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CB3" w:rsidRDefault="008B0249" w:rsidP="0037711B">
      <w:pPr>
        <w:pStyle w:val="affff3"/>
        <w:jc w:val="center"/>
        <w:rPr>
          <w:rFonts w:ascii="Times New Roman" w:eastAsiaTheme="minorHAnsi" w:hAnsi="Times New Roman" w:cs="Times New Roman"/>
          <w:b w:val="0"/>
          <w:bCs w:val="0"/>
          <w:color w:val="auto"/>
          <w:sz w:val="22"/>
          <w:szCs w:val="22"/>
          <w:lang w:eastAsia="en-US"/>
        </w:rPr>
      </w:pPr>
      <w:r w:rsidRPr="008B0249">
        <w:rPr>
          <w:rFonts w:ascii="Times New Roman" w:eastAsiaTheme="minorHAnsi" w:hAnsi="Times New Roman" w:cs="Times New Roman"/>
          <w:b w:val="0"/>
          <w:bCs w:val="0"/>
          <w:noProof/>
          <w:color w:val="auto"/>
          <w:sz w:val="22"/>
          <w:szCs w:val="22"/>
        </w:rPr>
        <w:drawing>
          <wp:inline distT="0" distB="0" distL="0" distR="0">
            <wp:extent cx="6300470" cy="8911118"/>
            <wp:effectExtent l="0" t="0" r="0" b="0"/>
            <wp:docPr id="2" name="Рисунок 2" descr="C:\Users\silen\Desktop\настюха хуй в ухе\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en\Desktop\настюха хуй в ухе\IMG_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0470" cy="8911118"/>
                    </a:xfrm>
                    <a:prstGeom prst="rect">
                      <a:avLst/>
                    </a:prstGeom>
                    <a:noFill/>
                    <a:ln>
                      <a:noFill/>
                    </a:ln>
                  </pic:spPr>
                </pic:pic>
              </a:graphicData>
            </a:graphic>
          </wp:inline>
        </w:drawing>
      </w:r>
    </w:p>
    <w:p w:rsidR="008B0249" w:rsidRDefault="008B0249" w:rsidP="008B0249"/>
    <w:sdt>
      <w:sdtPr>
        <w:rPr>
          <w:rFonts w:ascii="Times New Roman" w:eastAsiaTheme="minorHAnsi" w:hAnsi="Times New Roman" w:cs="Times New Roman"/>
          <w:b w:val="0"/>
          <w:bCs w:val="0"/>
          <w:color w:val="auto"/>
          <w:sz w:val="22"/>
          <w:szCs w:val="22"/>
          <w:lang w:eastAsia="en-US"/>
        </w:rPr>
        <w:id w:val="-1935270092"/>
        <w:docPartObj>
          <w:docPartGallery w:val="Table of Contents"/>
          <w:docPartUnique/>
        </w:docPartObj>
      </w:sdtPr>
      <w:sdtEndPr>
        <w:rPr>
          <w:sz w:val="18"/>
        </w:rPr>
      </w:sdtEndPr>
      <w:sdtContent>
        <w:p w:rsidR="0037711B" w:rsidRPr="00FB0AE3" w:rsidRDefault="00002D63" w:rsidP="0037711B">
          <w:pPr>
            <w:pStyle w:val="affff3"/>
            <w:jc w:val="center"/>
            <w:rPr>
              <w:rFonts w:ascii="Times New Roman" w:hAnsi="Times New Roman" w:cs="Times New Roman"/>
              <w:color w:val="auto"/>
            </w:rPr>
          </w:pPr>
          <w:r w:rsidRPr="00FB0AE3">
            <w:rPr>
              <w:rFonts w:ascii="Times New Roman" w:hAnsi="Times New Roman" w:cs="Times New Roman"/>
              <w:color w:val="auto"/>
            </w:rPr>
            <w:t>Содержание</w:t>
          </w:r>
        </w:p>
        <w:p w:rsidR="00FB0AE3" w:rsidRPr="00FB0AE3" w:rsidRDefault="0011168C">
          <w:pPr>
            <w:pStyle w:val="1f4"/>
            <w:rPr>
              <w:rFonts w:asciiTheme="minorHAnsi" w:eastAsiaTheme="minorEastAsia" w:hAnsiTheme="minorHAnsi" w:cstheme="minorBidi"/>
              <w:b w:val="0"/>
              <w:bCs w:val="0"/>
              <w:caps w:val="0"/>
              <w:noProof/>
              <w:sz w:val="20"/>
              <w:szCs w:val="22"/>
              <w:lang w:eastAsia="ru-RU"/>
            </w:rPr>
          </w:pPr>
          <w:r w:rsidRPr="00FB0AE3">
            <w:rPr>
              <w:rFonts w:ascii="Times New Roman" w:hAnsi="Times New Roman" w:cs="Times New Roman"/>
              <w:sz w:val="22"/>
            </w:rPr>
            <w:fldChar w:fldCharType="begin"/>
          </w:r>
          <w:r w:rsidR="0037711B" w:rsidRPr="00FB0AE3">
            <w:rPr>
              <w:rFonts w:ascii="Times New Roman" w:hAnsi="Times New Roman" w:cs="Times New Roman"/>
              <w:sz w:val="22"/>
            </w:rPr>
            <w:instrText xml:space="preserve"> TOC \o "1-3" \h \z \u </w:instrText>
          </w:r>
          <w:r w:rsidRPr="00FB0AE3">
            <w:rPr>
              <w:rFonts w:ascii="Times New Roman" w:hAnsi="Times New Roman" w:cs="Times New Roman"/>
              <w:sz w:val="22"/>
            </w:rPr>
            <w:fldChar w:fldCharType="separate"/>
          </w:r>
          <w:hyperlink w:anchor="_Toc524354797" w:history="1">
            <w:r w:rsidR="00FB0AE3" w:rsidRPr="00FB0AE3">
              <w:rPr>
                <w:rStyle w:val="af3"/>
                <w:rFonts w:ascii="Times New Roman" w:eastAsiaTheme="majorEastAsia" w:hAnsi="Times New Roman"/>
                <w:noProof/>
                <w:color w:val="auto"/>
                <w:sz w:val="24"/>
              </w:rPr>
              <w:t>1.</w:t>
            </w:r>
            <w:r w:rsidR="00FB0AE3" w:rsidRPr="00FB0AE3">
              <w:rPr>
                <w:rFonts w:asciiTheme="minorHAnsi" w:eastAsiaTheme="minorEastAsia" w:hAnsiTheme="minorHAnsi" w:cstheme="minorBidi"/>
                <w:b w:val="0"/>
                <w:bCs w:val="0"/>
                <w:caps w:val="0"/>
                <w:noProof/>
                <w:sz w:val="20"/>
                <w:szCs w:val="22"/>
                <w:lang w:eastAsia="ru-RU"/>
              </w:rPr>
              <w:tab/>
            </w:r>
            <w:r w:rsidR="00FB0AE3" w:rsidRPr="00FB0AE3">
              <w:rPr>
                <w:rStyle w:val="af3"/>
                <w:rFonts w:ascii="Times New Roman" w:eastAsiaTheme="majorEastAsia" w:hAnsi="Times New Roman"/>
                <w:noProof/>
                <w:color w:val="auto"/>
                <w:sz w:val="24"/>
              </w:rPr>
              <w:t>ПОЯСНИТЕЛЬНАЯ ЗАПИСКА.</w:t>
            </w:r>
            <w:r w:rsidR="00FB0AE3" w:rsidRPr="00FB0AE3">
              <w:rPr>
                <w:noProof/>
                <w:webHidden/>
                <w:sz w:val="24"/>
              </w:rPr>
              <w:tab/>
            </w:r>
            <w:r w:rsidRPr="00FB0AE3">
              <w:rPr>
                <w:noProof/>
                <w:webHidden/>
                <w:sz w:val="24"/>
              </w:rPr>
              <w:fldChar w:fldCharType="begin"/>
            </w:r>
            <w:r w:rsidR="00FB0AE3" w:rsidRPr="00FB0AE3">
              <w:rPr>
                <w:noProof/>
                <w:webHidden/>
                <w:sz w:val="24"/>
              </w:rPr>
              <w:instrText xml:space="preserve"> PAGEREF _Toc524354797 \h </w:instrText>
            </w:r>
            <w:r w:rsidRPr="00FB0AE3">
              <w:rPr>
                <w:noProof/>
                <w:webHidden/>
                <w:sz w:val="24"/>
              </w:rPr>
            </w:r>
            <w:r w:rsidRPr="00FB0AE3">
              <w:rPr>
                <w:noProof/>
                <w:webHidden/>
                <w:sz w:val="24"/>
              </w:rPr>
              <w:fldChar w:fldCharType="separate"/>
            </w:r>
            <w:r w:rsidR="008B0249">
              <w:rPr>
                <w:noProof/>
                <w:webHidden/>
                <w:sz w:val="24"/>
              </w:rPr>
              <w:t>4</w:t>
            </w:r>
            <w:r w:rsidRPr="00FB0AE3">
              <w:rPr>
                <w:noProof/>
                <w:webHidden/>
                <w:sz w:val="24"/>
              </w:rPr>
              <w:fldChar w:fldCharType="end"/>
            </w:r>
          </w:hyperlink>
        </w:p>
        <w:p w:rsidR="00FB0AE3" w:rsidRPr="00FB0AE3" w:rsidRDefault="005109B9">
          <w:pPr>
            <w:pStyle w:val="1f4"/>
            <w:rPr>
              <w:rFonts w:asciiTheme="minorHAnsi" w:eastAsiaTheme="minorEastAsia" w:hAnsiTheme="minorHAnsi" w:cstheme="minorBidi"/>
              <w:b w:val="0"/>
              <w:bCs w:val="0"/>
              <w:caps w:val="0"/>
              <w:noProof/>
              <w:sz w:val="20"/>
              <w:szCs w:val="22"/>
              <w:lang w:eastAsia="ru-RU"/>
            </w:rPr>
          </w:pPr>
          <w:hyperlink w:anchor="_Toc524354798" w:history="1">
            <w:r w:rsidR="00FB0AE3" w:rsidRPr="00FB0AE3">
              <w:rPr>
                <w:rStyle w:val="af3"/>
                <w:rFonts w:ascii="Times New Roman" w:eastAsia="@Arial Unicode MS" w:hAnsi="Times New Roman"/>
                <w:noProof/>
                <w:color w:val="auto"/>
                <w:sz w:val="24"/>
              </w:rPr>
              <w:t>2.</w:t>
            </w:r>
            <w:r w:rsidR="00FB0AE3" w:rsidRPr="00FB0AE3">
              <w:rPr>
                <w:rFonts w:asciiTheme="minorHAnsi" w:eastAsiaTheme="minorEastAsia" w:hAnsiTheme="minorHAnsi" w:cstheme="minorBidi"/>
                <w:b w:val="0"/>
                <w:bCs w:val="0"/>
                <w:caps w:val="0"/>
                <w:noProof/>
                <w:sz w:val="20"/>
                <w:szCs w:val="22"/>
                <w:lang w:eastAsia="ru-RU"/>
              </w:rPr>
              <w:tab/>
            </w:r>
            <w:r w:rsidR="00FB0AE3" w:rsidRPr="00FB0AE3">
              <w:rPr>
                <w:rStyle w:val="af3"/>
                <w:rFonts w:ascii="Times New Roman" w:eastAsia="@Arial Unicode MS" w:hAnsi="Times New Roman"/>
                <w:noProof/>
                <w:color w:val="auto"/>
                <w:sz w:val="24"/>
              </w:rPr>
              <w:t>Планируемые результаты освоения обучающимися основной образовательной программы среднего общего образования.</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_Toc524354798 \h </w:instrText>
            </w:r>
            <w:r w:rsidR="0011168C" w:rsidRPr="00FB0AE3">
              <w:rPr>
                <w:noProof/>
                <w:webHidden/>
                <w:sz w:val="24"/>
              </w:rPr>
            </w:r>
            <w:r w:rsidR="0011168C" w:rsidRPr="00FB0AE3">
              <w:rPr>
                <w:noProof/>
                <w:webHidden/>
                <w:sz w:val="24"/>
              </w:rPr>
              <w:fldChar w:fldCharType="separate"/>
            </w:r>
            <w:r w:rsidR="008B0249">
              <w:rPr>
                <w:noProof/>
                <w:webHidden/>
                <w:sz w:val="24"/>
              </w:rPr>
              <w:t>5</w:t>
            </w:r>
            <w:r w:rsidR="0011168C" w:rsidRPr="00FB0AE3">
              <w:rPr>
                <w:noProof/>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799" w:history="1">
            <w:r w:rsidR="00FB0AE3" w:rsidRPr="00FB0AE3">
              <w:rPr>
                <w:rStyle w:val="af3"/>
                <w:color w:val="auto"/>
                <w:sz w:val="24"/>
              </w:rPr>
              <w:t>2.1. Ведущие целевые установки и основные ожидаемые результаты</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_Toc524354799 \h </w:instrText>
            </w:r>
            <w:r w:rsidR="0011168C" w:rsidRPr="00FB0AE3">
              <w:rPr>
                <w:webHidden/>
                <w:sz w:val="24"/>
              </w:rPr>
            </w:r>
            <w:r w:rsidR="0011168C" w:rsidRPr="00FB0AE3">
              <w:rPr>
                <w:webHidden/>
                <w:sz w:val="24"/>
              </w:rPr>
              <w:fldChar w:fldCharType="separate"/>
            </w:r>
            <w:r w:rsidR="008B0249">
              <w:rPr>
                <w:webHidden/>
                <w:sz w:val="24"/>
              </w:rPr>
              <w:t>5</w:t>
            </w:r>
            <w:r w:rsidR="0011168C" w:rsidRPr="00FB0AE3">
              <w:rPr>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00" w:history="1">
            <w:r w:rsidR="00FB0AE3" w:rsidRPr="00FB0AE3">
              <w:rPr>
                <w:rStyle w:val="af3"/>
                <w:color w:val="auto"/>
                <w:sz w:val="24"/>
              </w:rPr>
              <w:t xml:space="preserve">2.2. </w:t>
            </w:r>
            <w:r w:rsidR="00FB0AE3" w:rsidRPr="00FB0AE3">
              <w:rPr>
                <w:rStyle w:val="af3"/>
                <w:rFonts w:eastAsiaTheme="majorEastAsia"/>
                <w:color w:val="auto"/>
                <w:sz w:val="24"/>
              </w:rPr>
              <w:t>Планируемые предметные результаты освоения учебных программ.</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_Toc524354800 \h </w:instrText>
            </w:r>
            <w:r w:rsidR="0011168C" w:rsidRPr="00FB0AE3">
              <w:rPr>
                <w:webHidden/>
                <w:sz w:val="24"/>
              </w:rPr>
            </w:r>
            <w:r w:rsidR="0011168C" w:rsidRPr="00FB0AE3">
              <w:rPr>
                <w:webHidden/>
                <w:sz w:val="24"/>
              </w:rPr>
              <w:fldChar w:fldCharType="separate"/>
            </w:r>
            <w:r w:rsidR="008B0249">
              <w:rPr>
                <w:webHidden/>
                <w:sz w:val="24"/>
              </w:rPr>
              <w:t>7</w:t>
            </w:r>
            <w:r w:rsidR="0011168C" w:rsidRPr="00FB0AE3">
              <w:rPr>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01" w:history="1">
            <w:r w:rsidR="00FB0AE3" w:rsidRPr="00FB0AE3">
              <w:rPr>
                <w:rStyle w:val="af3"/>
                <w:rFonts w:eastAsiaTheme="majorEastAsia"/>
                <w:noProof/>
                <w:color w:val="auto"/>
                <w:sz w:val="24"/>
              </w:rPr>
              <w:t>2.2.1. РУССКИЙ ЯЗЫК</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_Toc524354801 \h </w:instrText>
            </w:r>
            <w:r w:rsidR="0011168C" w:rsidRPr="00FB0AE3">
              <w:rPr>
                <w:noProof/>
                <w:webHidden/>
                <w:sz w:val="24"/>
              </w:rPr>
            </w:r>
            <w:r w:rsidR="0011168C" w:rsidRPr="00FB0AE3">
              <w:rPr>
                <w:noProof/>
                <w:webHidden/>
                <w:sz w:val="24"/>
              </w:rPr>
              <w:fldChar w:fldCharType="separate"/>
            </w:r>
            <w:r w:rsidR="008B0249">
              <w:rPr>
                <w:noProof/>
                <w:webHidden/>
                <w:sz w:val="24"/>
              </w:rPr>
              <w:t>7</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02" w:history="1">
            <w:r w:rsidR="00FB0AE3" w:rsidRPr="00FB0AE3">
              <w:rPr>
                <w:rStyle w:val="af3"/>
                <w:rFonts w:eastAsiaTheme="majorEastAsia"/>
                <w:noProof/>
                <w:color w:val="auto"/>
                <w:sz w:val="24"/>
              </w:rPr>
              <w:t>2.2.2. ЛИТЕРАТУРА.</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_Toc524354802 \h </w:instrText>
            </w:r>
            <w:r w:rsidR="0011168C" w:rsidRPr="00FB0AE3">
              <w:rPr>
                <w:noProof/>
                <w:webHidden/>
                <w:sz w:val="24"/>
              </w:rPr>
            </w:r>
            <w:r w:rsidR="0011168C" w:rsidRPr="00FB0AE3">
              <w:rPr>
                <w:noProof/>
                <w:webHidden/>
                <w:sz w:val="24"/>
              </w:rPr>
              <w:fldChar w:fldCharType="separate"/>
            </w:r>
            <w:r w:rsidR="008B0249">
              <w:rPr>
                <w:noProof/>
                <w:webHidden/>
                <w:sz w:val="24"/>
              </w:rPr>
              <w:t>9</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03" w:history="1">
            <w:r w:rsidR="00FB0AE3" w:rsidRPr="00FB0AE3">
              <w:rPr>
                <w:rStyle w:val="af3"/>
                <w:rFonts w:eastAsiaTheme="majorEastAsia"/>
                <w:noProof/>
                <w:color w:val="auto"/>
                <w:sz w:val="24"/>
              </w:rPr>
              <w:t>2.2.3. Иностранный язык (АНГЛИЙСКИЙ ЯЗЫК).</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_Toc524354803 \h </w:instrText>
            </w:r>
            <w:r w:rsidR="0011168C" w:rsidRPr="00FB0AE3">
              <w:rPr>
                <w:noProof/>
                <w:webHidden/>
                <w:sz w:val="24"/>
              </w:rPr>
            </w:r>
            <w:r w:rsidR="0011168C" w:rsidRPr="00FB0AE3">
              <w:rPr>
                <w:noProof/>
                <w:webHidden/>
                <w:sz w:val="24"/>
              </w:rPr>
              <w:fldChar w:fldCharType="separate"/>
            </w:r>
            <w:r w:rsidR="008B0249">
              <w:rPr>
                <w:noProof/>
                <w:webHidden/>
                <w:sz w:val="24"/>
              </w:rPr>
              <w:t>11</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04" w:history="1">
            <w:r w:rsidR="00FB0AE3" w:rsidRPr="00FB0AE3">
              <w:rPr>
                <w:rStyle w:val="af3"/>
                <w:rFonts w:eastAsiaTheme="majorEastAsia"/>
                <w:noProof/>
                <w:color w:val="auto"/>
                <w:sz w:val="24"/>
              </w:rPr>
              <w:t>2.2.4. МАТЕМАТИКА</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_Toc524354804 \h </w:instrText>
            </w:r>
            <w:r w:rsidR="0011168C" w:rsidRPr="00FB0AE3">
              <w:rPr>
                <w:noProof/>
                <w:webHidden/>
                <w:sz w:val="24"/>
              </w:rPr>
            </w:r>
            <w:r w:rsidR="0011168C" w:rsidRPr="00FB0AE3">
              <w:rPr>
                <w:noProof/>
                <w:webHidden/>
                <w:sz w:val="24"/>
              </w:rPr>
              <w:fldChar w:fldCharType="separate"/>
            </w:r>
            <w:r w:rsidR="008B0249">
              <w:rPr>
                <w:noProof/>
                <w:webHidden/>
                <w:sz w:val="24"/>
              </w:rPr>
              <w:t>13</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05" w:history="1">
            <w:r w:rsidR="00FB0AE3" w:rsidRPr="00FB0AE3">
              <w:rPr>
                <w:rStyle w:val="af3"/>
                <w:rFonts w:eastAsiaTheme="majorEastAsia"/>
                <w:noProof/>
                <w:color w:val="auto"/>
                <w:sz w:val="24"/>
              </w:rPr>
              <w:t>Алгебра и начала математического анализа</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_Toc524354805 \h </w:instrText>
            </w:r>
            <w:r w:rsidR="0011168C" w:rsidRPr="00FB0AE3">
              <w:rPr>
                <w:noProof/>
                <w:webHidden/>
                <w:sz w:val="24"/>
              </w:rPr>
            </w:r>
            <w:r w:rsidR="0011168C" w:rsidRPr="00FB0AE3">
              <w:rPr>
                <w:noProof/>
                <w:webHidden/>
                <w:sz w:val="24"/>
              </w:rPr>
              <w:fldChar w:fldCharType="separate"/>
            </w:r>
            <w:r w:rsidR="008B0249">
              <w:rPr>
                <w:noProof/>
                <w:webHidden/>
                <w:sz w:val="24"/>
              </w:rPr>
              <w:t>14</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06" w:history="1">
            <w:r w:rsidR="00FB0AE3" w:rsidRPr="00FB0AE3">
              <w:rPr>
                <w:rStyle w:val="af3"/>
                <w:rFonts w:eastAsiaTheme="majorEastAsia"/>
                <w:noProof/>
                <w:color w:val="auto"/>
                <w:sz w:val="24"/>
              </w:rPr>
              <w:t>Геометрия</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_Toc524354806 \h </w:instrText>
            </w:r>
            <w:r w:rsidR="0011168C" w:rsidRPr="00FB0AE3">
              <w:rPr>
                <w:noProof/>
                <w:webHidden/>
                <w:sz w:val="24"/>
              </w:rPr>
            </w:r>
            <w:r w:rsidR="0011168C" w:rsidRPr="00FB0AE3">
              <w:rPr>
                <w:noProof/>
                <w:webHidden/>
                <w:sz w:val="24"/>
              </w:rPr>
              <w:fldChar w:fldCharType="separate"/>
            </w:r>
            <w:r w:rsidR="008B0249">
              <w:rPr>
                <w:noProof/>
                <w:webHidden/>
                <w:sz w:val="24"/>
              </w:rPr>
              <w:t>17</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07" w:history="1">
            <w:r w:rsidR="00FB0AE3" w:rsidRPr="00FB0AE3">
              <w:rPr>
                <w:rStyle w:val="af3"/>
                <w:rFonts w:eastAsiaTheme="majorEastAsia"/>
                <w:noProof/>
                <w:color w:val="auto"/>
                <w:sz w:val="24"/>
              </w:rPr>
              <w:t>2.2.5. ИНФОРМАТИКА И ИКТ</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_Toc524354807 \h </w:instrText>
            </w:r>
            <w:r w:rsidR="0011168C" w:rsidRPr="00FB0AE3">
              <w:rPr>
                <w:noProof/>
                <w:webHidden/>
                <w:sz w:val="24"/>
              </w:rPr>
            </w:r>
            <w:r w:rsidR="0011168C" w:rsidRPr="00FB0AE3">
              <w:rPr>
                <w:noProof/>
                <w:webHidden/>
                <w:sz w:val="24"/>
              </w:rPr>
              <w:fldChar w:fldCharType="separate"/>
            </w:r>
            <w:r w:rsidR="008B0249">
              <w:rPr>
                <w:noProof/>
                <w:webHidden/>
                <w:sz w:val="24"/>
              </w:rPr>
              <w:t>18</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08" w:history="1">
            <w:r w:rsidR="00FB0AE3" w:rsidRPr="00FB0AE3">
              <w:rPr>
                <w:rStyle w:val="af3"/>
                <w:rFonts w:eastAsiaTheme="majorEastAsia"/>
                <w:noProof/>
                <w:color w:val="auto"/>
                <w:sz w:val="24"/>
              </w:rPr>
              <w:t>2.2.6. ИСТОРИЯ</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_Toc524354808 \h </w:instrText>
            </w:r>
            <w:r w:rsidR="0011168C" w:rsidRPr="00FB0AE3">
              <w:rPr>
                <w:noProof/>
                <w:webHidden/>
                <w:sz w:val="24"/>
              </w:rPr>
            </w:r>
            <w:r w:rsidR="0011168C" w:rsidRPr="00FB0AE3">
              <w:rPr>
                <w:noProof/>
                <w:webHidden/>
                <w:sz w:val="24"/>
              </w:rPr>
              <w:fldChar w:fldCharType="separate"/>
            </w:r>
            <w:r w:rsidR="008B0249">
              <w:rPr>
                <w:noProof/>
                <w:webHidden/>
                <w:sz w:val="24"/>
              </w:rPr>
              <w:t>20</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09" w:history="1">
            <w:r w:rsidR="00FB0AE3" w:rsidRPr="00FB0AE3">
              <w:rPr>
                <w:rStyle w:val="af3"/>
                <w:rFonts w:eastAsiaTheme="majorEastAsia"/>
                <w:noProof/>
                <w:color w:val="auto"/>
                <w:sz w:val="24"/>
              </w:rPr>
              <w:t>2.2.7. ОБЩЕСТВОЗНАНИЕ (ВКЛЮЧАЯ ЭКОНОМИКУ И ПРАВО)</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_Toc524354809 \h </w:instrText>
            </w:r>
            <w:r w:rsidR="0011168C" w:rsidRPr="00FB0AE3">
              <w:rPr>
                <w:noProof/>
                <w:webHidden/>
                <w:sz w:val="24"/>
              </w:rPr>
            </w:r>
            <w:r w:rsidR="0011168C" w:rsidRPr="00FB0AE3">
              <w:rPr>
                <w:noProof/>
                <w:webHidden/>
                <w:sz w:val="24"/>
              </w:rPr>
              <w:fldChar w:fldCharType="separate"/>
            </w:r>
            <w:r w:rsidR="008B0249">
              <w:rPr>
                <w:noProof/>
                <w:webHidden/>
                <w:sz w:val="24"/>
              </w:rPr>
              <w:t>21</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10" w:history="1">
            <w:r w:rsidR="00FB0AE3" w:rsidRPr="00FB0AE3">
              <w:rPr>
                <w:rStyle w:val="af3"/>
                <w:rFonts w:eastAsiaTheme="majorEastAsia"/>
                <w:noProof/>
                <w:color w:val="auto"/>
                <w:sz w:val="24"/>
              </w:rPr>
              <w:t>2.2.8. ГЕОГРАФИЯ</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_Toc524354810 \h </w:instrText>
            </w:r>
            <w:r w:rsidR="0011168C" w:rsidRPr="00FB0AE3">
              <w:rPr>
                <w:noProof/>
                <w:webHidden/>
                <w:sz w:val="24"/>
              </w:rPr>
            </w:r>
            <w:r w:rsidR="0011168C" w:rsidRPr="00FB0AE3">
              <w:rPr>
                <w:noProof/>
                <w:webHidden/>
                <w:sz w:val="24"/>
              </w:rPr>
              <w:fldChar w:fldCharType="separate"/>
            </w:r>
            <w:r w:rsidR="008B0249">
              <w:rPr>
                <w:noProof/>
                <w:webHidden/>
                <w:sz w:val="24"/>
              </w:rPr>
              <w:t>23</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11" w:history="1">
            <w:r w:rsidR="00FB0AE3" w:rsidRPr="00FB0AE3">
              <w:rPr>
                <w:rStyle w:val="af3"/>
                <w:rFonts w:eastAsiaTheme="majorEastAsia"/>
                <w:noProof/>
                <w:color w:val="auto"/>
                <w:sz w:val="24"/>
              </w:rPr>
              <w:t>2.2.9. БИОЛОГИЯ</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_Toc524354811 \h </w:instrText>
            </w:r>
            <w:r w:rsidR="0011168C" w:rsidRPr="00FB0AE3">
              <w:rPr>
                <w:noProof/>
                <w:webHidden/>
                <w:sz w:val="24"/>
              </w:rPr>
            </w:r>
            <w:r w:rsidR="0011168C" w:rsidRPr="00FB0AE3">
              <w:rPr>
                <w:noProof/>
                <w:webHidden/>
                <w:sz w:val="24"/>
              </w:rPr>
              <w:fldChar w:fldCharType="separate"/>
            </w:r>
            <w:r w:rsidR="008B0249">
              <w:rPr>
                <w:noProof/>
                <w:webHidden/>
                <w:sz w:val="24"/>
              </w:rPr>
              <w:t>25</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12" w:history="1">
            <w:r w:rsidR="00FB0AE3" w:rsidRPr="00FB0AE3">
              <w:rPr>
                <w:rStyle w:val="af3"/>
                <w:rFonts w:eastAsiaTheme="majorEastAsia"/>
                <w:noProof/>
                <w:color w:val="auto"/>
                <w:sz w:val="24"/>
              </w:rPr>
              <w:t>2.2.10. ФИЗИКА</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_Toc524354812 \h </w:instrText>
            </w:r>
            <w:r w:rsidR="0011168C" w:rsidRPr="00FB0AE3">
              <w:rPr>
                <w:noProof/>
                <w:webHidden/>
                <w:sz w:val="24"/>
              </w:rPr>
            </w:r>
            <w:r w:rsidR="0011168C" w:rsidRPr="00FB0AE3">
              <w:rPr>
                <w:noProof/>
                <w:webHidden/>
                <w:sz w:val="24"/>
              </w:rPr>
              <w:fldChar w:fldCharType="separate"/>
            </w:r>
            <w:r w:rsidR="008B0249">
              <w:rPr>
                <w:noProof/>
                <w:webHidden/>
                <w:sz w:val="24"/>
              </w:rPr>
              <w:t>27</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13" w:history="1">
            <w:r w:rsidR="00FB0AE3" w:rsidRPr="00FB0AE3">
              <w:rPr>
                <w:rStyle w:val="af3"/>
                <w:rFonts w:eastAsiaTheme="majorEastAsia"/>
                <w:noProof/>
                <w:color w:val="auto"/>
                <w:sz w:val="24"/>
              </w:rPr>
              <w:t>2.2.11. АСТРОНОМИЯ</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_Toc524354813 \h </w:instrText>
            </w:r>
            <w:r w:rsidR="0011168C" w:rsidRPr="00FB0AE3">
              <w:rPr>
                <w:noProof/>
                <w:webHidden/>
                <w:sz w:val="24"/>
              </w:rPr>
            </w:r>
            <w:r w:rsidR="0011168C" w:rsidRPr="00FB0AE3">
              <w:rPr>
                <w:noProof/>
                <w:webHidden/>
                <w:sz w:val="24"/>
              </w:rPr>
              <w:fldChar w:fldCharType="separate"/>
            </w:r>
            <w:r w:rsidR="008B0249">
              <w:rPr>
                <w:noProof/>
                <w:webHidden/>
                <w:sz w:val="24"/>
              </w:rPr>
              <w:t>29</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14" w:history="1">
            <w:r w:rsidR="00FB0AE3" w:rsidRPr="00FB0AE3">
              <w:rPr>
                <w:rStyle w:val="af3"/>
                <w:rFonts w:eastAsiaTheme="majorEastAsia"/>
                <w:noProof/>
                <w:color w:val="auto"/>
                <w:sz w:val="24"/>
              </w:rPr>
              <w:t>2.2.12. ХИМИЯ</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_Toc524354814 \h </w:instrText>
            </w:r>
            <w:r w:rsidR="0011168C" w:rsidRPr="00FB0AE3">
              <w:rPr>
                <w:noProof/>
                <w:webHidden/>
                <w:sz w:val="24"/>
              </w:rPr>
            </w:r>
            <w:r w:rsidR="0011168C" w:rsidRPr="00FB0AE3">
              <w:rPr>
                <w:noProof/>
                <w:webHidden/>
                <w:sz w:val="24"/>
              </w:rPr>
              <w:fldChar w:fldCharType="separate"/>
            </w:r>
            <w:r w:rsidR="008B0249">
              <w:rPr>
                <w:noProof/>
                <w:webHidden/>
                <w:sz w:val="24"/>
              </w:rPr>
              <w:t>31</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15" w:history="1">
            <w:r w:rsidR="00FB0AE3" w:rsidRPr="00FB0AE3">
              <w:rPr>
                <w:rStyle w:val="af3"/>
                <w:rFonts w:eastAsiaTheme="majorEastAsia"/>
                <w:noProof/>
                <w:color w:val="auto"/>
                <w:sz w:val="24"/>
              </w:rPr>
              <w:t>2.2.13. МИРОВАЯ ХУДОЖЕСТВЕННАЯ КУЛЬТУРА</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_Toc524354815 \h </w:instrText>
            </w:r>
            <w:r w:rsidR="0011168C" w:rsidRPr="00FB0AE3">
              <w:rPr>
                <w:noProof/>
                <w:webHidden/>
                <w:sz w:val="24"/>
              </w:rPr>
            </w:r>
            <w:r w:rsidR="0011168C" w:rsidRPr="00FB0AE3">
              <w:rPr>
                <w:noProof/>
                <w:webHidden/>
                <w:sz w:val="24"/>
              </w:rPr>
              <w:fldChar w:fldCharType="separate"/>
            </w:r>
            <w:r w:rsidR="008B0249">
              <w:rPr>
                <w:noProof/>
                <w:webHidden/>
                <w:sz w:val="24"/>
              </w:rPr>
              <w:t>32</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16" w:history="1">
            <w:r w:rsidR="00FB0AE3" w:rsidRPr="00FB0AE3">
              <w:rPr>
                <w:rStyle w:val="af3"/>
                <w:rFonts w:eastAsiaTheme="majorEastAsia"/>
                <w:noProof/>
                <w:color w:val="auto"/>
                <w:sz w:val="24"/>
              </w:rPr>
              <w:t>2.2.14. ТЕХНОЛОГИЯ</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_Toc524354816 \h </w:instrText>
            </w:r>
            <w:r w:rsidR="0011168C" w:rsidRPr="00FB0AE3">
              <w:rPr>
                <w:noProof/>
                <w:webHidden/>
                <w:sz w:val="24"/>
              </w:rPr>
            </w:r>
            <w:r w:rsidR="0011168C" w:rsidRPr="00FB0AE3">
              <w:rPr>
                <w:noProof/>
                <w:webHidden/>
                <w:sz w:val="24"/>
              </w:rPr>
              <w:fldChar w:fldCharType="separate"/>
            </w:r>
            <w:r w:rsidR="008B0249">
              <w:rPr>
                <w:noProof/>
                <w:webHidden/>
                <w:sz w:val="24"/>
              </w:rPr>
              <w:t>33</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17" w:history="1">
            <w:r w:rsidR="00FB0AE3" w:rsidRPr="00FB0AE3">
              <w:rPr>
                <w:rStyle w:val="af3"/>
                <w:rFonts w:eastAsiaTheme="majorEastAsia"/>
                <w:noProof/>
                <w:color w:val="auto"/>
                <w:sz w:val="24"/>
              </w:rPr>
              <w:t>2.2.15. ОСНОВЫ БЕЗОПАСНОСТИ ЖИЗНЕДЕЯТЕЛЬНОСТИ</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_Toc524354817 \h </w:instrText>
            </w:r>
            <w:r w:rsidR="0011168C" w:rsidRPr="00FB0AE3">
              <w:rPr>
                <w:noProof/>
                <w:webHidden/>
                <w:sz w:val="24"/>
              </w:rPr>
            </w:r>
            <w:r w:rsidR="0011168C" w:rsidRPr="00FB0AE3">
              <w:rPr>
                <w:noProof/>
                <w:webHidden/>
                <w:sz w:val="24"/>
              </w:rPr>
              <w:fldChar w:fldCharType="separate"/>
            </w:r>
            <w:r w:rsidR="008B0249">
              <w:rPr>
                <w:noProof/>
                <w:webHidden/>
                <w:sz w:val="24"/>
              </w:rPr>
              <w:t>35</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18" w:history="1">
            <w:r w:rsidR="00FB0AE3" w:rsidRPr="00FB0AE3">
              <w:rPr>
                <w:rStyle w:val="af3"/>
                <w:rFonts w:eastAsiaTheme="majorEastAsia"/>
                <w:noProof/>
                <w:color w:val="auto"/>
                <w:sz w:val="24"/>
              </w:rPr>
              <w:t>2.2.16. ФИЗИЧЕСКАЯ КУЛЬТУРА</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_Toc524354818 \h </w:instrText>
            </w:r>
            <w:r w:rsidR="0011168C" w:rsidRPr="00FB0AE3">
              <w:rPr>
                <w:noProof/>
                <w:webHidden/>
                <w:sz w:val="24"/>
              </w:rPr>
            </w:r>
            <w:r w:rsidR="0011168C" w:rsidRPr="00FB0AE3">
              <w:rPr>
                <w:noProof/>
                <w:webHidden/>
                <w:sz w:val="24"/>
              </w:rPr>
              <w:fldChar w:fldCharType="separate"/>
            </w:r>
            <w:r w:rsidR="008B0249">
              <w:rPr>
                <w:noProof/>
                <w:webHidden/>
                <w:sz w:val="24"/>
              </w:rPr>
              <w:t>36</w:t>
            </w:r>
            <w:r w:rsidR="0011168C" w:rsidRPr="00FB0AE3">
              <w:rPr>
                <w:noProof/>
                <w:webHidden/>
                <w:sz w:val="24"/>
              </w:rPr>
              <w:fldChar w:fldCharType="end"/>
            </w:r>
          </w:hyperlink>
        </w:p>
        <w:p w:rsidR="00FB0AE3" w:rsidRPr="00FB0AE3" w:rsidRDefault="005109B9">
          <w:pPr>
            <w:pStyle w:val="1f4"/>
            <w:rPr>
              <w:rFonts w:asciiTheme="minorHAnsi" w:eastAsiaTheme="minorEastAsia" w:hAnsiTheme="minorHAnsi" w:cstheme="minorBidi"/>
              <w:b w:val="0"/>
              <w:bCs w:val="0"/>
              <w:caps w:val="0"/>
              <w:noProof/>
              <w:sz w:val="20"/>
              <w:szCs w:val="22"/>
              <w:lang w:eastAsia="ru-RU"/>
            </w:rPr>
          </w:pPr>
          <w:hyperlink w:anchor="_Toc524354819" w:history="1">
            <w:r w:rsidR="00FB0AE3" w:rsidRPr="00FB0AE3">
              <w:rPr>
                <w:rStyle w:val="af3"/>
                <w:rFonts w:ascii="Times New Roman" w:eastAsiaTheme="majorEastAsia" w:hAnsi="Times New Roman"/>
                <w:noProof/>
                <w:color w:val="auto"/>
                <w:sz w:val="24"/>
              </w:rPr>
              <w:t>3.</w:t>
            </w:r>
            <w:r w:rsidR="00FB0AE3" w:rsidRPr="00FB0AE3">
              <w:rPr>
                <w:rFonts w:asciiTheme="minorHAnsi" w:eastAsiaTheme="minorEastAsia" w:hAnsiTheme="minorHAnsi" w:cstheme="minorBidi"/>
                <w:b w:val="0"/>
                <w:bCs w:val="0"/>
                <w:caps w:val="0"/>
                <w:noProof/>
                <w:sz w:val="20"/>
                <w:szCs w:val="22"/>
                <w:lang w:eastAsia="ru-RU"/>
              </w:rPr>
              <w:tab/>
            </w:r>
            <w:r w:rsidR="00FB0AE3" w:rsidRPr="00FB0AE3">
              <w:rPr>
                <w:rStyle w:val="af3"/>
                <w:rFonts w:ascii="Times New Roman" w:eastAsiaTheme="majorEastAsia" w:hAnsi="Times New Roman"/>
                <w:noProof/>
                <w:color w:val="auto"/>
                <w:sz w:val="24"/>
              </w:rPr>
              <w:t>УЧЕБНЫЙ ПЛАН.</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_Toc524354819 \h </w:instrText>
            </w:r>
            <w:r w:rsidR="0011168C" w:rsidRPr="00FB0AE3">
              <w:rPr>
                <w:noProof/>
                <w:webHidden/>
                <w:sz w:val="24"/>
              </w:rPr>
            </w:r>
            <w:r w:rsidR="0011168C" w:rsidRPr="00FB0AE3">
              <w:rPr>
                <w:noProof/>
                <w:webHidden/>
                <w:sz w:val="24"/>
              </w:rPr>
              <w:fldChar w:fldCharType="separate"/>
            </w:r>
            <w:r w:rsidR="008B0249">
              <w:rPr>
                <w:noProof/>
                <w:webHidden/>
                <w:sz w:val="24"/>
              </w:rPr>
              <w:t>38</w:t>
            </w:r>
            <w:r w:rsidR="0011168C" w:rsidRPr="00FB0AE3">
              <w:rPr>
                <w:noProof/>
                <w:webHidden/>
                <w:sz w:val="24"/>
              </w:rPr>
              <w:fldChar w:fldCharType="end"/>
            </w:r>
          </w:hyperlink>
        </w:p>
        <w:p w:rsidR="00FB0AE3" w:rsidRPr="00FB0AE3" w:rsidRDefault="005109B9">
          <w:pPr>
            <w:pStyle w:val="1f4"/>
            <w:rPr>
              <w:rFonts w:asciiTheme="minorHAnsi" w:eastAsiaTheme="minorEastAsia" w:hAnsiTheme="minorHAnsi" w:cstheme="minorBidi"/>
              <w:b w:val="0"/>
              <w:bCs w:val="0"/>
              <w:caps w:val="0"/>
              <w:noProof/>
              <w:sz w:val="20"/>
              <w:szCs w:val="22"/>
              <w:lang w:eastAsia="ru-RU"/>
            </w:rPr>
          </w:pPr>
          <w:hyperlink w:anchor="_Toc524354820" w:history="1">
            <w:r w:rsidR="00FB0AE3" w:rsidRPr="00FB0AE3">
              <w:rPr>
                <w:rStyle w:val="af3"/>
                <w:rFonts w:ascii="Times New Roman" w:eastAsiaTheme="majorEastAsia" w:hAnsi="Times New Roman"/>
                <w:noProof/>
                <w:color w:val="auto"/>
                <w:sz w:val="24"/>
              </w:rPr>
              <w:t>4.</w:t>
            </w:r>
            <w:r w:rsidR="00FB0AE3" w:rsidRPr="00FB0AE3">
              <w:rPr>
                <w:rFonts w:asciiTheme="minorHAnsi" w:eastAsiaTheme="minorEastAsia" w:hAnsiTheme="minorHAnsi" w:cstheme="minorBidi"/>
                <w:b w:val="0"/>
                <w:bCs w:val="0"/>
                <w:caps w:val="0"/>
                <w:noProof/>
                <w:sz w:val="20"/>
                <w:szCs w:val="22"/>
                <w:lang w:eastAsia="ru-RU"/>
              </w:rPr>
              <w:tab/>
            </w:r>
            <w:r w:rsidR="00FB0AE3" w:rsidRPr="00FB0AE3">
              <w:rPr>
                <w:rStyle w:val="af3"/>
                <w:rFonts w:ascii="Times New Roman" w:eastAsiaTheme="majorEastAsia" w:hAnsi="Times New Roman"/>
                <w:noProof/>
                <w:color w:val="auto"/>
                <w:sz w:val="24"/>
              </w:rPr>
              <w:t>КАЛЕНДАРНЫЙ УЧЕБНЫЙ ГРАФИК.</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_Toc524354820 \h </w:instrText>
            </w:r>
            <w:r w:rsidR="0011168C" w:rsidRPr="00FB0AE3">
              <w:rPr>
                <w:noProof/>
                <w:webHidden/>
                <w:sz w:val="24"/>
              </w:rPr>
            </w:r>
            <w:r w:rsidR="0011168C" w:rsidRPr="00FB0AE3">
              <w:rPr>
                <w:noProof/>
                <w:webHidden/>
                <w:sz w:val="24"/>
              </w:rPr>
              <w:fldChar w:fldCharType="separate"/>
            </w:r>
            <w:r w:rsidR="008B0249">
              <w:rPr>
                <w:noProof/>
                <w:webHidden/>
                <w:sz w:val="24"/>
              </w:rPr>
              <w:t>41</w:t>
            </w:r>
            <w:r w:rsidR="0011168C" w:rsidRPr="00FB0AE3">
              <w:rPr>
                <w:noProof/>
                <w:webHidden/>
                <w:sz w:val="24"/>
              </w:rPr>
              <w:fldChar w:fldCharType="end"/>
            </w:r>
          </w:hyperlink>
        </w:p>
        <w:p w:rsidR="00FB0AE3" w:rsidRPr="00FB0AE3" w:rsidRDefault="005109B9">
          <w:pPr>
            <w:pStyle w:val="1f4"/>
            <w:rPr>
              <w:rFonts w:asciiTheme="minorHAnsi" w:eastAsiaTheme="minorEastAsia" w:hAnsiTheme="minorHAnsi" w:cstheme="minorBidi"/>
              <w:b w:val="0"/>
              <w:bCs w:val="0"/>
              <w:caps w:val="0"/>
              <w:noProof/>
              <w:sz w:val="20"/>
              <w:szCs w:val="22"/>
              <w:lang w:eastAsia="ru-RU"/>
            </w:rPr>
          </w:pPr>
          <w:hyperlink w:anchor="_Toc524354821" w:history="1">
            <w:r w:rsidR="00FB0AE3" w:rsidRPr="00FB0AE3">
              <w:rPr>
                <w:rStyle w:val="af3"/>
                <w:rFonts w:ascii="Times New Roman" w:eastAsiaTheme="majorEastAsia" w:hAnsi="Times New Roman"/>
                <w:noProof/>
                <w:color w:val="auto"/>
                <w:sz w:val="24"/>
              </w:rPr>
              <w:t>5.</w:t>
            </w:r>
            <w:r w:rsidR="00FB0AE3" w:rsidRPr="00FB0AE3">
              <w:rPr>
                <w:rFonts w:asciiTheme="minorHAnsi" w:eastAsiaTheme="minorEastAsia" w:hAnsiTheme="minorHAnsi" w:cstheme="minorBidi"/>
                <w:b w:val="0"/>
                <w:bCs w:val="0"/>
                <w:caps w:val="0"/>
                <w:noProof/>
                <w:sz w:val="20"/>
                <w:szCs w:val="22"/>
                <w:lang w:eastAsia="ru-RU"/>
              </w:rPr>
              <w:tab/>
            </w:r>
            <w:r w:rsidR="00FB0AE3" w:rsidRPr="00FB0AE3">
              <w:rPr>
                <w:rStyle w:val="af3"/>
                <w:rFonts w:ascii="Times New Roman" w:eastAsiaTheme="majorEastAsia" w:hAnsi="Times New Roman"/>
                <w:noProof/>
                <w:color w:val="auto"/>
                <w:sz w:val="24"/>
              </w:rPr>
              <w:t>РАБОЧИЕ ПРОГРАММЫ УЧЕБНЫХ ПРЕДМЕТОВ, КУРСОВ, ДИСЦИПЛИН (МОДУЛЕЙ).</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_Toc524354821 \h </w:instrText>
            </w:r>
            <w:r w:rsidR="0011168C" w:rsidRPr="00FB0AE3">
              <w:rPr>
                <w:noProof/>
                <w:webHidden/>
                <w:sz w:val="24"/>
              </w:rPr>
            </w:r>
            <w:r w:rsidR="0011168C" w:rsidRPr="00FB0AE3">
              <w:rPr>
                <w:noProof/>
                <w:webHidden/>
                <w:sz w:val="24"/>
              </w:rPr>
              <w:fldChar w:fldCharType="separate"/>
            </w:r>
            <w:r w:rsidR="008B0249">
              <w:rPr>
                <w:noProof/>
                <w:webHidden/>
                <w:sz w:val="24"/>
              </w:rPr>
              <w:t>44</w:t>
            </w:r>
            <w:r w:rsidR="0011168C" w:rsidRPr="00FB0AE3">
              <w:rPr>
                <w:noProof/>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22" w:history="1">
            <w:r w:rsidR="00FB0AE3" w:rsidRPr="00FB0AE3">
              <w:rPr>
                <w:rStyle w:val="af3"/>
                <w:rFonts w:eastAsiaTheme="majorEastAsia"/>
                <w:color w:val="auto"/>
                <w:sz w:val="24"/>
              </w:rPr>
              <w:t>5.1. Русский язык</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_Toc524354822 \h </w:instrText>
            </w:r>
            <w:r w:rsidR="0011168C" w:rsidRPr="00FB0AE3">
              <w:rPr>
                <w:webHidden/>
                <w:sz w:val="24"/>
              </w:rPr>
            </w:r>
            <w:r w:rsidR="0011168C" w:rsidRPr="00FB0AE3">
              <w:rPr>
                <w:webHidden/>
                <w:sz w:val="24"/>
              </w:rPr>
              <w:fldChar w:fldCharType="separate"/>
            </w:r>
            <w:r w:rsidR="008B0249">
              <w:rPr>
                <w:webHidden/>
                <w:sz w:val="24"/>
              </w:rPr>
              <w:t>44</w:t>
            </w:r>
            <w:r w:rsidR="0011168C" w:rsidRPr="00FB0AE3">
              <w:rPr>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23" w:history="1">
            <w:r w:rsidR="00FB0AE3" w:rsidRPr="00FB0AE3">
              <w:rPr>
                <w:rStyle w:val="af3"/>
                <w:rFonts w:eastAsiaTheme="majorEastAsia"/>
                <w:color w:val="auto"/>
                <w:sz w:val="24"/>
              </w:rPr>
              <w:t>5.2. Литература</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_Toc524354823 \h </w:instrText>
            </w:r>
            <w:r w:rsidR="0011168C" w:rsidRPr="00FB0AE3">
              <w:rPr>
                <w:webHidden/>
                <w:sz w:val="24"/>
              </w:rPr>
            </w:r>
            <w:r w:rsidR="0011168C" w:rsidRPr="00FB0AE3">
              <w:rPr>
                <w:webHidden/>
                <w:sz w:val="24"/>
              </w:rPr>
              <w:fldChar w:fldCharType="separate"/>
            </w:r>
            <w:r w:rsidR="008B0249">
              <w:rPr>
                <w:webHidden/>
                <w:sz w:val="24"/>
              </w:rPr>
              <w:t>46</w:t>
            </w:r>
            <w:r w:rsidR="0011168C" w:rsidRPr="00FB0AE3">
              <w:rPr>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24" w:history="1">
            <w:r w:rsidR="00FB0AE3" w:rsidRPr="00FB0AE3">
              <w:rPr>
                <w:rStyle w:val="af3"/>
                <w:rFonts w:eastAsiaTheme="majorEastAsia"/>
                <w:color w:val="auto"/>
                <w:sz w:val="24"/>
              </w:rPr>
              <w:t>5.3. Иностранный язык (английский)</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_Toc524354824 \h </w:instrText>
            </w:r>
            <w:r w:rsidR="0011168C" w:rsidRPr="00FB0AE3">
              <w:rPr>
                <w:webHidden/>
                <w:sz w:val="24"/>
              </w:rPr>
            </w:r>
            <w:r w:rsidR="0011168C" w:rsidRPr="00FB0AE3">
              <w:rPr>
                <w:webHidden/>
                <w:sz w:val="24"/>
              </w:rPr>
              <w:fldChar w:fldCharType="separate"/>
            </w:r>
            <w:r w:rsidR="008B0249">
              <w:rPr>
                <w:webHidden/>
                <w:sz w:val="24"/>
              </w:rPr>
              <w:t>54</w:t>
            </w:r>
            <w:r w:rsidR="0011168C" w:rsidRPr="00FB0AE3">
              <w:rPr>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25" w:history="1">
            <w:r w:rsidR="00FB0AE3" w:rsidRPr="00FB0AE3">
              <w:rPr>
                <w:rStyle w:val="af3"/>
                <w:rFonts w:eastAsiaTheme="majorEastAsia"/>
                <w:color w:val="auto"/>
                <w:sz w:val="24"/>
              </w:rPr>
              <w:t>5.4. История</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_Toc524354825 \h </w:instrText>
            </w:r>
            <w:r w:rsidR="0011168C" w:rsidRPr="00FB0AE3">
              <w:rPr>
                <w:webHidden/>
                <w:sz w:val="24"/>
              </w:rPr>
            </w:r>
            <w:r w:rsidR="0011168C" w:rsidRPr="00FB0AE3">
              <w:rPr>
                <w:webHidden/>
                <w:sz w:val="24"/>
              </w:rPr>
              <w:fldChar w:fldCharType="separate"/>
            </w:r>
            <w:r w:rsidR="008B0249">
              <w:rPr>
                <w:webHidden/>
                <w:sz w:val="24"/>
              </w:rPr>
              <w:t>58</w:t>
            </w:r>
            <w:r w:rsidR="0011168C" w:rsidRPr="00FB0AE3">
              <w:rPr>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26" w:history="1">
            <w:r w:rsidR="00FB0AE3" w:rsidRPr="00FB0AE3">
              <w:rPr>
                <w:rStyle w:val="af3"/>
                <w:rFonts w:eastAsiaTheme="majorEastAsia"/>
                <w:noProof/>
                <w:color w:val="auto"/>
                <w:sz w:val="24"/>
              </w:rPr>
              <w:t>ВСЕОБЩАЯ ИСТОРИЯ</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_Toc524354826 \h </w:instrText>
            </w:r>
            <w:r w:rsidR="0011168C" w:rsidRPr="00FB0AE3">
              <w:rPr>
                <w:noProof/>
                <w:webHidden/>
                <w:sz w:val="24"/>
              </w:rPr>
            </w:r>
            <w:r w:rsidR="0011168C" w:rsidRPr="00FB0AE3">
              <w:rPr>
                <w:noProof/>
                <w:webHidden/>
                <w:sz w:val="24"/>
              </w:rPr>
              <w:fldChar w:fldCharType="separate"/>
            </w:r>
            <w:r w:rsidR="008B0249">
              <w:rPr>
                <w:noProof/>
                <w:webHidden/>
                <w:sz w:val="24"/>
              </w:rPr>
              <w:t>58</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27" w:history="1">
            <w:r w:rsidR="00FB0AE3" w:rsidRPr="00FB0AE3">
              <w:rPr>
                <w:rStyle w:val="af3"/>
                <w:rFonts w:eastAsiaTheme="majorEastAsia"/>
                <w:noProof/>
                <w:color w:val="auto"/>
                <w:sz w:val="24"/>
              </w:rPr>
              <w:t>ИСТОРИЯ РОССИИ</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_Toc524354827 \h </w:instrText>
            </w:r>
            <w:r w:rsidR="0011168C" w:rsidRPr="00FB0AE3">
              <w:rPr>
                <w:noProof/>
                <w:webHidden/>
                <w:sz w:val="24"/>
              </w:rPr>
            </w:r>
            <w:r w:rsidR="0011168C" w:rsidRPr="00FB0AE3">
              <w:rPr>
                <w:noProof/>
                <w:webHidden/>
                <w:sz w:val="24"/>
              </w:rPr>
              <w:fldChar w:fldCharType="separate"/>
            </w:r>
            <w:r w:rsidR="008B0249">
              <w:rPr>
                <w:noProof/>
                <w:webHidden/>
                <w:sz w:val="24"/>
              </w:rPr>
              <w:t>61</w:t>
            </w:r>
            <w:r w:rsidR="0011168C" w:rsidRPr="00FB0AE3">
              <w:rPr>
                <w:noProof/>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28" w:history="1">
            <w:r w:rsidR="00FB0AE3" w:rsidRPr="00FB0AE3">
              <w:rPr>
                <w:rStyle w:val="af3"/>
                <w:rFonts w:eastAsiaTheme="majorEastAsia"/>
                <w:color w:val="auto"/>
                <w:sz w:val="24"/>
              </w:rPr>
              <w:t>5.5. Обществознание</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_Toc524354828 \h </w:instrText>
            </w:r>
            <w:r w:rsidR="0011168C" w:rsidRPr="00FB0AE3">
              <w:rPr>
                <w:webHidden/>
                <w:sz w:val="24"/>
              </w:rPr>
            </w:r>
            <w:r w:rsidR="0011168C" w:rsidRPr="00FB0AE3">
              <w:rPr>
                <w:webHidden/>
                <w:sz w:val="24"/>
              </w:rPr>
              <w:fldChar w:fldCharType="separate"/>
            </w:r>
            <w:r w:rsidR="008B0249">
              <w:rPr>
                <w:webHidden/>
                <w:sz w:val="24"/>
              </w:rPr>
              <w:t>66</w:t>
            </w:r>
            <w:r w:rsidR="0011168C" w:rsidRPr="00FB0AE3">
              <w:rPr>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29" w:history="1">
            <w:r w:rsidR="00FB0AE3" w:rsidRPr="00FB0AE3">
              <w:rPr>
                <w:rStyle w:val="af3"/>
                <w:rFonts w:eastAsiaTheme="majorEastAsia"/>
                <w:color w:val="auto"/>
                <w:sz w:val="24"/>
              </w:rPr>
              <w:t>5.6. География</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_Toc524354829 \h </w:instrText>
            </w:r>
            <w:r w:rsidR="0011168C" w:rsidRPr="00FB0AE3">
              <w:rPr>
                <w:webHidden/>
                <w:sz w:val="24"/>
              </w:rPr>
            </w:r>
            <w:r w:rsidR="0011168C" w:rsidRPr="00FB0AE3">
              <w:rPr>
                <w:webHidden/>
                <w:sz w:val="24"/>
              </w:rPr>
              <w:fldChar w:fldCharType="separate"/>
            </w:r>
            <w:r w:rsidR="008B0249">
              <w:rPr>
                <w:webHidden/>
                <w:sz w:val="24"/>
              </w:rPr>
              <w:t>70</w:t>
            </w:r>
            <w:r w:rsidR="0011168C" w:rsidRPr="00FB0AE3">
              <w:rPr>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30" w:history="1">
            <w:r w:rsidR="00FB0AE3" w:rsidRPr="00FB0AE3">
              <w:rPr>
                <w:rStyle w:val="af3"/>
                <w:rFonts w:eastAsiaTheme="majorEastAsia"/>
                <w:color w:val="auto"/>
                <w:sz w:val="24"/>
              </w:rPr>
              <w:t>5.7.  Алгебра и начала математического анализа. Геометрия</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_Toc524354830 \h </w:instrText>
            </w:r>
            <w:r w:rsidR="0011168C" w:rsidRPr="00FB0AE3">
              <w:rPr>
                <w:webHidden/>
                <w:sz w:val="24"/>
              </w:rPr>
            </w:r>
            <w:r w:rsidR="0011168C" w:rsidRPr="00FB0AE3">
              <w:rPr>
                <w:webHidden/>
                <w:sz w:val="24"/>
              </w:rPr>
              <w:fldChar w:fldCharType="separate"/>
            </w:r>
            <w:r w:rsidR="008B0249">
              <w:rPr>
                <w:webHidden/>
                <w:sz w:val="24"/>
              </w:rPr>
              <w:t>72</w:t>
            </w:r>
            <w:r w:rsidR="0011168C" w:rsidRPr="00FB0AE3">
              <w:rPr>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31" w:history="1">
            <w:r w:rsidR="00FB0AE3" w:rsidRPr="00FB0AE3">
              <w:rPr>
                <w:rStyle w:val="af3"/>
                <w:rFonts w:eastAsiaTheme="majorEastAsia"/>
                <w:noProof/>
                <w:color w:val="auto"/>
                <w:sz w:val="24"/>
              </w:rPr>
              <w:t>АЛГЕБРА И НАЧАЛА МАТЕМАТИЧЕСКОГО АНАЛИЗА</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_Toc524354831 \h </w:instrText>
            </w:r>
            <w:r w:rsidR="0011168C" w:rsidRPr="00FB0AE3">
              <w:rPr>
                <w:noProof/>
                <w:webHidden/>
                <w:sz w:val="24"/>
              </w:rPr>
            </w:r>
            <w:r w:rsidR="0011168C" w:rsidRPr="00FB0AE3">
              <w:rPr>
                <w:noProof/>
                <w:webHidden/>
                <w:sz w:val="24"/>
              </w:rPr>
              <w:fldChar w:fldCharType="separate"/>
            </w:r>
            <w:r w:rsidR="008B0249">
              <w:rPr>
                <w:noProof/>
                <w:webHidden/>
                <w:sz w:val="24"/>
              </w:rPr>
              <w:t>72</w:t>
            </w:r>
            <w:r w:rsidR="0011168C" w:rsidRPr="00FB0AE3">
              <w:rPr>
                <w:noProof/>
                <w:webHidden/>
                <w:sz w:val="24"/>
              </w:rPr>
              <w:fldChar w:fldCharType="end"/>
            </w:r>
          </w:hyperlink>
        </w:p>
        <w:p w:rsidR="00FB0AE3" w:rsidRPr="00FB0AE3" w:rsidRDefault="005109B9">
          <w:pPr>
            <w:pStyle w:val="36"/>
            <w:rPr>
              <w:rFonts w:asciiTheme="minorHAnsi" w:eastAsiaTheme="minorEastAsia" w:hAnsiTheme="minorHAnsi" w:cstheme="minorBidi"/>
              <w:noProof/>
              <w:sz w:val="20"/>
              <w:szCs w:val="22"/>
              <w:lang w:eastAsia="ru-RU"/>
            </w:rPr>
          </w:pPr>
          <w:hyperlink w:anchor="_Toc524354832" w:history="1">
            <w:r w:rsidR="00FB0AE3" w:rsidRPr="00FB0AE3">
              <w:rPr>
                <w:rStyle w:val="af3"/>
                <w:rFonts w:eastAsiaTheme="majorEastAsia"/>
                <w:noProof/>
                <w:color w:val="auto"/>
                <w:sz w:val="24"/>
              </w:rPr>
              <w:t>ГЕОМЕТРИЯ</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_Toc524354832 \h </w:instrText>
            </w:r>
            <w:r w:rsidR="0011168C" w:rsidRPr="00FB0AE3">
              <w:rPr>
                <w:noProof/>
                <w:webHidden/>
                <w:sz w:val="24"/>
              </w:rPr>
            </w:r>
            <w:r w:rsidR="0011168C" w:rsidRPr="00FB0AE3">
              <w:rPr>
                <w:noProof/>
                <w:webHidden/>
                <w:sz w:val="24"/>
              </w:rPr>
              <w:fldChar w:fldCharType="separate"/>
            </w:r>
            <w:r w:rsidR="008B0249">
              <w:rPr>
                <w:noProof/>
                <w:webHidden/>
                <w:sz w:val="24"/>
              </w:rPr>
              <w:t>73</w:t>
            </w:r>
            <w:r w:rsidR="0011168C" w:rsidRPr="00FB0AE3">
              <w:rPr>
                <w:noProof/>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33" w:history="1">
            <w:r w:rsidR="00FB0AE3" w:rsidRPr="00FB0AE3">
              <w:rPr>
                <w:rStyle w:val="af3"/>
                <w:rFonts w:eastAsiaTheme="majorEastAsia"/>
                <w:color w:val="auto"/>
                <w:sz w:val="24"/>
              </w:rPr>
              <w:t>5.8. Информатика и ИКТ</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_Toc524354833 \h </w:instrText>
            </w:r>
            <w:r w:rsidR="0011168C" w:rsidRPr="00FB0AE3">
              <w:rPr>
                <w:webHidden/>
                <w:sz w:val="24"/>
              </w:rPr>
            </w:r>
            <w:r w:rsidR="0011168C" w:rsidRPr="00FB0AE3">
              <w:rPr>
                <w:webHidden/>
                <w:sz w:val="24"/>
              </w:rPr>
              <w:fldChar w:fldCharType="separate"/>
            </w:r>
            <w:r w:rsidR="008B0249">
              <w:rPr>
                <w:webHidden/>
                <w:sz w:val="24"/>
              </w:rPr>
              <w:t>74</w:t>
            </w:r>
            <w:r w:rsidR="0011168C" w:rsidRPr="00FB0AE3">
              <w:rPr>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34" w:history="1">
            <w:r w:rsidR="00FB0AE3" w:rsidRPr="00FB0AE3">
              <w:rPr>
                <w:rStyle w:val="af3"/>
                <w:rFonts w:eastAsiaTheme="majorEastAsia"/>
                <w:color w:val="auto"/>
                <w:sz w:val="24"/>
              </w:rPr>
              <w:t>5.9. Физика</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_Toc524354834 \h </w:instrText>
            </w:r>
            <w:r w:rsidR="0011168C" w:rsidRPr="00FB0AE3">
              <w:rPr>
                <w:webHidden/>
                <w:sz w:val="24"/>
              </w:rPr>
            </w:r>
            <w:r w:rsidR="0011168C" w:rsidRPr="00FB0AE3">
              <w:rPr>
                <w:webHidden/>
                <w:sz w:val="24"/>
              </w:rPr>
              <w:fldChar w:fldCharType="separate"/>
            </w:r>
            <w:r w:rsidR="008B0249">
              <w:rPr>
                <w:webHidden/>
                <w:sz w:val="24"/>
              </w:rPr>
              <w:t>77</w:t>
            </w:r>
            <w:r w:rsidR="0011168C" w:rsidRPr="00FB0AE3">
              <w:rPr>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35" w:history="1">
            <w:r w:rsidR="00FB0AE3" w:rsidRPr="00FB0AE3">
              <w:rPr>
                <w:rStyle w:val="af3"/>
                <w:rFonts w:eastAsiaTheme="majorEastAsia"/>
                <w:color w:val="auto"/>
                <w:sz w:val="24"/>
              </w:rPr>
              <w:t>5.10. Астрономия</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_Toc524354835 \h </w:instrText>
            </w:r>
            <w:r w:rsidR="0011168C" w:rsidRPr="00FB0AE3">
              <w:rPr>
                <w:webHidden/>
                <w:sz w:val="24"/>
              </w:rPr>
            </w:r>
            <w:r w:rsidR="0011168C" w:rsidRPr="00FB0AE3">
              <w:rPr>
                <w:webHidden/>
                <w:sz w:val="24"/>
              </w:rPr>
              <w:fldChar w:fldCharType="separate"/>
            </w:r>
            <w:r w:rsidR="008B0249">
              <w:rPr>
                <w:webHidden/>
                <w:sz w:val="24"/>
              </w:rPr>
              <w:t>79</w:t>
            </w:r>
            <w:r w:rsidR="0011168C" w:rsidRPr="00FB0AE3">
              <w:rPr>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36" w:history="1">
            <w:r w:rsidR="00FB0AE3" w:rsidRPr="00FB0AE3">
              <w:rPr>
                <w:rStyle w:val="af3"/>
                <w:rFonts w:eastAsiaTheme="majorEastAsia"/>
                <w:color w:val="auto"/>
                <w:sz w:val="24"/>
              </w:rPr>
              <w:t>5.11. Биология</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_Toc524354836 \h </w:instrText>
            </w:r>
            <w:r w:rsidR="0011168C" w:rsidRPr="00FB0AE3">
              <w:rPr>
                <w:webHidden/>
                <w:sz w:val="24"/>
              </w:rPr>
            </w:r>
            <w:r w:rsidR="0011168C" w:rsidRPr="00FB0AE3">
              <w:rPr>
                <w:webHidden/>
                <w:sz w:val="24"/>
              </w:rPr>
              <w:fldChar w:fldCharType="separate"/>
            </w:r>
            <w:r w:rsidR="008B0249">
              <w:rPr>
                <w:webHidden/>
                <w:sz w:val="24"/>
              </w:rPr>
              <w:t>81</w:t>
            </w:r>
            <w:r w:rsidR="0011168C" w:rsidRPr="00FB0AE3">
              <w:rPr>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37" w:history="1">
            <w:r w:rsidR="00FB0AE3" w:rsidRPr="00FB0AE3">
              <w:rPr>
                <w:rStyle w:val="af3"/>
                <w:rFonts w:eastAsiaTheme="majorEastAsia"/>
                <w:color w:val="auto"/>
                <w:sz w:val="24"/>
              </w:rPr>
              <w:t>5.12. Химия</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_Toc524354837 \h </w:instrText>
            </w:r>
            <w:r w:rsidR="0011168C" w:rsidRPr="00FB0AE3">
              <w:rPr>
                <w:webHidden/>
                <w:sz w:val="24"/>
              </w:rPr>
            </w:r>
            <w:r w:rsidR="0011168C" w:rsidRPr="00FB0AE3">
              <w:rPr>
                <w:webHidden/>
                <w:sz w:val="24"/>
              </w:rPr>
              <w:fldChar w:fldCharType="separate"/>
            </w:r>
            <w:r w:rsidR="008B0249">
              <w:rPr>
                <w:webHidden/>
                <w:sz w:val="24"/>
              </w:rPr>
              <w:t>83</w:t>
            </w:r>
            <w:r w:rsidR="0011168C" w:rsidRPr="00FB0AE3">
              <w:rPr>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38" w:history="1">
            <w:r w:rsidR="00FB0AE3" w:rsidRPr="00FB0AE3">
              <w:rPr>
                <w:rStyle w:val="af3"/>
                <w:rFonts w:eastAsiaTheme="majorEastAsia"/>
                <w:color w:val="auto"/>
                <w:sz w:val="24"/>
              </w:rPr>
              <w:t>5.13. Мировая художественная культура</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_Toc524354838 \h </w:instrText>
            </w:r>
            <w:r w:rsidR="0011168C" w:rsidRPr="00FB0AE3">
              <w:rPr>
                <w:webHidden/>
                <w:sz w:val="24"/>
              </w:rPr>
            </w:r>
            <w:r w:rsidR="0011168C" w:rsidRPr="00FB0AE3">
              <w:rPr>
                <w:webHidden/>
                <w:sz w:val="24"/>
              </w:rPr>
              <w:fldChar w:fldCharType="separate"/>
            </w:r>
            <w:r w:rsidR="008B0249">
              <w:rPr>
                <w:webHidden/>
                <w:sz w:val="24"/>
              </w:rPr>
              <w:t>85</w:t>
            </w:r>
            <w:r w:rsidR="0011168C" w:rsidRPr="00FB0AE3">
              <w:rPr>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39" w:history="1">
            <w:r w:rsidR="00FB0AE3" w:rsidRPr="00FB0AE3">
              <w:rPr>
                <w:rStyle w:val="af3"/>
                <w:rFonts w:eastAsiaTheme="majorEastAsia"/>
                <w:color w:val="auto"/>
                <w:sz w:val="24"/>
              </w:rPr>
              <w:t>5.14. Технология</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_Toc524354839 \h </w:instrText>
            </w:r>
            <w:r w:rsidR="0011168C" w:rsidRPr="00FB0AE3">
              <w:rPr>
                <w:webHidden/>
                <w:sz w:val="24"/>
              </w:rPr>
            </w:r>
            <w:r w:rsidR="0011168C" w:rsidRPr="00FB0AE3">
              <w:rPr>
                <w:webHidden/>
                <w:sz w:val="24"/>
              </w:rPr>
              <w:fldChar w:fldCharType="separate"/>
            </w:r>
            <w:r w:rsidR="008B0249">
              <w:rPr>
                <w:webHidden/>
                <w:sz w:val="24"/>
              </w:rPr>
              <w:t>88</w:t>
            </w:r>
            <w:r w:rsidR="0011168C" w:rsidRPr="00FB0AE3">
              <w:rPr>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40" w:history="1">
            <w:r w:rsidR="00FB0AE3" w:rsidRPr="00FB0AE3">
              <w:rPr>
                <w:rStyle w:val="af3"/>
                <w:rFonts w:eastAsiaTheme="majorEastAsia"/>
                <w:color w:val="auto"/>
                <w:sz w:val="24"/>
              </w:rPr>
              <w:t>5.15. Физическая культура</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_Toc524354840 \h </w:instrText>
            </w:r>
            <w:r w:rsidR="0011168C" w:rsidRPr="00FB0AE3">
              <w:rPr>
                <w:webHidden/>
                <w:sz w:val="24"/>
              </w:rPr>
            </w:r>
            <w:r w:rsidR="0011168C" w:rsidRPr="00FB0AE3">
              <w:rPr>
                <w:webHidden/>
                <w:sz w:val="24"/>
              </w:rPr>
              <w:fldChar w:fldCharType="separate"/>
            </w:r>
            <w:r w:rsidR="008B0249">
              <w:rPr>
                <w:webHidden/>
                <w:sz w:val="24"/>
              </w:rPr>
              <w:t>94</w:t>
            </w:r>
            <w:r w:rsidR="0011168C" w:rsidRPr="00FB0AE3">
              <w:rPr>
                <w:webHidden/>
                <w:sz w:val="24"/>
              </w:rPr>
              <w:fldChar w:fldCharType="end"/>
            </w:r>
          </w:hyperlink>
        </w:p>
        <w:p w:rsidR="00FB0AE3" w:rsidRPr="00FB0AE3" w:rsidRDefault="005109B9">
          <w:pPr>
            <w:pStyle w:val="28"/>
            <w:rPr>
              <w:rFonts w:asciiTheme="minorHAnsi" w:eastAsiaTheme="minorEastAsia" w:hAnsiTheme="minorHAnsi" w:cstheme="minorBidi"/>
              <w:smallCaps w:val="0"/>
              <w:sz w:val="20"/>
              <w:szCs w:val="22"/>
              <w:lang w:eastAsia="ru-RU"/>
            </w:rPr>
          </w:pPr>
          <w:hyperlink w:anchor="_Toc524354841" w:history="1">
            <w:r w:rsidR="00FB0AE3" w:rsidRPr="00FB0AE3">
              <w:rPr>
                <w:rStyle w:val="af3"/>
                <w:rFonts w:eastAsiaTheme="majorEastAsia"/>
                <w:color w:val="auto"/>
                <w:sz w:val="24"/>
              </w:rPr>
              <w:t>5.16. Основы безопасности жизнедеятельности</w:t>
            </w:r>
            <w:r w:rsidR="00FB0AE3" w:rsidRPr="00FB0AE3">
              <w:rPr>
                <w:webHidden/>
                <w:sz w:val="24"/>
              </w:rPr>
              <w:tab/>
            </w:r>
            <w:r w:rsidR="0011168C" w:rsidRPr="00FB0AE3">
              <w:rPr>
                <w:webHidden/>
                <w:sz w:val="24"/>
              </w:rPr>
              <w:fldChar w:fldCharType="begin"/>
            </w:r>
            <w:r w:rsidR="00FB0AE3" w:rsidRPr="00FB0AE3">
              <w:rPr>
                <w:webHidden/>
                <w:sz w:val="24"/>
              </w:rPr>
              <w:instrText xml:space="preserve"> PAGEREF _Toc524354841 \h </w:instrText>
            </w:r>
            <w:r w:rsidR="0011168C" w:rsidRPr="00FB0AE3">
              <w:rPr>
                <w:webHidden/>
                <w:sz w:val="24"/>
              </w:rPr>
            </w:r>
            <w:r w:rsidR="0011168C" w:rsidRPr="00FB0AE3">
              <w:rPr>
                <w:webHidden/>
                <w:sz w:val="24"/>
              </w:rPr>
              <w:fldChar w:fldCharType="separate"/>
            </w:r>
            <w:r w:rsidR="008B0249">
              <w:rPr>
                <w:webHidden/>
                <w:sz w:val="24"/>
              </w:rPr>
              <w:t>96</w:t>
            </w:r>
            <w:r w:rsidR="0011168C" w:rsidRPr="00FB0AE3">
              <w:rPr>
                <w:webHidden/>
                <w:sz w:val="24"/>
              </w:rPr>
              <w:fldChar w:fldCharType="end"/>
            </w:r>
          </w:hyperlink>
        </w:p>
        <w:p w:rsidR="00FB0AE3" w:rsidRPr="00FB0AE3" w:rsidRDefault="005109B9">
          <w:pPr>
            <w:pStyle w:val="1f4"/>
            <w:rPr>
              <w:rFonts w:asciiTheme="minorHAnsi" w:eastAsiaTheme="minorEastAsia" w:hAnsiTheme="minorHAnsi" w:cstheme="minorBidi"/>
              <w:b w:val="0"/>
              <w:bCs w:val="0"/>
              <w:caps w:val="0"/>
              <w:noProof/>
              <w:sz w:val="20"/>
              <w:szCs w:val="22"/>
              <w:lang w:eastAsia="ru-RU"/>
            </w:rPr>
          </w:pPr>
          <w:hyperlink w:anchor="_Toc524354842" w:history="1">
            <w:r w:rsidR="00FB0AE3" w:rsidRPr="00FB0AE3">
              <w:rPr>
                <w:rStyle w:val="af3"/>
                <w:rFonts w:ascii="Times New Roman" w:eastAsiaTheme="majorEastAsia" w:hAnsi="Times New Roman"/>
                <w:noProof/>
                <w:color w:val="auto"/>
                <w:sz w:val="24"/>
              </w:rPr>
              <w:t>6.</w:t>
            </w:r>
            <w:r w:rsidR="00FB0AE3" w:rsidRPr="00FB0AE3">
              <w:rPr>
                <w:rFonts w:asciiTheme="minorHAnsi" w:eastAsiaTheme="minorEastAsia" w:hAnsiTheme="minorHAnsi" w:cstheme="minorBidi"/>
                <w:b w:val="0"/>
                <w:bCs w:val="0"/>
                <w:caps w:val="0"/>
                <w:noProof/>
                <w:sz w:val="20"/>
                <w:szCs w:val="22"/>
                <w:lang w:eastAsia="ru-RU"/>
              </w:rPr>
              <w:tab/>
            </w:r>
            <w:r w:rsidR="00FB0AE3" w:rsidRPr="00FB0AE3">
              <w:rPr>
                <w:rStyle w:val="af3"/>
                <w:rFonts w:ascii="Times New Roman" w:eastAsiaTheme="majorEastAsia" w:hAnsi="Times New Roman"/>
                <w:noProof/>
                <w:color w:val="auto"/>
                <w:sz w:val="24"/>
              </w:rPr>
              <w:t>ОЦЕНОЧНЫЕ МАТЕРИАЛЫ.</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_Toc524354842 \h </w:instrText>
            </w:r>
            <w:r w:rsidR="0011168C" w:rsidRPr="00FB0AE3">
              <w:rPr>
                <w:noProof/>
                <w:webHidden/>
                <w:sz w:val="24"/>
              </w:rPr>
            </w:r>
            <w:r w:rsidR="0011168C" w:rsidRPr="00FB0AE3">
              <w:rPr>
                <w:noProof/>
                <w:webHidden/>
                <w:sz w:val="24"/>
              </w:rPr>
              <w:fldChar w:fldCharType="separate"/>
            </w:r>
            <w:r w:rsidR="008B0249">
              <w:rPr>
                <w:noProof/>
                <w:webHidden/>
                <w:sz w:val="24"/>
              </w:rPr>
              <w:t>108</w:t>
            </w:r>
            <w:r w:rsidR="0011168C" w:rsidRPr="00FB0AE3">
              <w:rPr>
                <w:noProof/>
                <w:webHidden/>
                <w:sz w:val="24"/>
              </w:rPr>
              <w:fldChar w:fldCharType="end"/>
            </w:r>
          </w:hyperlink>
        </w:p>
        <w:p w:rsidR="00FB0AE3" w:rsidRPr="00FB0AE3" w:rsidRDefault="005109B9">
          <w:pPr>
            <w:pStyle w:val="1f4"/>
            <w:rPr>
              <w:rFonts w:asciiTheme="minorHAnsi" w:eastAsiaTheme="minorEastAsia" w:hAnsiTheme="minorHAnsi" w:cstheme="minorBidi"/>
              <w:b w:val="0"/>
              <w:bCs w:val="0"/>
              <w:caps w:val="0"/>
              <w:noProof/>
              <w:sz w:val="20"/>
              <w:szCs w:val="22"/>
              <w:lang w:eastAsia="ru-RU"/>
            </w:rPr>
          </w:pPr>
          <w:hyperlink w:anchor="_Toc524354843" w:history="1">
            <w:r w:rsidR="00FB0AE3" w:rsidRPr="00FB0AE3">
              <w:rPr>
                <w:rStyle w:val="af3"/>
                <w:rFonts w:ascii="Times New Roman" w:eastAsiaTheme="majorEastAsia" w:hAnsi="Times New Roman"/>
                <w:noProof/>
                <w:color w:val="auto"/>
                <w:sz w:val="24"/>
              </w:rPr>
              <w:t>Содержание, формы и порядок проведения текущего контроля успеваемости учащихся.</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_Toc524354843 \h </w:instrText>
            </w:r>
            <w:r w:rsidR="0011168C" w:rsidRPr="00FB0AE3">
              <w:rPr>
                <w:noProof/>
                <w:webHidden/>
                <w:sz w:val="24"/>
              </w:rPr>
            </w:r>
            <w:r w:rsidR="0011168C" w:rsidRPr="00FB0AE3">
              <w:rPr>
                <w:noProof/>
                <w:webHidden/>
                <w:sz w:val="24"/>
              </w:rPr>
              <w:fldChar w:fldCharType="separate"/>
            </w:r>
            <w:r w:rsidR="008B0249">
              <w:rPr>
                <w:noProof/>
                <w:webHidden/>
                <w:sz w:val="24"/>
              </w:rPr>
              <w:t>110</w:t>
            </w:r>
            <w:r w:rsidR="0011168C" w:rsidRPr="00FB0AE3">
              <w:rPr>
                <w:noProof/>
                <w:webHidden/>
                <w:sz w:val="24"/>
              </w:rPr>
              <w:fldChar w:fldCharType="end"/>
            </w:r>
          </w:hyperlink>
        </w:p>
        <w:p w:rsidR="00FB0AE3" w:rsidRPr="00FB0AE3" w:rsidRDefault="005109B9">
          <w:pPr>
            <w:pStyle w:val="1f4"/>
            <w:rPr>
              <w:rFonts w:asciiTheme="minorHAnsi" w:eastAsiaTheme="minorEastAsia" w:hAnsiTheme="minorHAnsi" w:cstheme="minorBidi"/>
              <w:b w:val="0"/>
              <w:bCs w:val="0"/>
              <w:caps w:val="0"/>
              <w:noProof/>
              <w:sz w:val="20"/>
              <w:szCs w:val="22"/>
              <w:lang w:eastAsia="ru-RU"/>
            </w:rPr>
          </w:pPr>
          <w:hyperlink w:anchor="_Toc524354844" w:history="1">
            <w:r w:rsidR="00FB0AE3" w:rsidRPr="00FB0AE3">
              <w:rPr>
                <w:rStyle w:val="af3"/>
                <w:rFonts w:ascii="Times New Roman" w:eastAsiaTheme="majorEastAsia" w:hAnsi="Times New Roman"/>
                <w:noProof/>
                <w:color w:val="auto"/>
                <w:sz w:val="24"/>
              </w:rPr>
              <w:t>Содержание, формы и порядок проведения промежуточной аттестации</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_Toc524354844 \h </w:instrText>
            </w:r>
            <w:r w:rsidR="0011168C" w:rsidRPr="00FB0AE3">
              <w:rPr>
                <w:noProof/>
                <w:webHidden/>
                <w:sz w:val="24"/>
              </w:rPr>
            </w:r>
            <w:r w:rsidR="0011168C" w:rsidRPr="00FB0AE3">
              <w:rPr>
                <w:noProof/>
                <w:webHidden/>
                <w:sz w:val="24"/>
              </w:rPr>
              <w:fldChar w:fldCharType="separate"/>
            </w:r>
            <w:r w:rsidR="008B0249">
              <w:rPr>
                <w:noProof/>
                <w:webHidden/>
                <w:sz w:val="24"/>
              </w:rPr>
              <w:t>115</w:t>
            </w:r>
            <w:r w:rsidR="0011168C" w:rsidRPr="00FB0AE3">
              <w:rPr>
                <w:noProof/>
                <w:webHidden/>
                <w:sz w:val="24"/>
              </w:rPr>
              <w:fldChar w:fldCharType="end"/>
            </w:r>
          </w:hyperlink>
        </w:p>
        <w:p w:rsidR="00FB0AE3" w:rsidRPr="00FB0AE3" w:rsidRDefault="005109B9">
          <w:pPr>
            <w:pStyle w:val="1f4"/>
            <w:rPr>
              <w:rFonts w:asciiTheme="minorHAnsi" w:eastAsiaTheme="minorEastAsia" w:hAnsiTheme="minorHAnsi" w:cstheme="minorBidi"/>
              <w:b w:val="0"/>
              <w:bCs w:val="0"/>
              <w:caps w:val="0"/>
              <w:noProof/>
              <w:sz w:val="20"/>
              <w:szCs w:val="22"/>
              <w:lang w:eastAsia="ru-RU"/>
            </w:rPr>
          </w:pPr>
          <w:hyperlink w:anchor="_Toc524354845" w:history="1">
            <w:r w:rsidR="00FB0AE3" w:rsidRPr="00FB0AE3">
              <w:rPr>
                <w:rStyle w:val="af3"/>
                <w:rFonts w:ascii="Times New Roman" w:eastAsiaTheme="majorEastAsia" w:hAnsi="Times New Roman"/>
                <w:noProof/>
                <w:color w:val="auto"/>
                <w:sz w:val="24"/>
              </w:rPr>
              <w:t>Содержание, формы и порядок проведения итоговой аттестации учащихся</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_Toc524354845 \h </w:instrText>
            </w:r>
            <w:r w:rsidR="0011168C" w:rsidRPr="00FB0AE3">
              <w:rPr>
                <w:noProof/>
                <w:webHidden/>
                <w:sz w:val="24"/>
              </w:rPr>
            </w:r>
            <w:r w:rsidR="0011168C" w:rsidRPr="00FB0AE3">
              <w:rPr>
                <w:noProof/>
                <w:webHidden/>
                <w:sz w:val="24"/>
              </w:rPr>
              <w:fldChar w:fldCharType="separate"/>
            </w:r>
            <w:r w:rsidR="008B0249">
              <w:rPr>
                <w:noProof/>
                <w:webHidden/>
                <w:sz w:val="24"/>
              </w:rPr>
              <w:t>117</w:t>
            </w:r>
            <w:r w:rsidR="0011168C" w:rsidRPr="00FB0AE3">
              <w:rPr>
                <w:noProof/>
                <w:webHidden/>
                <w:sz w:val="24"/>
              </w:rPr>
              <w:fldChar w:fldCharType="end"/>
            </w:r>
          </w:hyperlink>
        </w:p>
        <w:p w:rsidR="00FB0AE3" w:rsidRPr="00FB0AE3" w:rsidRDefault="005109B9">
          <w:pPr>
            <w:pStyle w:val="1f4"/>
            <w:rPr>
              <w:rFonts w:asciiTheme="minorHAnsi" w:eastAsiaTheme="minorEastAsia" w:hAnsiTheme="minorHAnsi" w:cstheme="minorBidi"/>
              <w:b w:val="0"/>
              <w:bCs w:val="0"/>
              <w:caps w:val="0"/>
              <w:noProof/>
              <w:sz w:val="20"/>
              <w:szCs w:val="22"/>
              <w:lang w:eastAsia="ru-RU"/>
            </w:rPr>
          </w:pPr>
          <w:hyperlink w:anchor="_Toc524354846" w:history="1">
            <w:r w:rsidR="00FB0AE3" w:rsidRPr="00FB0AE3">
              <w:rPr>
                <w:rStyle w:val="af3"/>
                <w:rFonts w:ascii="Times New Roman" w:eastAsiaTheme="majorEastAsia" w:hAnsi="Times New Roman"/>
                <w:noProof/>
                <w:color w:val="auto"/>
                <w:sz w:val="24"/>
              </w:rPr>
              <w:t>7.</w:t>
            </w:r>
            <w:r w:rsidR="00FB0AE3" w:rsidRPr="00FB0AE3">
              <w:rPr>
                <w:rFonts w:asciiTheme="minorHAnsi" w:eastAsiaTheme="minorEastAsia" w:hAnsiTheme="minorHAnsi" w:cstheme="minorBidi"/>
                <w:b w:val="0"/>
                <w:bCs w:val="0"/>
                <w:caps w:val="0"/>
                <w:noProof/>
                <w:sz w:val="20"/>
                <w:szCs w:val="22"/>
                <w:lang w:eastAsia="ru-RU"/>
              </w:rPr>
              <w:tab/>
            </w:r>
            <w:r w:rsidR="00FB0AE3" w:rsidRPr="00FB0AE3">
              <w:rPr>
                <w:rStyle w:val="af3"/>
                <w:rFonts w:ascii="Times New Roman" w:eastAsiaTheme="majorEastAsia" w:hAnsi="Times New Roman"/>
                <w:noProof/>
                <w:color w:val="auto"/>
                <w:sz w:val="24"/>
              </w:rPr>
              <w:t>МЕТОДИЧЕСКИЕ МАТЕРИАЛЫ.</w:t>
            </w:r>
            <w:r w:rsidR="00FB0AE3" w:rsidRPr="00FB0AE3">
              <w:rPr>
                <w:noProof/>
                <w:webHidden/>
                <w:sz w:val="24"/>
              </w:rPr>
              <w:tab/>
            </w:r>
            <w:r w:rsidR="0011168C" w:rsidRPr="00FB0AE3">
              <w:rPr>
                <w:noProof/>
                <w:webHidden/>
                <w:sz w:val="24"/>
              </w:rPr>
              <w:fldChar w:fldCharType="begin"/>
            </w:r>
            <w:r w:rsidR="00FB0AE3" w:rsidRPr="00FB0AE3">
              <w:rPr>
                <w:noProof/>
                <w:webHidden/>
                <w:sz w:val="24"/>
              </w:rPr>
              <w:instrText xml:space="preserve"> PAGEREF _Toc524354846 \h </w:instrText>
            </w:r>
            <w:r w:rsidR="0011168C" w:rsidRPr="00FB0AE3">
              <w:rPr>
                <w:noProof/>
                <w:webHidden/>
                <w:sz w:val="24"/>
              </w:rPr>
            </w:r>
            <w:r w:rsidR="0011168C" w:rsidRPr="00FB0AE3">
              <w:rPr>
                <w:noProof/>
                <w:webHidden/>
                <w:sz w:val="24"/>
              </w:rPr>
              <w:fldChar w:fldCharType="separate"/>
            </w:r>
            <w:r w:rsidR="008B0249">
              <w:rPr>
                <w:noProof/>
                <w:webHidden/>
                <w:sz w:val="24"/>
              </w:rPr>
              <w:t>119</w:t>
            </w:r>
            <w:r w:rsidR="0011168C" w:rsidRPr="00FB0AE3">
              <w:rPr>
                <w:noProof/>
                <w:webHidden/>
                <w:sz w:val="24"/>
              </w:rPr>
              <w:fldChar w:fldCharType="end"/>
            </w:r>
          </w:hyperlink>
        </w:p>
        <w:p w:rsidR="0037711B" w:rsidRPr="00FB0AE3" w:rsidRDefault="0011168C" w:rsidP="0037711B">
          <w:pPr>
            <w:rPr>
              <w:rFonts w:ascii="Times New Roman" w:hAnsi="Times New Roman" w:cs="Times New Roman"/>
              <w:sz w:val="18"/>
            </w:rPr>
          </w:pPr>
          <w:r w:rsidRPr="00FB0AE3">
            <w:rPr>
              <w:rFonts w:ascii="Times New Roman" w:hAnsi="Times New Roman" w:cs="Times New Roman"/>
              <w:b/>
              <w:bCs/>
              <w:sz w:val="18"/>
            </w:rPr>
            <w:fldChar w:fldCharType="end"/>
          </w:r>
        </w:p>
      </w:sdtContent>
    </w:sdt>
    <w:p w:rsidR="0037711B" w:rsidRPr="00FB0AE3" w:rsidRDefault="0037711B" w:rsidP="0037711B">
      <w:pPr>
        <w:rPr>
          <w:rFonts w:ascii="Times New Roman" w:hAnsi="Times New Roman" w:cs="Times New Roman"/>
          <w:sz w:val="18"/>
        </w:rPr>
      </w:pPr>
    </w:p>
    <w:p w:rsidR="0037711B" w:rsidRPr="00FB0AE3" w:rsidRDefault="0037711B" w:rsidP="0037711B">
      <w:pPr>
        <w:jc w:val="center"/>
        <w:rPr>
          <w:rFonts w:ascii="Times New Roman" w:hAnsi="Times New Roman" w:cs="Times New Roman"/>
          <w:sz w:val="20"/>
        </w:rPr>
      </w:pPr>
    </w:p>
    <w:p w:rsidR="001760DF" w:rsidRPr="00FB0AE3" w:rsidRDefault="001760DF" w:rsidP="0037711B">
      <w:pPr>
        <w:jc w:val="center"/>
        <w:rPr>
          <w:rFonts w:ascii="Times New Roman" w:hAnsi="Times New Roman" w:cs="Times New Roman"/>
          <w:sz w:val="20"/>
        </w:rPr>
      </w:pPr>
    </w:p>
    <w:p w:rsidR="001760DF" w:rsidRPr="00FB0AE3" w:rsidRDefault="001760DF" w:rsidP="0037711B">
      <w:pPr>
        <w:jc w:val="center"/>
        <w:rPr>
          <w:rFonts w:ascii="Times New Roman" w:hAnsi="Times New Roman" w:cs="Times New Roman"/>
          <w:sz w:val="20"/>
        </w:rPr>
      </w:pPr>
    </w:p>
    <w:p w:rsidR="001760DF" w:rsidRPr="00FB0AE3" w:rsidRDefault="001760DF" w:rsidP="0037711B">
      <w:pPr>
        <w:jc w:val="center"/>
        <w:rPr>
          <w:rFonts w:ascii="Times New Roman" w:hAnsi="Times New Roman" w:cs="Times New Roman"/>
          <w:sz w:val="20"/>
        </w:rPr>
      </w:pPr>
    </w:p>
    <w:p w:rsidR="001760DF" w:rsidRPr="00FB0AE3" w:rsidRDefault="001760DF" w:rsidP="0037711B">
      <w:pPr>
        <w:jc w:val="center"/>
        <w:rPr>
          <w:rFonts w:ascii="Times New Roman" w:hAnsi="Times New Roman" w:cs="Times New Roman"/>
          <w:sz w:val="20"/>
        </w:rPr>
      </w:pPr>
    </w:p>
    <w:p w:rsidR="001760DF" w:rsidRPr="00FB0AE3" w:rsidRDefault="001760DF" w:rsidP="0037711B">
      <w:pPr>
        <w:jc w:val="center"/>
        <w:rPr>
          <w:rFonts w:ascii="Times New Roman" w:hAnsi="Times New Roman" w:cs="Times New Roman"/>
          <w:sz w:val="20"/>
        </w:rPr>
      </w:pPr>
    </w:p>
    <w:p w:rsidR="001760DF" w:rsidRPr="00FB0AE3" w:rsidRDefault="001760DF" w:rsidP="0037711B">
      <w:pPr>
        <w:jc w:val="center"/>
        <w:rPr>
          <w:rFonts w:ascii="Times New Roman" w:hAnsi="Times New Roman" w:cs="Times New Roman"/>
          <w:sz w:val="20"/>
        </w:rPr>
      </w:pPr>
    </w:p>
    <w:p w:rsidR="001760DF" w:rsidRPr="00FB0AE3" w:rsidRDefault="001760DF" w:rsidP="0037711B">
      <w:pPr>
        <w:jc w:val="center"/>
        <w:rPr>
          <w:rFonts w:ascii="Times New Roman" w:hAnsi="Times New Roman" w:cs="Times New Roman"/>
          <w:sz w:val="20"/>
        </w:rPr>
      </w:pPr>
    </w:p>
    <w:p w:rsidR="001760DF" w:rsidRPr="00FB0AE3" w:rsidRDefault="001760DF" w:rsidP="0037711B">
      <w:pPr>
        <w:jc w:val="center"/>
        <w:rPr>
          <w:rFonts w:ascii="Times New Roman" w:hAnsi="Times New Roman" w:cs="Times New Roman"/>
          <w:sz w:val="20"/>
        </w:rPr>
      </w:pPr>
    </w:p>
    <w:p w:rsidR="001760DF" w:rsidRPr="00FB0AE3" w:rsidRDefault="001760DF" w:rsidP="0037711B">
      <w:pPr>
        <w:jc w:val="center"/>
        <w:rPr>
          <w:rFonts w:ascii="Times New Roman" w:hAnsi="Times New Roman" w:cs="Times New Roman"/>
          <w:sz w:val="20"/>
        </w:rPr>
      </w:pPr>
    </w:p>
    <w:p w:rsidR="00FB0AE3" w:rsidRPr="00FB0AE3" w:rsidRDefault="00FB0AE3" w:rsidP="0037711B">
      <w:pPr>
        <w:jc w:val="center"/>
        <w:rPr>
          <w:rFonts w:ascii="Times New Roman" w:hAnsi="Times New Roman" w:cs="Times New Roman"/>
          <w:sz w:val="20"/>
        </w:rPr>
      </w:pPr>
    </w:p>
    <w:p w:rsidR="00FB0AE3" w:rsidRPr="00FB0AE3" w:rsidRDefault="00FB0AE3" w:rsidP="0037711B">
      <w:pPr>
        <w:jc w:val="center"/>
        <w:rPr>
          <w:rFonts w:ascii="Times New Roman" w:hAnsi="Times New Roman" w:cs="Times New Roman"/>
          <w:sz w:val="20"/>
        </w:rPr>
      </w:pPr>
    </w:p>
    <w:p w:rsidR="00FB0AE3" w:rsidRPr="00FB0AE3" w:rsidRDefault="00FB0AE3" w:rsidP="0037711B">
      <w:pPr>
        <w:jc w:val="center"/>
        <w:rPr>
          <w:rFonts w:ascii="Times New Roman" w:hAnsi="Times New Roman" w:cs="Times New Roman"/>
          <w:sz w:val="20"/>
        </w:rPr>
      </w:pPr>
    </w:p>
    <w:p w:rsidR="00FB0AE3" w:rsidRPr="00FB0AE3" w:rsidRDefault="00FB0AE3" w:rsidP="0037711B">
      <w:pPr>
        <w:jc w:val="center"/>
        <w:rPr>
          <w:rFonts w:ascii="Times New Roman" w:hAnsi="Times New Roman" w:cs="Times New Roman"/>
          <w:sz w:val="20"/>
        </w:rPr>
      </w:pPr>
    </w:p>
    <w:p w:rsidR="00FB0AE3" w:rsidRPr="00FB0AE3" w:rsidRDefault="00FB0AE3" w:rsidP="0037711B">
      <w:pPr>
        <w:jc w:val="center"/>
        <w:rPr>
          <w:rFonts w:ascii="Times New Roman" w:hAnsi="Times New Roman" w:cs="Times New Roman"/>
          <w:sz w:val="20"/>
        </w:rPr>
      </w:pPr>
    </w:p>
    <w:p w:rsidR="00FB0AE3" w:rsidRPr="00FB0AE3" w:rsidRDefault="00FB0AE3" w:rsidP="0037711B">
      <w:pPr>
        <w:jc w:val="center"/>
        <w:rPr>
          <w:rFonts w:ascii="Times New Roman" w:hAnsi="Times New Roman" w:cs="Times New Roman"/>
          <w:sz w:val="20"/>
        </w:rPr>
      </w:pPr>
    </w:p>
    <w:p w:rsidR="00FB0AE3" w:rsidRPr="00FB0AE3" w:rsidRDefault="00FB0AE3" w:rsidP="0037711B">
      <w:pPr>
        <w:jc w:val="center"/>
        <w:rPr>
          <w:rFonts w:ascii="Times New Roman" w:hAnsi="Times New Roman" w:cs="Times New Roman"/>
          <w:sz w:val="20"/>
        </w:rPr>
      </w:pPr>
    </w:p>
    <w:p w:rsidR="00FB0AE3" w:rsidRPr="00FB0AE3" w:rsidRDefault="00FB0AE3" w:rsidP="0037711B">
      <w:pPr>
        <w:jc w:val="center"/>
        <w:rPr>
          <w:rFonts w:ascii="Times New Roman" w:hAnsi="Times New Roman" w:cs="Times New Roman"/>
          <w:sz w:val="20"/>
        </w:rPr>
      </w:pPr>
    </w:p>
    <w:p w:rsidR="00FB0AE3" w:rsidRPr="00FB0AE3" w:rsidRDefault="00FB0AE3" w:rsidP="0037711B">
      <w:pPr>
        <w:jc w:val="center"/>
        <w:rPr>
          <w:rFonts w:ascii="Times New Roman" w:hAnsi="Times New Roman" w:cs="Times New Roman"/>
          <w:sz w:val="20"/>
        </w:rPr>
      </w:pPr>
    </w:p>
    <w:p w:rsidR="001760DF" w:rsidRPr="00FB0AE3" w:rsidRDefault="001760DF" w:rsidP="0037711B">
      <w:pPr>
        <w:jc w:val="center"/>
        <w:rPr>
          <w:rFonts w:ascii="Times New Roman" w:hAnsi="Times New Roman" w:cs="Times New Roman"/>
          <w:sz w:val="20"/>
        </w:rPr>
      </w:pPr>
    </w:p>
    <w:p w:rsidR="0033183E" w:rsidRPr="00FB0AE3" w:rsidRDefault="00F757EA" w:rsidP="00A30F3C">
      <w:pPr>
        <w:pStyle w:val="1"/>
        <w:numPr>
          <w:ilvl w:val="0"/>
          <w:numId w:val="28"/>
        </w:numPr>
        <w:rPr>
          <w:rFonts w:ascii="Times New Roman" w:hAnsi="Times New Roman" w:cs="Times New Roman"/>
          <w:sz w:val="28"/>
        </w:rPr>
      </w:pPr>
      <w:bookmarkStart w:id="0" w:name="_Toc524354797"/>
      <w:r w:rsidRPr="00FB0AE3">
        <w:rPr>
          <w:rFonts w:ascii="Times New Roman" w:hAnsi="Times New Roman" w:cs="Times New Roman"/>
          <w:sz w:val="28"/>
        </w:rPr>
        <w:lastRenderedPageBreak/>
        <w:t>ПОЯСНИТЕЛЬНАЯ ЗАПИСКА.</w:t>
      </w:r>
      <w:bookmarkEnd w:id="0"/>
    </w:p>
    <w:p w:rsidR="00447719" w:rsidRPr="00FB0AE3" w:rsidRDefault="00447719" w:rsidP="00447719">
      <w:pPr>
        <w:ind w:firstLine="567"/>
        <w:jc w:val="both"/>
        <w:rPr>
          <w:rFonts w:ascii="Times New Roman" w:hAnsi="Times New Roman" w:cs="Times New Roman"/>
          <w:sz w:val="24"/>
          <w:szCs w:val="28"/>
        </w:rPr>
      </w:pPr>
      <w:r w:rsidRPr="00FB0AE3">
        <w:rPr>
          <w:rFonts w:ascii="Times New Roman" w:hAnsi="Times New Roman" w:cs="Times New Roman"/>
          <w:sz w:val="24"/>
          <w:szCs w:val="28"/>
        </w:rPr>
        <w:t>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себе потенциальные возможности, ресурсы и способы реализации выбранного жизненного пути.</w:t>
      </w:r>
    </w:p>
    <w:p w:rsidR="00447719" w:rsidRPr="00FB0AE3" w:rsidRDefault="00447719" w:rsidP="00447719">
      <w:pPr>
        <w:ind w:firstLine="567"/>
        <w:jc w:val="both"/>
        <w:rPr>
          <w:rFonts w:ascii="Times New Roman" w:hAnsi="Times New Roman" w:cs="Times New Roman"/>
          <w:sz w:val="24"/>
          <w:szCs w:val="28"/>
        </w:rPr>
      </w:pPr>
      <w:r w:rsidRPr="00FB0AE3">
        <w:rPr>
          <w:rFonts w:ascii="Times New Roman" w:hAnsi="Times New Roman" w:cs="Times New Roman"/>
          <w:b/>
          <w:i/>
          <w:sz w:val="24"/>
          <w:szCs w:val="28"/>
        </w:rPr>
        <w:t>Целью</w:t>
      </w:r>
      <w:r w:rsidRPr="00FB0AE3">
        <w:rPr>
          <w:rFonts w:ascii="Times New Roman" w:hAnsi="Times New Roman" w:cs="Times New Roman"/>
          <w:sz w:val="24"/>
          <w:szCs w:val="28"/>
        </w:rPr>
        <w:t xml:space="preserve"> образовательной программы среднего общего образования школы является создание условий для освоения минимума содержания образования (в соответствии с требованиями государственных стандартов), раскрытия интеллектуальных возможностей личности через освоение фундаментальных основ содержания </w:t>
      </w:r>
      <w:bookmarkStart w:id="1" w:name="_GoBack"/>
      <w:bookmarkEnd w:id="1"/>
      <w:r w:rsidRPr="00FB0AE3">
        <w:rPr>
          <w:rFonts w:ascii="Times New Roman" w:hAnsi="Times New Roman" w:cs="Times New Roman"/>
          <w:sz w:val="24"/>
          <w:szCs w:val="28"/>
        </w:rPr>
        <w:t xml:space="preserve">среднего образования. К числу таких условий относятся: </w:t>
      </w:r>
    </w:p>
    <w:p w:rsidR="00447719" w:rsidRPr="00FB0AE3" w:rsidRDefault="00447719" w:rsidP="00A30F3C">
      <w:pPr>
        <w:pStyle w:val="a3"/>
        <w:widowControl w:val="0"/>
        <w:numPr>
          <w:ilvl w:val="0"/>
          <w:numId w:val="5"/>
        </w:numPr>
        <w:autoSpaceDE w:val="0"/>
        <w:autoSpaceDN w:val="0"/>
        <w:adjustRightInd w:val="0"/>
        <w:spacing w:after="0" w:line="240" w:lineRule="auto"/>
        <w:ind w:left="567"/>
        <w:jc w:val="both"/>
        <w:rPr>
          <w:rFonts w:ascii="Times New Roman" w:hAnsi="Times New Roman" w:cs="Times New Roman"/>
          <w:sz w:val="24"/>
          <w:szCs w:val="28"/>
        </w:rPr>
      </w:pPr>
      <w:r w:rsidRPr="00FB0AE3">
        <w:rPr>
          <w:rFonts w:ascii="Times New Roman" w:hAnsi="Times New Roman" w:cs="Times New Roman"/>
          <w:sz w:val="24"/>
          <w:szCs w:val="28"/>
        </w:rPr>
        <w:t>внедрение технологий развивающего, опережающего обучения;</w:t>
      </w:r>
    </w:p>
    <w:p w:rsidR="00447719" w:rsidRPr="00FB0AE3" w:rsidRDefault="00447719" w:rsidP="00A30F3C">
      <w:pPr>
        <w:pStyle w:val="a3"/>
        <w:widowControl w:val="0"/>
        <w:numPr>
          <w:ilvl w:val="0"/>
          <w:numId w:val="5"/>
        </w:numPr>
        <w:autoSpaceDE w:val="0"/>
        <w:autoSpaceDN w:val="0"/>
        <w:adjustRightInd w:val="0"/>
        <w:spacing w:after="0" w:line="240" w:lineRule="auto"/>
        <w:ind w:left="567"/>
        <w:jc w:val="both"/>
        <w:rPr>
          <w:rFonts w:ascii="Times New Roman" w:hAnsi="Times New Roman" w:cs="Times New Roman"/>
          <w:sz w:val="24"/>
          <w:szCs w:val="28"/>
        </w:rPr>
      </w:pPr>
      <w:r w:rsidRPr="00FB0AE3">
        <w:rPr>
          <w:rFonts w:ascii="Times New Roman" w:hAnsi="Times New Roman" w:cs="Times New Roman"/>
          <w:sz w:val="24"/>
          <w:szCs w:val="28"/>
        </w:rPr>
        <w:t xml:space="preserve">исследовательской деятельности; </w:t>
      </w:r>
    </w:p>
    <w:p w:rsidR="00447719" w:rsidRPr="00FB0AE3" w:rsidRDefault="00447719" w:rsidP="00A30F3C">
      <w:pPr>
        <w:pStyle w:val="a3"/>
        <w:widowControl w:val="0"/>
        <w:numPr>
          <w:ilvl w:val="0"/>
          <w:numId w:val="5"/>
        </w:numPr>
        <w:autoSpaceDE w:val="0"/>
        <w:autoSpaceDN w:val="0"/>
        <w:adjustRightInd w:val="0"/>
        <w:spacing w:after="0" w:line="240" w:lineRule="auto"/>
        <w:ind w:left="567"/>
        <w:jc w:val="both"/>
        <w:rPr>
          <w:rFonts w:ascii="Times New Roman" w:hAnsi="Times New Roman" w:cs="Times New Roman"/>
          <w:sz w:val="24"/>
          <w:szCs w:val="28"/>
        </w:rPr>
      </w:pPr>
      <w:r w:rsidRPr="00FB0AE3">
        <w:rPr>
          <w:rFonts w:ascii="Times New Roman" w:hAnsi="Times New Roman" w:cs="Times New Roman"/>
          <w:sz w:val="24"/>
          <w:szCs w:val="28"/>
        </w:rPr>
        <w:t xml:space="preserve">реализация психолого-педагогического сопровождения; </w:t>
      </w:r>
    </w:p>
    <w:p w:rsidR="00447719" w:rsidRPr="00FB0AE3" w:rsidRDefault="00447719" w:rsidP="00A30F3C">
      <w:pPr>
        <w:pStyle w:val="a3"/>
        <w:widowControl w:val="0"/>
        <w:numPr>
          <w:ilvl w:val="0"/>
          <w:numId w:val="5"/>
        </w:numPr>
        <w:autoSpaceDE w:val="0"/>
        <w:autoSpaceDN w:val="0"/>
        <w:adjustRightInd w:val="0"/>
        <w:spacing w:after="0" w:line="240" w:lineRule="auto"/>
        <w:ind w:left="567"/>
        <w:jc w:val="both"/>
        <w:rPr>
          <w:rFonts w:ascii="Times New Roman" w:hAnsi="Times New Roman" w:cs="Times New Roman"/>
          <w:sz w:val="24"/>
          <w:szCs w:val="28"/>
        </w:rPr>
      </w:pPr>
      <w:r w:rsidRPr="00FB0AE3">
        <w:rPr>
          <w:rFonts w:ascii="Times New Roman" w:hAnsi="Times New Roman" w:cs="Times New Roman"/>
          <w:sz w:val="24"/>
          <w:szCs w:val="28"/>
        </w:rPr>
        <w:t xml:space="preserve">участие в научно-методической работе школы и различного уровня научно-практических конференциях. </w:t>
      </w:r>
    </w:p>
    <w:p w:rsidR="00447719" w:rsidRPr="00FB0AE3" w:rsidRDefault="00447719" w:rsidP="00447719">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Для достижения поставленной цели необходимо решить ряд следующих </w:t>
      </w:r>
      <w:r w:rsidRPr="00FB0AE3">
        <w:rPr>
          <w:rFonts w:ascii="Times New Roman" w:hAnsi="Times New Roman" w:cs="Times New Roman"/>
          <w:b/>
          <w:i/>
          <w:sz w:val="24"/>
          <w:szCs w:val="28"/>
        </w:rPr>
        <w:t>задач</w:t>
      </w:r>
      <w:r w:rsidRPr="00FB0AE3">
        <w:rPr>
          <w:rFonts w:ascii="Times New Roman" w:hAnsi="Times New Roman" w:cs="Times New Roman"/>
          <w:sz w:val="24"/>
          <w:szCs w:val="28"/>
        </w:rPr>
        <w:t xml:space="preserve">: </w:t>
      </w:r>
    </w:p>
    <w:p w:rsidR="00447719" w:rsidRPr="00FB0AE3" w:rsidRDefault="00447719" w:rsidP="00A30F3C">
      <w:pPr>
        <w:pStyle w:val="a3"/>
        <w:widowControl w:val="0"/>
        <w:numPr>
          <w:ilvl w:val="0"/>
          <w:numId w:val="6"/>
        </w:numPr>
        <w:autoSpaceDE w:val="0"/>
        <w:autoSpaceDN w:val="0"/>
        <w:adjustRightInd w:val="0"/>
        <w:spacing w:after="0" w:line="240" w:lineRule="auto"/>
        <w:ind w:left="567"/>
        <w:jc w:val="both"/>
        <w:rPr>
          <w:rFonts w:ascii="Times New Roman" w:hAnsi="Times New Roman" w:cs="Times New Roman"/>
          <w:sz w:val="24"/>
          <w:szCs w:val="28"/>
        </w:rPr>
      </w:pPr>
      <w:r w:rsidRPr="00FB0AE3">
        <w:rPr>
          <w:rFonts w:ascii="Times New Roman" w:hAnsi="Times New Roman" w:cs="Times New Roman"/>
          <w:sz w:val="24"/>
          <w:szCs w:val="28"/>
        </w:rPr>
        <w:t xml:space="preserve">продолжить нравственное, физическое и духовное становление выпускников, полное раскрытие и развитие их способностей; </w:t>
      </w:r>
    </w:p>
    <w:p w:rsidR="00447719" w:rsidRPr="00FB0AE3" w:rsidRDefault="00447719" w:rsidP="00A30F3C">
      <w:pPr>
        <w:pStyle w:val="a3"/>
        <w:widowControl w:val="0"/>
        <w:numPr>
          <w:ilvl w:val="0"/>
          <w:numId w:val="6"/>
        </w:numPr>
        <w:autoSpaceDE w:val="0"/>
        <w:autoSpaceDN w:val="0"/>
        <w:adjustRightInd w:val="0"/>
        <w:spacing w:after="0" w:line="240" w:lineRule="auto"/>
        <w:ind w:left="567"/>
        <w:jc w:val="both"/>
        <w:rPr>
          <w:rFonts w:ascii="Times New Roman" w:hAnsi="Times New Roman" w:cs="Times New Roman"/>
          <w:sz w:val="24"/>
          <w:szCs w:val="28"/>
        </w:rPr>
      </w:pPr>
      <w:r w:rsidRPr="00FB0AE3">
        <w:rPr>
          <w:rFonts w:ascii="Times New Roman" w:hAnsi="Times New Roman" w:cs="Times New Roman"/>
          <w:sz w:val="24"/>
          <w:szCs w:val="28"/>
        </w:rPr>
        <w:t xml:space="preserve">сформировать психологическую и интеллектуальную готовность их к профессиональному и личностному самоопределению; </w:t>
      </w:r>
    </w:p>
    <w:p w:rsidR="00447719" w:rsidRPr="00FB0AE3" w:rsidRDefault="00447719" w:rsidP="00A30F3C">
      <w:pPr>
        <w:pStyle w:val="a3"/>
        <w:widowControl w:val="0"/>
        <w:numPr>
          <w:ilvl w:val="0"/>
          <w:numId w:val="6"/>
        </w:numPr>
        <w:autoSpaceDE w:val="0"/>
        <w:autoSpaceDN w:val="0"/>
        <w:adjustRightInd w:val="0"/>
        <w:spacing w:after="0" w:line="240" w:lineRule="auto"/>
        <w:ind w:left="567"/>
        <w:jc w:val="both"/>
        <w:rPr>
          <w:rFonts w:ascii="Times New Roman" w:hAnsi="Times New Roman" w:cs="Times New Roman"/>
          <w:sz w:val="24"/>
          <w:szCs w:val="28"/>
        </w:rPr>
      </w:pPr>
      <w:r w:rsidRPr="00FB0AE3">
        <w:rPr>
          <w:rFonts w:ascii="Times New Roman" w:hAnsi="Times New Roman" w:cs="Times New Roman"/>
          <w:sz w:val="24"/>
          <w:szCs w:val="28"/>
        </w:rPr>
        <w:t>обеспечить развитие теоретического мышления, высокий уровень общекультурного развития.</w:t>
      </w:r>
    </w:p>
    <w:p w:rsidR="00447719" w:rsidRPr="00FB0AE3" w:rsidRDefault="00447719" w:rsidP="00447719">
      <w:pPr>
        <w:ind w:firstLine="567"/>
        <w:jc w:val="both"/>
        <w:rPr>
          <w:rFonts w:ascii="Times New Roman" w:hAnsi="Times New Roman" w:cs="Times New Roman"/>
          <w:sz w:val="24"/>
          <w:szCs w:val="28"/>
        </w:rPr>
      </w:pPr>
      <w:r w:rsidRPr="00FB0AE3">
        <w:rPr>
          <w:rFonts w:ascii="Times New Roman" w:hAnsi="Times New Roman" w:cs="Times New Roman"/>
          <w:sz w:val="24"/>
          <w:szCs w:val="28"/>
        </w:rPr>
        <w:t>Образовательная программа адресована учащимся 10-11 классов, успешно освоившим образовательные программы основного общего образования со средним и высоким уровнем сформированности учебной зрелости. Срок освоения образовательной программы - 2 года.</w:t>
      </w:r>
    </w:p>
    <w:p w:rsidR="00447719" w:rsidRPr="00FB0AE3" w:rsidRDefault="00447719" w:rsidP="00447719">
      <w:pPr>
        <w:ind w:firstLine="567"/>
        <w:jc w:val="both"/>
        <w:rPr>
          <w:rFonts w:ascii="Times New Roman" w:hAnsi="Times New Roman" w:cs="Times New Roman"/>
          <w:sz w:val="24"/>
          <w:szCs w:val="28"/>
        </w:rPr>
      </w:pPr>
      <w:r w:rsidRPr="00FB0AE3">
        <w:rPr>
          <w:rFonts w:ascii="Times New Roman" w:hAnsi="Times New Roman" w:cs="Times New Roman"/>
          <w:sz w:val="24"/>
          <w:szCs w:val="28"/>
        </w:rPr>
        <w:t>Возраст обучающихся – 16-18 лет. В 10 класс принимаются обучающиеся, успешно окончившие основную школу. При наличии свободных мест в школу могут быть приняты учащиеся из других школ, подтвердившие уровень знаний, необходимый для обучения в средней школе.</w:t>
      </w:r>
    </w:p>
    <w:p w:rsidR="00447719" w:rsidRPr="00FB0AE3" w:rsidRDefault="00447719" w:rsidP="00447719">
      <w:pPr>
        <w:ind w:firstLine="567"/>
        <w:jc w:val="both"/>
        <w:rPr>
          <w:rFonts w:ascii="Times New Roman" w:hAnsi="Times New Roman" w:cs="Times New Roman"/>
          <w:sz w:val="24"/>
          <w:szCs w:val="28"/>
        </w:rPr>
      </w:pPr>
      <w:r w:rsidRPr="00FB0AE3">
        <w:rPr>
          <w:rFonts w:ascii="Times New Roman" w:hAnsi="Times New Roman" w:cs="Times New Roman"/>
          <w:sz w:val="24"/>
          <w:szCs w:val="28"/>
        </w:rPr>
        <w:t>В итоге усвоения образовательной программы должны быть обеспечены:</w:t>
      </w:r>
    </w:p>
    <w:p w:rsidR="00447719" w:rsidRPr="00FB0AE3" w:rsidRDefault="00447719" w:rsidP="00A30F3C">
      <w:pPr>
        <w:pStyle w:val="a3"/>
        <w:widowControl w:val="0"/>
        <w:numPr>
          <w:ilvl w:val="0"/>
          <w:numId w:val="7"/>
        </w:numPr>
        <w:autoSpaceDE w:val="0"/>
        <w:autoSpaceDN w:val="0"/>
        <w:adjustRightInd w:val="0"/>
        <w:spacing w:after="0" w:line="240" w:lineRule="auto"/>
        <w:ind w:left="567"/>
        <w:jc w:val="both"/>
        <w:rPr>
          <w:rFonts w:ascii="Times New Roman" w:hAnsi="Times New Roman" w:cs="Times New Roman"/>
          <w:sz w:val="24"/>
          <w:szCs w:val="28"/>
        </w:rPr>
      </w:pPr>
      <w:r w:rsidRPr="00FB0AE3">
        <w:rPr>
          <w:rFonts w:ascii="Times New Roman" w:hAnsi="Times New Roman" w:cs="Times New Roman"/>
          <w:sz w:val="24"/>
          <w:szCs w:val="28"/>
        </w:rPr>
        <w:t xml:space="preserve">усвоение государственных стандартов образования в условиях разноуровневого обучения в старших классах, </w:t>
      </w:r>
    </w:p>
    <w:p w:rsidR="00447719" w:rsidRPr="00FB0AE3" w:rsidRDefault="00447719" w:rsidP="00A30F3C">
      <w:pPr>
        <w:pStyle w:val="a3"/>
        <w:widowControl w:val="0"/>
        <w:numPr>
          <w:ilvl w:val="0"/>
          <w:numId w:val="7"/>
        </w:numPr>
        <w:autoSpaceDE w:val="0"/>
        <w:autoSpaceDN w:val="0"/>
        <w:adjustRightInd w:val="0"/>
        <w:spacing w:after="0" w:line="240" w:lineRule="auto"/>
        <w:ind w:left="567"/>
        <w:jc w:val="both"/>
        <w:rPr>
          <w:rFonts w:ascii="Times New Roman" w:hAnsi="Times New Roman" w:cs="Times New Roman"/>
          <w:sz w:val="24"/>
          <w:szCs w:val="28"/>
        </w:rPr>
      </w:pPr>
      <w:r w:rsidRPr="00FB0AE3">
        <w:rPr>
          <w:rFonts w:ascii="Times New Roman" w:hAnsi="Times New Roman" w:cs="Times New Roman"/>
          <w:sz w:val="24"/>
          <w:szCs w:val="28"/>
        </w:rPr>
        <w:t xml:space="preserve">профессиональная ориентация, </w:t>
      </w:r>
    </w:p>
    <w:p w:rsidR="00447719" w:rsidRPr="00FB0AE3" w:rsidRDefault="00447719" w:rsidP="00A30F3C">
      <w:pPr>
        <w:pStyle w:val="a3"/>
        <w:widowControl w:val="0"/>
        <w:numPr>
          <w:ilvl w:val="0"/>
          <w:numId w:val="7"/>
        </w:numPr>
        <w:autoSpaceDE w:val="0"/>
        <w:autoSpaceDN w:val="0"/>
        <w:adjustRightInd w:val="0"/>
        <w:spacing w:after="0" w:line="240" w:lineRule="auto"/>
        <w:ind w:left="567"/>
        <w:jc w:val="both"/>
        <w:rPr>
          <w:rFonts w:ascii="Times New Roman" w:hAnsi="Times New Roman" w:cs="Times New Roman"/>
          <w:sz w:val="24"/>
          <w:szCs w:val="28"/>
        </w:rPr>
      </w:pPr>
      <w:r w:rsidRPr="00FB0AE3">
        <w:rPr>
          <w:rFonts w:ascii="Times New Roman" w:hAnsi="Times New Roman" w:cs="Times New Roman"/>
          <w:sz w:val="24"/>
          <w:szCs w:val="28"/>
        </w:rPr>
        <w:t xml:space="preserve">приобретение знаний для сдачи ЕГЭ, интеллектуальная и общепсихологическая подготовка к обучению в ВУЗах. </w:t>
      </w:r>
    </w:p>
    <w:p w:rsidR="00447719" w:rsidRPr="00FB0AE3" w:rsidRDefault="00447719" w:rsidP="00447719">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В общеобразовательных классах при неизменном сохранении стандарта на первый план выходит задача социализации. </w:t>
      </w:r>
    </w:p>
    <w:p w:rsidR="00447719" w:rsidRPr="00FB0AE3" w:rsidRDefault="00447719" w:rsidP="00447719">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Критерии достижения целей: </w:t>
      </w:r>
    </w:p>
    <w:p w:rsidR="00447719" w:rsidRPr="00FB0AE3" w:rsidRDefault="00447719" w:rsidP="00A30F3C">
      <w:pPr>
        <w:pStyle w:val="a3"/>
        <w:widowControl w:val="0"/>
        <w:numPr>
          <w:ilvl w:val="0"/>
          <w:numId w:val="8"/>
        </w:numPr>
        <w:autoSpaceDE w:val="0"/>
        <w:autoSpaceDN w:val="0"/>
        <w:adjustRightInd w:val="0"/>
        <w:spacing w:after="0" w:line="240" w:lineRule="auto"/>
        <w:ind w:left="567"/>
        <w:jc w:val="both"/>
        <w:rPr>
          <w:rFonts w:ascii="Times New Roman" w:hAnsi="Times New Roman" w:cs="Times New Roman"/>
          <w:sz w:val="24"/>
          <w:szCs w:val="28"/>
        </w:rPr>
      </w:pPr>
      <w:r w:rsidRPr="00FB0AE3">
        <w:rPr>
          <w:rFonts w:ascii="Times New Roman" w:hAnsi="Times New Roman" w:cs="Times New Roman"/>
          <w:sz w:val="24"/>
          <w:szCs w:val="28"/>
        </w:rPr>
        <w:t xml:space="preserve">состояние здоровья детей, тенденции в его изменении; </w:t>
      </w:r>
    </w:p>
    <w:p w:rsidR="00447719" w:rsidRPr="00FB0AE3" w:rsidRDefault="00447719" w:rsidP="00A30F3C">
      <w:pPr>
        <w:pStyle w:val="a3"/>
        <w:widowControl w:val="0"/>
        <w:numPr>
          <w:ilvl w:val="0"/>
          <w:numId w:val="8"/>
        </w:numPr>
        <w:autoSpaceDE w:val="0"/>
        <w:autoSpaceDN w:val="0"/>
        <w:adjustRightInd w:val="0"/>
        <w:spacing w:after="0" w:line="240" w:lineRule="auto"/>
        <w:ind w:left="567"/>
        <w:jc w:val="both"/>
        <w:rPr>
          <w:rFonts w:ascii="Times New Roman" w:hAnsi="Times New Roman" w:cs="Times New Roman"/>
          <w:sz w:val="24"/>
          <w:szCs w:val="28"/>
        </w:rPr>
      </w:pPr>
      <w:r w:rsidRPr="00FB0AE3">
        <w:rPr>
          <w:rFonts w:ascii="Times New Roman" w:hAnsi="Times New Roman" w:cs="Times New Roman"/>
          <w:sz w:val="24"/>
          <w:szCs w:val="28"/>
        </w:rPr>
        <w:t xml:space="preserve">комфортное психологическое самочувствие обучающихся и педагогов, их положительное отношение к школе и степень включенности в жизнедеятельность коллектива; </w:t>
      </w:r>
    </w:p>
    <w:p w:rsidR="00447719" w:rsidRPr="00FB0AE3" w:rsidRDefault="00447719" w:rsidP="00A30F3C">
      <w:pPr>
        <w:pStyle w:val="a3"/>
        <w:widowControl w:val="0"/>
        <w:numPr>
          <w:ilvl w:val="0"/>
          <w:numId w:val="8"/>
        </w:numPr>
        <w:autoSpaceDE w:val="0"/>
        <w:autoSpaceDN w:val="0"/>
        <w:adjustRightInd w:val="0"/>
        <w:spacing w:after="0" w:line="240" w:lineRule="auto"/>
        <w:ind w:left="567"/>
        <w:jc w:val="both"/>
        <w:rPr>
          <w:rFonts w:ascii="Times New Roman" w:hAnsi="Times New Roman" w:cs="Times New Roman"/>
          <w:sz w:val="24"/>
          <w:szCs w:val="28"/>
        </w:rPr>
      </w:pPr>
      <w:r w:rsidRPr="00FB0AE3">
        <w:rPr>
          <w:rFonts w:ascii="Times New Roman" w:hAnsi="Times New Roman" w:cs="Times New Roman"/>
          <w:sz w:val="24"/>
          <w:szCs w:val="28"/>
        </w:rPr>
        <w:t xml:space="preserve">развитие потенциальных возможностей учащихся; </w:t>
      </w:r>
    </w:p>
    <w:p w:rsidR="00447719" w:rsidRPr="00FB0AE3" w:rsidRDefault="00447719" w:rsidP="00A30F3C">
      <w:pPr>
        <w:pStyle w:val="a3"/>
        <w:widowControl w:val="0"/>
        <w:numPr>
          <w:ilvl w:val="0"/>
          <w:numId w:val="8"/>
        </w:numPr>
        <w:autoSpaceDE w:val="0"/>
        <w:autoSpaceDN w:val="0"/>
        <w:adjustRightInd w:val="0"/>
        <w:spacing w:after="0" w:line="240" w:lineRule="auto"/>
        <w:ind w:left="567"/>
        <w:jc w:val="both"/>
        <w:rPr>
          <w:rFonts w:ascii="Times New Roman" w:hAnsi="Times New Roman" w:cs="Times New Roman"/>
          <w:sz w:val="24"/>
          <w:szCs w:val="28"/>
        </w:rPr>
      </w:pPr>
      <w:r w:rsidRPr="00FB0AE3">
        <w:rPr>
          <w:rFonts w:ascii="Times New Roman" w:hAnsi="Times New Roman" w:cs="Times New Roman"/>
          <w:sz w:val="24"/>
          <w:szCs w:val="28"/>
        </w:rPr>
        <w:t>обеспечение усвоения государственного стандарта образования.</w:t>
      </w:r>
    </w:p>
    <w:p w:rsidR="00447719" w:rsidRPr="00FB0AE3" w:rsidRDefault="00447719" w:rsidP="00447719">
      <w:pPr>
        <w:pStyle w:val="a3"/>
        <w:rPr>
          <w:rFonts w:ascii="Times New Roman" w:hAnsi="Times New Roman" w:cs="Times New Roman"/>
          <w:b/>
          <w:sz w:val="24"/>
          <w:szCs w:val="28"/>
        </w:rPr>
      </w:pPr>
    </w:p>
    <w:p w:rsidR="00447719" w:rsidRPr="00FB0AE3" w:rsidRDefault="00447719" w:rsidP="00A30F3C">
      <w:pPr>
        <w:pStyle w:val="1"/>
        <w:numPr>
          <w:ilvl w:val="0"/>
          <w:numId w:val="28"/>
        </w:numPr>
        <w:rPr>
          <w:rFonts w:ascii="Times New Roman" w:eastAsia="@Arial Unicode MS" w:hAnsi="Times New Roman" w:cs="Times New Roman"/>
          <w:sz w:val="28"/>
        </w:rPr>
      </w:pPr>
      <w:bookmarkStart w:id="2" w:name="_Toc524354798"/>
      <w:r w:rsidRPr="00FB0AE3">
        <w:rPr>
          <w:rFonts w:ascii="Times New Roman" w:eastAsia="@Arial Unicode MS" w:hAnsi="Times New Roman" w:cs="Times New Roman"/>
          <w:sz w:val="28"/>
        </w:rPr>
        <w:lastRenderedPageBreak/>
        <w:t>Планируемые результаты освоения обучающимися основной обр</w:t>
      </w:r>
      <w:r w:rsidR="008A2D20" w:rsidRPr="00FB0AE3">
        <w:rPr>
          <w:rFonts w:ascii="Times New Roman" w:eastAsia="@Arial Unicode MS" w:hAnsi="Times New Roman" w:cs="Times New Roman"/>
          <w:sz w:val="28"/>
        </w:rPr>
        <w:t>азовательной программы среднего</w:t>
      </w:r>
      <w:r w:rsidRPr="00FB0AE3">
        <w:rPr>
          <w:rFonts w:ascii="Times New Roman" w:eastAsia="@Arial Unicode MS" w:hAnsi="Times New Roman" w:cs="Times New Roman"/>
          <w:sz w:val="28"/>
        </w:rPr>
        <w:t xml:space="preserve"> общего образования</w:t>
      </w:r>
      <w:r w:rsidR="008A2D20" w:rsidRPr="00FB0AE3">
        <w:rPr>
          <w:rFonts w:ascii="Times New Roman" w:eastAsia="@Arial Unicode MS" w:hAnsi="Times New Roman" w:cs="Times New Roman"/>
          <w:sz w:val="28"/>
          <w:lang w:val="ru-RU"/>
        </w:rPr>
        <w:t>.</w:t>
      </w:r>
      <w:bookmarkEnd w:id="2"/>
    </w:p>
    <w:p w:rsidR="00447719" w:rsidRPr="00FB0AE3" w:rsidRDefault="00447719" w:rsidP="00447719">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rsidR="00447719" w:rsidRPr="00FB0AE3" w:rsidRDefault="00447719" w:rsidP="00447719">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           Планируемые результаты освоения основной образовательной программы среднего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государственного стандарта образования, образовательным процессом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447719" w:rsidRPr="00FB0AE3" w:rsidRDefault="00447719" w:rsidP="0044771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Под ожидаемым результатом реализации образовательной программы, в целом, понимаются позитивные изменения в личности учащихся, на которые ориентирована данная образовательная программа. Для реализации данной образовательной Программы в МБОУ «СШ №1</w:t>
      </w:r>
      <w:r w:rsidR="00AD47FA">
        <w:rPr>
          <w:rFonts w:ascii="Times New Roman" w:eastAsia="Times New Roman" w:hAnsi="Times New Roman" w:cs="Times New Roman"/>
          <w:sz w:val="24"/>
          <w:szCs w:val="28"/>
          <w:lang w:eastAsia="ru-RU"/>
        </w:rPr>
        <w:t xml:space="preserve"> им. М. Губанова</w:t>
      </w:r>
      <w:r w:rsidRPr="00FB0AE3">
        <w:rPr>
          <w:rFonts w:ascii="Times New Roman" w:eastAsia="Times New Roman" w:hAnsi="Times New Roman" w:cs="Times New Roman"/>
          <w:sz w:val="24"/>
          <w:szCs w:val="28"/>
          <w:lang w:eastAsia="ru-RU"/>
        </w:rPr>
        <w:t xml:space="preserve">» созданы условия, обеспечивающие комфортное пребывание в ней учащихся с различными запросами и уровнем подготовки. Учащиеся получат общие знания базового уровня, которые в дальнейшем будут востребованы обществом. </w:t>
      </w:r>
    </w:p>
    <w:p w:rsidR="00447719" w:rsidRPr="00FB0AE3" w:rsidRDefault="00300933" w:rsidP="00713E01">
      <w:pPr>
        <w:pStyle w:val="2"/>
        <w:rPr>
          <w:rFonts w:ascii="Times New Roman" w:eastAsia="Times New Roman" w:hAnsi="Times New Roman" w:cs="Times New Roman"/>
          <w:color w:val="auto"/>
          <w:sz w:val="24"/>
          <w:lang w:val="ru-RU"/>
        </w:rPr>
      </w:pPr>
      <w:bookmarkStart w:id="3" w:name="_Toc524354799"/>
      <w:r w:rsidRPr="00FB0AE3">
        <w:rPr>
          <w:rFonts w:ascii="Times New Roman" w:eastAsia="Times New Roman" w:hAnsi="Times New Roman" w:cs="Times New Roman"/>
          <w:color w:val="auto"/>
          <w:sz w:val="24"/>
          <w:lang w:val="ru-RU"/>
        </w:rPr>
        <w:t>2</w:t>
      </w:r>
      <w:r w:rsidR="00447719" w:rsidRPr="00FB0AE3">
        <w:rPr>
          <w:rFonts w:ascii="Times New Roman" w:eastAsia="Times New Roman" w:hAnsi="Times New Roman" w:cs="Times New Roman"/>
          <w:color w:val="auto"/>
          <w:sz w:val="24"/>
          <w:lang w:val="ru-RU"/>
        </w:rPr>
        <w:t>.1. Ведущие целевые установки и основные ожидаемые результаты</w:t>
      </w:r>
      <w:bookmarkEnd w:id="3"/>
    </w:p>
    <w:p w:rsidR="00447719" w:rsidRPr="00FB0AE3" w:rsidRDefault="00447719" w:rsidP="0044771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Ожидаемый результат реализуемой образовательной Программы представлен в </w:t>
      </w:r>
      <w:r w:rsidRPr="00FB0AE3">
        <w:rPr>
          <w:rFonts w:ascii="Times New Roman" w:eastAsia="Times New Roman" w:hAnsi="Times New Roman" w:cs="Times New Roman"/>
          <w:b/>
          <w:i/>
          <w:sz w:val="24"/>
          <w:szCs w:val="28"/>
          <w:lang w:eastAsia="ru-RU"/>
        </w:rPr>
        <w:t>Модели выпускника средней школы</w:t>
      </w:r>
      <w:r w:rsidRPr="00FB0AE3">
        <w:rPr>
          <w:rFonts w:ascii="Times New Roman" w:eastAsia="Times New Roman" w:hAnsi="Times New Roman" w:cs="Times New Roman"/>
          <w:sz w:val="24"/>
          <w:szCs w:val="28"/>
          <w:lang w:eastAsia="ru-RU"/>
        </w:rPr>
        <w:t>:</w:t>
      </w:r>
    </w:p>
    <w:p w:rsidR="00447719" w:rsidRPr="00FB0AE3" w:rsidRDefault="00447719" w:rsidP="0044771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1. Выпускник завершил среднее общее образование и выполнил в полном объеме требования федерального компонента государственного стандарта среднего общего образования.</w:t>
      </w:r>
    </w:p>
    <w:p w:rsidR="00447719" w:rsidRPr="00FB0AE3" w:rsidRDefault="00447719" w:rsidP="0044771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2. Выпускник средней школы это - профессионально и социально компетентная, мобильная личность, умеющая делать профессиональный и социальный выбор и нести за него ответственность, сознающая и способная отстаивать свою гражданскую позицию, гражданские права.</w:t>
      </w:r>
    </w:p>
    <w:p w:rsidR="00447719" w:rsidRPr="00FB0AE3" w:rsidRDefault="00447719" w:rsidP="0044771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3. Выпускник средней школы готов к выбору направления своей профессиональной деятельности.</w:t>
      </w:r>
    </w:p>
    <w:p w:rsidR="00447719" w:rsidRPr="00FB0AE3" w:rsidRDefault="00447719" w:rsidP="0044771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4. Выпускник овладел общими умениями, навыками, способами деятельности.</w:t>
      </w:r>
    </w:p>
    <w:p w:rsidR="00447719" w:rsidRPr="00FB0AE3" w:rsidRDefault="00447719" w:rsidP="00447719">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8"/>
          <w:u w:val="single"/>
          <w:lang w:eastAsia="ru-RU"/>
        </w:rPr>
      </w:pPr>
      <w:r w:rsidRPr="00FB0AE3">
        <w:rPr>
          <w:rFonts w:ascii="Times New Roman" w:eastAsia="Times New Roman" w:hAnsi="Times New Roman" w:cs="Times New Roman"/>
          <w:b/>
          <w:i/>
          <w:sz w:val="24"/>
          <w:szCs w:val="28"/>
          <w:u w:val="single"/>
          <w:lang w:eastAsia="ru-RU"/>
        </w:rPr>
        <w:t>Общие учебные умения, навыки и способы деятельности</w:t>
      </w:r>
    </w:p>
    <w:p w:rsidR="00447719" w:rsidRPr="00FB0AE3" w:rsidRDefault="00447719" w:rsidP="00A30F3C">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i/>
          <w:sz w:val="24"/>
          <w:szCs w:val="28"/>
          <w:lang w:eastAsia="ru-RU"/>
        </w:rPr>
      </w:pPr>
      <w:r w:rsidRPr="00FB0AE3">
        <w:rPr>
          <w:rFonts w:ascii="Times New Roman" w:eastAsia="Times New Roman" w:hAnsi="Times New Roman" w:cs="Times New Roman"/>
          <w:i/>
          <w:sz w:val="24"/>
          <w:szCs w:val="28"/>
          <w:lang w:eastAsia="ru-RU"/>
        </w:rPr>
        <w:t>Познавательная деятельность</w:t>
      </w:r>
    </w:p>
    <w:p w:rsidR="00447719" w:rsidRPr="00FB0AE3" w:rsidRDefault="00447719" w:rsidP="00A30F3C">
      <w:pPr>
        <w:widowControl w:val="0"/>
        <w:numPr>
          <w:ilvl w:val="0"/>
          <w:numId w:val="10"/>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Умение самостоятельно и мотивированно организовывать свою познавательную деятельность (от постановки цели до получения и оценки результата). </w:t>
      </w:r>
    </w:p>
    <w:p w:rsidR="00447719" w:rsidRPr="00FB0AE3" w:rsidRDefault="00447719" w:rsidP="00A30F3C">
      <w:pPr>
        <w:widowControl w:val="0"/>
        <w:numPr>
          <w:ilvl w:val="0"/>
          <w:numId w:val="10"/>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Использование элементов причинно-следственного и структурно-функционального анализа.</w:t>
      </w:r>
    </w:p>
    <w:p w:rsidR="00447719" w:rsidRPr="00FB0AE3" w:rsidRDefault="00447719" w:rsidP="00A30F3C">
      <w:pPr>
        <w:widowControl w:val="0"/>
        <w:numPr>
          <w:ilvl w:val="0"/>
          <w:numId w:val="10"/>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Исследование несложных реальных связей и зависимостей. </w:t>
      </w:r>
    </w:p>
    <w:p w:rsidR="00447719" w:rsidRPr="00FB0AE3" w:rsidRDefault="00447719" w:rsidP="00A30F3C">
      <w:pPr>
        <w:widowControl w:val="0"/>
        <w:numPr>
          <w:ilvl w:val="0"/>
          <w:numId w:val="10"/>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447719" w:rsidRPr="00FB0AE3" w:rsidRDefault="00447719" w:rsidP="00A30F3C">
      <w:pPr>
        <w:widowControl w:val="0"/>
        <w:numPr>
          <w:ilvl w:val="0"/>
          <w:numId w:val="10"/>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w:t>
      </w:r>
    </w:p>
    <w:p w:rsidR="00447719" w:rsidRPr="00FB0AE3" w:rsidRDefault="00447719" w:rsidP="00A30F3C">
      <w:pPr>
        <w:widowControl w:val="0"/>
        <w:numPr>
          <w:ilvl w:val="0"/>
          <w:numId w:val="10"/>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Самостоятельное создание алгоритмов познавательной деятельности для решения задач творческого и поискового характера. </w:t>
      </w:r>
    </w:p>
    <w:p w:rsidR="00447719" w:rsidRPr="00FB0AE3" w:rsidRDefault="00447719" w:rsidP="00A30F3C">
      <w:pPr>
        <w:widowControl w:val="0"/>
        <w:numPr>
          <w:ilvl w:val="0"/>
          <w:numId w:val="10"/>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Формулирование полученных результатов.</w:t>
      </w:r>
    </w:p>
    <w:p w:rsidR="00447719" w:rsidRPr="00FB0AE3" w:rsidRDefault="00447719" w:rsidP="00A30F3C">
      <w:pPr>
        <w:widowControl w:val="0"/>
        <w:numPr>
          <w:ilvl w:val="0"/>
          <w:numId w:val="10"/>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447719" w:rsidRPr="00FB0AE3" w:rsidRDefault="00447719" w:rsidP="00A30F3C">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i/>
          <w:sz w:val="24"/>
          <w:szCs w:val="28"/>
          <w:lang w:eastAsia="ru-RU"/>
        </w:rPr>
      </w:pPr>
      <w:r w:rsidRPr="00FB0AE3">
        <w:rPr>
          <w:rFonts w:ascii="Times New Roman" w:eastAsia="Times New Roman" w:hAnsi="Times New Roman" w:cs="Times New Roman"/>
          <w:i/>
          <w:sz w:val="24"/>
          <w:szCs w:val="28"/>
          <w:lang w:eastAsia="ru-RU"/>
        </w:rPr>
        <w:t>Информационно-коммуникативная деятельность</w:t>
      </w:r>
    </w:p>
    <w:p w:rsidR="00447719" w:rsidRPr="00FB0AE3" w:rsidRDefault="00447719" w:rsidP="00A30F3C">
      <w:pPr>
        <w:widowControl w:val="0"/>
        <w:numPr>
          <w:ilvl w:val="0"/>
          <w:numId w:val="11"/>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w:t>
      </w:r>
      <w:r w:rsidRPr="00FB0AE3">
        <w:rPr>
          <w:rFonts w:ascii="Times New Roman" w:eastAsia="Times New Roman" w:hAnsi="Times New Roman" w:cs="Times New Roman"/>
          <w:sz w:val="24"/>
          <w:szCs w:val="28"/>
          <w:lang w:eastAsia="ru-RU"/>
        </w:rPr>
        <w:lastRenderedPageBreak/>
        <w:t xml:space="preserve">деятельностью, вакансиями на рынке труда и работой служб занятости населения. </w:t>
      </w:r>
    </w:p>
    <w:p w:rsidR="00447719" w:rsidRPr="00FB0AE3" w:rsidRDefault="00447719" w:rsidP="00A30F3C">
      <w:pPr>
        <w:widowControl w:val="0"/>
        <w:numPr>
          <w:ilvl w:val="0"/>
          <w:numId w:val="11"/>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w:t>
      </w:r>
    </w:p>
    <w:p w:rsidR="00447719" w:rsidRPr="00FB0AE3" w:rsidRDefault="00447719" w:rsidP="00A30F3C">
      <w:pPr>
        <w:widowControl w:val="0"/>
        <w:numPr>
          <w:ilvl w:val="0"/>
          <w:numId w:val="11"/>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p>
    <w:p w:rsidR="00447719" w:rsidRPr="00FB0AE3" w:rsidRDefault="00447719" w:rsidP="00A30F3C">
      <w:pPr>
        <w:widowControl w:val="0"/>
        <w:numPr>
          <w:ilvl w:val="0"/>
          <w:numId w:val="11"/>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447719" w:rsidRPr="00FB0AE3" w:rsidRDefault="00447719" w:rsidP="00A30F3C">
      <w:pPr>
        <w:widowControl w:val="0"/>
        <w:numPr>
          <w:ilvl w:val="0"/>
          <w:numId w:val="11"/>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Выбор вида чтения в соответствии с поставленной целью (ознакомительное, просмотровое, поисковое и др.). </w:t>
      </w:r>
    </w:p>
    <w:p w:rsidR="00447719" w:rsidRPr="00FB0AE3" w:rsidRDefault="00447719" w:rsidP="00A30F3C">
      <w:pPr>
        <w:widowControl w:val="0"/>
        <w:numPr>
          <w:ilvl w:val="0"/>
          <w:numId w:val="11"/>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w:t>
      </w:r>
    </w:p>
    <w:p w:rsidR="00447719" w:rsidRPr="00FB0AE3" w:rsidRDefault="00447719" w:rsidP="00A30F3C">
      <w:pPr>
        <w:widowControl w:val="0"/>
        <w:numPr>
          <w:ilvl w:val="0"/>
          <w:numId w:val="11"/>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Владение навыками редактирования текста, создания собственного текста.</w:t>
      </w:r>
    </w:p>
    <w:p w:rsidR="00447719" w:rsidRPr="00FB0AE3" w:rsidRDefault="00447719" w:rsidP="00A30F3C">
      <w:pPr>
        <w:widowControl w:val="0"/>
        <w:numPr>
          <w:ilvl w:val="0"/>
          <w:numId w:val="11"/>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447719" w:rsidRPr="00FB0AE3" w:rsidRDefault="00447719" w:rsidP="00A30F3C">
      <w:pPr>
        <w:widowControl w:val="0"/>
        <w:numPr>
          <w:ilvl w:val="0"/>
          <w:numId w:val="11"/>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447719" w:rsidRPr="00FB0AE3" w:rsidRDefault="00447719" w:rsidP="00A30F3C">
      <w:pPr>
        <w:widowControl w:val="0"/>
        <w:numPr>
          <w:ilvl w:val="0"/>
          <w:numId w:val="12"/>
        </w:numPr>
        <w:autoSpaceDE w:val="0"/>
        <w:autoSpaceDN w:val="0"/>
        <w:adjustRightInd w:val="0"/>
        <w:spacing w:after="0" w:line="240" w:lineRule="auto"/>
        <w:contextualSpacing/>
        <w:jc w:val="both"/>
        <w:rPr>
          <w:rFonts w:ascii="Times New Roman" w:eastAsia="Times New Roman" w:hAnsi="Times New Roman" w:cs="Times New Roman"/>
          <w:i/>
          <w:sz w:val="24"/>
          <w:szCs w:val="28"/>
          <w:lang w:eastAsia="ru-RU"/>
        </w:rPr>
      </w:pPr>
      <w:r w:rsidRPr="00FB0AE3">
        <w:rPr>
          <w:rFonts w:ascii="Times New Roman" w:eastAsia="Times New Roman" w:hAnsi="Times New Roman" w:cs="Times New Roman"/>
          <w:i/>
          <w:sz w:val="24"/>
          <w:szCs w:val="28"/>
          <w:lang w:eastAsia="ru-RU"/>
        </w:rPr>
        <w:t>Рефлексивная деятельность</w:t>
      </w:r>
    </w:p>
    <w:p w:rsidR="00447719" w:rsidRPr="00FB0AE3" w:rsidRDefault="00447719" w:rsidP="00A30F3C">
      <w:pPr>
        <w:widowControl w:val="0"/>
        <w:numPr>
          <w:ilvl w:val="0"/>
          <w:numId w:val="13"/>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w:t>
      </w:r>
    </w:p>
    <w:p w:rsidR="00447719" w:rsidRPr="00FB0AE3" w:rsidRDefault="00447719" w:rsidP="00A30F3C">
      <w:pPr>
        <w:widowControl w:val="0"/>
        <w:numPr>
          <w:ilvl w:val="0"/>
          <w:numId w:val="13"/>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Умение соотносить приложенные усилия с полученными результатами своей деятельности.</w:t>
      </w:r>
    </w:p>
    <w:p w:rsidR="00447719" w:rsidRPr="00FB0AE3" w:rsidRDefault="00447719" w:rsidP="00A30F3C">
      <w:pPr>
        <w:widowControl w:val="0"/>
        <w:numPr>
          <w:ilvl w:val="0"/>
          <w:numId w:val="13"/>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447719" w:rsidRPr="00FB0AE3" w:rsidRDefault="00447719" w:rsidP="00A30F3C">
      <w:pPr>
        <w:widowControl w:val="0"/>
        <w:numPr>
          <w:ilvl w:val="0"/>
          <w:numId w:val="13"/>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447719" w:rsidRPr="00FB0AE3" w:rsidRDefault="00447719" w:rsidP="00A30F3C">
      <w:pPr>
        <w:widowControl w:val="0"/>
        <w:numPr>
          <w:ilvl w:val="0"/>
          <w:numId w:val="13"/>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Осознание своей национальной, социальной, конфессиональной принадлежности. </w:t>
      </w:r>
    </w:p>
    <w:p w:rsidR="00447719" w:rsidRPr="00FB0AE3" w:rsidRDefault="00447719" w:rsidP="00A30F3C">
      <w:pPr>
        <w:widowControl w:val="0"/>
        <w:numPr>
          <w:ilvl w:val="0"/>
          <w:numId w:val="13"/>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Определение собственного отношения к явлениям современной жизни. </w:t>
      </w:r>
    </w:p>
    <w:p w:rsidR="00447719" w:rsidRPr="00FB0AE3" w:rsidRDefault="00447719" w:rsidP="00A30F3C">
      <w:pPr>
        <w:widowControl w:val="0"/>
        <w:numPr>
          <w:ilvl w:val="0"/>
          <w:numId w:val="13"/>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Умение отстаивать свою гражданскую позицию, формулировать свои мировоззренческие взгляды. </w:t>
      </w:r>
    </w:p>
    <w:p w:rsidR="00447719" w:rsidRPr="00FB0AE3" w:rsidRDefault="00447719" w:rsidP="00A30F3C">
      <w:pPr>
        <w:widowControl w:val="0"/>
        <w:numPr>
          <w:ilvl w:val="0"/>
          <w:numId w:val="13"/>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Осуществление осознанного выбора путей продолжения образования или будущей профессиональной деятельности.</w:t>
      </w:r>
    </w:p>
    <w:p w:rsidR="00447719" w:rsidRPr="00FB0AE3" w:rsidRDefault="00447719" w:rsidP="0044771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b/>
          <w:i/>
          <w:sz w:val="24"/>
          <w:szCs w:val="28"/>
          <w:lang w:eastAsia="ru-RU"/>
        </w:rPr>
        <w:t>Виды деятельности старшеклассников, связанные с учебным процессом</w:t>
      </w:r>
      <w:r w:rsidRPr="00FB0AE3">
        <w:rPr>
          <w:rFonts w:ascii="Times New Roman" w:eastAsia="Times New Roman" w:hAnsi="Times New Roman" w:cs="Times New Roman"/>
          <w:sz w:val="24"/>
          <w:szCs w:val="28"/>
          <w:lang w:eastAsia="ru-RU"/>
        </w:rPr>
        <w:t>:</w:t>
      </w:r>
    </w:p>
    <w:p w:rsidR="00447719" w:rsidRPr="00FB0AE3" w:rsidRDefault="00447719" w:rsidP="00A30F3C">
      <w:pPr>
        <w:widowControl w:val="0"/>
        <w:numPr>
          <w:ilvl w:val="0"/>
          <w:numId w:val="14"/>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Совместно-распределённая учебная деятельность в личностно-ориентированных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w:t>
      </w:r>
    </w:p>
    <w:p w:rsidR="00447719" w:rsidRPr="00FB0AE3" w:rsidRDefault="00447719" w:rsidP="00A30F3C">
      <w:pPr>
        <w:widowControl w:val="0"/>
        <w:numPr>
          <w:ilvl w:val="0"/>
          <w:numId w:val="14"/>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Совместно-распределённая проектная деятельность, ориентированная на получение социально-значимого продукта.</w:t>
      </w:r>
    </w:p>
    <w:p w:rsidR="00447719" w:rsidRPr="00FB0AE3" w:rsidRDefault="00447719" w:rsidP="00A30F3C">
      <w:pPr>
        <w:widowControl w:val="0"/>
        <w:numPr>
          <w:ilvl w:val="0"/>
          <w:numId w:val="14"/>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Исследовательская деятельность в её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447719" w:rsidRPr="00FB0AE3" w:rsidRDefault="00447719" w:rsidP="00A30F3C">
      <w:pPr>
        <w:widowControl w:val="0"/>
        <w:numPr>
          <w:ilvl w:val="0"/>
          <w:numId w:val="14"/>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Деятельность управления системными объектами (техническими объектами, группами </w:t>
      </w:r>
      <w:r w:rsidRPr="00FB0AE3">
        <w:rPr>
          <w:rFonts w:ascii="Times New Roman" w:eastAsia="Times New Roman" w:hAnsi="Times New Roman" w:cs="Times New Roman"/>
          <w:sz w:val="24"/>
          <w:szCs w:val="28"/>
          <w:lang w:eastAsia="ru-RU"/>
        </w:rPr>
        <w:lastRenderedPageBreak/>
        <w:t>людей).</w:t>
      </w:r>
    </w:p>
    <w:p w:rsidR="00447719" w:rsidRPr="00FB0AE3" w:rsidRDefault="00447719" w:rsidP="00A30F3C">
      <w:pPr>
        <w:widowControl w:val="0"/>
        <w:numPr>
          <w:ilvl w:val="0"/>
          <w:numId w:val="14"/>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Творческая деятельность (художественное, техническое творчество), направленная на самореализацию и самосознание.</w:t>
      </w:r>
    </w:p>
    <w:p w:rsidR="00447719" w:rsidRPr="00FB0AE3" w:rsidRDefault="00447719" w:rsidP="00A30F3C">
      <w:pPr>
        <w:widowControl w:val="0"/>
        <w:numPr>
          <w:ilvl w:val="0"/>
          <w:numId w:val="14"/>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Спортивная деятельность, направленная на построение образа себя, самосовершенствование.</w:t>
      </w:r>
    </w:p>
    <w:p w:rsidR="00447719" w:rsidRPr="00FB0AE3" w:rsidRDefault="00447719" w:rsidP="0044771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b/>
          <w:i/>
          <w:sz w:val="24"/>
          <w:szCs w:val="28"/>
          <w:lang w:eastAsia="ru-RU"/>
        </w:rPr>
        <w:t>Задачи, решаемые старшими школьниками в разных видах деятельности</w:t>
      </w:r>
      <w:r w:rsidRPr="00FB0AE3">
        <w:rPr>
          <w:rFonts w:ascii="Times New Roman" w:eastAsia="Times New Roman" w:hAnsi="Times New Roman" w:cs="Times New Roman"/>
          <w:sz w:val="24"/>
          <w:szCs w:val="28"/>
          <w:lang w:eastAsia="ru-RU"/>
        </w:rPr>
        <w:t>:</w:t>
      </w:r>
    </w:p>
    <w:p w:rsidR="00447719" w:rsidRPr="00FB0AE3" w:rsidRDefault="00447719" w:rsidP="00A30F3C">
      <w:pPr>
        <w:widowControl w:val="0"/>
        <w:numPr>
          <w:ilvl w:val="0"/>
          <w:numId w:val="15"/>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Выработать приемы и методы организации индивидуальной учебной деятельности.  </w:t>
      </w:r>
    </w:p>
    <w:p w:rsidR="00447719" w:rsidRPr="00FB0AE3" w:rsidRDefault="00447719" w:rsidP="00A30F3C">
      <w:pPr>
        <w:widowControl w:val="0"/>
        <w:numPr>
          <w:ilvl w:val="0"/>
          <w:numId w:val="15"/>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Овладеть приемами систематизации  и классификации знаний.</w:t>
      </w:r>
    </w:p>
    <w:p w:rsidR="00447719" w:rsidRPr="00FB0AE3" w:rsidRDefault="00447719" w:rsidP="00A30F3C">
      <w:pPr>
        <w:widowControl w:val="0"/>
        <w:numPr>
          <w:ilvl w:val="0"/>
          <w:numId w:val="15"/>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Выделить сферу своих интересов в связи с современными экономическими, политическими, социальными и научными проблемами. </w:t>
      </w:r>
    </w:p>
    <w:p w:rsidR="00447719" w:rsidRPr="00FB0AE3" w:rsidRDefault="00447719" w:rsidP="00A30F3C">
      <w:pPr>
        <w:widowControl w:val="0"/>
        <w:numPr>
          <w:ilvl w:val="0"/>
          <w:numId w:val="15"/>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Освоить экспериментальные и поисковые формы организации деятельности. </w:t>
      </w:r>
    </w:p>
    <w:p w:rsidR="00447719" w:rsidRPr="00FB0AE3" w:rsidRDefault="00447719" w:rsidP="00A30F3C">
      <w:pPr>
        <w:widowControl w:val="0"/>
        <w:numPr>
          <w:ilvl w:val="0"/>
          <w:numId w:val="15"/>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Овладеть стартовыми методиками организации коллектива. </w:t>
      </w:r>
    </w:p>
    <w:p w:rsidR="00447719" w:rsidRPr="00FB0AE3" w:rsidRDefault="00447719" w:rsidP="00A30F3C">
      <w:pPr>
        <w:widowControl w:val="0"/>
        <w:numPr>
          <w:ilvl w:val="0"/>
          <w:numId w:val="15"/>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Сформировать стартовые представления о сфере своих профессиональных интересов, овладеть методами личностной организации.</w:t>
      </w:r>
    </w:p>
    <w:p w:rsidR="00447719" w:rsidRPr="00FB0AE3" w:rsidRDefault="00447719" w:rsidP="00447719">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8"/>
          <w:lang w:eastAsia="ru-RU"/>
        </w:rPr>
      </w:pPr>
      <w:r w:rsidRPr="00FB0AE3">
        <w:rPr>
          <w:rFonts w:ascii="Times New Roman" w:eastAsia="Times New Roman" w:hAnsi="Times New Roman" w:cs="Times New Roman"/>
          <w:b/>
          <w:i/>
          <w:sz w:val="24"/>
          <w:szCs w:val="28"/>
          <w:lang w:eastAsia="ru-RU"/>
        </w:rPr>
        <w:t>Задачи, решаемые педагогами, реализующими основную образовательную программу среднего общего образования:</w:t>
      </w:r>
    </w:p>
    <w:p w:rsidR="00447719" w:rsidRPr="00FB0AE3" w:rsidRDefault="00447719" w:rsidP="00A30F3C">
      <w:pPr>
        <w:widowControl w:val="0"/>
        <w:numPr>
          <w:ilvl w:val="0"/>
          <w:numId w:val="16"/>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Реализовать образовательную программу среднего общего образования в организационно-учебных базовых элементах и формах высшего образования (лекции, семинары, модульные формы, зачетная система, тренинги).</w:t>
      </w:r>
    </w:p>
    <w:p w:rsidR="00447719" w:rsidRPr="00FB0AE3" w:rsidRDefault="00447719" w:rsidP="00A30F3C">
      <w:pPr>
        <w:widowControl w:val="0"/>
        <w:numPr>
          <w:ilvl w:val="0"/>
          <w:numId w:val="16"/>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Сформировать у обучающихся методы и приемы по исследованию современных проблем и конструированию их эффективных решений.</w:t>
      </w:r>
    </w:p>
    <w:p w:rsidR="00447719" w:rsidRPr="00FB0AE3" w:rsidRDefault="00447719" w:rsidP="00A30F3C">
      <w:pPr>
        <w:widowControl w:val="0"/>
        <w:numPr>
          <w:ilvl w:val="0"/>
          <w:numId w:val="16"/>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Организовать систему социальной жизнедеятельности и группового проектирования социальных событий.</w:t>
      </w:r>
    </w:p>
    <w:p w:rsidR="00447719" w:rsidRPr="00FB0AE3" w:rsidRDefault="00447719" w:rsidP="00A30F3C">
      <w:pPr>
        <w:widowControl w:val="0"/>
        <w:numPr>
          <w:ilvl w:val="0"/>
          <w:numId w:val="16"/>
        </w:numPr>
        <w:autoSpaceDE w:val="0"/>
        <w:autoSpaceDN w:val="0"/>
        <w:adjustRightInd w:val="0"/>
        <w:spacing w:after="0" w:line="240" w:lineRule="auto"/>
        <w:ind w:left="567"/>
        <w:contextualSpacing/>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Организовать систему проектно-аналитических событий, в ходе которых оформляется социальная, гражданская и профессиональная позиция обучающихся.</w:t>
      </w:r>
    </w:p>
    <w:p w:rsidR="00447719" w:rsidRPr="00FB0AE3" w:rsidRDefault="00447719" w:rsidP="00447719">
      <w:pPr>
        <w:pStyle w:val="a3"/>
        <w:rPr>
          <w:rFonts w:ascii="Times New Roman" w:hAnsi="Times New Roman" w:cs="Times New Roman"/>
          <w:b/>
          <w:sz w:val="24"/>
          <w:szCs w:val="28"/>
        </w:rPr>
      </w:pPr>
    </w:p>
    <w:p w:rsidR="007812E4" w:rsidRPr="00FB0AE3" w:rsidRDefault="007812E4" w:rsidP="00447719">
      <w:pPr>
        <w:pStyle w:val="a3"/>
        <w:rPr>
          <w:rFonts w:ascii="Times New Roman" w:hAnsi="Times New Roman" w:cs="Times New Roman"/>
          <w:b/>
          <w:sz w:val="24"/>
          <w:szCs w:val="28"/>
        </w:rPr>
      </w:pPr>
    </w:p>
    <w:p w:rsidR="007812E4" w:rsidRPr="00FB0AE3" w:rsidRDefault="007812E4" w:rsidP="00447719">
      <w:pPr>
        <w:pStyle w:val="a3"/>
        <w:rPr>
          <w:rFonts w:ascii="Times New Roman" w:hAnsi="Times New Roman" w:cs="Times New Roman"/>
          <w:b/>
          <w:sz w:val="24"/>
          <w:szCs w:val="28"/>
        </w:rPr>
      </w:pPr>
    </w:p>
    <w:p w:rsidR="007812E4" w:rsidRPr="00FB0AE3" w:rsidRDefault="00302C2D" w:rsidP="00302C2D">
      <w:pPr>
        <w:pStyle w:val="2"/>
        <w:rPr>
          <w:rFonts w:ascii="Times New Roman" w:hAnsi="Times New Roman" w:cs="Times New Roman"/>
          <w:b w:val="0"/>
          <w:color w:val="auto"/>
          <w:sz w:val="24"/>
          <w:szCs w:val="28"/>
          <w:lang w:val="ru-RU"/>
        </w:rPr>
      </w:pPr>
      <w:bookmarkStart w:id="4" w:name="_Toc524354800"/>
      <w:r w:rsidRPr="00FB0AE3">
        <w:rPr>
          <w:rFonts w:ascii="Times New Roman" w:eastAsia="Times New Roman" w:hAnsi="Times New Roman" w:cs="Times New Roman"/>
          <w:color w:val="auto"/>
          <w:sz w:val="24"/>
          <w:lang w:val="ru-RU"/>
        </w:rPr>
        <w:t xml:space="preserve">2.2. </w:t>
      </w:r>
      <w:r w:rsidR="008912F4" w:rsidRPr="00FB0AE3">
        <w:rPr>
          <w:rFonts w:ascii="Times New Roman" w:hAnsi="Times New Roman" w:cs="Times New Roman"/>
          <w:color w:val="auto"/>
          <w:sz w:val="24"/>
          <w:szCs w:val="28"/>
          <w:lang w:val="ru-RU"/>
        </w:rPr>
        <w:t>Планируемые предметные результаты освоения учебных программ.</w:t>
      </w:r>
      <w:bookmarkEnd w:id="4"/>
    </w:p>
    <w:p w:rsidR="007812E4" w:rsidRPr="00FB0AE3" w:rsidRDefault="007812E4" w:rsidP="007812E4">
      <w:pPr>
        <w:jc w:val="both"/>
        <w:rPr>
          <w:rFonts w:ascii="Times New Roman" w:hAnsi="Times New Roman" w:cs="Times New Roman"/>
          <w:b/>
          <w:sz w:val="24"/>
          <w:szCs w:val="28"/>
        </w:rPr>
      </w:pPr>
    </w:p>
    <w:p w:rsidR="007812E4" w:rsidRPr="00FB0AE3" w:rsidRDefault="008912F4" w:rsidP="002B61A3">
      <w:pPr>
        <w:pStyle w:val="3"/>
        <w:rPr>
          <w:rStyle w:val="affff5"/>
          <w:rFonts w:ascii="Times New Roman" w:hAnsi="Times New Roman" w:cs="Times New Roman"/>
          <w:i w:val="0"/>
          <w:iCs w:val="0"/>
          <w:color w:val="auto"/>
          <w:sz w:val="22"/>
          <w:lang w:val="ru-RU"/>
        </w:rPr>
      </w:pPr>
      <w:bookmarkStart w:id="5" w:name="_Toc524354801"/>
      <w:r w:rsidRPr="00FB0AE3">
        <w:rPr>
          <w:rStyle w:val="affff5"/>
          <w:rFonts w:ascii="Times New Roman" w:hAnsi="Times New Roman" w:cs="Times New Roman"/>
          <w:i w:val="0"/>
          <w:iCs w:val="0"/>
          <w:color w:val="auto"/>
          <w:sz w:val="22"/>
          <w:lang w:val="ru-RU"/>
        </w:rPr>
        <w:t>2.2.1. РУССКИЙ ЯЗЫК</w:t>
      </w:r>
      <w:bookmarkEnd w:id="5"/>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русского языка на б</w:t>
      </w:r>
      <w:r w:rsidR="008912F4" w:rsidRPr="00FB0AE3">
        <w:rPr>
          <w:rFonts w:ascii="Times New Roman" w:hAnsi="Times New Roman" w:cs="Times New Roman"/>
          <w:sz w:val="24"/>
          <w:szCs w:val="28"/>
        </w:rPr>
        <w:t>азовом уровне среднего</w:t>
      </w:r>
      <w:r w:rsidRPr="00FB0AE3">
        <w:rPr>
          <w:rFonts w:ascii="Times New Roman" w:hAnsi="Times New Roman" w:cs="Times New Roman"/>
          <w:sz w:val="24"/>
          <w:szCs w:val="28"/>
        </w:rPr>
        <w:t xml:space="preserve"> общего образ</w:t>
      </w:r>
      <w:r w:rsidR="00066906" w:rsidRPr="00FB0AE3">
        <w:rPr>
          <w:rFonts w:ascii="Times New Roman" w:hAnsi="Times New Roman" w:cs="Times New Roman"/>
          <w:sz w:val="24"/>
          <w:szCs w:val="28"/>
        </w:rPr>
        <w:t>ования направлено на достижение</w:t>
      </w:r>
      <w:r w:rsidRPr="00FB0AE3">
        <w:rPr>
          <w:rFonts w:ascii="Times New Roman" w:hAnsi="Times New Roman" w:cs="Times New Roman"/>
          <w:sz w:val="24"/>
          <w:szCs w:val="28"/>
        </w:rPr>
        <w:t xml:space="preserve"> следующих целей: </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w:t>
      </w:r>
      <w:r w:rsidR="008342F9">
        <w:rPr>
          <w:rFonts w:ascii="Times New Roman" w:hAnsi="Times New Roman" w:cs="Times New Roman"/>
          <w:sz w:val="24"/>
          <w:szCs w:val="28"/>
        </w:rPr>
        <w:t xml:space="preserve">своение знаний о русском языке </w:t>
      </w:r>
      <w:r w:rsidRPr="00FB0AE3">
        <w:rPr>
          <w:rFonts w:ascii="Times New Roman" w:hAnsi="Times New Roman" w:cs="Times New Roman"/>
          <w:sz w:val="24"/>
          <w:szCs w:val="28"/>
        </w:rPr>
        <w:t>как  многофункциональной знаковой системе и  общественном явлении;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языковой норме и ее разновидностях; нормах речевого поведения в различных сферах общения;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7812E4" w:rsidP="008912F4">
      <w:pPr>
        <w:spacing w:after="0" w:line="240" w:lineRule="auto"/>
        <w:ind w:left="720"/>
        <w:jc w:val="both"/>
        <w:rPr>
          <w:rFonts w:ascii="Times New Roman" w:hAnsi="Times New Roman" w:cs="Times New Roman"/>
          <w:b/>
          <w:sz w:val="24"/>
          <w:szCs w:val="28"/>
        </w:rPr>
      </w:pPr>
      <w:r w:rsidRPr="00FB0AE3">
        <w:rPr>
          <w:rFonts w:ascii="Times New Roman" w:hAnsi="Times New Roman" w:cs="Times New Roman"/>
          <w:b/>
          <w:sz w:val="24"/>
          <w:szCs w:val="28"/>
        </w:rPr>
        <w:t>Требования к уровню подготовки выпускников</w:t>
      </w:r>
      <w:r w:rsidR="00066906" w:rsidRPr="00FB0AE3">
        <w:rPr>
          <w:rFonts w:ascii="Times New Roman" w:hAnsi="Times New Roman" w:cs="Times New Roman"/>
          <w:b/>
          <w:sz w:val="24"/>
          <w:szCs w:val="28"/>
        </w:rPr>
        <w:t>.</w:t>
      </w:r>
    </w:p>
    <w:p w:rsidR="00066906" w:rsidRPr="00FB0AE3" w:rsidRDefault="00066906" w:rsidP="008912F4">
      <w:pPr>
        <w:spacing w:after="0" w:line="240" w:lineRule="auto"/>
        <w:ind w:left="720"/>
        <w:jc w:val="both"/>
        <w:rPr>
          <w:rFonts w:ascii="Times New Roman" w:hAnsi="Times New Roman" w:cs="Times New Roman"/>
          <w:b/>
          <w:sz w:val="24"/>
          <w:szCs w:val="28"/>
        </w:rPr>
      </w:pPr>
    </w:p>
    <w:p w:rsidR="007812E4" w:rsidRPr="00FB0AE3" w:rsidRDefault="00066906" w:rsidP="007812E4">
      <w:pPr>
        <w:ind w:firstLine="567"/>
        <w:jc w:val="both"/>
        <w:rPr>
          <w:rFonts w:ascii="Times New Roman" w:hAnsi="Times New Roman" w:cs="Times New Roman"/>
          <w:b/>
          <w:sz w:val="24"/>
          <w:szCs w:val="28"/>
        </w:rPr>
      </w:pPr>
      <w:r w:rsidRPr="00FB0AE3">
        <w:rPr>
          <w:rFonts w:ascii="Times New Roman" w:hAnsi="Times New Roman" w:cs="Times New Roman"/>
          <w:b/>
          <w:sz w:val="24"/>
          <w:szCs w:val="28"/>
        </w:rPr>
        <w:t>2.2.1. Русский язык.</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результате изучения русского языка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связь языка и истории, культуры русского и других народов;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смысл понятий: речевая ситуация и ее компоненты, литературный язык, языковая норма, культура речи;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основные единицы и уровни языка, их признаки и взаимосвязь;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 деловой сферах общения;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анализировать языковые единицы с точки зрения правильности, точности и уместности их употребления;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проводить лингвистический анализ текстов различных функциональных стилей и разновидностей языка;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аудирование и чтение: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использовать  основные  виды  чтения  (ознакомительно-изучающее, ознакомительно-реферативное и  др.)  в зависимости от коммуникативной задачи;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говорение и письмо:</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соблюдать   в   практике   письма   орфографические   и   пунктуационные   нормы   современного   русского литературного языка;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соблюдать нормы речевого поведения в различных сферах и ситуациях общения, в том числе при обсуждении дискуссионных проблем;</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использовать основные приемы информационной переработки устного и письменного текста;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развития    интеллектуальных    и    творческих    способностей,    навыков    самостоятельной    деятельности;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самореализации, самовыражения в различных областях человеческой деятельности;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увеличения   словарного    запаса;    расширения   круга    используемых   языковых    и    речевых   средств;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совершенствования способности к самооценке на основе наблюдения за собственной речью;</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самообразования и активного участия в производственной, культурной и общественной жизни государства. Специфические требования для образовательных учреждений с родным (нерусским) языком обучения: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осознавать национальное своеобразие русского и родного языков, различия их фонетической, лексической и грамматической систем;</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вести диалог в ситуации межкультурной коммуникации;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переводить с родного языка на русский тексты разных типов.</w:t>
      </w:r>
    </w:p>
    <w:p w:rsidR="00B97618" w:rsidRPr="00FB0AE3" w:rsidRDefault="00B97618" w:rsidP="00B97618">
      <w:pPr>
        <w:spacing w:after="0" w:line="240" w:lineRule="auto"/>
        <w:jc w:val="both"/>
        <w:rPr>
          <w:rFonts w:ascii="Times New Roman" w:hAnsi="Times New Roman" w:cs="Times New Roman"/>
          <w:sz w:val="24"/>
          <w:szCs w:val="28"/>
        </w:rPr>
      </w:pPr>
    </w:p>
    <w:p w:rsidR="007812E4" w:rsidRPr="00FB0AE3" w:rsidRDefault="00B97618" w:rsidP="002B61A3">
      <w:pPr>
        <w:pStyle w:val="3"/>
        <w:rPr>
          <w:rStyle w:val="affff5"/>
          <w:rFonts w:ascii="Times New Roman" w:hAnsi="Times New Roman" w:cs="Times New Roman"/>
          <w:i w:val="0"/>
          <w:iCs w:val="0"/>
          <w:color w:val="auto"/>
          <w:sz w:val="22"/>
          <w:lang w:val="ru-RU"/>
        </w:rPr>
      </w:pPr>
      <w:bookmarkStart w:id="6" w:name="_Toc524354802"/>
      <w:r w:rsidRPr="00FB0AE3">
        <w:rPr>
          <w:rStyle w:val="affff5"/>
          <w:rFonts w:ascii="Times New Roman" w:hAnsi="Times New Roman" w:cs="Times New Roman"/>
          <w:i w:val="0"/>
          <w:iCs w:val="0"/>
          <w:color w:val="auto"/>
          <w:sz w:val="22"/>
          <w:lang w:val="ru-RU"/>
        </w:rPr>
        <w:t>2.2.2. ЛИТЕРАТУРА</w:t>
      </w:r>
      <w:r w:rsidR="00066906" w:rsidRPr="00FB0AE3">
        <w:rPr>
          <w:rStyle w:val="affff5"/>
          <w:rFonts w:ascii="Times New Roman" w:hAnsi="Times New Roman" w:cs="Times New Roman"/>
          <w:i w:val="0"/>
          <w:iCs w:val="0"/>
          <w:color w:val="auto"/>
          <w:sz w:val="22"/>
          <w:lang w:val="ru-RU"/>
        </w:rPr>
        <w:t>.</w:t>
      </w:r>
      <w:bookmarkEnd w:id="6"/>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литературы на б</w:t>
      </w:r>
      <w:r w:rsidR="00B97618" w:rsidRPr="00FB0AE3">
        <w:rPr>
          <w:rFonts w:ascii="Times New Roman" w:hAnsi="Times New Roman" w:cs="Times New Roman"/>
          <w:sz w:val="24"/>
          <w:szCs w:val="28"/>
        </w:rPr>
        <w:t>азовом уровне среднего</w:t>
      </w:r>
      <w:r w:rsidRPr="00FB0AE3">
        <w:rPr>
          <w:rFonts w:ascii="Times New Roman" w:hAnsi="Times New Roman" w:cs="Times New Roman"/>
          <w:sz w:val="24"/>
          <w:szCs w:val="28"/>
        </w:rPr>
        <w:t xml:space="preserve"> общего образования направлено на достижение следующих целей: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процесса; образного и аналитического мышления, эстетических и творческих способностей учащихся, читательских</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интересов, художественного вкуса; устной и письменной речи учащихся;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освоение текстов художественных произведений в единстве содержания и формы, основных историко- литературных сведений и теоретико-литературных понятий; формирование общего представления об историко- литературном процессе;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формирование умения соотносить нравственные идеалы произведений русской и родной литературы, выявлять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их сходство и национально обусловленное своеобразие художественных решений;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B97618" w:rsidP="00B97618">
      <w:pPr>
        <w:spacing w:after="0" w:line="240" w:lineRule="auto"/>
        <w:rPr>
          <w:rFonts w:ascii="Times New Roman" w:hAnsi="Times New Roman" w:cs="Times New Roman"/>
          <w:b/>
          <w:sz w:val="24"/>
          <w:szCs w:val="28"/>
        </w:rPr>
      </w:pPr>
      <w:r w:rsidRPr="00FB0AE3">
        <w:rPr>
          <w:rFonts w:ascii="Times New Roman" w:hAnsi="Times New Roman" w:cs="Times New Roman"/>
          <w:b/>
          <w:sz w:val="24"/>
          <w:szCs w:val="28"/>
        </w:rPr>
        <w:t xml:space="preserve">    </w:t>
      </w:r>
      <w:r w:rsidR="007812E4" w:rsidRPr="00FB0AE3">
        <w:rPr>
          <w:rFonts w:ascii="Times New Roman" w:hAnsi="Times New Roman" w:cs="Times New Roman"/>
          <w:b/>
          <w:sz w:val="24"/>
          <w:szCs w:val="28"/>
        </w:rPr>
        <w:t>Требования к уровню подготовки выпускников</w:t>
      </w:r>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результате изучения литературы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образную природу словесного искусства;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содержание изученных литературных произведений;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основные факты жизни и творчества писателей-классиков XIX - XX вв.;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основные закономерности историко-литературного процесса и черты литературных направлений;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основные теоретико-литературные понятия;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воспроизводить содержание литературного произведения;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 - 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соотносить художественную литературу с общественной жизнью и культурой; раскрывать конкретно- 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определять род и жанр произведения;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сопоставлять литературные произведения;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выявлять авторскую позицию;</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выразительно читать изученные произведения (или их фрагменты), соблюдая нормы литературного произношения;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аргументированно формулировать свое отношение к прочитанному произведению;</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писать рецензии на прочитанные произведения и сочинения разных жанров на литературные темы.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образовательных учреждениях с родным (нерусским) языком обучения, наряду с вышеуказанным, ученик должен 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7812E4" w:rsidRPr="00FB0AE3" w:rsidRDefault="00A45AFD"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создавать устные и</w:t>
      </w:r>
      <w:r w:rsidR="007812E4" w:rsidRPr="00FB0AE3">
        <w:rPr>
          <w:rFonts w:ascii="Times New Roman" w:hAnsi="Times New Roman" w:cs="Times New Roman"/>
          <w:sz w:val="24"/>
          <w:szCs w:val="28"/>
        </w:rPr>
        <w:t xml:space="preserve">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создания связного текста (устного и письменного) на необходимую тему с учетом норм русского литературного</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участия в диалоге или дискуссии;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самостоятельного знакомства с явлениями художественной культуры и оценки их эстетической значимости;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определения своего круга чтения и оценки литературных произведений.</w:t>
      </w:r>
    </w:p>
    <w:p w:rsidR="00FB0AE3" w:rsidRPr="00FB0AE3" w:rsidRDefault="00FB0AE3" w:rsidP="007812E4">
      <w:pPr>
        <w:ind w:firstLine="567"/>
        <w:jc w:val="both"/>
        <w:rPr>
          <w:rFonts w:ascii="Times New Roman" w:hAnsi="Times New Roman" w:cs="Times New Roman"/>
          <w:sz w:val="24"/>
          <w:szCs w:val="28"/>
        </w:rPr>
      </w:pPr>
    </w:p>
    <w:p w:rsidR="007812E4" w:rsidRPr="00FB0AE3" w:rsidRDefault="00B97618" w:rsidP="002B61A3">
      <w:pPr>
        <w:pStyle w:val="3"/>
        <w:rPr>
          <w:rStyle w:val="affff5"/>
          <w:rFonts w:ascii="Times New Roman" w:hAnsi="Times New Roman" w:cs="Times New Roman"/>
          <w:i w:val="0"/>
          <w:iCs w:val="0"/>
          <w:color w:val="auto"/>
          <w:sz w:val="22"/>
          <w:lang w:val="ru-RU"/>
        </w:rPr>
      </w:pPr>
      <w:bookmarkStart w:id="7" w:name="_Toc524354803"/>
      <w:r w:rsidRPr="00FB0AE3">
        <w:rPr>
          <w:rStyle w:val="affff5"/>
          <w:rFonts w:ascii="Times New Roman" w:hAnsi="Times New Roman" w:cs="Times New Roman"/>
          <w:i w:val="0"/>
          <w:iCs w:val="0"/>
          <w:color w:val="auto"/>
          <w:sz w:val="22"/>
          <w:lang w:val="ru-RU"/>
        </w:rPr>
        <w:t xml:space="preserve">2.2.3. </w:t>
      </w:r>
      <w:r w:rsidR="00066906" w:rsidRPr="00FB0AE3">
        <w:rPr>
          <w:rStyle w:val="affff5"/>
          <w:rFonts w:ascii="Times New Roman" w:hAnsi="Times New Roman" w:cs="Times New Roman"/>
          <w:i w:val="0"/>
          <w:iCs w:val="0"/>
          <w:color w:val="auto"/>
          <w:szCs w:val="28"/>
          <w:lang w:val="ru-RU"/>
        </w:rPr>
        <w:t>Иностранный язык</w:t>
      </w:r>
      <w:r w:rsidR="00066906" w:rsidRPr="00FB0AE3">
        <w:rPr>
          <w:rStyle w:val="affff5"/>
          <w:rFonts w:ascii="Times New Roman" w:hAnsi="Times New Roman" w:cs="Times New Roman"/>
          <w:i w:val="0"/>
          <w:iCs w:val="0"/>
          <w:color w:val="auto"/>
          <w:sz w:val="22"/>
          <w:lang w:val="ru-RU"/>
        </w:rPr>
        <w:t xml:space="preserve"> (</w:t>
      </w:r>
      <w:r w:rsidRPr="00FB0AE3">
        <w:rPr>
          <w:rStyle w:val="affff5"/>
          <w:rFonts w:ascii="Times New Roman" w:hAnsi="Times New Roman" w:cs="Times New Roman"/>
          <w:i w:val="0"/>
          <w:iCs w:val="0"/>
          <w:color w:val="auto"/>
          <w:sz w:val="22"/>
          <w:lang w:val="ru-RU"/>
        </w:rPr>
        <w:t>АНГЛИЙ</w:t>
      </w:r>
      <w:r w:rsidR="008342F9">
        <w:rPr>
          <w:rStyle w:val="affff5"/>
          <w:rFonts w:ascii="Times New Roman" w:hAnsi="Times New Roman" w:cs="Times New Roman"/>
          <w:i w:val="0"/>
          <w:iCs w:val="0"/>
          <w:color w:val="auto"/>
          <w:sz w:val="22"/>
          <w:lang w:val="ru-RU"/>
        </w:rPr>
        <w:t>СКИЙ</w:t>
      </w:r>
      <w:r w:rsidR="00066906" w:rsidRPr="00FB0AE3">
        <w:rPr>
          <w:rStyle w:val="affff5"/>
          <w:rFonts w:ascii="Times New Roman" w:hAnsi="Times New Roman" w:cs="Times New Roman"/>
          <w:i w:val="0"/>
          <w:iCs w:val="0"/>
          <w:color w:val="auto"/>
          <w:sz w:val="22"/>
          <w:lang w:val="ru-RU"/>
        </w:rPr>
        <w:t>).</w:t>
      </w:r>
      <w:bookmarkEnd w:id="7"/>
    </w:p>
    <w:p w:rsidR="007812E4" w:rsidRPr="00FB0AE3" w:rsidRDefault="007812E4" w:rsidP="007812E4">
      <w:pPr>
        <w:ind w:firstLine="567"/>
        <w:jc w:val="both"/>
        <w:rPr>
          <w:rFonts w:ascii="Times New Roman" w:hAnsi="Times New Roman" w:cs="Times New Roman"/>
          <w:b/>
          <w:szCs w:val="24"/>
        </w:rPr>
      </w:pPr>
    </w:p>
    <w:p w:rsidR="007812E4" w:rsidRPr="00FB0AE3" w:rsidRDefault="00F4591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Изучение английского языка </w:t>
      </w:r>
      <w:r w:rsidR="007812E4" w:rsidRPr="00FB0AE3">
        <w:rPr>
          <w:rFonts w:ascii="Times New Roman" w:hAnsi="Times New Roman" w:cs="Times New Roman"/>
          <w:sz w:val="24"/>
          <w:szCs w:val="28"/>
        </w:rPr>
        <w:t>на  базов</w:t>
      </w:r>
      <w:r w:rsidRPr="00FB0AE3">
        <w:rPr>
          <w:rFonts w:ascii="Times New Roman" w:hAnsi="Times New Roman" w:cs="Times New Roman"/>
          <w:sz w:val="24"/>
          <w:szCs w:val="28"/>
        </w:rPr>
        <w:t xml:space="preserve">ом  уровне  среднего общего  образования </w:t>
      </w:r>
      <w:r w:rsidR="007812E4" w:rsidRPr="00FB0AE3">
        <w:rPr>
          <w:rFonts w:ascii="Times New Roman" w:hAnsi="Times New Roman" w:cs="Times New Roman"/>
          <w:sz w:val="24"/>
          <w:szCs w:val="28"/>
        </w:rPr>
        <w:t xml:space="preserve"> направлено  на достижение следующих целей:</w:t>
      </w:r>
    </w:p>
    <w:p w:rsidR="007812E4" w:rsidRPr="00FB0AE3" w:rsidRDefault="00F4591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На уровне среднего </w:t>
      </w:r>
      <w:r w:rsidR="007812E4" w:rsidRPr="00FB0AE3">
        <w:rPr>
          <w:rFonts w:ascii="Times New Roman" w:hAnsi="Times New Roman" w:cs="Times New Roman"/>
          <w:sz w:val="24"/>
          <w:szCs w:val="28"/>
        </w:rPr>
        <w:t>общего образования может быть начато или продолжено изучение второго иностранного языка за счет компонента образовательного учреждения.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дальнейшее развитие иноязычной коммуникативной компетенции (речевой, языковой, социокультурной, компенсаторной, учебно-познавательной):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формирование умений выделять общее и специфическое в культуре родной страны и страны изучаемого языка;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развитие и воспитание способности и готовности к самостоятельному и непрерывному изучению иностранного</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7812E4" w:rsidRPr="00FB0AE3" w:rsidRDefault="007812E4" w:rsidP="007812E4">
      <w:pPr>
        <w:ind w:firstLine="567"/>
        <w:jc w:val="both"/>
        <w:rPr>
          <w:rFonts w:ascii="Times New Roman" w:hAnsi="Times New Roman" w:cs="Times New Roman"/>
          <w:sz w:val="24"/>
          <w:szCs w:val="28"/>
        </w:rPr>
      </w:pPr>
    </w:p>
    <w:p w:rsidR="00FB0AE3" w:rsidRPr="00FB0AE3" w:rsidRDefault="00FB0AE3" w:rsidP="007812E4">
      <w:pPr>
        <w:ind w:firstLine="567"/>
        <w:jc w:val="both"/>
        <w:rPr>
          <w:rFonts w:ascii="Times New Roman" w:hAnsi="Times New Roman" w:cs="Times New Roman"/>
          <w:sz w:val="24"/>
          <w:szCs w:val="28"/>
        </w:rPr>
      </w:pPr>
    </w:p>
    <w:p w:rsidR="007812E4" w:rsidRPr="00FB0AE3" w:rsidRDefault="007812E4" w:rsidP="00F45914">
      <w:pPr>
        <w:spacing w:after="0" w:line="240" w:lineRule="auto"/>
        <w:ind w:left="720"/>
        <w:jc w:val="both"/>
        <w:rPr>
          <w:rFonts w:ascii="Times New Roman" w:hAnsi="Times New Roman" w:cs="Times New Roman"/>
          <w:b/>
          <w:sz w:val="24"/>
          <w:szCs w:val="28"/>
        </w:rPr>
      </w:pPr>
      <w:r w:rsidRPr="00FB0AE3">
        <w:rPr>
          <w:rFonts w:ascii="Times New Roman" w:hAnsi="Times New Roman" w:cs="Times New Roman"/>
          <w:b/>
          <w:sz w:val="24"/>
          <w:szCs w:val="28"/>
        </w:rPr>
        <w:t>Требования к уровню подготовки выпускников</w:t>
      </w:r>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В </w:t>
      </w:r>
      <w:r w:rsidR="00A45AFD" w:rsidRPr="00FB0AE3">
        <w:rPr>
          <w:rFonts w:ascii="Times New Roman" w:hAnsi="Times New Roman" w:cs="Times New Roman"/>
          <w:sz w:val="24"/>
          <w:szCs w:val="28"/>
        </w:rPr>
        <w:t>результате изучения английского</w:t>
      </w:r>
      <w:r w:rsidRPr="00FB0AE3">
        <w:rPr>
          <w:rFonts w:ascii="Times New Roman" w:hAnsi="Times New Roman" w:cs="Times New Roman"/>
          <w:sz w:val="24"/>
          <w:szCs w:val="28"/>
        </w:rPr>
        <w:t xml:space="preserve"> языка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w:t>
      </w:r>
      <w:r w:rsidR="00A45AFD" w:rsidRPr="00FB0AE3">
        <w:rPr>
          <w:rFonts w:ascii="Times New Roman" w:hAnsi="Times New Roman" w:cs="Times New Roman"/>
          <w:sz w:val="24"/>
          <w:szCs w:val="28"/>
        </w:rPr>
        <w:t xml:space="preserve">  страноведческую информацию из</w:t>
      </w:r>
      <w:r w:rsidRPr="00FB0AE3">
        <w:rPr>
          <w:rFonts w:ascii="Times New Roman" w:hAnsi="Times New Roman" w:cs="Times New Roman"/>
          <w:sz w:val="24"/>
          <w:szCs w:val="28"/>
        </w:rPr>
        <w:t xml:space="preserve">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говорение: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аудирование: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 ных аудио- и видеотекстов: прагматических (объявления, прогноз погоды), публицистических (интервью, репортаж),</w:t>
      </w:r>
      <w:r w:rsidR="00A45AFD" w:rsidRPr="00FB0AE3">
        <w:rPr>
          <w:rFonts w:ascii="Times New Roman" w:hAnsi="Times New Roman" w:cs="Times New Roman"/>
          <w:sz w:val="24"/>
          <w:szCs w:val="28"/>
        </w:rPr>
        <w:t xml:space="preserve"> соответствующих тематике данному уровню</w:t>
      </w:r>
      <w:r w:rsidRPr="00FB0AE3">
        <w:rPr>
          <w:rFonts w:ascii="Times New Roman" w:hAnsi="Times New Roman" w:cs="Times New Roman"/>
          <w:sz w:val="24"/>
          <w:szCs w:val="28"/>
        </w:rPr>
        <w:t xml:space="preserve"> обучения;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чтение: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письменная речь: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общения с представителями других стран, ориентации в современном поликультурном мире;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расширения возможностей в выборе будущей профессиональной деятельности;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DE2818" w:rsidP="002B61A3">
      <w:pPr>
        <w:pStyle w:val="3"/>
        <w:rPr>
          <w:rStyle w:val="affff5"/>
          <w:rFonts w:ascii="Times New Roman" w:hAnsi="Times New Roman" w:cs="Times New Roman"/>
          <w:i w:val="0"/>
          <w:iCs w:val="0"/>
          <w:color w:val="auto"/>
          <w:sz w:val="22"/>
          <w:lang w:val="ru-RU"/>
        </w:rPr>
      </w:pPr>
      <w:bookmarkStart w:id="8" w:name="_Toc524354804"/>
      <w:r w:rsidRPr="00FB0AE3">
        <w:rPr>
          <w:rStyle w:val="affff5"/>
          <w:rFonts w:ascii="Times New Roman" w:hAnsi="Times New Roman" w:cs="Times New Roman"/>
          <w:i w:val="0"/>
          <w:iCs w:val="0"/>
          <w:color w:val="auto"/>
          <w:sz w:val="22"/>
          <w:lang w:val="ru-RU"/>
        </w:rPr>
        <w:t>2.2.4. МАТЕМАТИКА</w:t>
      </w:r>
      <w:bookmarkEnd w:id="8"/>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математики на базовом уровне среднего (полного) общего образования направлено на достижение следующих целей: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воспитание средствами математики культуры личности, понимания значимости математики для научно- 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7812E4" w:rsidP="00DE2818">
      <w:pPr>
        <w:spacing w:after="0" w:line="240" w:lineRule="auto"/>
        <w:ind w:left="720"/>
        <w:jc w:val="both"/>
        <w:rPr>
          <w:rFonts w:ascii="Times New Roman" w:hAnsi="Times New Roman" w:cs="Times New Roman"/>
          <w:b/>
          <w:sz w:val="24"/>
          <w:szCs w:val="28"/>
        </w:rPr>
      </w:pPr>
      <w:r w:rsidRPr="00FB0AE3">
        <w:rPr>
          <w:rFonts w:ascii="Times New Roman" w:hAnsi="Times New Roman" w:cs="Times New Roman"/>
          <w:b/>
          <w:sz w:val="24"/>
          <w:szCs w:val="28"/>
        </w:rPr>
        <w:t>Требования к уровню подготовки выпускников</w:t>
      </w:r>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результате изучения математики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универсальный характер законов логики математических рассуждений, их применимость во всех областях человеческой деятельности;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вероятностный характер различных процессов окружающего мира.</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7812E4" w:rsidP="001760DF">
      <w:pPr>
        <w:pStyle w:val="3"/>
        <w:rPr>
          <w:rFonts w:ascii="Times New Roman" w:hAnsi="Times New Roman" w:cs="Times New Roman"/>
          <w:i/>
          <w:color w:val="auto"/>
          <w:sz w:val="28"/>
          <w:lang w:val="ru-RU"/>
        </w:rPr>
      </w:pPr>
      <w:bookmarkStart w:id="9" w:name="_Toc524354805"/>
      <w:r w:rsidRPr="00FB0AE3">
        <w:rPr>
          <w:rFonts w:ascii="Times New Roman" w:hAnsi="Times New Roman" w:cs="Times New Roman"/>
          <w:color w:val="auto"/>
          <w:sz w:val="28"/>
          <w:lang w:val="ru-RU"/>
        </w:rPr>
        <w:t>Алгебра</w:t>
      </w:r>
      <w:r w:rsidR="001760DF" w:rsidRPr="00FB0AE3">
        <w:rPr>
          <w:rFonts w:ascii="Times New Roman" w:hAnsi="Times New Roman" w:cs="Times New Roman"/>
          <w:color w:val="auto"/>
          <w:sz w:val="28"/>
          <w:lang w:val="ru-RU"/>
        </w:rPr>
        <w:t xml:space="preserve"> и начала математического анализа</w:t>
      </w:r>
      <w:bookmarkEnd w:id="9"/>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вычислять значения числовых и буквенных выражений, осуществляя необходимые подстановки и преобразования;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Функции и графики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определять значение функции по значению аргумента при различных способах задания функции;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строить графики изученных функций;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решать уравнения, простейшие системы уравнений, используя СВОЙСТВА ФУНКЦИЙ И ИХ ГРАФИКОВ;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описания  с  помощью  функций  различных  зависимостей,  представления  их  графически,  интерпретации графиков.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Начала математического анализа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вычислять производные И ПЕРВООБРАЗНЫЕ элементарных функций, используя справочные материалы;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ВЫЧИСЛЯТЬ В ПРОСТЕЙШИХ СЛУЧАЯХ ПЛОЩАДИ С ИСПОЛЬЗОВАНИЕМ ПЕРВООБРАЗНОЙ;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Уравнения и неравенства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DB33D7">
        <w:rPr>
          <w:rFonts w:ascii="Times New Roman" w:hAnsi="Times New Roman" w:cs="Times New Roman"/>
          <w:sz w:val="24"/>
          <w:szCs w:val="24"/>
        </w:rPr>
        <w:t xml:space="preserve">-   решать   рациональные,   показательные   и   логарифмические   уравнения   и   неравенства,   </w:t>
      </w:r>
      <w:r w:rsidRPr="00FB0AE3">
        <w:rPr>
          <w:rFonts w:ascii="Times New Roman" w:hAnsi="Times New Roman" w:cs="Times New Roman"/>
          <w:sz w:val="24"/>
          <w:szCs w:val="28"/>
        </w:rPr>
        <w:t>ПРОСТЕЙШИЕ ИРРАЦИОНАЛЬНЫЕ И ТРИГОНОМЕТРИЧЕСКИЕ УРАВНЕНИЯ, ИХ СИСТЕМЫ;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составлять уравнения И НЕРАВЕНСТВА по условию задачи;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использовать для приближенного решения уравнений и неравенств графический метод;</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изображать на координатной плоскости множества решений простейших уравнений и их систем;</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построения и исследования простейших математических моделей.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Элементы комбинаторики, статистики и теории вероятностей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решать простейшие комбинаторные задачи методом перебора, а также с использованием известных формул;</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вычислять в простейших случаях вероятности событий на основе подсчета числа исходов;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анализа реальных числовых данных, представленных в виде диаграмм, графиков;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анализа информации статистического характера. Геометрия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распознавать  на  чертежах  и  моделях  пространственные  формы;  соотносить  трехмерные  объекты  с  их описаниями, изображениями;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описывать  взаимное  расположение  прямых  и  плоскостей  в  пространстве,  АРГУМЕНТИРОВАТЬ  СВОИ СУЖДЕНИЯ ОБ ЭТОМ РАСПОЛОЖЕНИИ;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анализировать в простейших случаях взаимное расположение объектов в пространстве;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изображать основные многогранники и круглые тела; выполнять чертежи по условиям задач;</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СТРОИТЬ ПРОСТЕЙШИЕ СЕЧЕНИЯ КУБА, ПРИЗМЫ, ПИРАМИДЫ;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решать планиметрические и простейшие стереометрические задачи на нахождение геометрических величин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(длин, углов, площадей, объемов);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использовать при решении стереометрических задач планиметрические факты и методы;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проводить доказательные рассуждения в ходе решения задач;</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исследования (моделирования) несложных практических ситуаций на основе изученных формул и свойств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фигур;</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вычисления  объемов  и  площадей  поверхностей  пространственных тел  при  решении  практических задач,</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используя при необходимости справочники и вычислительные устройства.</w:t>
      </w:r>
    </w:p>
    <w:p w:rsidR="007812E4" w:rsidRPr="00FB0AE3" w:rsidRDefault="007812E4" w:rsidP="007812E4">
      <w:pPr>
        <w:ind w:firstLine="567"/>
        <w:jc w:val="both"/>
        <w:rPr>
          <w:rFonts w:ascii="Times New Roman" w:hAnsi="Times New Roman" w:cs="Times New Roman"/>
          <w:sz w:val="24"/>
          <w:szCs w:val="28"/>
        </w:rPr>
      </w:pPr>
    </w:p>
    <w:p w:rsidR="00FB0AE3" w:rsidRPr="00FB0AE3" w:rsidRDefault="00FB0AE3" w:rsidP="007812E4">
      <w:pPr>
        <w:ind w:firstLine="567"/>
        <w:jc w:val="both"/>
        <w:rPr>
          <w:rFonts w:ascii="Times New Roman" w:hAnsi="Times New Roman" w:cs="Times New Roman"/>
          <w:sz w:val="24"/>
          <w:szCs w:val="28"/>
        </w:rPr>
      </w:pPr>
    </w:p>
    <w:p w:rsidR="00FB0AE3" w:rsidRPr="00FB0AE3" w:rsidRDefault="00FB0AE3" w:rsidP="007812E4">
      <w:pPr>
        <w:ind w:firstLine="567"/>
        <w:jc w:val="both"/>
        <w:rPr>
          <w:rFonts w:ascii="Times New Roman" w:hAnsi="Times New Roman" w:cs="Times New Roman"/>
          <w:sz w:val="24"/>
          <w:szCs w:val="28"/>
        </w:rPr>
      </w:pPr>
    </w:p>
    <w:p w:rsidR="007812E4" w:rsidRPr="00FB0AE3" w:rsidRDefault="007812E4" w:rsidP="001760DF">
      <w:pPr>
        <w:pStyle w:val="3"/>
        <w:rPr>
          <w:rFonts w:ascii="Times New Roman" w:hAnsi="Times New Roman" w:cs="Times New Roman"/>
          <w:i/>
          <w:color w:val="auto"/>
          <w:sz w:val="28"/>
          <w:lang w:val="ru-RU"/>
        </w:rPr>
      </w:pPr>
      <w:bookmarkStart w:id="10" w:name="_Toc524354806"/>
      <w:r w:rsidRPr="00FB0AE3">
        <w:rPr>
          <w:rFonts w:ascii="Times New Roman" w:hAnsi="Times New Roman" w:cs="Times New Roman"/>
          <w:color w:val="auto"/>
          <w:sz w:val="28"/>
          <w:lang w:val="ru-RU"/>
        </w:rPr>
        <w:lastRenderedPageBreak/>
        <w:t>Геометрия</w:t>
      </w:r>
      <w:bookmarkEnd w:id="10"/>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Геометрия на плоскости</w:t>
      </w:r>
      <w:r w:rsidR="00707D5D" w:rsidRPr="00FB0AE3">
        <w:rPr>
          <w:rFonts w:ascii="Times New Roman" w:hAnsi="Times New Roman" w:cs="Times New Roman"/>
          <w:sz w:val="24"/>
          <w:szCs w:val="28"/>
        </w:rPr>
        <w:t>.</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Вычисление углов с вершиной внутри и вне круга, угла между хордой и касательной.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Теорема о произведении отрезков хорд. Теорема о касательной и секущей. Теорема о сумме квадратов сторон и диагоналей параллелограмма.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Вписанные и описанные многоугольники. Свойства и признаки вписанных и описанных четырехугольников. Геометрические места точек.</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Решение задач с помощью геометрических преобразований и геометрических мест. ТЕОРЕМА ЧЕВЫ И ТЕОРЕМА МЕНЕЛАЯ.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ЭЛЛИПС, ГИПЕРБОЛА, ПАРАБОЛА КАК ГЕОМЕТРИЧЕСКИЕ МЕСТА ТОЧЕК. НЕРАЗРЕШИМОСТЬ КЛАССИЧЕСКИХ ЗАДАЧ НА ПОСТРОЕНИЕ.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о трех перпендикулярах. Перпендикуляр и наклонная к плоскости. Угол между прямой и плоскостью.</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Параллельность плоскостей, перпендикулярность плоскостей, признаки и свойства. Двугранный угол, линейный угол двугранного угла.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Многогранники. Вершины, ребра, грани многогранника. РАЗВЕРТКА. МНОГОГРАННЫЕ УГЛЫ. ВЫПУКЛЫЕ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МНОГОГРАННИКИ. ТЕОРЕМА ЭЙЛЕРА.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Призма, ее основания, боковые ребра, высота, боковая поверхность. Прямая и наклонная призма. Правильная призма. Параллелепипед. Куб.</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Пирамида, ее основание, боковые ребра, высота, боковая поверхность. Треугольная пирамида. Правильная пирамида. Усеченная пирамида.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Симметрии в кубе, в параллелепипеде, в призме и пирамиде.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ПОНЯТИЕ О СИММЕТРИИ В ПРОСТРАНСТВЕ (ЦЕНТРАЛЬНАЯ, ОСЕВАЯ, ЗЕРКАЛЬНАЯ). Сечения многогранников. Построение сечений.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Представление о правильных многогранниках (тетраэдр, куб, октаэдр, додекаэдр и икосаэдр).</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ЦИЛИНДРИЧЕСКИЕ И КОНИЧЕСКИЕ ПОВЕРХНОСТИ.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Объемы тел и площади их поверхностей. ПОНЯТИЕ ОБ ОБЪЕМЕ ТЕЛА. ОТНОШЕНИЕ ОБЪЕМОВ ПОДОБНЫХ ТЕЛ.</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DE2818" w:rsidP="002B61A3">
      <w:pPr>
        <w:pStyle w:val="3"/>
        <w:rPr>
          <w:rFonts w:ascii="Times New Roman" w:hAnsi="Times New Roman" w:cs="Times New Roman"/>
          <w:color w:val="auto"/>
          <w:sz w:val="22"/>
          <w:lang w:val="ru-RU"/>
        </w:rPr>
      </w:pPr>
      <w:bookmarkStart w:id="11" w:name="_Toc524354807"/>
      <w:r w:rsidRPr="00FB0AE3">
        <w:rPr>
          <w:rFonts w:ascii="Times New Roman" w:hAnsi="Times New Roman" w:cs="Times New Roman"/>
          <w:color w:val="auto"/>
          <w:sz w:val="22"/>
          <w:lang w:val="ru-RU"/>
        </w:rPr>
        <w:t>2.2.5. ИНФОРМАТИКА И ИКТ</w:t>
      </w:r>
      <w:bookmarkEnd w:id="11"/>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информатики и информационно-коммуникационных технологий на б</w:t>
      </w:r>
      <w:r w:rsidR="00DE2818" w:rsidRPr="00FB0AE3">
        <w:rPr>
          <w:rFonts w:ascii="Times New Roman" w:hAnsi="Times New Roman" w:cs="Times New Roman"/>
          <w:sz w:val="24"/>
          <w:szCs w:val="28"/>
        </w:rPr>
        <w:t xml:space="preserve">азовом уровне среднего </w:t>
      </w:r>
      <w:r w:rsidRPr="00FB0AE3">
        <w:rPr>
          <w:rFonts w:ascii="Times New Roman" w:hAnsi="Times New Roman" w:cs="Times New Roman"/>
          <w:sz w:val="24"/>
          <w:szCs w:val="28"/>
        </w:rPr>
        <w:t xml:space="preserve"> общего образования направлено на достижение следующих целей:</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воспитание ответственного отношения к соблюдению этических и правовых норм информационной деятельности;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7812E4" w:rsidP="00DE2818">
      <w:pPr>
        <w:spacing w:after="0" w:line="240" w:lineRule="auto"/>
        <w:ind w:left="720"/>
        <w:jc w:val="both"/>
        <w:rPr>
          <w:rFonts w:ascii="Times New Roman" w:hAnsi="Times New Roman" w:cs="Times New Roman"/>
          <w:b/>
          <w:sz w:val="24"/>
          <w:szCs w:val="28"/>
        </w:rPr>
      </w:pPr>
      <w:r w:rsidRPr="00FB0AE3">
        <w:rPr>
          <w:rFonts w:ascii="Times New Roman" w:hAnsi="Times New Roman" w:cs="Times New Roman"/>
          <w:b/>
          <w:sz w:val="24"/>
          <w:szCs w:val="28"/>
        </w:rPr>
        <w:t>Требования к уровню подготовки выпускников</w:t>
      </w:r>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результате изучения информатики и ИКТ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назначение и виды информационных моделей, описывающих реальные объекты и процессы;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назначение и функции операционных систем;</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распознавать и описывать информационные процессы в социальных, биологических и технических системах;</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использовать готовые информационные модели, оценивать их соответствие реальному объекту и целям моделирования;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оценивать достоверность информации, сопоставляя различные источники;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иллюстрировать учебные работы с использованием средств информационных технологий;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создавать информационные объекты сложной структуры, в том числе гипертекстовые документы;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просматривать,  создавать,   редактировать,  сохранять   записи   в   базах   данных,   получать   необходимую информацию по запросу пользователя;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наглядно представлять числовые показатели и динамику их изменения с помощью программ деловой графики;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соблюдать правила техники безопасности и гигиенические рекомендации при использовании средств ИКТ;</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эффективного применения информационных образовательных ресурсов в учебной деятельности, в том числе самообразовании;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ориентации в информационном пространстве, работы с распространенными автоматизированными информационными системами;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автоматизации коммуникационной деятельности;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соблюдения этических и правовых норм при работе с информацией;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эффективной организации индивидуального информационного пространства. Профильный уровень</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DE2818" w:rsidP="002B61A3">
      <w:pPr>
        <w:pStyle w:val="3"/>
        <w:rPr>
          <w:rFonts w:ascii="Times New Roman" w:hAnsi="Times New Roman" w:cs="Times New Roman"/>
          <w:color w:val="auto"/>
          <w:sz w:val="22"/>
          <w:lang w:val="ru-RU"/>
        </w:rPr>
      </w:pPr>
      <w:bookmarkStart w:id="12" w:name="_Toc524354808"/>
      <w:r w:rsidRPr="00FB0AE3">
        <w:rPr>
          <w:rFonts w:ascii="Times New Roman" w:hAnsi="Times New Roman" w:cs="Times New Roman"/>
          <w:color w:val="auto"/>
          <w:sz w:val="22"/>
          <w:lang w:val="ru-RU"/>
        </w:rPr>
        <w:t>2.2.6. ИСТОРИЯ</w:t>
      </w:r>
      <w:bookmarkEnd w:id="12"/>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истории на базовом ур</w:t>
      </w:r>
      <w:r w:rsidR="00DE2818" w:rsidRPr="00FB0AE3">
        <w:rPr>
          <w:rFonts w:ascii="Times New Roman" w:hAnsi="Times New Roman" w:cs="Times New Roman"/>
          <w:sz w:val="24"/>
          <w:szCs w:val="28"/>
        </w:rPr>
        <w:t>овне среднего</w:t>
      </w:r>
      <w:r w:rsidRPr="00FB0AE3">
        <w:rPr>
          <w:rFonts w:ascii="Times New Roman" w:hAnsi="Times New Roman" w:cs="Times New Roman"/>
          <w:sz w:val="24"/>
          <w:szCs w:val="28"/>
        </w:rPr>
        <w:t xml:space="preserve"> общего образования направлено на достижение следующих целей: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овладение умениями и навыками поиска, систематизации и комплексного анализа исторической информации;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7812E4" w:rsidP="00DE2818">
      <w:pPr>
        <w:spacing w:after="0" w:line="240" w:lineRule="auto"/>
        <w:ind w:left="720"/>
        <w:jc w:val="both"/>
        <w:rPr>
          <w:rFonts w:ascii="Times New Roman" w:hAnsi="Times New Roman" w:cs="Times New Roman"/>
          <w:b/>
          <w:sz w:val="24"/>
          <w:szCs w:val="28"/>
        </w:rPr>
      </w:pPr>
      <w:r w:rsidRPr="00FB0AE3">
        <w:rPr>
          <w:rFonts w:ascii="Times New Roman" w:hAnsi="Times New Roman" w:cs="Times New Roman"/>
          <w:b/>
          <w:sz w:val="24"/>
          <w:szCs w:val="28"/>
        </w:rPr>
        <w:t xml:space="preserve">Требования к уровню подготовки выпускников </w:t>
      </w:r>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результате изучения истории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основные факты, процессы и явления, характеризующие целостность отечественной и всемирной истории;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периодизацию всемирной и отечественной истории;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современные версии и трактовки важнейших проблем отечественной и всемирной истории;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историческую обусловленность современных общественных процессов;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особенности исторического пути России, ее роль в мировом сообществе;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проводить поиск исторической информации в источниках разного типа;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критически анализировать источник исторической информации (характеризовать авторство источника, время, обстоятельства и цели его создания);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анализировать историческую информацию, представленную в разных знаковых системах (текст, карта, таблица, схема, аудиовизуальный ряд);</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различать в исторической информации факты и мнения, исторические описания и исторические объяснения;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представлять результаты изучения исторического материала в формах конспекта, реферата, рецензии;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определения собственной позиции по отношению к явлениям современной жизни, исходя из их исторической обусловленности;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использования навыков исторического анализа при критическом восприятии получаемой извне социальной информации;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соотнесения своих действий и поступков окружающих с  исторически возникшими формами социального поведения;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DE2818" w:rsidP="002B61A3">
      <w:pPr>
        <w:pStyle w:val="3"/>
        <w:rPr>
          <w:rFonts w:ascii="Times New Roman" w:hAnsi="Times New Roman" w:cs="Times New Roman"/>
          <w:color w:val="auto"/>
          <w:sz w:val="22"/>
          <w:lang w:val="ru-RU"/>
        </w:rPr>
      </w:pPr>
      <w:bookmarkStart w:id="13" w:name="_Toc524354809"/>
      <w:r w:rsidRPr="00FB0AE3">
        <w:rPr>
          <w:rFonts w:ascii="Times New Roman" w:hAnsi="Times New Roman" w:cs="Times New Roman"/>
          <w:color w:val="auto"/>
          <w:sz w:val="22"/>
          <w:lang w:val="ru-RU"/>
        </w:rPr>
        <w:t>2.2.7. ОБЩЕСТВОЗНАНИЕ (ВКЛЮЧАЯ ЭКОНОМИКУ И ПРАВО)</w:t>
      </w:r>
      <w:bookmarkEnd w:id="13"/>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обществознания (включая экономику и право) на б</w:t>
      </w:r>
      <w:r w:rsidR="00DE2818" w:rsidRPr="00FB0AE3">
        <w:rPr>
          <w:rFonts w:ascii="Times New Roman" w:hAnsi="Times New Roman" w:cs="Times New Roman"/>
          <w:sz w:val="24"/>
          <w:szCs w:val="28"/>
        </w:rPr>
        <w:t>азовом уровне среднего</w:t>
      </w:r>
      <w:r w:rsidRPr="00FB0AE3">
        <w:rPr>
          <w:rFonts w:ascii="Times New Roman" w:hAnsi="Times New Roman" w:cs="Times New Roman"/>
          <w:sz w:val="24"/>
          <w:szCs w:val="28"/>
        </w:rPr>
        <w:t xml:space="preserve"> общего образования направлено на достижение следующих целей: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7812E4" w:rsidP="00DE2818">
      <w:pPr>
        <w:spacing w:after="0" w:line="240" w:lineRule="auto"/>
        <w:ind w:left="720"/>
        <w:jc w:val="both"/>
        <w:rPr>
          <w:rFonts w:ascii="Times New Roman" w:hAnsi="Times New Roman" w:cs="Times New Roman"/>
          <w:b/>
          <w:sz w:val="24"/>
          <w:szCs w:val="28"/>
        </w:rPr>
      </w:pPr>
      <w:r w:rsidRPr="00FB0AE3">
        <w:rPr>
          <w:rFonts w:ascii="Times New Roman" w:hAnsi="Times New Roman" w:cs="Times New Roman"/>
          <w:b/>
          <w:sz w:val="24"/>
          <w:szCs w:val="28"/>
        </w:rPr>
        <w:t xml:space="preserve">Требования к уровню подготовки выпускников </w:t>
      </w:r>
    </w:p>
    <w:p w:rsidR="007812E4" w:rsidRPr="00FB0AE3" w:rsidRDefault="007812E4" w:rsidP="007812E4">
      <w:pPr>
        <w:jc w:val="both"/>
        <w:rPr>
          <w:rFonts w:ascii="Times New Roman" w:hAnsi="Times New Roman" w:cs="Times New Roman"/>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результате изучения обществознания (включая экономику и право)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биосоциальную сущность человека, основные этапы и факторы социализации личности, место и роль человека в системе общественных отношений;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тенденции развития общества в целом как сложной динамичной системы, а также важнейших социальных институтов;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необходимость регулирования общественных отношений, сущность социальных норм, механизмы правового регулирования;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особенности социально-гуманитарного познания;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характеризовать основные социальные объекты, выделяя их существенные признаки, закономерности развития;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раскрывать  на  примерах  изученные  теоретические  положения  и  понятия  социально-экономических  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гуманитарных наук;</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 популярных, публицистических и др.) знания по заданным темам; систематизировать, анализировать и обобщать </w:t>
      </w:r>
      <w:r w:rsidRPr="00FB0AE3">
        <w:rPr>
          <w:rFonts w:ascii="Times New Roman" w:hAnsi="Times New Roman" w:cs="Times New Roman"/>
          <w:sz w:val="24"/>
          <w:szCs w:val="28"/>
        </w:rPr>
        <w:lastRenderedPageBreak/>
        <w:t>неупорядоченную социальную информацию; различать в ней факты и мнения, аргументы и выводы;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оценивать действия субъектов социальной жизни, включая личность, группы, организации, с точки зрения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социальных норм, экономической рациональности;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формулировать на основе приобретенных обществоведческих знаний собственные суждения и аргументы по определенным проблемам;</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подготавливать устное выступление, творческую работу по социальной проблематике;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применять социально-экономические и гуманитарные знания в процессе решения познавательных задач по актуальным социальным проблемам;</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успешного   выполнения   типичных   социальных   ролей;   сознательного   взаимодействия   с   различными социальными институтами;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совершенствования собственной познавательной деятельности;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критического восприятия информации, получаемой в межличностном общении и массовой коммуникации;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осуществления самостоятельного поиска, анализа и использования собранной социальной информации;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решения практических жизненных проблем, возникающих в социальной деятельности;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ориентировки в актуальных общественных событиях, определения личной гражданской позиции;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предвидения возможных последствий определенных социальных действий;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оценки происходящих событий и поведения людей с точки зрения морали и права;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реализации и защиты прав человека и гражданина, осознанного выполнения гражданских обязанностей;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осуществления конструктивного взаимодействия людей с разными убеждениями, культурными ценностями и социальным положением.</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DE2818" w:rsidP="002B61A3">
      <w:pPr>
        <w:pStyle w:val="3"/>
        <w:rPr>
          <w:rFonts w:ascii="Times New Roman" w:hAnsi="Times New Roman" w:cs="Times New Roman"/>
          <w:color w:val="auto"/>
          <w:sz w:val="22"/>
          <w:lang w:val="ru-RU"/>
        </w:rPr>
      </w:pPr>
      <w:bookmarkStart w:id="14" w:name="_Toc524354810"/>
      <w:r w:rsidRPr="00FB0AE3">
        <w:rPr>
          <w:rFonts w:ascii="Times New Roman" w:hAnsi="Times New Roman" w:cs="Times New Roman"/>
          <w:color w:val="auto"/>
          <w:sz w:val="22"/>
          <w:lang w:val="ru-RU"/>
        </w:rPr>
        <w:t>2.2.8. ГЕОГРАФИЯ</w:t>
      </w:r>
      <w:bookmarkEnd w:id="14"/>
      <w:r w:rsidRPr="00FB0AE3">
        <w:rPr>
          <w:rFonts w:ascii="Times New Roman" w:hAnsi="Times New Roman" w:cs="Times New Roman"/>
          <w:color w:val="auto"/>
          <w:sz w:val="22"/>
          <w:lang w:val="ru-RU"/>
        </w:rPr>
        <w:t xml:space="preserve"> </w:t>
      </w:r>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географии на  б</w:t>
      </w:r>
      <w:r w:rsidR="00DE2818" w:rsidRPr="00FB0AE3">
        <w:rPr>
          <w:rFonts w:ascii="Times New Roman" w:hAnsi="Times New Roman" w:cs="Times New Roman"/>
          <w:sz w:val="24"/>
          <w:szCs w:val="28"/>
        </w:rPr>
        <w:t xml:space="preserve">азовом уровне среднего </w:t>
      </w:r>
      <w:r w:rsidRPr="00FB0AE3">
        <w:rPr>
          <w:rFonts w:ascii="Times New Roman" w:hAnsi="Times New Roman" w:cs="Times New Roman"/>
          <w:sz w:val="24"/>
          <w:szCs w:val="28"/>
        </w:rPr>
        <w:t xml:space="preserve"> общего образования направлено на  достижение следующих целей: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воспитание патриотизма, толерантности, уважения к другим народам и культурам; бережного отношения к окружающей среде;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7812E4" w:rsidRPr="00FB0AE3" w:rsidRDefault="007812E4" w:rsidP="00DE2818">
      <w:pPr>
        <w:spacing w:after="0" w:line="240" w:lineRule="auto"/>
        <w:ind w:left="720"/>
        <w:jc w:val="both"/>
        <w:rPr>
          <w:rFonts w:ascii="Times New Roman" w:hAnsi="Times New Roman" w:cs="Times New Roman"/>
          <w:b/>
          <w:sz w:val="24"/>
          <w:szCs w:val="28"/>
        </w:rPr>
      </w:pPr>
      <w:r w:rsidRPr="00FB0AE3">
        <w:rPr>
          <w:rFonts w:ascii="Times New Roman" w:hAnsi="Times New Roman" w:cs="Times New Roman"/>
          <w:b/>
          <w:sz w:val="24"/>
          <w:szCs w:val="28"/>
        </w:rPr>
        <w:t>Требования к уровню подготовки выпускников</w:t>
      </w:r>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результате изучения географии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основные географические понятия и термины; традиционные и новые методы географических исследований;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 - 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составлять  комплексную  географическую  характеристику  регионов  и  стран  мира;  таблицы,  картосхемы,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сопоставлять географические карты различной тематики;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выявления и объяснения географических аспектов различных текущих событий и ситуаций;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DE2818" w:rsidP="002B61A3">
      <w:pPr>
        <w:pStyle w:val="3"/>
        <w:rPr>
          <w:rFonts w:ascii="Times New Roman" w:hAnsi="Times New Roman" w:cs="Times New Roman"/>
          <w:color w:val="auto"/>
          <w:sz w:val="22"/>
          <w:lang w:val="ru-RU"/>
        </w:rPr>
      </w:pPr>
      <w:bookmarkStart w:id="15" w:name="_Toc524354811"/>
      <w:r w:rsidRPr="00FB0AE3">
        <w:rPr>
          <w:rFonts w:ascii="Times New Roman" w:hAnsi="Times New Roman" w:cs="Times New Roman"/>
          <w:color w:val="auto"/>
          <w:sz w:val="22"/>
          <w:lang w:val="ru-RU"/>
        </w:rPr>
        <w:t>2.2.9. БИОЛОГИЯ</w:t>
      </w:r>
      <w:bookmarkEnd w:id="15"/>
    </w:p>
    <w:p w:rsidR="007812E4" w:rsidRPr="00FB0AE3" w:rsidRDefault="007812E4" w:rsidP="007812E4">
      <w:pPr>
        <w:ind w:firstLine="567"/>
        <w:jc w:val="both"/>
        <w:rPr>
          <w:rFonts w:ascii="Times New Roman" w:hAnsi="Times New Roman" w:cs="Times New Roman"/>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биологии  на  базов</w:t>
      </w:r>
      <w:r w:rsidR="00921E8D" w:rsidRPr="00FB0AE3">
        <w:rPr>
          <w:rFonts w:ascii="Times New Roman" w:hAnsi="Times New Roman" w:cs="Times New Roman"/>
          <w:sz w:val="24"/>
          <w:szCs w:val="28"/>
        </w:rPr>
        <w:t>ом  уровне  среднего</w:t>
      </w:r>
      <w:r w:rsidRPr="00FB0AE3">
        <w:rPr>
          <w:rFonts w:ascii="Times New Roman" w:hAnsi="Times New Roman" w:cs="Times New Roman"/>
          <w:sz w:val="24"/>
          <w:szCs w:val="28"/>
        </w:rPr>
        <w:t xml:space="preserve"> общего  образования направлено  на  достижение следующих целей: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921E8D">
      <w:pPr>
        <w:spacing w:after="0" w:line="240" w:lineRule="auto"/>
        <w:ind w:left="720"/>
        <w:jc w:val="both"/>
        <w:rPr>
          <w:rFonts w:ascii="Times New Roman" w:hAnsi="Times New Roman" w:cs="Times New Roman"/>
          <w:b/>
          <w:sz w:val="24"/>
          <w:szCs w:val="28"/>
        </w:rPr>
      </w:pPr>
      <w:r w:rsidRPr="00FB0AE3">
        <w:rPr>
          <w:rFonts w:ascii="Times New Roman" w:hAnsi="Times New Roman" w:cs="Times New Roman"/>
          <w:b/>
          <w:sz w:val="24"/>
          <w:szCs w:val="28"/>
        </w:rPr>
        <w:lastRenderedPageBreak/>
        <w:t>Требования к уровню подготовки выпускников</w:t>
      </w:r>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результате изучения биологии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строение биологических объектов: клетки; генов и хромосом; вида и экосистем (структура);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сущность биологических процессов: размножение, оплодотворение, действие искусственного и ес</w:t>
      </w:r>
      <w:r w:rsidR="00921E8D" w:rsidRPr="00FB0AE3">
        <w:rPr>
          <w:rFonts w:ascii="Times New Roman" w:hAnsi="Times New Roman" w:cs="Times New Roman"/>
          <w:sz w:val="24"/>
          <w:szCs w:val="28"/>
        </w:rPr>
        <w:t xml:space="preserve">тественного отбора, </w:t>
      </w:r>
      <w:r w:rsidRPr="00FB0AE3">
        <w:rPr>
          <w:rFonts w:ascii="Times New Roman" w:hAnsi="Times New Roman" w:cs="Times New Roman"/>
          <w:sz w:val="24"/>
          <w:szCs w:val="28"/>
        </w:rPr>
        <w:t>формирование  приспособленности,  образование   видов,   круговорот   веществ   и   превращения  энергии   в экосистемах и биосфере;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вклад выдающихся ученых в развитие биологической науки;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биологическую терминологию и символику;</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описывать особей видов по морфологическому критерию;</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сравнивать: биологические объекты (тела живой</w:t>
      </w:r>
      <w:r w:rsidR="00921E8D" w:rsidRPr="00FB0AE3">
        <w:rPr>
          <w:rFonts w:ascii="Times New Roman" w:hAnsi="Times New Roman" w:cs="Times New Roman"/>
          <w:sz w:val="24"/>
          <w:szCs w:val="28"/>
        </w:rPr>
        <w:t xml:space="preserve"> и </w:t>
      </w:r>
      <w:r w:rsidRPr="00FB0AE3">
        <w:rPr>
          <w:rFonts w:ascii="Times New Roman" w:hAnsi="Times New Roman" w:cs="Times New Roman"/>
          <w:sz w:val="24"/>
          <w:szCs w:val="28"/>
        </w:rPr>
        <w:t xml:space="preserve">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анализировать и оценивать различные гипотезы сущности жизни, происхождения жизни и человека, глобальные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экологические проблемы и пути их решения, последствия собственной деятельности в окружающей среде;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изучать изменения в экосистемах на биологических моделях;</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соблюдения мер  профилактики отравлений, вирусных и  других заболеваний, стрессов, вредных привычек</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(курение, алкоголизм, наркомания); правил поведения в природной среде;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оказания первой помощи при простудных и других заболеваниях, отравлении пищевыми продуктами;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оценки этических аспектов некоторых исследований в области биотехнологии (клонирование, искусственное оплодотворение).</w:t>
      </w:r>
    </w:p>
    <w:p w:rsidR="00F0025A" w:rsidRPr="00FB0AE3" w:rsidRDefault="00F0025A" w:rsidP="007812E4">
      <w:pPr>
        <w:ind w:firstLine="567"/>
        <w:jc w:val="both"/>
        <w:rPr>
          <w:rFonts w:ascii="Times New Roman" w:hAnsi="Times New Roman" w:cs="Times New Roman"/>
          <w:sz w:val="24"/>
          <w:szCs w:val="28"/>
        </w:rPr>
      </w:pPr>
    </w:p>
    <w:p w:rsidR="00F0025A" w:rsidRPr="00FB0AE3" w:rsidRDefault="00F0025A" w:rsidP="007812E4">
      <w:pPr>
        <w:ind w:firstLine="567"/>
        <w:jc w:val="both"/>
        <w:rPr>
          <w:rFonts w:ascii="Times New Roman" w:hAnsi="Times New Roman" w:cs="Times New Roman"/>
          <w:sz w:val="24"/>
          <w:szCs w:val="28"/>
        </w:rPr>
      </w:pPr>
    </w:p>
    <w:p w:rsidR="007812E4" w:rsidRPr="00FB0AE3" w:rsidRDefault="00921E8D" w:rsidP="002B61A3">
      <w:pPr>
        <w:pStyle w:val="3"/>
        <w:rPr>
          <w:rFonts w:ascii="Times New Roman" w:hAnsi="Times New Roman" w:cs="Times New Roman"/>
          <w:color w:val="auto"/>
          <w:sz w:val="22"/>
          <w:lang w:val="ru-RU"/>
        </w:rPr>
      </w:pPr>
      <w:bookmarkStart w:id="16" w:name="_Toc524354812"/>
      <w:r w:rsidRPr="00FB0AE3">
        <w:rPr>
          <w:rFonts w:ascii="Times New Roman" w:hAnsi="Times New Roman" w:cs="Times New Roman"/>
          <w:color w:val="auto"/>
          <w:sz w:val="22"/>
          <w:lang w:val="ru-RU"/>
        </w:rPr>
        <w:t>2.2.10. ФИЗИКА</w:t>
      </w:r>
      <w:bookmarkEnd w:id="16"/>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физики на ба</w:t>
      </w:r>
      <w:r w:rsidR="00921E8D" w:rsidRPr="00FB0AE3">
        <w:rPr>
          <w:rFonts w:ascii="Times New Roman" w:hAnsi="Times New Roman" w:cs="Times New Roman"/>
          <w:sz w:val="24"/>
          <w:szCs w:val="28"/>
        </w:rPr>
        <w:t xml:space="preserve">зовом уровне среднего </w:t>
      </w:r>
      <w:r w:rsidRPr="00FB0AE3">
        <w:rPr>
          <w:rFonts w:ascii="Times New Roman" w:hAnsi="Times New Roman" w:cs="Times New Roman"/>
          <w:sz w:val="24"/>
          <w:szCs w:val="28"/>
        </w:rPr>
        <w:t>общего образования направлено на достижение следующих целей:</w:t>
      </w:r>
    </w:p>
    <w:p w:rsidR="007812E4" w:rsidRPr="00FB0AE3" w:rsidRDefault="00921E8D"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освоение</w:t>
      </w:r>
      <w:r w:rsidR="007812E4" w:rsidRPr="00FB0AE3">
        <w:rPr>
          <w:rFonts w:ascii="Times New Roman" w:hAnsi="Times New Roman" w:cs="Times New Roman"/>
          <w:sz w:val="24"/>
          <w:szCs w:val="28"/>
        </w:rPr>
        <w:t xml:space="preserve">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развитие познавательных интересов, интеллектуальных и творческих способностей в процессе приобретения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знаний по физике с использованием различных источников информации и современных информационных технологий;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7812E4" w:rsidRPr="00FB0AE3" w:rsidRDefault="00921E8D"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использование</w:t>
      </w:r>
      <w:r w:rsidR="007812E4" w:rsidRPr="00FB0AE3">
        <w:rPr>
          <w:rFonts w:ascii="Times New Roman" w:hAnsi="Times New Roman" w:cs="Times New Roman"/>
          <w:sz w:val="24"/>
          <w:szCs w:val="28"/>
        </w:rPr>
        <w:t xml:space="preserve"> приобретенных  знаний  и  умений  для  решения  практических  задач  повседневной  жизни,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обеспечения безопасности собственной жизни, рационального природопользования и охраны окружающей среды.</w:t>
      </w:r>
    </w:p>
    <w:p w:rsidR="007812E4" w:rsidRPr="00FB0AE3" w:rsidRDefault="007812E4" w:rsidP="007812E4">
      <w:pPr>
        <w:ind w:firstLine="567"/>
        <w:jc w:val="both"/>
        <w:rPr>
          <w:rFonts w:ascii="Times New Roman" w:hAnsi="Times New Roman" w:cs="Times New Roman"/>
          <w:sz w:val="24"/>
          <w:szCs w:val="28"/>
        </w:rPr>
      </w:pPr>
    </w:p>
    <w:p w:rsidR="00FB0AE3" w:rsidRPr="00FB0AE3" w:rsidRDefault="00FB0AE3" w:rsidP="007812E4">
      <w:pPr>
        <w:ind w:firstLine="567"/>
        <w:jc w:val="both"/>
        <w:rPr>
          <w:rFonts w:ascii="Times New Roman" w:hAnsi="Times New Roman" w:cs="Times New Roman"/>
          <w:sz w:val="24"/>
          <w:szCs w:val="28"/>
        </w:rPr>
      </w:pPr>
    </w:p>
    <w:p w:rsidR="00FB0AE3" w:rsidRPr="00FB0AE3" w:rsidRDefault="00FB0AE3" w:rsidP="007812E4">
      <w:pPr>
        <w:ind w:firstLine="567"/>
        <w:jc w:val="both"/>
        <w:rPr>
          <w:rFonts w:ascii="Times New Roman" w:hAnsi="Times New Roman" w:cs="Times New Roman"/>
          <w:sz w:val="24"/>
          <w:szCs w:val="28"/>
        </w:rPr>
      </w:pPr>
    </w:p>
    <w:p w:rsidR="007812E4" w:rsidRPr="00FB0AE3" w:rsidRDefault="00921E8D" w:rsidP="00921E8D">
      <w:pPr>
        <w:spacing w:after="0" w:line="240" w:lineRule="auto"/>
        <w:jc w:val="both"/>
        <w:rPr>
          <w:rFonts w:ascii="Times New Roman" w:hAnsi="Times New Roman" w:cs="Times New Roman"/>
          <w:b/>
          <w:sz w:val="24"/>
          <w:szCs w:val="28"/>
        </w:rPr>
      </w:pPr>
      <w:r w:rsidRPr="00FB0AE3">
        <w:rPr>
          <w:rFonts w:ascii="Times New Roman" w:hAnsi="Times New Roman" w:cs="Times New Roman"/>
          <w:b/>
          <w:sz w:val="24"/>
          <w:szCs w:val="28"/>
        </w:rPr>
        <w:lastRenderedPageBreak/>
        <w:t xml:space="preserve"> </w:t>
      </w:r>
      <w:r w:rsidR="007812E4" w:rsidRPr="00FB0AE3">
        <w:rPr>
          <w:rFonts w:ascii="Times New Roman" w:hAnsi="Times New Roman" w:cs="Times New Roman"/>
          <w:b/>
          <w:sz w:val="24"/>
          <w:szCs w:val="28"/>
        </w:rPr>
        <w:t>Требования к уровню подготовки выпускников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результате изучения физики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смысл понятий: физическое явление, гипотеза, закон, теория, вещество, взаимод</w:t>
      </w:r>
      <w:r w:rsidR="00921E8D" w:rsidRPr="00FB0AE3">
        <w:rPr>
          <w:rFonts w:ascii="Times New Roman" w:hAnsi="Times New Roman" w:cs="Times New Roman"/>
          <w:sz w:val="24"/>
          <w:szCs w:val="28"/>
        </w:rPr>
        <w:t>ействие, электромагнитное поле,</w:t>
      </w:r>
      <w:r w:rsidRPr="00FB0AE3">
        <w:rPr>
          <w:rFonts w:ascii="Times New Roman" w:hAnsi="Times New Roman" w:cs="Times New Roman"/>
          <w:sz w:val="24"/>
          <w:szCs w:val="28"/>
        </w:rPr>
        <w:t xml:space="preserve"> волна,  фотон,  атом,  атомное ядро,  ионизирующие излучения, планета, звезда,  Солнечная система, галактика, Вселенная;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вклад российских и зарубежных ученых, оказавших наибольшее влияние на развитие физики;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оценки влияния на организм человека и другие организмы загрязнения окружающей среды;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рационального природопользования и охраны окружающей среды.</w:t>
      </w:r>
    </w:p>
    <w:p w:rsidR="00FB0AE3" w:rsidRPr="00FB0AE3" w:rsidRDefault="00FB0AE3" w:rsidP="007812E4">
      <w:pPr>
        <w:ind w:firstLine="567"/>
        <w:jc w:val="both"/>
        <w:rPr>
          <w:rFonts w:ascii="Times New Roman" w:hAnsi="Times New Roman" w:cs="Times New Roman"/>
          <w:sz w:val="24"/>
          <w:szCs w:val="28"/>
        </w:rPr>
      </w:pPr>
    </w:p>
    <w:p w:rsidR="00921E8D" w:rsidRPr="00FB0AE3" w:rsidRDefault="00921E8D" w:rsidP="002B61A3">
      <w:pPr>
        <w:pStyle w:val="3"/>
        <w:rPr>
          <w:rFonts w:ascii="Times New Roman" w:hAnsi="Times New Roman" w:cs="Times New Roman"/>
          <w:color w:val="auto"/>
          <w:sz w:val="22"/>
          <w:lang w:val="ru-RU"/>
        </w:rPr>
      </w:pPr>
      <w:bookmarkStart w:id="17" w:name="_Toc524354813"/>
      <w:r w:rsidRPr="00FB0AE3">
        <w:rPr>
          <w:rFonts w:ascii="Times New Roman" w:hAnsi="Times New Roman" w:cs="Times New Roman"/>
          <w:color w:val="auto"/>
          <w:sz w:val="22"/>
          <w:lang w:val="ru-RU"/>
        </w:rPr>
        <w:lastRenderedPageBreak/>
        <w:t>2.2.11. АСТРОНОМИЯ</w:t>
      </w:r>
      <w:bookmarkEnd w:id="17"/>
    </w:p>
    <w:p w:rsidR="00AD07DF" w:rsidRPr="00FB0AE3" w:rsidRDefault="00AD07DF" w:rsidP="00AD07DF">
      <w:pPr>
        <w:pStyle w:val="2f0"/>
        <w:shd w:val="clear" w:color="auto" w:fill="auto"/>
        <w:spacing w:line="480" w:lineRule="exact"/>
        <w:ind w:right="20" w:firstLine="700"/>
        <w:jc w:val="both"/>
        <w:rPr>
          <w:sz w:val="24"/>
        </w:rPr>
      </w:pPr>
      <w:r w:rsidRPr="00FB0AE3">
        <w:rPr>
          <w:sz w:val="24"/>
          <w:lang w:eastAsia="ru-RU" w:bidi="ru-RU"/>
        </w:rPr>
        <w:t>Изучение астрономии на базовом уровне среднего общего образования направлено на достижение следующих целей:</w:t>
      </w:r>
    </w:p>
    <w:p w:rsidR="00AD07DF" w:rsidRPr="00FB0AE3" w:rsidRDefault="00F0025A" w:rsidP="00AD07DF">
      <w:pPr>
        <w:pStyle w:val="2f0"/>
        <w:shd w:val="clear" w:color="auto" w:fill="auto"/>
        <w:spacing w:line="480" w:lineRule="exact"/>
        <w:ind w:right="20" w:firstLine="700"/>
        <w:jc w:val="both"/>
        <w:rPr>
          <w:sz w:val="24"/>
          <w:lang w:eastAsia="ru-RU" w:bidi="ru-RU"/>
        </w:rPr>
      </w:pPr>
      <w:r w:rsidRPr="00FB0AE3">
        <w:rPr>
          <w:sz w:val="24"/>
          <w:lang w:eastAsia="ru-RU" w:bidi="ru-RU"/>
        </w:rPr>
        <w:t xml:space="preserve">- </w:t>
      </w:r>
      <w:r w:rsidR="00AD07DF" w:rsidRPr="00FB0AE3">
        <w:rPr>
          <w:sz w:val="24"/>
          <w:lang w:eastAsia="ru-RU" w:bidi="ru-RU"/>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AD07DF" w:rsidRPr="00FB0AE3" w:rsidRDefault="00F0025A" w:rsidP="00AD07DF">
      <w:pPr>
        <w:pStyle w:val="2f0"/>
        <w:shd w:val="clear" w:color="auto" w:fill="auto"/>
        <w:spacing w:line="480" w:lineRule="exact"/>
        <w:ind w:right="20" w:firstLine="700"/>
        <w:jc w:val="both"/>
        <w:rPr>
          <w:sz w:val="24"/>
        </w:rPr>
      </w:pPr>
      <w:r w:rsidRPr="00FB0AE3">
        <w:rPr>
          <w:sz w:val="24"/>
          <w:lang w:eastAsia="ru-RU" w:bidi="ru-RU"/>
        </w:rPr>
        <w:t xml:space="preserve">- </w:t>
      </w:r>
      <w:r w:rsidR="00AD07DF" w:rsidRPr="00FB0AE3">
        <w:rPr>
          <w:sz w:val="24"/>
          <w:lang w:eastAsia="ru-RU" w:bidi="ru-RU"/>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AD07DF" w:rsidRPr="00FB0AE3" w:rsidRDefault="00F0025A" w:rsidP="00AD07DF">
      <w:pPr>
        <w:pStyle w:val="2f0"/>
        <w:shd w:val="clear" w:color="auto" w:fill="auto"/>
        <w:spacing w:line="480" w:lineRule="exact"/>
        <w:ind w:left="20" w:right="20" w:firstLine="700"/>
        <w:jc w:val="both"/>
        <w:rPr>
          <w:sz w:val="24"/>
        </w:rPr>
      </w:pPr>
      <w:r w:rsidRPr="00FB0AE3">
        <w:rPr>
          <w:sz w:val="24"/>
          <w:lang w:eastAsia="ru-RU" w:bidi="ru-RU"/>
        </w:rPr>
        <w:t xml:space="preserve">- </w:t>
      </w:r>
      <w:r w:rsidR="00AD07DF" w:rsidRPr="00FB0AE3">
        <w:rPr>
          <w:sz w:val="24"/>
          <w:lang w:eastAsia="ru-RU" w:bidi="ru-RU"/>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AD07DF" w:rsidRPr="00FB0AE3" w:rsidRDefault="00F0025A" w:rsidP="00AD07DF">
      <w:pPr>
        <w:pStyle w:val="2f0"/>
        <w:shd w:val="clear" w:color="auto" w:fill="auto"/>
        <w:spacing w:line="480" w:lineRule="exact"/>
        <w:ind w:left="20" w:right="20" w:firstLine="700"/>
        <w:jc w:val="both"/>
        <w:rPr>
          <w:sz w:val="24"/>
        </w:rPr>
      </w:pPr>
      <w:r w:rsidRPr="00FB0AE3">
        <w:rPr>
          <w:sz w:val="24"/>
          <w:lang w:eastAsia="ru-RU" w:bidi="ru-RU"/>
        </w:rPr>
        <w:t xml:space="preserve">- </w:t>
      </w:r>
      <w:r w:rsidR="00AD07DF" w:rsidRPr="00FB0AE3">
        <w:rPr>
          <w:sz w:val="24"/>
          <w:lang w:eastAsia="ru-RU" w:bidi="ru-RU"/>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AD07DF" w:rsidRPr="00FB0AE3" w:rsidRDefault="00F0025A" w:rsidP="00AD07DF">
      <w:pPr>
        <w:pStyle w:val="2f0"/>
        <w:shd w:val="clear" w:color="auto" w:fill="auto"/>
        <w:spacing w:line="480" w:lineRule="exact"/>
        <w:ind w:left="20" w:right="20" w:firstLine="700"/>
        <w:jc w:val="both"/>
        <w:rPr>
          <w:sz w:val="24"/>
        </w:rPr>
      </w:pPr>
      <w:r w:rsidRPr="00FB0AE3">
        <w:rPr>
          <w:sz w:val="24"/>
          <w:lang w:eastAsia="ru-RU" w:bidi="ru-RU"/>
        </w:rPr>
        <w:t xml:space="preserve">- </w:t>
      </w:r>
      <w:r w:rsidR="00AD07DF" w:rsidRPr="00FB0AE3">
        <w:rPr>
          <w:sz w:val="24"/>
          <w:lang w:eastAsia="ru-RU" w:bidi="ru-RU"/>
        </w:rPr>
        <w:t>использование приобретенных знаний и умений для решения практических задач повседневной жизни;</w:t>
      </w:r>
    </w:p>
    <w:p w:rsidR="00AD07DF" w:rsidRPr="00FB0AE3" w:rsidRDefault="00F0025A" w:rsidP="00AD07DF">
      <w:pPr>
        <w:pStyle w:val="2f0"/>
        <w:shd w:val="clear" w:color="auto" w:fill="auto"/>
        <w:spacing w:line="480" w:lineRule="exact"/>
        <w:ind w:left="20" w:firstLine="700"/>
        <w:jc w:val="both"/>
        <w:rPr>
          <w:sz w:val="24"/>
        </w:rPr>
      </w:pPr>
      <w:r w:rsidRPr="00FB0AE3">
        <w:rPr>
          <w:sz w:val="24"/>
          <w:lang w:eastAsia="ru-RU" w:bidi="ru-RU"/>
        </w:rPr>
        <w:t xml:space="preserve">- </w:t>
      </w:r>
      <w:r w:rsidR="00AD07DF" w:rsidRPr="00FB0AE3">
        <w:rPr>
          <w:sz w:val="24"/>
          <w:lang w:eastAsia="ru-RU" w:bidi="ru-RU"/>
        </w:rPr>
        <w:t>формирование научного мировоззрения;</w:t>
      </w:r>
    </w:p>
    <w:p w:rsidR="00AD07DF" w:rsidRPr="00FB0AE3" w:rsidRDefault="00F0025A" w:rsidP="00AD07DF">
      <w:pPr>
        <w:pStyle w:val="2f0"/>
        <w:shd w:val="clear" w:color="auto" w:fill="auto"/>
        <w:spacing w:line="480" w:lineRule="exact"/>
        <w:ind w:left="20" w:right="20" w:firstLine="700"/>
        <w:jc w:val="both"/>
        <w:rPr>
          <w:sz w:val="24"/>
        </w:rPr>
      </w:pPr>
      <w:r w:rsidRPr="00FB0AE3">
        <w:rPr>
          <w:sz w:val="24"/>
          <w:lang w:eastAsia="ru-RU" w:bidi="ru-RU"/>
        </w:rPr>
        <w:t xml:space="preserve">- </w:t>
      </w:r>
      <w:r w:rsidR="00AD07DF" w:rsidRPr="00FB0AE3">
        <w:rPr>
          <w:sz w:val="24"/>
          <w:lang w:eastAsia="ru-RU" w:bidi="ru-RU"/>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AD07DF" w:rsidRPr="00FB0AE3" w:rsidRDefault="00AD07DF" w:rsidP="00302C2D">
      <w:pPr>
        <w:pStyle w:val="2f0"/>
        <w:shd w:val="clear" w:color="auto" w:fill="auto"/>
        <w:spacing w:after="282" w:line="280" w:lineRule="exact"/>
        <w:jc w:val="center"/>
        <w:rPr>
          <w:b/>
          <w:sz w:val="24"/>
          <w:lang w:eastAsia="ru-RU" w:bidi="ru-RU"/>
        </w:rPr>
      </w:pPr>
    </w:p>
    <w:p w:rsidR="00302C2D" w:rsidRPr="00FB0AE3" w:rsidRDefault="00302C2D" w:rsidP="00302C2D">
      <w:pPr>
        <w:pStyle w:val="2f0"/>
        <w:shd w:val="clear" w:color="auto" w:fill="auto"/>
        <w:spacing w:after="282" w:line="280" w:lineRule="exact"/>
        <w:jc w:val="center"/>
        <w:rPr>
          <w:b/>
          <w:sz w:val="24"/>
        </w:rPr>
      </w:pPr>
      <w:r w:rsidRPr="00FB0AE3">
        <w:rPr>
          <w:b/>
          <w:sz w:val="24"/>
          <w:lang w:eastAsia="ru-RU" w:bidi="ru-RU"/>
        </w:rPr>
        <w:t>Требования к уровню подготовки выпускников</w:t>
      </w:r>
    </w:p>
    <w:p w:rsidR="00302C2D" w:rsidRPr="00FB0AE3" w:rsidRDefault="00302C2D" w:rsidP="00302C2D">
      <w:pPr>
        <w:pStyle w:val="2f0"/>
        <w:shd w:val="clear" w:color="auto" w:fill="auto"/>
        <w:spacing w:after="157" w:line="280" w:lineRule="exact"/>
        <w:ind w:left="20" w:firstLine="700"/>
        <w:jc w:val="both"/>
        <w:rPr>
          <w:sz w:val="24"/>
        </w:rPr>
      </w:pPr>
      <w:r w:rsidRPr="00FB0AE3">
        <w:rPr>
          <w:sz w:val="24"/>
          <w:lang w:eastAsia="ru-RU" w:bidi="ru-RU"/>
        </w:rPr>
        <w:t>В результате изучения астрономии на базовом уровне ученик должен:</w:t>
      </w:r>
    </w:p>
    <w:p w:rsidR="00302C2D" w:rsidRPr="00FB0AE3" w:rsidRDefault="00302C2D" w:rsidP="00302C2D">
      <w:pPr>
        <w:pStyle w:val="2f0"/>
        <w:shd w:val="clear" w:color="auto" w:fill="auto"/>
        <w:spacing w:line="280" w:lineRule="exact"/>
        <w:ind w:left="20" w:firstLine="700"/>
        <w:jc w:val="both"/>
        <w:rPr>
          <w:sz w:val="24"/>
        </w:rPr>
      </w:pPr>
      <w:r w:rsidRPr="00FB0AE3">
        <w:rPr>
          <w:sz w:val="24"/>
          <w:lang w:eastAsia="ru-RU" w:bidi="ru-RU"/>
        </w:rPr>
        <w:t>знать/понимать:</w:t>
      </w:r>
    </w:p>
    <w:p w:rsidR="00302C2D" w:rsidRPr="00FB0AE3" w:rsidRDefault="00302C2D" w:rsidP="00A30F3C">
      <w:pPr>
        <w:pStyle w:val="2f0"/>
        <w:numPr>
          <w:ilvl w:val="0"/>
          <w:numId w:val="39"/>
        </w:numPr>
        <w:shd w:val="clear" w:color="auto" w:fill="auto"/>
        <w:spacing w:line="480" w:lineRule="exact"/>
        <w:ind w:left="0" w:right="20" w:firstLine="567"/>
        <w:jc w:val="both"/>
        <w:rPr>
          <w:sz w:val="24"/>
        </w:rPr>
      </w:pPr>
      <w:r w:rsidRPr="00FB0AE3">
        <w:rPr>
          <w:sz w:val="24"/>
          <w:lang w:eastAsia="ru-RU" w:bidi="ru-RU"/>
        </w:rPr>
        <w:t>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rsidR="00302C2D" w:rsidRPr="00FB0AE3" w:rsidRDefault="00302C2D" w:rsidP="00A30F3C">
      <w:pPr>
        <w:pStyle w:val="2f0"/>
        <w:numPr>
          <w:ilvl w:val="0"/>
          <w:numId w:val="39"/>
        </w:numPr>
        <w:shd w:val="clear" w:color="auto" w:fill="auto"/>
        <w:spacing w:line="480" w:lineRule="exact"/>
        <w:ind w:left="0" w:right="20" w:firstLine="567"/>
        <w:jc w:val="both"/>
        <w:rPr>
          <w:sz w:val="24"/>
        </w:rPr>
      </w:pPr>
      <w:r w:rsidRPr="00FB0AE3">
        <w:rPr>
          <w:sz w:val="24"/>
          <w:lang w:eastAsia="ru-RU" w:bidi="ru-RU"/>
        </w:rPr>
        <w:t xml:space="preserve">смысл физических величин: парсек, световой год, астрономическая единица, звездная </w:t>
      </w:r>
      <w:r w:rsidRPr="00FB0AE3">
        <w:rPr>
          <w:sz w:val="24"/>
          <w:lang w:eastAsia="ru-RU" w:bidi="ru-RU"/>
        </w:rPr>
        <w:lastRenderedPageBreak/>
        <w:t>величина;</w:t>
      </w:r>
    </w:p>
    <w:p w:rsidR="00302C2D" w:rsidRPr="00FB0AE3" w:rsidRDefault="00302C2D" w:rsidP="00A30F3C">
      <w:pPr>
        <w:pStyle w:val="2f0"/>
        <w:numPr>
          <w:ilvl w:val="0"/>
          <w:numId w:val="39"/>
        </w:numPr>
        <w:shd w:val="clear" w:color="auto" w:fill="auto"/>
        <w:spacing w:line="480" w:lineRule="exact"/>
        <w:ind w:left="0" w:firstLine="567"/>
        <w:jc w:val="both"/>
        <w:rPr>
          <w:sz w:val="24"/>
        </w:rPr>
      </w:pPr>
      <w:r w:rsidRPr="00FB0AE3">
        <w:rPr>
          <w:sz w:val="24"/>
          <w:lang w:eastAsia="ru-RU" w:bidi="ru-RU"/>
        </w:rPr>
        <w:t>смысл физического закона Хаббла;</w:t>
      </w:r>
    </w:p>
    <w:p w:rsidR="00302C2D" w:rsidRPr="00FB0AE3" w:rsidRDefault="00302C2D" w:rsidP="00A30F3C">
      <w:pPr>
        <w:pStyle w:val="2f0"/>
        <w:numPr>
          <w:ilvl w:val="0"/>
          <w:numId w:val="39"/>
        </w:numPr>
        <w:shd w:val="clear" w:color="auto" w:fill="auto"/>
        <w:spacing w:line="480" w:lineRule="exact"/>
        <w:ind w:left="0" w:firstLine="567"/>
        <w:jc w:val="both"/>
        <w:rPr>
          <w:sz w:val="24"/>
        </w:rPr>
      </w:pPr>
      <w:r w:rsidRPr="00FB0AE3">
        <w:rPr>
          <w:sz w:val="24"/>
          <w:lang w:eastAsia="ru-RU" w:bidi="ru-RU"/>
        </w:rPr>
        <w:t>основные этапы освоения космического пространства;</w:t>
      </w:r>
    </w:p>
    <w:p w:rsidR="00302C2D" w:rsidRPr="00FB0AE3" w:rsidRDefault="00302C2D" w:rsidP="00A30F3C">
      <w:pPr>
        <w:pStyle w:val="2f0"/>
        <w:numPr>
          <w:ilvl w:val="0"/>
          <w:numId w:val="39"/>
        </w:numPr>
        <w:shd w:val="clear" w:color="auto" w:fill="auto"/>
        <w:spacing w:line="480" w:lineRule="exact"/>
        <w:ind w:left="0" w:firstLine="567"/>
        <w:jc w:val="both"/>
        <w:rPr>
          <w:sz w:val="24"/>
        </w:rPr>
      </w:pPr>
      <w:r w:rsidRPr="00FB0AE3">
        <w:rPr>
          <w:sz w:val="24"/>
          <w:lang w:eastAsia="ru-RU" w:bidi="ru-RU"/>
        </w:rPr>
        <w:t>гипотезы происхождения Солнечной системы;</w:t>
      </w:r>
    </w:p>
    <w:p w:rsidR="00302C2D" w:rsidRPr="00FB0AE3" w:rsidRDefault="00302C2D" w:rsidP="00A30F3C">
      <w:pPr>
        <w:pStyle w:val="2f0"/>
        <w:numPr>
          <w:ilvl w:val="0"/>
          <w:numId w:val="39"/>
        </w:numPr>
        <w:shd w:val="clear" w:color="auto" w:fill="auto"/>
        <w:spacing w:line="480" w:lineRule="exact"/>
        <w:ind w:left="0" w:right="20" w:firstLine="567"/>
        <w:rPr>
          <w:sz w:val="24"/>
        </w:rPr>
      </w:pPr>
      <w:r w:rsidRPr="00FB0AE3">
        <w:rPr>
          <w:sz w:val="24"/>
          <w:lang w:eastAsia="ru-RU" w:bidi="ru-RU"/>
        </w:rPr>
        <w:t>основные характеристики и строение Солнца, солнечной атмосферы; размеры Галактики, положение и период обращения Солнца относительно центра Галактики; уметь:</w:t>
      </w:r>
    </w:p>
    <w:p w:rsidR="00302C2D" w:rsidRPr="00FB0AE3" w:rsidRDefault="00302C2D" w:rsidP="00A30F3C">
      <w:pPr>
        <w:pStyle w:val="2f0"/>
        <w:numPr>
          <w:ilvl w:val="0"/>
          <w:numId w:val="39"/>
        </w:numPr>
        <w:shd w:val="clear" w:color="auto" w:fill="auto"/>
        <w:spacing w:line="480" w:lineRule="exact"/>
        <w:ind w:left="0" w:right="20" w:firstLine="567"/>
        <w:jc w:val="both"/>
        <w:rPr>
          <w:sz w:val="24"/>
        </w:rPr>
      </w:pPr>
      <w:r w:rsidRPr="00FB0AE3">
        <w:rPr>
          <w:sz w:val="24"/>
          <w:lang w:eastAsia="ru-RU" w:bidi="ru-RU"/>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302C2D" w:rsidRPr="00FB0AE3" w:rsidRDefault="00302C2D" w:rsidP="00A30F3C">
      <w:pPr>
        <w:pStyle w:val="2f0"/>
        <w:numPr>
          <w:ilvl w:val="0"/>
          <w:numId w:val="39"/>
        </w:numPr>
        <w:shd w:val="clear" w:color="auto" w:fill="auto"/>
        <w:spacing w:line="480" w:lineRule="exact"/>
        <w:ind w:left="0" w:right="20" w:firstLine="567"/>
        <w:jc w:val="both"/>
        <w:rPr>
          <w:sz w:val="24"/>
        </w:rPr>
      </w:pPr>
      <w:r w:rsidRPr="00FB0AE3">
        <w:rPr>
          <w:sz w:val="24"/>
          <w:lang w:eastAsia="ru-RU" w:bidi="ru-RU"/>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302C2D" w:rsidRPr="00FB0AE3" w:rsidRDefault="00302C2D" w:rsidP="00A30F3C">
      <w:pPr>
        <w:pStyle w:val="2f0"/>
        <w:numPr>
          <w:ilvl w:val="0"/>
          <w:numId w:val="39"/>
        </w:numPr>
        <w:shd w:val="clear" w:color="auto" w:fill="auto"/>
        <w:spacing w:line="480" w:lineRule="exact"/>
        <w:ind w:left="0" w:right="20" w:firstLine="567"/>
        <w:jc w:val="both"/>
        <w:rPr>
          <w:sz w:val="24"/>
        </w:rPr>
      </w:pPr>
      <w:r w:rsidRPr="00FB0AE3">
        <w:rPr>
          <w:sz w:val="24"/>
          <w:lang w:eastAsia="ru-RU" w:bidi="ru-RU"/>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302C2D" w:rsidRPr="00FB0AE3" w:rsidRDefault="00302C2D" w:rsidP="00A30F3C">
      <w:pPr>
        <w:pStyle w:val="2f0"/>
        <w:numPr>
          <w:ilvl w:val="0"/>
          <w:numId w:val="39"/>
        </w:numPr>
        <w:shd w:val="clear" w:color="auto" w:fill="auto"/>
        <w:spacing w:line="480" w:lineRule="exact"/>
        <w:ind w:left="0" w:right="20" w:firstLine="567"/>
        <w:jc w:val="both"/>
        <w:rPr>
          <w:sz w:val="24"/>
        </w:rPr>
      </w:pPr>
      <w:r w:rsidRPr="00FB0AE3">
        <w:rPr>
          <w:sz w:val="24"/>
          <w:lang w:eastAsia="ru-RU" w:bidi="ru-RU"/>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302C2D" w:rsidRPr="00FB0AE3" w:rsidRDefault="00302C2D" w:rsidP="00A30F3C">
      <w:pPr>
        <w:pStyle w:val="2f0"/>
        <w:numPr>
          <w:ilvl w:val="0"/>
          <w:numId w:val="39"/>
        </w:numPr>
        <w:shd w:val="clear" w:color="auto" w:fill="auto"/>
        <w:spacing w:line="480" w:lineRule="exact"/>
        <w:ind w:left="0" w:right="20" w:firstLine="567"/>
        <w:jc w:val="both"/>
        <w:rPr>
          <w:sz w:val="24"/>
        </w:rPr>
      </w:pPr>
      <w:r w:rsidRPr="00FB0AE3">
        <w:rPr>
          <w:sz w:val="24"/>
          <w:lang w:eastAsia="ru-RU" w:bidi="ru-RU"/>
        </w:rPr>
        <w:t>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302C2D" w:rsidRPr="00FB0AE3" w:rsidRDefault="00302C2D" w:rsidP="00A30F3C">
      <w:pPr>
        <w:pStyle w:val="2f0"/>
        <w:numPr>
          <w:ilvl w:val="0"/>
          <w:numId w:val="39"/>
        </w:numPr>
        <w:shd w:val="clear" w:color="auto" w:fill="auto"/>
        <w:spacing w:line="480" w:lineRule="exact"/>
        <w:ind w:left="0" w:right="20" w:firstLine="567"/>
        <w:jc w:val="both"/>
        <w:rPr>
          <w:sz w:val="24"/>
        </w:rPr>
      </w:pPr>
      <w:r w:rsidRPr="00FB0AE3">
        <w:rPr>
          <w:sz w:val="24"/>
          <w:lang w:eastAsia="ru-RU" w:bidi="ru-RU"/>
        </w:rPr>
        <w:t>использовать приобретенные знания и умения в практической деятельности и повседневной жизни для:</w:t>
      </w:r>
    </w:p>
    <w:p w:rsidR="00302C2D" w:rsidRPr="00FB0AE3" w:rsidRDefault="00302C2D" w:rsidP="00A30F3C">
      <w:pPr>
        <w:pStyle w:val="2f0"/>
        <w:numPr>
          <w:ilvl w:val="0"/>
          <w:numId w:val="39"/>
        </w:numPr>
        <w:shd w:val="clear" w:color="auto" w:fill="auto"/>
        <w:spacing w:line="480" w:lineRule="exact"/>
        <w:ind w:left="0" w:right="20" w:firstLine="567"/>
        <w:jc w:val="both"/>
        <w:rPr>
          <w:sz w:val="24"/>
        </w:rPr>
      </w:pPr>
      <w:r w:rsidRPr="00FB0AE3">
        <w:rPr>
          <w:sz w:val="24"/>
          <w:lang w:eastAsia="ru-RU" w:bidi="ru-RU"/>
        </w:rPr>
        <w:t>понимания взаимосвязи астрономии с другими науками, в основе которых лежат знания по астрономии, отделение ее от лженаук;</w:t>
      </w:r>
    </w:p>
    <w:p w:rsidR="00302C2D" w:rsidRPr="00FB0AE3" w:rsidRDefault="00302C2D" w:rsidP="00A30F3C">
      <w:pPr>
        <w:pStyle w:val="2f0"/>
        <w:numPr>
          <w:ilvl w:val="0"/>
          <w:numId w:val="39"/>
        </w:numPr>
        <w:shd w:val="clear" w:color="auto" w:fill="auto"/>
        <w:spacing w:line="480" w:lineRule="exact"/>
        <w:ind w:left="0" w:right="20" w:firstLine="567"/>
        <w:jc w:val="both"/>
        <w:rPr>
          <w:sz w:val="24"/>
        </w:rPr>
      </w:pPr>
      <w:r w:rsidRPr="00FB0AE3">
        <w:rPr>
          <w:sz w:val="24"/>
          <w:lang w:eastAsia="ru-RU" w:bidi="ru-RU"/>
        </w:rPr>
        <w:t>оценивания информации, содержащейся в сообщениях СМИ, Интернете, научно-популярных статьях.».</w:t>
      </w:r>
    </w:p>
    <w:p w:rsidR="007812E4" w:rsidRPr="00FB0AE3" w:rsidRDefault="00921E8D" w:rsidP="002B61A3">
      <w:pPr>
        <w:pStyle w:val="3"/>
        <w:rPr>
          <w:rFonts w:ascii="Times New Roman" w:hAnsi="Times New Roman" w:cs="Times New Roman"/>
          <w:color w:val="auto"/>
          <w:sz w:val="22"/>
          <w:lang w:val="ru-RU"/>
        </w:rPr>
      </w:pPr>
      <w:bookmarkStart w:id="18" w:name="_Toc524354814"/>
      <w:r w:rsidRPr="00FB0AE3">
        <w:rPr>
          <w:rFonts w:ascii="Times New Roman" w:hAnsi="Times New Roman" w:cs="Times New Roman"/>
          <w:color w:val="auto"/>
          <w:sz w:val="22"/>
          <w:lang w:val="ru-RU"/>
        </w:rPr>
        <w:lastRenderedPageBreak/>
        <w:t>2.2.12. ХИМИЯ</w:t>
      </w:r>
      <w:bookmarkEnd w:id="18"/>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химии на ба</w:t>
      </w:r>
      <w:r w:rsidR="00921E8D" w:rsidRPr="00FB0AE3">
        <w:rPr>
          <w:rFonts w:ascii="Times New Roman" w:hAnsi="Times New Roman" w:cs="Times New Roman"/>
          <w:sz w:val="24"/>
          <w:szCs w:val="28"/>
        </w:rPr>
        <w:t xml:space="preserve">зовом уровне среднего </w:t>
      </w:r>
      <w:r w:rsidRPr="00FB0AE3">
        <w:rPr>
          <w:rFonts w:ascii="Times New Roman" w:hAnsi="Times New Roman" w:cs="Times New Roman"/>
          <w:sz w:val="24"/>
          <w:szCs w:val="28"/>
        </w:rPr>
        <w:t>общего образования направлено на достижение следующих целей:</w:t>
      </w:r>
    </w:p>
    <w:p w:rsidR="007812E4" w:rsidRPr="00FB0AE3" w:rsidRDefault="00921E8D"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освоение знаний о</w:t>
      </w:r>
      <w:r w:rsidR="007812E4" w:rsidRPr="00FB0AE3">
        <w:rPr>
          <w:rFonts w:ascii="Times New Roman" w:hAnsi="Times New Roman" w:cs="Times New Roman"/>
          <w:sz w:val="24"/>
          <w:szCs w:val="28"/>
        </w:rPr>
        <w:t xml:space="preserve"> химической составляющей естественнонаучной картины мира</w:t>
      </w:r>
      <w:r w:rsidRPr="00FB0AE3">
        <w:rPr>
          <w:rFonts w:ascii="Times New Roman" w:hAnsi="Times New Roman" w:cs="Times New Roman"/>
          <w:sz w:val="24"/>
          <w:szCs w:val="28"/>
        </w:rPr>
        <w:t xml:space="preserve">, </w:t>
      </w:r>
      <w:r w:rsidR="007812E4" w:rsidRPr="00FB0AE3">
        <w:rPr>
          <w:rFonts w:ascii="Times New Roman" w:hAnsi="Times New Roman" w:cs="Times New Roman"/>
          <w:sz w:val="24"/>
          <w:szCs w:val="28"/>
        </w:rPr>
        <w:t>важнейших химических понятиях, законах и теориях;</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овладение умениями применять полученные знания для объяснения разнообразных химических явлений 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свойств веществ, оценки роли химии в развитии современных технологий и получении новых материалов;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7812E4" w:rsidRPr="00FB0AE3" w:rsidRDefault="00D8568E"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воспитание убежденности в позитивной роли химии в </w:t>
      </w:r>
      <w:r w:rsidR="007812E4" w:rsidRPr="00FB0AE3">
        <w:rPr>
          <w:rFonts w:ascii="Times New Roman" w:hAnsi="Times New Roman" w:cs="Times New Roman"/>
          <w:sz w:val="24"/>
          <w:szCs w:val="28"/>
        </w:rPr>
        <w:t>жизни  современного  общества,  необходимости химически грамотного отношения к своему здоровью и окружающей среде;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w:t>
      </w:r>
      <w:r w:rsidR="00D8568E" w:rsidRPr="00FB0AE3">
        <w:rPr>
          <w:rFonts w:ascii="Times New Roman" w:hAnsi="Times New Roman" w:cs="Times New Roman"/>
          <w:sz w:val="24"/>
          <w:szCs w:val="28"/>
        </w:rPr>
        <w:t>применение полученных знаний и умений для</w:t>
      </w:r>
      <w:r w:rsidRPr="00FB0AE3">
        <w:rPr>
          <w:rFonts w:ascii="Times New Roman" w:hAnsi="Times New Roman" w:cs="Times New Roman"/>
          <w:sz w:val="24"/>
          <w:szCs w:val="28"/>
        </w:rPr>
        <w:t xml:space="preserve"> безоп</w:t>
      </w:r>
      <w:r w:rsidR="00D8568E" w:rsidRPr="00FB0AE3">
        <w:rPr>
          <w:rFonts w:ascii="Times New Roman" w:hAnsi="Times New Roman" w:cs="Times New Roman"/>
          <w:sz w:val="24"/>
          <w:szCs w:val="28"/>
        </w:rPr>
        <w:t xml:space="preserve">асного использования веществ и материалов в </w:t>
      </w:r>
      <w:r w:rsidRPr="00FB0AE3">
        <w:rPr>
          <w:rFonts w:ascii="Times New Roman" w:hAnsi="Times New Roman" w:cs="Times New Roman"/>
          <w:sz w:val="24"/>
          <w:szCs w:val="28"/>
        </w:rPr>
        <w:t>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7812E4" w:rsidRPr="00FB0AE3" w:rsidRDefault="007812E4" w:rsidP="007812E4">
      <w:pPr>
        <w:ind w:firstLine="567"/>
        <w:jc w:val="both"/>
        <w:rPr>
          <w:rFonts w:ascii="Times New Roman" w:hAnsi="Times New Roman" w:cs="Times New Roman"/>
          <w:sz w:val="24"/>
          <w:szCs w:val="28"/>
        </w:rPr>
      </w:pPr>
    </w:p>
    <w:p w:rsidR="00F0025A" w:rsidRPr="00FB0AE3" w:rsidRDefault="00F0025A" w:rsidP="007812E4">
      <w:pPr>
        <w:ind w:firstLine="567"/>
        <w:jc w:val="both"/>
        <w:rPr>
          <w:rFonts w:ascii="Times New Roman" w:hAnsi="Times New Roman" w:cs="Times New Roman"/>
          <w:sz w:val="24"/>
          <w:szCs w:val="28"/>
        </w:rPr>
      </w:pPr>
    </w:p>
    <w:p w:rsidR="007812E4" w:rsidRPr="00FB0AE3" w:rsidRDefault="007812E4" w:rsidP="00D8568E">
      <w:pPr>
        <w:spacing w:after="0" w:line="240" w:lineRule="auto"/>
        <w:jc w:val="both"/>
        <w:rPr>
          <w:rFonts w:ascii="Times New Roman" w:hAnsi="Times New Roman" w:cs="Times New Roman"/>
          <w:b/>
          <w:sz w:val="24"/>
          <w:szCs w:val="28"/>
        </w:rPr>
      </w:pPr>
      <w:r w:rsidRPr="00FB0AE3">
        <w:rPr>
          <w:rFonts w:ascii="Times New Roman" w:hAnsi="Times New Roman" w:cs="Times New Roman"/>
          <w:b/>
          <w:sz w:val="24"/>
          <w:szCs w:val="28"/>
        </w:rPr>
        <w:t>Требования к уровню подготовки выпускников</w:t>
      </w:r>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результате изучения химии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основные законы химии: сохранения массы веществ, постоянства состава, периодический закон;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основные теории химии: химической связи, электролитической диссоциации, строения органических соединений;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называть изученные вещества по "тривиальной" или международной номенклатуре;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выполнять химический эксперимент по распознаванию важнейших неорганических и органических веществ;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проводить самостоятельный поиск химической информации с использованием различных источников (научно- 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объяснения химических явлений, происходящих в природе, быту и на производстве;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определения возможности протекания химических превращений в различных условиях и оценки их последствий;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экологически грамотного поведения в окружающей среде;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оценки влияния химического загрязнения окружающей среды на организм человека и другие живые организмы;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безопасного обращения с горючими и токсичными веществами, лабораторным оборудованием;</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приготовления растворов заданной концентрации в быту и на производстве;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критической оценки достоверности химической информации, поступающей из разных источников.</w:t>
      </w:r>
    </w:p>
    <w:p w:rsidR="00FB0AE3" w:rsidRPr="00FB0AE3" w:rsidRDefault="00FB0AE3" w:rsidP="007812E4">
      <w:pPr>
        <w:ind w:firstLine="567"/>
        <w:jc w:val="both"/>
        <w:rPr>
          <w:rFonts w:ascii="Times New Roman" w:hAnsi="Times New Roman" w:cs="Times New Roman"/>
          <w:sz w:val="24"/>
          <w:szCs w:val="28"/>
        </w:rPr>
      </w:pPr>
    </w:p>
    <w:p w:rsidR="00F0025A" w:rsidRPr="00FB0AE3" w:rsidRDefault="00F0025A" w:rsidP="007812E4">
      <w:pPr>
        <w:ind w:firstLine="567"/>
        <w:jc w:val="both"/>
        <w:rPr>
          <w:rFonts w:ascii="Times New Roman" w:hAnsi="Times New Roman" w:cs="Times New Roman"/>
          <w:sz w:val="24"/>
          <w:szCs w:val="28"/>
        </w:rPr>
      </w:pPr>
    </w:p>
    <w:p w:rsidR="007812E4" w:rsidRPr="00FB0AE3" w:rsidRDefault="00D8568E" w:rsidP="002B61A3">
      <w:pPr>
        <w:pStyle w:val="3"/>
        <w:rPr>
          <w:rFonts w:ascii="Times New Roman" w:hAnsi="Times New Roman" w:cs="Times New Roman"/>
          <w:color w:val="auto"/>
          <w:sz w:val="22"/>
          <w:lang w:val="ru-RU"/>
        </w:rPr>
      </w:pPr>
      <w:bookmarkStart w:id="19" w:name="_Toc524354815"/>
      <w:r w:rsidRPr="00FB0AE3">
        <w:rPr>
          <w:rFonts w:ascii="Times New Roman" w:hAnsi="Times New Roman" w:cs="Times New Roman"/>
          <w:color w:val="auto"/>
          <w:sz w:val="22"/>
          <w:lang w:val="ru-RU"/>
        </w:rPr>
        <w:t>2.2.13.</w:t>
      </w:r>
      <w:r w:rsidR="00800579" w:rsidRPr="00FB0AE3">
        <w:rPr>
          <w:rFonts w:ascii="Times New Roman" w:hAnsi="Times New Roman" w:cs="Times New Roman"/>
          <w:color w:val="auto"/>
          <w:sz w:val="22"/>
          <w:lang w:val="ru-RU"/>
        </w:rPr>
        <w:t xml:space="preserve"> МИРОВАЯ ХУДОЖЕСТВЕННАЯ КУЛЬТУРА</w:t>
      </w:r>
      <w:bookmarkEnd w:id="19"/>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мировой художественной культуры на ба</w:t>
      </w:r>
      <w:r w:rsidR="00800579" w:rsidRPr="00FB0AE3">
        <w:rPr>
          <w:rFonts w:ascii="Times New Roman" w:hAnsi="Times New Roman" w:cs="Times New Roman"/>
          <w:sz w:val="24"/>
          <w:szCs w:val="28"/>
        </w:rPr>
        <w:t xml:space="preserve">зовом уровне среднего </w:t>
      </w:r>
      <w:r w:rsidRPr="00FB0AE3">
        <w:rPr>
          <w:rFonts w:ascii="Times New Roman" w:hAnsi="Times New Roman" w:cs="Times New Roman"/>
          <w:sz w:val="24"/>
          <w:szCs w:val="28"/>
        </w:rPr>
        <w:t>общего образования направлено на достижение следующих целей: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развитие чувств, эмоций, образно-ассоциативного мышления и художественно-творческих способностей;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воспитание художественно-эстетического вкуса; потребности в освоении ценностей мировой культуры;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использование приобретенных знаний и умений для расширения кругозора, осознанного формирования собственной культурной среды.</w:t>
      </w:r>
    </w:p>
    <w:p w:rsidR="00FB0AE3" w:rsidRPr="00FB0AE3" w:rsidRDefault="00FB0AE3" w:rsidP="00800579">
      <w:pPr>
        <w:spacing w:after="0" w:line="240" w:lineRule="auto"/>
        <w:jc w:val="both"/>
        <w:rPr>
          <w:rFonts w:ascii="Times New Roman" w:hAnsi="Times New Roman" w:cs="Times New Roman"/>
          <w:b/>
          <w:sz w:val="24"/>
          <w:szCs w:val="28"/>
        </w:rPr>
      </w:pPr>
    </w:p>
    <w:p w:rsidR="007812E4" w:rsidRPr="00FB0AE3" w:rsidRDefault="007812E4" w:rsidP="00800579">
      <w:pPr>
        <w:spacing w:after="0" w:line="240" w:lineRule="auto"/>
        <w:jc w:val="both"/>
        <w:rPr>
          <w:rFonts w:ascii="Times New Roman" w:hAnsi="Times New Roman" w:cs="Times New Roman"/>
          <w:b/>
          <w:sz w:val="24"/>
          <w:szCs w:val="28"/>
        </w:rPr>
      </w:pPr>
      <w:r w:rsidRPr="00FB0AE3">
        <w:rPr>
          <w:rFonts w:ascii="Times New Roman" w:hAnsi="Times New Roman" w:cs="Times New Roman"/>
          <w:b/>
          <w:sz w:val="24"/>
          <w:szCs w:val="28"/>
        </w:rPr>
        <w:t>Требования к уровню подготовки выпускников</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результате изучения мировой художественной культуры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основные виды и жанры искусства;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изученные направления и стили мировой художественной культуры;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шедевры мировой художественной культуры;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особенности языка различных видов искусства;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узнавать изученные произведения и соотносить их с определенной эпохой, стилем, направлением;</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устанавливать стилевые и сюжетные связи между произведениями разных видов искусства;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пользоваться различными источниками информации о мировой художественной культуре;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выполнять учебные и творческие задания (доклады, сообщения);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выбора путей своего культурного развития;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организации личного и коллективного досуга;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выражения собственного суждения о произведениях классики и современного искусства;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самостоятельного художественного творчества.</w:t>
      </w:r>
    </w:p>
    <w:p w:rsidR="007812E4" w:rsidRPr="00FB0AE3" w:rsidRDefault="00800579" w:rsidP="002B61A3">
      <w:pPr>
        <w:pStyle w:val="3"/>
        <w:rPr>
          <w:rFonts w:ascii="Times New Roman" w:hAnsi="Times New Roman" w:cs="Times New Roman"/>
          <w:color w:val="auto"/>
          <w:sz w:val="22"/>
          <w:lang w:val="ru-RU"/>
        </w:rPr>
      </w:pPr>
      <w:bookmarkStart w:id="20" w:name="_Toc524354816"/>
      <w:r w:rsidRPr="00FB0AE3">
        <w:rPr>
          <w:rFonts w:ascii="Times New Roman" w:hAnsi="Times New Roman" w:cs="Times New Roman"/>
          <w:color w:val="auto"/>
          <w:sz w:val="22"/>
          <w:lang w:val="ru-RU"/>
        </w:rPr>
        <w:t>2.2.14. ТЕХНОЛОГИЯ</w:t>
      </w:r>
      <w:bookmarkEnd w:id="20"/>
    </w:p>
    <w:p w:rsidR="007812E4" w:rsidRPr="00FB0AE3" w:rsidRDefault="007812E4" w:rsidP="007812E4">
      <w:pPr>
        <w:ind w:firstLine="567"/>
        <w:jc w:val="both"/>
        <w:rPr>
          <w:rFonts w:ascii="Times New Roman" w:hAnsi="Times New Roman" w:cs="Times New Roman"/>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технологии на б</w:t>
      </w:r>
      <w:r w:rsidR="00800579" w:rsidRPr="00FB0AE3">
        <w:rPr>
          <w:rFonts w:ascii="Times New Roman" w:hAnsi="Times New Roman" w:cs="Times New Roman"/>
          <w:sz w:val="24"/>
          <w:szCs w:val="28"/>
        </w:rPr>
        <w:t>азовом уровне среднего</w:t>
      </w:r>
      <w:r w:rsidRPr="00FB0AE3">
        <w:rPr>
          <w:rFonts w:ascii="Times New Roman" w:hAnsi="Times New Roman" w:cs="Times New Roman"/>
          <w:sz w:val="24"/>
          <w:szCs w:val="28"/>
        </w:rPr>
        <w:t xml:space="preserve"> общего образования направлено на достижение следующих целей: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w:t>
      </w:r>
      <w:r w:rsidRPr="00FB0AE3">
        <w:rPr>
          <w:rFonts w:ascii="Times New Roman" w:hAnsi="Times New Roman" w:cs="Times New Roman"/>
          <w:sz w:val="24"/>
          <w:szCs w:val="28"/>
        </w:rPr>
        <w:lastRenderedPageBreak/>
        <w:t>производственной деятельности на окружающую среду и здоровье человека, путях получения профессии и построения профессиональной карьеры;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сопоставления   профессиональных  планов   с   состоянием   здоровья,   образовательным  потенциалом,   личностными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особенностями;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800579" w:rsidP="00800579">
      <w:pPr>
        <w:spacing w:after="0" w:line="240" w:lineRule="auto"/>
        <w:jc w:val="both"/>
        <w:rPr>
          <w:rFonts w:ascii="Times New Roman" w:hAnsi="Times New Roman" w:cs="Times New Roman"/>
          <w:b/>
          <w:sz w:val="24"/>
          <w:szCs w:val="28"/>
        </w:rPr>
      </w:pPr>
      <w:r w:rsidRPr="00FB0AE3">
        <w:rPr>
          <w:rFonts w:ascii="Times New Roman" w:hAnsi="Times New Roman" w:cs="Times New Roman"/>
          <w:b/>
          <w:sz w:val="24"/>
          <w:szCs w:val="28"/>
        </w:rPr>
        <w:t xml:space="preserve"> </w:t>
      </w:r>
      <w:r w:rsidR="007812E4" w:rsidRPr="00FB0AE3">
        <w:rPr>
          <w:rFonts w:ascii="Times New Roman" w:hAnsi="Times New Roman" w:cs="Times New Roman"/>
          <w:b/>
          <w:sz w:val="24"/>
          <w:szCs w:val="28"/>
        </w:rPr>
        <w:t>Требования к уровню подготовки выпускников</w:t>
      </w:r>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результате изучения технологии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влияние технологий на общественное развитие;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составляющие современного производства товаров или услуг;</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способы снижения негативного влияния производства на окружающую среду;</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способы организации труда, индивидуальной и коллективной работы;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основные этапы проектной деятельности;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источники получения информации о путях получения профессионального образования и трудоустройства;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оценивать потребительские качества товаров и услуг;</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изучать потребности потенциальных покупателей на рынке товаров и услуг;</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составлять планы деятельности по изготовлению и реализации продукта труда;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использовать методы решения творческих задач в технологической деятельности;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проектировать материальный объект или услугу; оформлять процесс и результаты проектной деятельности;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организовывать рабочие места; выбирать средства и методы реализации проекта;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выполнять изученные технологические операции;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планировать возможное продвижение материального объекта или услуги на рынке товаров и услуг;</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уточнять и корректировать профессиональные намерения;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решения практических задач в выбранном направлении технологической подготовки;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самостоятельного анализа рынка образовательных услуг и профессиональной деятельности;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 рационального поведения на рынке труда, товаров и услуг;</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составления резюме и проведения самопрезентации. </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800579" w:rsidP="002B61A3">
      <w:pPr>
        <w:pStyle w:val="3"/>
        <w:rPr>
          <w:rFonts w:ascii="Times New Roman" w:hAnsi="Times New Roman" w:cs="Times New Roman"/>
          <w:color w:val="auto"/>
          <w:sz w:val="22"/>
          <w:lang w:val="ru-RU"/>
        </w:rPr>
      </w:pPr>
      <w:bookmarkStart w:id="21" w:name="_Toc524354817"/>
      <w:r w:rsidRPr="00FB0AE3">
        <w:rPr>
          <w:rFonts w:ascii="Times New Roman" w:hAnsi="Times New Roman" w:cs="Times New Roman"/>
          <w:color w:val="auto"/>
          <w:sz w:val="22"/>
          <w:lang w:val="ru-RU"/>
        </w:rPr>
        <w:t>2.2.15. ОСНОВЫ БЕЗОПАСНОСТИ ЖИЗНЕДЕЯТЕЛЬНОСТИ</w:t>
      </w:r>
      <w:bookmarkEnd w:id="21"/>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основ безопасности жизнедеятельности на ба</w:t>
      </w:r>
      <w:r w:rsidR="00800579" w:rsidRPr="00FB0AE3">
        <w:rPr>
          <w:rFonts w:ascii="Times New Roman" w:hAnsi="Times New Roman" w:cs="Times New Roman"/>
          <w:sz w:val="24"/>
          <w:szCs w:val="28"/>
        </w:rPr>
        <w:t xml:space="preserve">зовом уровне среднего </w:t>
      </w:r>
      <w:r w:rsidRPr="00FB0AE3">
        <w:rPr>
          <w:rFonts w:ascii="Times New Roman" w:hAnsi="Times New Roman" w:cs="Times New Roman"/>
          <w:sz w:val="24"/>
          <w:szCs w:val="28"/>
        </w:rPr>
        <w:t>общего образования направлено на достижение следующих целей: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воспитание ценностного отношения к человеческой жизни и здоровью; чувства уважения к героическому</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наследию России и ее государственной символике; патриотизма и долга по защите Отечества;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7812E4" w:rsidRPr="00FB0AE3" w:rsidRDefault="00800579" w:rsidP="00800579">
      <w:pPr>
        <w:spacing w:after="0" w:line="240" w:lineRule="auto"/>
        <w:jc w:val="both"/>
        <w:rPr>
          <w:rFonts w:ascii="Times New Roman" w:hAnsi="Times New Roman" w:cs="Times New Roman"/>
          <w:b/>
          <w:sz w:val="24"/>
          <w:szCs w:val="28"/>
        </w:rPr>
      </w:pPr>
      <w:r w:rsidRPr="00FB0AE3">
        <w:rPr>
          <w:rFonts w:ascii="Times New Roman" w:hAnsi="Times New Roman" w:cs="Times New Roman"/>
          <w:b/>
          <w:sz w:val="24"/>
          <w:szCs w:val="28"/>
        </w:rPr>
        <w:t xml:space="preserve"> </w:t>
      </w:r>
      <w:r w:rsidR="007812E4" w:rsidRPr="00FB0AE3">
        <w:rPr>
          <w:rFonts w:ascii="Times New Roman" w:hAnsi="Times New Roman" w:cs="Times New Roman"/>
          <w:b/>
          <w:sz w:val="24"/>
          <w:szCs w:val="28"/>
        </w:rPr>
        <w:t>Требования к уровню подготовки выпускников</w:t>
      </w:r>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результате изучения основ безопасности жизнедеятельности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основные составляющие здорового образа жизни и их влияние на безопасность жизнедеятельности личности;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репродуктивное здоровье и факторы, влияющие на него;</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потенциальные опасности природного, техногенного и социального происхождения, характерные для региона проживания;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основные задачи государственных служб по защите населения и территорий от чрезвычайных ситуаций;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основы российского законодательства об обороне государства и воинской обязанности граждан;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состав и предназначение Вооруженных Сил Российской Федерации;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требования, предъявляемые военной службой к уровню подготовки призывника;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предназначение, структуру и задачи РСЧС;</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предназначение, структуру и задачи гражданской обороны;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владеть способами защиты населения от чрезвычайных ситуаций природного и техногенного характера;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владеть навыками в области гражданской обороны;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пользоваться средствами индивидуальной и коллективной защиты;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оценивать уровень своей подготовки и осуществлять осознанное самоопределение по отношению к военной службе;</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ведения здорового образа жизни;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оказания первой медицинской помощи;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развития в себе духовных и физических качеств, необходимых для военной службы;</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обращения в случае необходимости в службы экстренной помощи.</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800579" w:rsidP="002B61A3">
      <w:pPr>
        <w:pStyle w:val="3"/>
        <w:rPr>
          <w:rFonts w:ascii="Times New Roman" w:hAnsi="Times New Roman" w:cs="Times New Roman"/>
          <w:color w:val="auto"/>
          <w:sz w:val="22"/>
          <w:lang w:val="ru-RU"/>
        </w:rPr>
      </w:pPr>
      <w:bookmarkStart w:id="22" w:name="_Toc524354818"/>
      <w:r w:rsidRPr="00FB0AE3">
        <w:rPr>
          <w:rFonts w:ascii="Times New Roman" w:hAnsi="Times New Roman" w:cs="Times New Roman"/>
          <w:color w:val="auto"/>
          <w:sz w:val="22"/>
          <w:lang w:val="ru-RU"/>
        </w:rPr>
        <w:t>2.2.16. ФИЗИЧЕСКАЯ КУЛЬТУРА</w:t>
      </w:r>
      <w:bookmarkEnd w:id="22"/>
    </w:p>
    <w:p w:rsidR="007812E4" w:rsidRPr="00FB0AE3" w:rsidRDefault="007812E4" w:rsidP="007812E4">
      <w:pPr>
        <w:ind w:firstLine="567"/>
        <w:jc w:val="both"/>
        <w:rPr>
          <w:rFonts w:ascii="Times New Roman" w:hAnsi="Times New Roman" w:cs="Times New Roman"/>
          <w:b/>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Изучение  физической  культуры  на  базов</w:t>
      </w:r>
      <w:r w:rsidR="00800579" w:rsidRPr="00FB0AE3">
        <w:rPr>
          <w:rFonts w:ascii="Times New Roman" w:hAnsi="Times New Roman" w:cs="Times New Roman"/>
          <w:sz w:val="24"/>
          <w:szCs w:val="28"/>
        </w:rPr>
        <w:t xml:space="preserve">ом  уровне  среднего </w:t>
      </w:r>
      <w:r w:rsidRPr="00FB0AE3">
        <w:rPr>
          <w:rFonts w:ascii="Times New Roman" w:hAnsi="Times New Roman" w:cs="Times New Roman"/>
          <w:sz w:val="24"/>
          <w:szCs w:val="28"/>
        </w:rPr>
        <w:t xml:space="preserve"> общего  образования  направлено  на достижение следующих целей: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воспитание  бережного  отношения  к   собственному  здоровью,  потребности  в   занятиях  физкультурно-</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оздоровительной и спортивно-оздоровительной деятельностью;</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800579" w:rsidP="00800579">
      <w:pPr>
        <w:spacing w:after="0" w:line="240" w:lineRule="auto"/>
        <w:jc w:val="both"/>
        <w:rPr>
          <w:rFonts w:ascii="Times New Roman" w:hAnsi="Times New Roman" w:cs="Times New Roman"/>
          <w:b/>
          <w:sz w:val="24"/>
          <w:szCs w:val="28"/>
        </w:rPr>
      </w:pPr>
      <w:r w:rsidRPr="00FB0AE3">
        <w:rPr>
          <w:rFonts w:ascii="Times New Roman" w:hAnsi="Times New Roman" w:cs="Times New Roman"/>
          <w:b/>
          <w:sz w:val="24"/>
          <w:szCs w:val="28"/>
        </w:rPr>
        <w:t xml:space="preserve"> </w:t>
      </w:r>
      <w:r w:rsidR="007812E4" w:rsidRPr="00FB0AE3">
        <w:rPr>
          <w:rFonts w:ascii="Times New Roman" w:hAnsi="Times New Roman" w:cs="Times New Roman"/>
          <w:b/>
          <w:sz w:val="24"/>
          <w:szCs w:val="28"/>
        </w:rPr>
        <w:t>Требования к уровню подготовки выпускников</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В результате изучения физической культуры на базовом уровне ученик должен:</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знать/понимать: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способы контроля и оценки физического развития и физической подготовленности;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правила и способы планирования системы индивидуальных занятий физическими упражнениями различной направленности;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уметь:</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выполнять простейшие приемы самомассажа и релаксации;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преодолевать искусственные и естественные препятствия с использованием разнообразных способов передвижения;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выполнять приемы защиты и самообороны, страховки и самостраховки;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осуществлять творческое сотрудничество в коллективных формах занятий физической культурой;</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использовать приобретенные знания и умения в практической деятельности и повседневной жизни для: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повышения работоспособности, укрепления и сохранения здоровья;</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подготовки к профессиональной деятельности и службе в Вооруженных Силах Российской Федерации;</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организации и проведения индивидуального, коллективного и семейного отдыха, участия в массовых спортивных соревнованиях;</w:t>
      </w:r>
    </w:p>
    <w:p w:rsidR="007812E4" w:rsidRPr="00FB0AE3" w:rsidRDefault="007812E4" w:rsidP="007812E4">
      <w:pPr>
        <w:ind w:firstLine="567"/>
        <w:jc w:val="both"/>
        <w:rPr>
          <w:rFonts w:ascii="Times New Roman" w:hAnsi="Times New Roman" w:cs="Times New Roman"/>
          <w:sz w:val="24"/>
          <w:szCs w:val="28"/>
        </w:rPr>
      </w:pPr>
      <w:r w:rsidRPr="00FB0AE3">
        <w:rPr>
          <w:rFonts w:ascii="Times New Roman" w:hAnsi="Times New Roman" w:cs="Times New Roman"/>
          <w:sz w:val="24"/>
          <w:szCs w:val="28"/>
        </w:rPr>
        <w:t>- активной творческой жизнедеятельности, выбора и формирования здорового образа жизни</w:t>
      </w:r>
    </w:p>
    <w:p w:rsidR="007812E4" w:rsidRPr="00FB0AE3" w:rsidRDefault="007812E4" w:rsidP="007812E4">
      <w:pPr>
        <w:ind w:firstLine="567"/>
        <w:jc w:val="both"/>
        <w:rPr>
          <w:rFonts w:ascii="Times New Roman" w:hAnsi="Times New Roman" w:cs="Times New Roman"/>
          <w:sz w:val="24"/>
          <w:szCs w:val="28"/>
        </w:rPr>
      </w:pPr>
    </w:p>
    <w:p w:rsidR="007812E4" w:rsidRPr="00FB0AE3" w:rsidRDefault="007812E4" w:rsidP="00447719">
      <w:pPr>
        <w:pStyle w:val="a3"/>
        <w:rPr>
          <w:rFonts w:ascii="Times New Roman" w:hAnsi="Times New Roman" w:cs="Times New Roman"/>
          <w:b/>
          <w:sz w:val="24"/>
          <w:szCs w:val="28"/>
        </w:rPr>
      </w:pPr>
    </w:p>
    <w:p w:rsidR="007812E4" w:rsidRPr="00FB0AE3" w:rsidRDefault="007812E4" w:rsidP="00447719">
      <w:pPr>
        <w:pStyle w:val="a3"/>
        <w:rPr>
          <w:rFonts w:ascii="Times New Roman" w:hAnsi="Times New Roman" w:cs="Times New Roman"/>
          <w:b/>
          <w:sz w:val="24"/>
          <w:szCs w:val="28"/>
        </w:rPr>
      </w:pPr>
    </w:p>
    <w:p w:rsidR="00447719" w:rsidRDefault="00447719" w:rsidP="00A30F3C">
      <w:pPr>
        <w:pStyle w:val="1"/>
        <w:numPr>
          <w:ilvl w:val="0"/>
          <w:numId w:val="28"/>
        </w:numPr>
        <w:rPr>
          <w:rFonts w:ascii="Times New Roman" w:hAnsi="Times New Roman" w:cs="Times New Roman"/>
          <w:sz w:val="28"/>
          <w:lang w:val="ru-RU"/>
        </w:rPr>
      </w:pPr>
      <w:bookmarkStart w:id="23" w:name="_Toc524354819"/>
      <w:r w:rsidRPr="00FB0AE3">
        <w:rPr>
          <w:rFonts w:ascii="Times New Roman" w:hAnsi="Times New Roman" w:cs="Times New Roman"/>
          <w:sz w:val="28"/>
        </w:rPr>
        <w:t>УЧЕБНЫЙ ПЛАН</w:t>
      </w:r>
      <w:r w:rsidR="008A2D20" w:rsidRPr="00FB0AE3">
        <w:rPr>
          <w:rFonts w:ascii="Times New Roman" w:hAnsi="Times New Roman" w:cs="Times New Roman"/>
          <w:sz w:val="28"/>
          <w:lang w:val="ru-RU"/>
        </w:rPr>
        <w:t>.</w:t>
      </w:r>
      <w:bookmarkEnd w:id="23"/>
      <w:r w:rsidR="008A2D20" w:rsidRPr="00FB0AE3">
        <w:rPr>
          <w:rFonts w:ascii="Times New Roman" w:hAnsi="Times New Roman" w:cs="Times New Roman"/>
          <w:sz w:val="28"/>
          <w:lang w:val="ru-RU"/>
        </w:rPr>
        <w:t xml:space="preserve"> </w:t>
      </w:r>
    </w:p>
    <w:p w:rsidR="00AD47FA" w:rsidRPr="00AD47FA" w:rsidRDefault="00AD47FA" w:rsidP="00AD47FA">
      <w:pPr>
        <w:rPr>
          <w:lang w:eastAsia="ru-RU"/>
        </w:rPr>
      </w:pPr>
      <w:r>
        <w:rPr>
          <w:lang w:eastAsia="ru-RU"/>
        </w:rPr>
        <w:t xml:space="preserve"> </w:t>
      </w:r>
    </w:p>
    <w:p w:rsidR="00885352" w:rsidRDefault="00885352" w:rsidP="008853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Учебный план среднег</w:t>
      </w:r>
      <w:r w:rsidR="005D485F">
        <w:rPr>
          <w:rFonts w:ascii="Times New Roman" w:hAnsi="Times New Roman" w:cs="Times New Roman"/>
          <w:sz w:val="24"/>
          <w:szCs w:val="24"/>
        </w:rPr>
        <w:t xml:space="preserve">о общего образования в МБОУ «СШ </w:t>
      </w:r>
      <w:r>
        <w:rPr>
          <w:rFonts w:ascii="Times New Roman" w:hAnsi="Times New Roman" w:cs="Times New Roman"/>
          <w:sz w:val="24"/>
          <w:szCs w:val="24"/>
        </w:rPr>
        <w:t>№1</w:t>
      </w:r>
      <w:r w:rsidR="005D485F">
        <w:rPr>
          <w:rFonts w:ascii="Times New Roman" w:hAnsi="Times New Roman" w:cs="Times New Roman"/>
          <w:sz w:val="24"/>
          <w:szCs w:val="24"/>
        </w:rPr>
        <w:t xml:space="preserve"> им. М. Губанова</w:t>
      </w:r>
      <w:r>
        <w:rPr>
          <w:rFonts w:ascii="Times New Roman" w:hAnsi="Times New Roman" w:cs="Times New Roman"/>
          <w:sz w:val="24"/>
          <w:szCs w:val="24"/>
        </w:rPr>
        <w:t>»</w:t>
      </w:r>
      <w:r w:rsidR="005D485F">
        <w:rPr>
          <w:rFonts w:ascii="Times New Roman" w:hAnsi="Times New Roman" w:cs="Times New Roman"/>
          <w:sz w:val="24"/>
          <w:szCs w:val="24"/>
        </w:rPr>
        <w:t xml:space="preserve"> (для 11 класса)</w:t>
      </w:r>
      <w:r>
        <w:rPr>
          <w:rFonts w:ascii="Times New Roman" w:hAnsi="Times New Roman" w:cs="Times New Roman"/>
          <w:sz w:val="24"/>
          <w:szCs w:val="24"/>
        </w:rPr>
        <w:t xml:space="preserve"> разработан в соответствии с требованиями:</w:t>
      </w:r>
    </w:p>
    <w:p w:rsidR="005D485F" w:rsidRPr="005D485F" w:rsidRDefault="005D485F" w:rsidP="005D485F">
      <w:pPr>
        <w:spacing w:after="0" w:line="240" w:lineRule="auto"/>
        <w:jc w:val="both"/>
        <w:rPr>
          <w:rFonts w:ascii="Times New Roman" w:hAnsi="Times New Roman" w:cs="Times New Roman"/>
          <w:sz w:val="24"/>
          <w:szCs w:val="24"/>
        </w:rPr>
      </w:pPr>
    </w:p>
    <w:p w:rsidR="005D485F" w:rsidRPr="005D485F" w:rsidRDefault="00885352" w:rsidP="005D485F">
      <w:pPr>
        <w:pStyle w:val="a3"/>
        <w:numPr>
          <w:ilvl w:val="0"/>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федерального компонента </w:t>
      </w:r>
      <w:r>
        <w:rPr>
          <w:rFonts w:ascii="Times New Roman" w:hAnsi="Times New Roman"/>
          <w:sz w:val="24"/>
          <w:szCs w:val="24"/>
        </w:rPr>
        <w:t>государственных образовательных стандартов начального общего, основного общего и среднего (полного) общего образования, утвержденного</w:t>
      </w:r>
      <w:r w:rsidRPr="001A2899">
        <w:rPr>
          <w:rFonts w:ascii="Times New Roman" w:hAnsi="Times New Roman"/>
          <w:sz w:val="24"/>
          <w:szCs w:val="24"/>
        </w:rPr>
        <w:t xml:space="preserve"> приказ</w:t>
      </w:r>
      <w:r>
        <w:rPr>
          <w:rFonts w:ascii="Times New Roman" w:hAnsi="Times New Roman"/>
          <w:sz w:val="24"/>
          <w:szCs w:val="24"/>
        </w:rPr>
        <w:t>ом Министерства образования Российской Федерации от 05.03.2004</w:t>
      </w:r>
      <w:r w:rsidRPr="001A2899">
        <w:rPr>
          <w:rFonts w:ascii="Times New Roman" w:hAnsi="Times New Roman"/>
          <w:sz w:val="24"/>
          <w:szCs w:val="24"/>
        </w:rPr>
        <w:t xml:space="preserve"> №</w:t>
      </w:r>
      <w:r>
        <w:rPr>
          <w:rFonts w:ascii="Times New Roman" w:hAnsi="Times New Roman"/>
          <w:sz w:val="24"/>
          <w:szCs w:val="24"/>
        </w:rPr>
        <w:t xml:space="preserve"> 1089</w:t>
      </w:r>
      <w:r w:rsidRPr="001A2899">
        <w:rPr>
          <w:rFonts w:ascii="Times New Roman" w:hAnsi="Times New Roman"/>
          <w:sz w:val="24"/>
          <w:szCs w:val="24"/>
        </w:rPr>
        <w:t xml:space="preserve"> (</w:t>
      </w:r>
      <w:r>
        <w:rPr>
          <w:rFonts w:ascii="Times New Roman" w:hAnsi="Times New Roman"/>
          <w:sz w:val="24"/>
          <w:szCs w:val="24"/>
        </w:rPr>
        <w:t>с изменениями) - (11 класс</w:t>
      </w:r>
      <w:r w:rsidRPr="001A2899">
        <w:rPr>
          <w:rFonts w:ascii="Times New Roman" w:hAnsi="Times New Roman"/>
          <w:sz w:val="24"/>
          <w:szCs w:val="24"/>
        </w:rPr>
        <w:t>);</w:t>
      </w:r>
    </w:p>
    <w:p w:rsidR="00885352" w:rsidRPr="00DD7BDE" w:rsidRDefault="00885352" w:rsidP="00885352">
      <w:pPr>
        <w:pStyle w:val="a3"/>
        <w:numPr>
          <w:ilvl w:val="0"/>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письма</w:t>
      </w:r>
      <w:r w:rsidRPr="003D2FDE">
        <w:rPr>
          <w:rFonts w:ascii="Times New Roman" w:hAnsi="Times New Roman" w:cs="Times New Roman"/>
          <w:sz w:val="24"/>
          <w:szCs w:val="24"/>
        </w:rPr>
        <w:t xml:space="preserve"> Министерства образования</w:t>
      </w:r>
      <w:r>
        <w:rPr>
          <w:rFonts w:ascii="Times New Roman" w:hAnsi="Times New Roman" w:cs="Times New Roman"/>
          <w:sz w:val="24"/>
          <w:szCs w:val="24"/>
        </w:rPr>
        <w:t>, науки и молодежи от 02.07.2019 № 01-14/1817</w:t>
      </w:r>
      <w:r w:rsidRPr="003D2FDE">
        <w:rPr>
          <w:rFonts w:ascii="Times New Roman" w:hAnsi="Times New Roman" w:cs="Times New Roman"/>
          <w:sz w:val="24"/>
          <w:szCs w:val="24"/>
        </w:rPr>
        <w:t xml:space="preserve"> «</w:t>
      </w:r>
      <w:r>
        <w:rPr>
          <w:rFonts w:ascii="Times New Roman" w:hAnsi="Times New Roman" w:cs="Times New Roman"/>
          <w:sz w:val="24"/>
          <w:szCs w:val="24"/>
        </w:rPr>
        <w:t>Методические рекомендации по формированию учебных планов общеобразовательных организаций Республики Крым, реализующих общеобразовательные программы начального общего, основного общего и среднего общего образования на 2019-2020 учебный год» для учащихся 11 класса</w:t>
      </w:r>
      <w:r w:rsidRPr="00DD7BDE">
        <w:rPr>
          <w:rFonts w:ascii="Times New Roman" w:hAnsi="Times New Roman" w:cs="Times New Roman"/>
          <w:sz w:val="24"/>
          <w:szCs w:val="24"/>
        </w:rPr>
        <w:t>;</w:t>
      </w:r>
    </w:p>
    <w:p w:rsidR="00885352" w:rsidRDefault="00885352" w:rsidP="00885352">
      <w:pPr>
        <w:pStyle w:val="a3"/>
        <w:numPr>
          <w:ilvl w:val="0"/>
          <w:numId w:val="1"/>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постановления Главного государственного санитарного врача Российской Федерации от 29 декабря 2010 г.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СанПин 2.4.2.2821-10 (утвержден постановлением Главного государственного Санитарного врача Российской Федерации от 29 декабря 2010 г. №189).</w:t>
      </w:r>
    </w:p>
    <w:p w:rsidR="00885352" w:rsidRDefault="00885352" w:rsidP="00885352">
      <w:pPr>
        <w:spacing w:after="0" w:line="240" w:lineRule="auto"/>
        <w:ind w:firstLine="567"/>
        <w:jc w:val="both"/>
        <w:rPr>
          <w:rFonts w:ascii="Times New Roman" w:hAnsi="Times New Roman" w:cs="Times New Roman"/>
          <w:sz w:val="24"/>
          <w:szCs w:val="24"/>
        </w:rPr>
      </w:pPr>
    </w:p>
    <w:p w:rsidR="00885352" w:rsidRDefault="00885352" w:rsidP="008853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Учебный год в МБОУ «СШ №1</w:t>
      </w:r>
      <w:r w:rsidR="005D485F">
        <w:rPr>
          <w:rFonts w:ascii="Times New Roman" w:hAnsi="Times New Roman" w:cs="Times New Roman"/>
          <w:sz w:val="24"/>
          <w:szCs w:val="24"/>
        </w:rPr>
        <w:t xml:space="preserve"> им. М. Губанова</w:t>
      </w:r>
      <w:r>
        <w:rPr>
          <w:rFonts w:ascii="Times New Roman" w:hAnsi="Times New Roman" w:cs="Times New Roman"/>
          <w:sz w:val="24"/>
          <w:szCs w:val="24"/>
        </w:rPr>
        <w:t xml:space="preserve">» начинается 1 сентября 2020 года и завершается в соответствии со сроками его продолжительности </w:t>
      </w:r>
      <w:r w:rsidRPr="00E111BF">
        <w:rPr>
          <w:rFonts w:ascii="Times New Roman" w:hAnsi="Times New Roman" w:cs="Times New Roman"/>
          <w:sz w:val="24"/>
          <w:szCs w:val="24"/>
        </w:rPr>
        <w:t>– 25 мая</w:t>
      </w:r>
      <w:r>
        <w:rPr>
          <w:rFonts w:ascii="Times New Roman" w:hAnsi="Times New Roman" w:cs="Times New Roman"/>
          <w:sz w:val="24"/>
          <w:szCs w:val="24"/>
        </w:rPr>
        <w:t xml:space="preserve"> 2021 года. Продолжительность учебного года для обуч</w:t>
      </w:r>
      <w:r w:rsidR="00B47E6C">
        <w:rPr>
          <w:rFonts w:ascii="Times New Roman" w:hAnsi="Times New Roman" w:cs="Times New Roman"/>
          <w:sz w:val="24"/>
          <w:szCs w:val="24"/>
        </w:rPr>
        <w:t>ающихся 11 класса</w:t>
      </w:r>
      <w:r>
        <w:rPr>
          <w:rFonts w:ascii="Times New Roman" w:hAnsi="Times New Roman" w:cs="Times New Roman"/>
          <w:sz w:val="24"/>
          <w:szCs w:val="24"/>
        </w:rPr>
        <w:t xml:space="preserve"> – 34 недели (170 учебных дней). Продолжительность учебной недели составляет 5 дней. Обучение ведется на русском языке.</w:t>
      </w:r>
    </w:p>
    <w:p w:rsidR="00885352" w:rsidRDefault="00885352" w:rsidP="00885352">
      <w:pPr>
        <w:spacing w:after="0" w:line="240" w:lineRule="auto"/>
        <w:ind w:firstLine="567"/>
        <w:jc w:val="both"/>
        <w:rPr>
          <w:rFonts w:ascii="Times New Roman" w:hAnsi="Times New Roman" w:cs="Times New Roman"/>
          <w:sz w:val="24"/>
          <w:szCs w:val="24"/>
        </w:rPr>
      </w:pPr>
    </w:p>
    <w:p w:rsidR="00885352" w:rsidRDefault="00885352" w:rsidP="00885352">
      <w:pPr>
        <w:spacing w:after="0" w:line="240" w:lineRule="auto"/>
        <w:ind w:firstLine="567"/>
        <w:jc w:val="both"/>
        <w:rPr>
          <w:rFonts w:ascii="Times New Roman" w:hAnsi="Times New Roman" w:cs="Times New Roman"/>
          <w:sz w:val="24"/>
          <w:szCs w:val="24"/>
        </w:rPr>
      </w:pPr>
    </w:p>
    <w:p w:rsidR="00885352" w:rsidRPr="003C2C71" w:rsidRDefault="00885352" w:rsidP="00885352">
      <w:pPr>
        <w:spacing w:after="0" w:line="240" w:lineRule="auto"/>
        <w:ind w:firstLine="567"/>
        <w:rPr>
          <w:rFonts w:ascii="Times New Roman" w:hAnsi="Times New Roman" w:cs="Times New Roman"/>
          <w:i/>
          <w:sz w:val="24"/>
          <w:szCs w:val="24"/>
        </w:rPr>
      </w:pPr>
      <w:r w:rsidRPr="003C2C71">
        <w:rPr>
          <w:rFonts w:ascii="Times New Roman" w:hAnsi="Times New Roman" w:cs="Times New Roman"/>
          <w:i/>
          <w:sz w:val="24"/>
          <w:szCs w:val="24"/>
        </w:rPr>
        <w:t>Продолжительность обучения по полугодиям:</w:t>
      </w:r>
    </w:p>
    <w:p w:rsidR="00885352" w:rsidRPr="003C2C71" w:rsidRDefault="00885352" w:rsidP="00885352">
      <w:pPr>
        <w:spacing w:after="0" w:line="240" w:lineRule="auto"/>
        <w:ind w:firstLine="567"/>
        <w:jc w:val="center"/>
        <w:rPr>
          <w:rFonts w:ascii="Times New Roman" w:hAnsi="Times New Roman" w:cs="Times New Roman"/>
          <w:i/>
          <w:sz w:val="24"/>
          <w:szCs w:val="24"/>
        </w:rPr>
      </w:pPr>
    </w:p>
    <w:tbl>
      <w:tblPr>
        <w:tblStyle w:val="a5"/>
        <w:tblW w:w="0" w:type="auto"/>
        <w:jc w:val="center"/>
        <w:tblLook w:val="04A0" w:firstRow="1" w:lastRow="0" w:firstColumn="1" w:lastColumn="0" w:noHBand="0" w:noVBand="1"/>
      </w:tblPr>
      <w:tblGrid>
        <w:gridCol w:w="2093"/>
        <w:gridCol w:w="3379"/>
      </w:tblGrid>
      <w:tr w:rsidR="00885352" w:rsidRPr="003C2C71" w:rsidTr="00100CA1">
        <w:trPr>
          <w:jc w:val="center"/>
        </w:trPr>
        <w:tc>
          <w:tcPr>
            <w:tcW w:w="2093" w:type="dxa"/>
            <w:tcBorders>
              <w:top w:val="single" w:sz="4" w:space="0" w:color="auto"/>
              <w:left w:val="single" w:sz="4" w:space="0" w:color="auto"/>
              <w:bottom w:val="single" w:sz="4" w:space="0" w:color="auto"/>
              <w:right w:val="single" w:sz="4" w:space="0" w:color="auto"/>
            </w:tcBorders>
            <w:hideMark/>
          </w:tcPr>
          <w:p w:rsidR="00885352" w:rsidRPr="003C2C71" w:rsidRDefault="00885352" w:rsidP="00100CA1">
            <w:pPr>
              <w:jc w:val="both"/>
              <w:rPr>
                <w:rFonts w:ascii="Times New Roman" w:hAnsi="Times New Roman" w:cs="Times New Roman"/>
                <w:b/>
                <w:i/>
                <w:sz w:val="24"/>
                <w:szCs w:val="24"/>
              </w:rPr>
            </w:pPr>
            <w:r w:rsidRPr="003C2C71">
              <w:rPr>
                <w:rFonts w:ascii="Times New Roman" w:hAnsi="Times New Roman" w:cs="Times New Roman"/>
                <w:b/>
                <w:i/>
                <w:sz w:val="24"/>
                <w:szCs w:val="24"/>
                <w:lang w:val="en-US"/>
              </w:rPr>
              <w:t xml:space="preserve">I </w:t>
            </w:r>
            <w:r w:rsidRPr="003C2C71">
              <w:rPr>
                <w:rFonts w:ascii="Times New Roman" w:hAnsi="Times New Roman" w:cs="Times New Roman"/>
                <w:b/>
                <w:i/>
                <w:sz w:val="24"/>
                <w:szCs w:val="24"/>
              </w:rPr>
              <w:t>полугодие</w:t>
            </w:r>
          </w:p>
        </w:tc>
        <w:tc>
          <w:tcPr>
            <w:tcW w:w="3379" w:type="dxa"/>
            <w:tcBorders>
              <w:top w:val="single" w:sz="4" w:space="0" w:color="auto"/>
              <w:left w:val="single" w:sz="4" w:space="0" w:color="auto"/>
              <w:bottom w:val="single" w:sz="4" w:space="0" w:color="auto"/>
              <w:right w:val="single" w:sz="4" w:space="0" w:color="auto"/>
            </w:tcBorders>
            <w:hideMark/>
          </w:tcPr>
          <w:p w:rsidR="00885352" w:rsidRPr="003C2C71" w:rsidRDefault="00885352" w:rsidP="00100CA1">
            <w:pPr>
              <w:jc w:val="center"/>
              <w:rPr>
                <w:rFonts w:ascii="Times New Roman" w:hAnsi="Times New Roman" w:cs="Times New Roman"/>
                <w:sz w:val="24"/>
                <w:szCs w:val="24"/>
              </w:rPr>
            </w:pPr>
            <w:r w:rsidRPr="003C2C71">
              <w:rPr>
                <w:rFonts w:ascii="Times New Roman" w:hAnsi="Times New Roman" w:cs="Times New Roman"/>
                <w:sz w:val="24"/>
                <w:szCs w:val="24"/>
              </w:rPr>
              <w:t>«01» сентября 2020 года – «30» декабря 2020 года</w:t>
            </w:r>
          </w:p>
        </w:tc>
      </w:tr>
      <w:tr w:rsidR="00885352" w:rsidRPr="0081731D" w:rsidTr="00100CA1">
        <w:trPr>
          <w:jc w:val="center"/>
        </w:trPr>
        <w:tc>
          <w:tcPr>
            <w:tcW w:w="2093" w:type="dxa"/>
            <w:tcBorders>
              <w:top w:val="single" w:sz="4" w:space="0" w:color="auto"/>
              <w:left w:val="single" w:sz="4" w:space="0" w:color="auto"/>
              <w:bottom w:val="single" w:sz="4" w:space="0" w:color="auto"/>
              <w:right w:val="single" w:sz="4" w:space="0" w:color="auto"/>
            </w:tcBorders>
            <w:hideMark/>
          </w:tcPr>
          <w:p w:rsidR="00885352" w:rsidRPr="003C2C71" w:rsidRDefault="00885352" w:rsidP="00100CA1">
            <w:pPr>
              <w:jc w:val="both"/>
              <w:rPr>
                <w:rFonts w:ascii="Times New Roman" w:hAnsi="Times New Roman" w:cs="Times New Roman"/>
                <w:b/>
                <w:i/>
                <w:sz w:val="24"/>
                <w:szCs w:val="24"/>
              </w:rPr>
            </w:pPr>
            <w:r w:rsidRPr="003C2C71">
              <w:rPr>
                <w:rFonts w:ascii="Times New Roman" w:hAnsi="Times New Roman" w:cs="Times New Roman"/>
                <w:b/>
                <w:i/>
                <w:sz w:val="24"/>
                <w:szCs w:val="24"/>
                <w:lang w:val="en-US"/>
              </w:rPr>
              <w:t xml:space="preserve">II </w:t>
            </w:r>
            <w:r w:rsidRPr="003C2C71">
              <w:rPr>
                <w:rFonts w:ascii="Times New Roman" w:hAnsi="Times New Roman" w:cs="Times New Roman"/>
                <w:b/>
                <w:i/>
                <w:sz w:val="24"/>
                <w:szCs w:val="24"/>
              </w:rPr>
              <w:t>полугодие</w:t>
            </w:r>
          </w:p>
        </w:tc>
        <w:tc>
          <w:tcPr>
            <w:tcW w:w="3379" w:type="dxa"/>
            <w:tcBorders>
              <w:top w:val="single" w:sz="4" w:space="0" w:color="auto"/>
              <w:left w:val="single" w:sz="4" w:space="0" w:color="auto"/>
              <w:bottom w:val="single" w:sz="4" w:space="0" w:color="auto"/>
              <w:right w:val="single" w:sz="4" w:space="0" w:color="auto"/>
            </w:tcBorders>
            <w:hideMark/>
          </w:tcPr>
          <w:p w:rsidR="00885352" w:rsidRPr="003C2C71" w:rsidRDefault="00885352" w:rsidP="00100CA1">
            <w:pPr>
              <w:jc w:val="center"/>
              <w:rPr>
                <w:rFonts w:ascii="Times New Roman" w:hAnsi="Times New Roman" w:cs="Times New Roman"/>
                <w:sz w:val="24"/>
                <w:szCs w:val="24"/>
              </w:rPr>
            </w:pPr>
            <w:r w:rsidRPr="003C2C71">
              <w:rPr>
                <w:rFonts w:ascii="Times New Roman" w:hAnsi="Times New Roman" w:cs="Times New Roman"/>
                <w:sz w:val="24"/>
                <w:szCs w:val="24"/>
              </w:rPr>
              <w:t>«11» января 2021 года –</w:t>
            </w:r>
          </w:p>
          <w:p w:rsidR="00885352" w:rsidRPr="003C2C71" w:rsidRDefault="00885352" w:rsidP="00100CA1">
            <w:pPr>
              <w:jc w:val="center"/>
              <w:rPr>
                <w:rFonts w:ascii="Times New Roman" w:hAnsi="Times New Roman" w:cs="Times New Roman"/>
                <w:sz w:val="24"/>
                <w:szCs w:val="24"/>
              </w:rPr>
            </w:pPr>
            <w:r w:rsidRPr="003C2C71">
              <w:rPr>
                <w:rFonts w:ascii="Times New Roman" w:hAnsi="Times New Roman" w:cs="Times New Roman"/>
                <w:sz w:val="24"/>
                <w:szCs w:val="24"/>
              </w:rPr>
              <w:t xml:space="preserve"> «25» мая 2021 года</w:t>
            </w:r>
          </w:p>
        </w:tc>
      </w:tr>
    </w:tbl>
    <w:p w:rsidR="00885352" w:rsidRPr="0081731D" w:rsidRDefault="00885352" w:rsidP="00885352">
      <w:pPr>
        <w:spacing w:after="0" w:line="240" w:lineRule="auto"/>
        <w:ind w:firstLine="567"/>
        <w:jc w:val="both"/>
        <w:rPr>
          <w:rFonts w:ascii="Times New Roman" w:hAnsi="Times New Roman" w:cs="Times New Roman"/>
          <w:sz w:val="24"/>
          <w:szCs w:val="24"/>
          <w:highlight w:val="yellow"/>
        </w:rPr>
      </w:pPr>
    </w:p>
    <w:p w:rsidR="00885352" w:rsidRDefault="00885352" w:rsidP="00885352">
      <w:pPr>
        <w:spacing w:after="0" w:line="240" w:lineRule="auto"/>
        <w:jc w:val="both"/>
        <w:rPr>
          <w:rFonts w:ascii="Times New Roman" w:hAnsi="Times New Roman" w:cs="Times New Roman"/>
          <w:sz w:val="24"/>
          <w:szCs w:val="24"/>
          <w:highlight w:val="yellow"/>
        </w:rPr>
      </w:pPr>
    </w:p>
    <w:p w:rsidR="00885352" w:rsidRPr="00494385" w:rsidRDefault="00885352" w:rsidP="008853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5079E">
        <w:rPr>
          <w:rFonts w:ascii="Times New Roman" w:hAnsi="Times New Roman" w:cs="Times New Roman"/>
          <w:i/>
          <w:sz w:val="24"/>
          <w:szCs w:val="24"/>
        </w:rPr>
        <w:t xml:space="preserve">  </w:t>
      </w:r>
      <w:r w:rsidRPr="0025079E">
        <w:rPr>
          <w:rFonts w:ascii="Times New Roman" w:hAnsi="Times New Roman" w:cs="Times New Roman"/>
          <w:sz w:val="24"/>
          <w:szCs w:val="24"/>
        </w:rPr>
        <w:t>Сроки каникул</w:t>
      </w:r>
      <w:r w:rsidRPr="00494385">
        <w:rPr>
          <w:rFonts w:ascii="Times New Roman" w:hAnsi="Times New Roman" w:cs="Times New Roman"/>
          <w:sz w:val="24"/>
          <w:szCs w:val="24"/>
        </w:rPr>
        <w:t>:</w:t>
      </w:r>
    </w:p>
    <w:p w:rsidR="00885352" w:rsidRPr="00494385" w:rsidRDefault="00885352" w:rsidP="00885352">
      <w:pPr>
        <w:pStyle w:val="a3"/>
        <w:numPr>
          <w:ilvl w:val="0"/>
          <w:numId w:val="2"/>
        </w:numPr>
        <w:spacing w:after="0" w:line="240" w:lineRule="auto"/>
        <w:ind w:left="928"/>
        <w:jc w:val="both"/>
        <w:rPr>
          <w:rFonts w:ascii="Times New Roman" w:hAnsi="Times New Roman" w:cs="Times New Roman"/>
          <w:sz w:val="24"/>
          <w:szCs w:val="24"/>
        </w:rPr>
      </w:pPr>
      <w:r w:rsidRPr="00494385">
        <w:rPr>
          <w:rFonts w:ascii="Times New Roman" w:hAnsi="Times New Roman" w:cs="Times New Roman"/>
          <w:b/>
          <w:i/>
          <w:sz w:val="24"/>
          <w:szCs w:val="24"/>
        </w:rPr>
        <w:t>осенние</w:t>
      </w:r>
      <w:r w:rsidRPr="00494385">
        <w:rPr>
          <w:rFonts w:ascii="Times New Roman" w:hAnsi="Times New Roman" w:cs="Times New Roman"/>
          <w:sz w:val="24"/>
          <w:szCs w:val="24"/>
        </w:rPr>
        <w:t xml:space="preserve"> – с 02 ноября 2020 года по 08 ноября 2020 года (7 дней);</w:t>
      </w:r>
    </w:p>
    <w:p w:rsidR="00885352" w:rsidRPr="00494385" w:rsidRDefault="00885352" w:rsidP="00885352">
      <w:pPr>
        <w:pStyle w:val="a3"/>
        <w:numPr>
          <w:ilvl w:val="0"/>
          <w:numId w:val="2"/>
        </w:numPr>
        <w:spacing w:after="0" w:line="240" w:lineRule="auto"/>
        <w:ind w:left="928"/>
        <w:jc w:val="both"/>
        <w:rPr>
          <w:rFonts w:ascii="Times New Roman" w:hAnsi="Times New Roman" w:cs="Times New Roman"/>
          <w:sz w:val="24"/>
          <w:szCs w:val="24"/>
        </w:rPr>
      </w:pPr>
      <w:r w:rsidRPr="00494385">
        <w:rPr>
          <w:rFonts w:ascii="Times New Roman" w:hAnsi="Times New Roman" w:cs="Times New Roman"/>
          <w:b/>
          <w:i/>
          <w:sz w:val="24"/>
          <w:szCs w:val="24"/>
        </w:rPr>
        <w:t>зимние</w:t>
      </w:r>
      <w:r w:rsidRPr="00494385">
        <w:rPr>
          <w:rFonts w:ascii="Times New Roman" w:hAnsi="Times New Roman" w:cs="Times New Roman"/>
          <w:sz w:val="24"/>
          <w:szCs w:val="24"/>
        </w:rPr>
        <w:t xml:space="preserve"> – с 31 декабря 2020 по 10 января 2021 года (11 дней);</w:t>
      </w:r>
    </w:p>
    <w:p w:rsidR="00885352" w:rsidRPr="001D086E" w:rsidRDefault="00885352" w:rsidP="00885352">
      <w:pPr>
        <w:pStyle w:val="a3"/>
        <w:numPr>
          <w:ilvl w:val="0"/>
          <w:numId w:val="2"/>
        </w:numPr>
        <w:spacing w:after="0" w:line="240" w:lineRule="auto"/>
        <w:ind w:left="928"/>
        <w:jc w:val="both"/>
        <w:rPr>
          <w:rFonts w:ascii="Times New Roman" w:hAnsi="Times New Roman" w:cs="Times New Roman"/>
          <w:sz w:val="24"/>
          <w:szCs w:val="24"/>
        </w:rPr>
      </w:pPr>
      <w:r w:rsidRPr="00494385">
        <w:rPr>
          <w:rFonts w:ascii="Times New Roman" w:hAnsi="Times New Roman" w:cs="Times New Roman"/>
          <w:b/>
          <w:i/>
          <w:sz w:val="24"/>
          <w:szCs w:val="24"/>
        </w:rPr>
        <w:t>весенние</w:t>
      </w:r>
      <w:r w:rsidRPr="00494385">
        <w:rPr>
          <w:rFonts w:ascii="Times New Roman" w:hAnsi="Times New Roman" w:cs="Times New Roman"/>
          <w:sz w:val="24"/>
          <w:szCs w:val="24"/>
        </w:rPr>
        <w:t xml:space="preserve"> – с 22 марта 2021 года по 28 марта 2021 года (7 дней).</w:t>
      </w:r>
    </w:p>
    <w:p w:rsidR="00885352" w:rsidRPr="005002FA" w:rsidRDefault="00885352" w:rsidP="00885352">
      <w:pPr>
        <w:spacing w:after="0" w:line="240" w:lineRule="auto"/>
        <w:ind w:firstLine="567"/>
        <w:jc w:val="both"/>
        <w:rPr>
          <w:rFonts w:ascii="Times New Roman" w:hAnsi="Times New Roman" w:cs="Times New Roman"/>
          <w:sz w:val="24"/>
          <w:szCs w:val="24"/>
        </w:rPr>
      </w:pPr>
      <w:r w:rsidRPr="005002FA">
        <w:rPr>
          <w:rFonts w:ascii="Times New Roman" w:hAnsi="Times New Roman" w:cs="Times New Roman"/>
          <w:sz w:val="24"/>
          <w:szCs w:val="24"/>
        </w:rPr>
        <w:lastRenderedPageBreak/>
        <w:t>Для обучающихся 1-11 классов в течение года устанавливаются дополнительны</w:t>
      </w:r>
      <w:r>
        <w:rPr>
          <w:rFonts w:ascii="Times New Roman" w:hAnsi="Times New Roman" w:cs="Times New Roman"/>
          <w:sz w:val="24"/>
          <w:szCs w:val="24"/>
        </w:rPr>
        <w:t>е весенние каникулы с 1 мая 2021 года по 3 мая 2021 года (3 дня), с 9 мая 2021 года по 10 мая 2021</w:t>
      </w:r>
      <w:r w:rsidRPr="005002FA">
        <w:rPr>
          <w:rFonts w:ascii="Times New Roman" w:hAnsi="Times New Roman" w:cs="Times New Roman"/>
          <w:sz w:val="24"/>
          <w:szCs w:val="24"/>
        </w:rPr>
        <w:t xml:space="preserve"> года (2 дня).</w:t>
      </w:r>
    </w:p>
    <w:p w:rsidR="00885352" w:rsidRDefault="00885352" w:rsidP="00885352">
      <w:pPr>
        <w:spacing w:after="0" w:line="240" w:lineRule="auto"/>
        <w:ind w:firstLine="567"/>
        <w:jc w:val="both"/>
        <w:rPr>
          <w:rFonts w:ascii="Times New Roman" w:hAnsi="Times New Roman" w:cs="Times New Roman"/>
          <w:sz w:val="24"/>
          <w:szCs w:val="24"/>
        </w:rPr>
      </w:pPr>
      <w:r w:rsidRPr="005002FA">
        <w:rPr>
          <w:rFonts w:ascii="Times New Roman" w:hAnsi="Times New Roman" w:cs="Times New Roman"/>
          <w:sz w:val="24"/>
          <w:szCs w:val="24"/>
        </w:rPr>
        <w:t>Всего каникулярных – 30 дней.</w:t>
      </w:r>
    </w:p>
    <w:p w:rsidR="00885352" w:rsidRPr="00786A22" w:rsidRDefault="00885352" w:rsidP="00885352">
      <w:pPr>
        <w:spacing w:after="0" w:line="240" w:lineRule="auto"/>
        <w:jc w:val="both"/>
        <w:rPr>
          <w:rFonts w:ascii="Times New Roman" w:hAnsi="Times New Roman" w:cs="Times New Roman"/>
          <w:sz w:val="24"/>
          <w:szCs w:val="24"/>
        </w:rPr>
      </w:pPr>
    </w:p>
    <w:p w:rsidR="00885352" w:rsidRDefault="00885352" w:rsidP="00885352">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7E6C">
        <w:rPr>
          <w:rFonts w:ascii="Times New Roman" w:hAnsi="Times New Roman" w:cs="Times New Roman"/>
          <w:sz w:val="24"/>
          <w:szCs w:val="24"/>
        </w:rPr>
        <w:t xml:space="preserve">   Продолжительность урока в 11 классе</w:t>
      </w:r>
      <w:r>
        <w:rPr>
          <w:rFonts w:ascii="Times New Roman" w:hAnsi="Times New Roman" w:cs="Times New Roman"/>
          <w:sz w:val="24"/>
          <w:szCs w:val="24"/>
        </w:rPr>
        <w:t xml:space="preserve"> – 45 минут.</w:t>
      </w:r>
    </w:p>
    <w:p w:rsidR="00885352" w:rsidRDefault="00885352" w:rsidP="008853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Предельно допустимая аудиторная нагрузка определяется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 (с изменениями):</w:t>
      </w:r>
    </w:p>
    <w:p w:rsidR="00885352" w:rsidRDefault="00B47E6C" w:rsidP="00885352">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11 класс</w:t>
      </w:r>
      <w:r w:rsidR="00885352">
        <w:rPr>
          <w:rFonts w:ascii="Times New Roman" w:hAnsi="Times New Roman" w:cs="Times New Roman"/>
          <w:sz w:val="24"/>
          <w:szCs w:val="24"/>
        </w:rPr>
        <w:t xml:space="preserve"> – 34 часа.</w:t>
      </w:r>
    </w:p>
    <w:p w:rsidR="00B47E6C" w:rsidRDefault="00B47E6C" w:rsidP="00885352">
      <w:pPr>
        <w:spacing w:after="0" w:line="240" w:lineRule="auto"/>
        <w:jc w:val="both"/>
        <w:rPr>
          <w:rFonts w:ascii="Times New Roman" w:hAnsi="Times New Roman" w:cs="Times New Roman"/>
          <w:sz w:val="24"/>
          <w:szCs w:val="24"/>
        </w:rPr>
      </w:pPr>
    </w:p>
    <w:p w:rsidR="00885352" w:rsidRDefault="00885352" w:rsidP="008853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Учебный план СОО МБОУ «СШ №1</w:t>
      </w:r>
      <w:r w:rsidR="00B47E6C">
        <w:rPr>
          <w:rFonts w:ascii="Times New Roman" w:hAnsi="Times New Roman" w:cs="Times New Roman"/>
          <w:sz w:val="24"/>
          <w:szCs w:val="24"/>
        </w:rPr>
        <w:t xml:space="preserve"> им. М. Губанова</w:t>
      </w:r>
      <w:r>
        <w:rPr>
          <w:rFonts w:ascii="Times New Roman" w:hAnsi="Times New Roman" w:cs="Times New Roman"/>
          <w:sz w:val="24"/>
          <w:szCs w:val="24"/>
        </w:rPr>
        <w:t>» для учащихся 11 класса (приложение №20) составлен в соответствии с приложением 29, представленном в примерном учебном плане для универсального обучения (непрофильное обучение).</w:t>
      </w:r>
    </w:p>
    <w:p w:rsidR="00885352" w:rsidRDefault="00885352" w:rsidP="008853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Учебный план формируется из трех частей – федерального компонента (базовые учебные предметы), регионального компонента и компонента общеобразовательной организации.</w:t>
      </w:r>
    </w:p>
    <w:p w:rsidR="00885352" w:rsidRDefault="00885352" w:rsidP="008853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Базовыми общеобразовательными учебными предметами являются: «Русский язык», «Литература», «Иностранный язык», «Алгебра и начала математического анализа», «Геометрия», «Информатика и ИКТ», «История», «Физическая культура», «Основы безопасности жизнедеятельности», «Обществознание (включая экономику и право)», «Физика», «Астрономия», «Химия», «Биология», «География», «Мировая художественная культура», «Технология».</w:t>
      </w:r>
    </w:p>
    <w:p w:rsidR="00885352" w:rsidRDefault="00885352" w:rsidP="008853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Часы компонента общеобразовательной организации используются, для увеличения объема учебного времени на изучение предметов: русский язык, алгебра, биология, химия, физика в 11 классе (по 1 ч.).</w:t>
      </w:r>
    </w:p>
    <w:p w:rsidR="00885352" w:rsidRDefault="00885352" w:rsidP="00885352">
      <w:pPr>
        <w:spacing w:after="0" w:line="240" w:lineRule="auto"/>
        <w:jc w:val="both"/>
        <w:rPr>
          <w:rFonts w:ascii="Times New Roman" w:hAnsi="Times New Roman" w:cs="Times New Roman"/>
          <w:sz w:val="24"/>
          <w:szCs w:val="24"/>
        </w:rPr>
      </w:pPr>
      <w:r w:rsidRPr="001A2899">
        <w:rPr>
          <w:rFonts w:ascii="Times New Roman" w:hAnsi="Times New Roman" w:cs="Times New Roman"/>
          <w:sz w:val="24"/>
          <w:szCs w:val="24"/>
        </w:rPr>
        <w:t xml:space="preserve">         При проведении занятий по английскому языку, предмету «Технология», </w:t>
      </w:r>
      <w:r>
        <w:rPr>
          <w:rFonts w:ascii="Times New Roman" w:hAnsi="Times New Roman" w:cs="Times New Roman"/>
          <w:sz w:val="24"/>
          <w:szCs w:val="24"/>
        </w:rPr>
        <w:t xml:space="preserve">по информатике, физической культуре </w:t>
      </w:r>
      <w:r w:rsidRPr="001A2899">
        <w:rPr>
          <w:rFonts w:ascii="Times New Roman" w:hAnsi="Times New Roman" w:cs="Times New Roman"/>
          <w:sz w:val="24"/>
          <w:szCs w:val="24"/>
        </w:rPr>
        <w:t>осуществляется деление классов на группы при наполняемости классов 25 и более человек.</w:t>
      </w:r>
    </w:p>
    <w:p w:rsidR="00885352" w:rsidRPr="006F5709" w:rsidRDefault="00885352" w:rsidP="00885352">
      <w:pPr>
        <w:pStyle w:val="af2"/>
        <w:spacing w:after="0"/>
        <w:rPr>
          <w:b/>
          <w:bCs/>
        </w:rPr>
      </w:pPr>
      <w:r>
        <w:tab/>
      </w:r>
      <w:r w:rsidRPr="006F5709">
        <w:rPr>
          <w:bCs/>
        </w:rPr>
        <w:t>Промежуточная аттестация – это отметка, полученная обучающимся за год.</w:t>
      </w:r>
    </w:p>
    <w:p w:rsidR="00885352" w:rsidRPr="006F5709" w:rsidRDefault="00885352" w:rsidP="00885352">
      <w:pPr>
        <w:pStyle w:val="af2"/>
        <w:spacing w:after="0"/>
      </w:pPr>
      <w:r w:rsidRPr="006F5709">
        <w:t xml:space="preserve"> Промежуточная аттестация также может сопровождаться выполнением обучающимися   контрольных работ, тестов. Проведение контрольных работ осуществляется в соответствии с рабочими программами учителей или в с</w:t>
      </w:r>
      <w:r w:rsidR="00A41EF0">
        <w:t>оответствие с планом внутренней системой</w:t>
      </w:r>
      <w:r w:rsidRPr="006F5709">
        <w:t xml:space="preserve"> оценки качества образования МБОУ «СШ №1</w:t>
      </w:r>
      <w:r w:rsidR="00A41EF0">
        <w:t xml:space="preserve"> им. М. Губанова</w:t>
      </w:r>
      <w:r w:rsidRPr="006F5709">
        <w:t xml:space="preserve">». </w:t>
      </w:r>
    </w:p>
    <w:p w:rsidR="00885352" w:rsidRPr="001A2899" w:rsidRDefault="00885352" w:rsidP="00885352">
      <w:pPr>
        <w:spacing w:after="0" w:line="240" w:lineRule="auto"/>
        <w:jc w:val="both"/>
        <w:rPr>
          <w:rFonts w:ascii="Times New Roman" w:hAnsi="Times New Roman" w:cs="Times New Roman"/>
          <w:sz w:val="24"/>
          <w:szCs w:val="24"/>
        </w:rPr>
      </w:pPr>
    </w:p>
    <w:p w:rsidR="00885352" w:rsidRDefault="00885352" w:rsidP="00885352">
      <w:pPr>
        <w:spacing w:after="0" w:line="240" w:lineRule="auto"/>
        <w:ind w:firstLine="567"/>
        <w:jc w:val="both"/>
        <w:rPr>
          <w:rFonts w:ascii="Times New Roman" w:hAnsi="Times New Roman" w:cs="Times New Roman"/>
          <w:sz w:val="24"/>
          <w:szCs w:val="24"/>
        </w:rPr>
      </w:pPr>
    </w:p>
    <w:p w:rsidR="00885352" w:rsidRDefault="00885352" w:rsidP="00885352">
      <w:pPr>
        <w:spacing w:after="0" w:line="240" w:lineRule="auto"/>
        <w:ind w:firstLine="567"/>
        <w:jc w:val="both"/>
        <w:rPr>
          <w:rFonts w:ascii="Times New Roman" w:hAnsi="Times New Roman" w:cs="Times New Roman"/>
          <w:sz w:val="24"/>
          <w:szCs w:val="24"/>
        </w:rPr>
      </w:pPr>
    </w:p>
    <w:p w:rsidR="00885352" w:rsidRDefault="00885352" w:rsidP="00885352">
      <w:pPr>
        <w:spacing w:after="0" w:line="240" w:lineRule="auto"/>
        <w:rPr>
          <w:rFonts w:ascii="Times New Roman" w:hAnsi="Times New Roman" w:cs="Times New Roman"/>
          <w:i/>
          <w:sz w:val="24"/>
          <w:szCs w:val="24"/>
        </w:rPr>
      </w:pPr>
    </w:p>
    <w:p w:rsidR="00885352" w:rsidRDefault="00885352" w:rsidP="00885352">
      <w:pPr>
        <w:spacing w:after="0" w:line="240" w:lineRule="auto"/>
        <w:rPr>
          <w:rFonts w:ascii="Times New Roman" w:hAnsi="Times New Roman" w:cs="Times New Roman"/>
          <w:i/>
          <w:sz w:val="24"/>
          <w:szCs w:val="24"/>
        </w:rPr>
      </w:pPr>
    </w:p>
    <w:p w:rsidR="00885352" w:rsidRPr="001A2899" w:rsidRDefault="00885352" w:rsidP="00885352">
      <w:pPr>
        <w:rPr>
          <w:rFonts w:ascii="Times New Roman" w:hAnsi="Times New Roman" w:cs="Times New Roman"/>
          <w:sz w:val="24"/>
          <w:szCs w:val="24"/>
        </w:rPr>
      </w:pPr>
    </w:p>
    <w:p w:rsidR="00885352" w:rsidRDefault="00885352" w:rsidP="00885352"/>
    <w:p w:rsidR="00B879EC" w:rsidRDefault="00B879EC" w:rsidP="00B879EC">
      <w:pPr>
        <w:rPr>
          <w:lang w:eastAsia="ru-RU"/>
        </w:rPr>
      </w:pPr>
    </w:p>
    <w:p w:rsidR="00C4160E" w:rsidRDefault="00C4160E" w:rsidP="00C55BA7">
      <w:pPr>
        <w:spacing w:after="0" w:line="240" w:lineRule="auto"/>
        <w:rPr>
          <w:rFonts w:ascii="Times New Roman" w:hAnsi="Times New Roman" w:cs="Times New Roman"/>
          <w:sz w:val="24"/>
          <w:szCs w:val="24"/>
        </w:rPr>
      </w:pPr>
    </w:p>
    <w:p w:rsidR="00C4160E" w:rsidRDefault="00C4160E" w:rsidP="00C55BA7">
      <w:pPr>
        <w:spacing w:after="0" w:line="240" w:lineRule="auto"/>
        <w:rPr>
          <w:rFonts w:ascii="Times New Roman" w:hAnsi="Times New Roman" w:cs="Times New Roman"/>
          <w:sz w:val="24"/>
          <w:szCs w:val="24"/>
        </w:rPr>
      </w:pPr>
    </w:p>
    <w:p w:rsidR="00C4160E" w:rsidRDefault="00C4160E" w:rsidP="00C55BA7">
      <w:pPr>
        <w:spacing w:after="0" w:line="240" w:lineRule="auto"/>
        <w:rPr>
          <w:rFonts w:ascii="Times New Roman" w:hAnsi="Times New Roman" w:cs="Times New Roman"/>
          <w:sz w:val="24"/>
          <w:szCs w:val="24"/>
        </w:rPr>
      </w:pPr>
    </w:p>
    <w:p w:rsidR="00C4160E" w:rsidRDefault="00C4160E" w:rsidP="00C55BA7">
      <w:pPr>
        <w:spacing w:after="0" w:line="240" w:lineRule="auto"/>
        <w:rPr>
          <w:rFonts w:ascii="Times New Roman" w:hAnsi="Times New Roman" w:cs="Times New Roman"/>
          <w:sz w:val="24"/>
          <w:szCs w:val="24"/>
        </w:rPr>
      </w:pPr>
    </w:p>
    <w:p w:rsidR="00C4160E" w:rsidRDefault="00C4160E" w:rsidP="00C55BA7">
      <w:pPr>
        <w:spacing w:after="0" w:line="240" w:lineRule="auto"/>
        <w:rPr>
          <w:rFonts w:ascii="Times New Roman" w:hAnsi="Times New Roman" w:cs="Times New Roman"/>
          <w:sz w:val="24"/>
          <w:szCs w:val="24"/>
        </w:rPr>
      </w:pPr>
    </w:p>
    <w:p w:rsidR="00C4160E" w:rsidRDefault="00C4160E" w:rsidP="00C55BA7">
      <w:pPr>
        <w:spacing w:after="0" w:line="240" w:lineRule="auto"/>
        <w:rPr>
          <w:rFonts w:ascii="Times New Roman" w:hAnsi="Times New Roman" w:cs="Times New Roman"/>
          <w:sz w:val="24"/>
          <w:szCs w:val="24"/>
        </w:rPr>
      </w:pPr>
    </w:p>
    <w:p w:rsidR="00C55BA7" w:rsidRPr="00DB3EC2" w:rsidRDefault="00C55BA7" w:rsidP="00C55BA7">
      <w:pPr>
        <w:spacing w:after="0" w:line="240" w:lineRule="auto"/>
        <w:rPr>
          <w:rFonts w:ascii="Times New Roman" w:eastAsia="Calibri" w:hAnsi="Times New Roman"/>
          <w:i/>
          <w:sz w:val="24"/>
          <w:szCs w:val="24"/>
        </w:rPr>
      </w:pPr>
      <w:r>
        <w:rPr>
          <w:rFonts w:ascii="Times New Roman" w:eastAsia="Calibri" w:hAnsi="Times New Roman"/>
          <w:b/>
          <w:sz w:val="24"/>
          <w:szCs w:val="24"/>
        </w:rPr>
        <w:lastRenderedPageBreak/>
        <w:t xml:space="preserve">                                                                                                                                      </w:t>
      </w:r>
      <w:r w:rsidRPr="00DB3EC2">
        <w:rPr>
          <w:rFonts w:ascii="Times New Roman" w:eastAsia="Calibri" w:hAnsi="Times New Roman"/>
          <w:i/>
          <w:sz w:val="24"/>
          <w:szCs w:val="24"/>
        </w:rPr>
        <w:t>Приложение №</w:t>
      </w:r>
      <w:r>
        <w:rPr>
          <w:rFonts w:ascii="Times New Roman" w:eastAsia="Calibri" w:hAnsi="Times New Roman"/>
          <w:i/>
          <w:sz w:val="24"/>
          <w:szCs w:val="24"/>
        </w:rPr>
        <w:t>20</w:t>
      </w:r>
    </w:p>
    <w:p w:rsidR="00C55BA7" w:rsidRPr="00DB3EC2" w:rsidRDefault="00C55BA7" w:rsidP="00C55BA7">
      <w:pPr>
        <w:spacing w:after="0" w:line="240" w:lineRule="auto"/>
        <w:jc w:val="right"/>
        <w:rPr>
          <w:rFonts w:ascii="Times New Roman" w:hAnsi="Times New Roman"/>
          <w:i/>
          <w:sz w:val="16"/>
          <w:szCs w:val="16"/>
        </w:rPr>
      </w:pPr>
      <w:r w:rsidRPr="00DB3EC2">
        <w:rPr>
          <w:rFonts w:ascii="Times New Roman" w:hAnsi="Times New Roman"/>
          <w:i/>
          <w:sz w:val="16"/>
          <w:szCs w:val="16"/>
        </w:rPr>
        <w:t xml:space="preserve">(приказ Министерства образования, науки и </w:t>
      </w:r>
    </w:p>
    <w:p w:rsidR="00C55BA7" w:rsidRPr="00DB3EC2" w:rsidRDefault="00C55BA7" w:rsidP="00C55BA7">
      <w:pPr>
        <w:spacing w:after="0" w:line="240" w:lineRule="auto"/>
        <w:jc w:val="right"/>
        <w:rPr>
          <w:rFonts w:ascii="Times New Roman" w:hAnsi="Times New Roman"/>
          <w:i/>
          <w:sz w:val="16"/>
          <w:szCs w:val="16"/>
        </w:rPr>
      </w:pPr>
      <w:r w:rsidRPr="00DB3EC2">
        <w:rPr>
          <w:rFonts w:ascii="Times New Roman" w:hAnsi="Times New Roman"/>
          <w:i/>
          <w:sz w:val="16"/>
          <w:szCs w:val="16"/>
        </w:rPr>
        <w:t xml:space="preserve">молодежи Республики Крым от 11.06.2015 №555 </w:t>
      </w:r>
    </w:p>
    <w:p w:rsidR="00C55BA7" w:rsidRPr="00DB3EC2" w:rsidRDefault="00C55BA7" w:rsidP="00C55BA7">
      <w:pPr>
        <w:spacing w:after="0" w:line="240" w:lineRule="auto"/>
        <w:jc w:val="right"/>
        <w:rPr>
          <w:rFonts w:ascii="Times New Roman" w:hAnsi="Times New Roman"/>
          <w:i/>
          <w:sz w:val="16"/>
          <w:szCs w:val="16"/>
        </w:rPr>
      </w:pPr>
      <w:r w:rsidRPr="00DB3EC2">
        <w:rPr>
          <w:rFonts w:ascii="Times New Roman" w:hAnsi="Times New Roman"/>
          <w:i/>
          <w:sz w:val="16"/>
          <w:szCs w:val="16"/>
        </w:rPr>
        <w:t>приложение 29)</w:t>
      </w:r>
    </w:p>
    <w:p w:rsidR="00C55BA7" w:rsidRPr="00DB3EC2" w:rsidRDefault="00C55BA7" w:rsidP="00C55BA7">
      <w:pPr>
        <w:spacing w:after="0" w:line="240" w:lineRule="auto"/>
        <w:rPr>
          <w:rFonts w:ascii="Times New Roman" w:hAnsi="Times New Roman"/>
          <w:b/>
          <w:sz w:val="16"/>
          <w:szCs w:val="16"/>
        </w:rPr>
      </w:pPr>
    </w:p>
    <w:p w:rsidR="00C55BA7" w:rsidRPr="00DB3EC2" w:rsidRDefault="00C55BA7" w:rsidP="00C55BA7">
      <w:pPr>
        <w:spacing w:after="0" w:line="240" w:lineRule="auto"/>
        <w:jc w:val="right"/>
        <w:rPr>
          <w:rFonts w:ascii="Times New Roman" w:eastAsia="Calibri" w:hAnsi="Times New Roman"/>
          <w:i/>
          <w:sz w:val="24"/>
          <w:szCs w:val="24"/>
        </w:rPr>
      </w:pPr>
    </w:p>
    <w:p w:rsidR="00C55BA7" w:rsidRPr="00DB3EC2" w:rsidRDefault="00C55BA7" w:rsidP="00C55BA7">
      <w:pPr>
        <w:spacing w:after="0" w:line="240" w:lineRule="auto"/>
        <w:rPr>
          <w:rFonts w:ascii="Times New Roman" w:eastAsia="Calibri" w:hAnsi="Times New Roman"/>
          <w:i/>
          <w:sz w:val="24"/>
          <w:szCs w:val="24"/>
        </w:rPr>
      </w:pPr>
    </w:p>
    <w:p w:rsidR="00C55BA7" w:rsidRPr="00DB3EC2" w:rsidRDefault="00C55BA7" w:rsidP="00C55BA7">
      <w:pPr>
        <w:spacing w:after="0" w:line="240" w:lineRule="auto"/>
        <w:jc w:val="center"/>
        <w:rPr>
          <w:rFonts w:ascii="Times New Roman" w:eastAsia="Calibri" w:hAnsi="Times New Roman"/>
          <w:b/>
          <w:sz w:val="24"/>
          <w:szCs w:val="24"/>
        </w:rPr>
      </w:pPr>
      <w:r w:rsidRPr="00DB3EC2">
        <w:rPr>
          <w:rFonts w:ascii="Times New Roman" w:eastAsia="Calibri" w:hAnsi="Times New Roman"/>
          <w:b/>
          <w:sz w:val="24"/>
          <w:szCs w:val="24"/>
        </w:rPr>
        <w:t>УЧЕБНЫЙ ПЛАН</w:t>
      </w:r>
    </w:p>
    <w:p w:rsidR="00C55BA7" w:rsidRPr="00DB3EC2" w:rsidRDefault="00C55BA7" w:rsidP="00C55BA7">
      <w:pPr>
        <w:spacing w:after="0" w:line="240" w:lineRule="auto"/>
        <w:jc w:val="center"/>
        <w:rPr>
          <w:rFonts w:ascii="Times New Roman" w:eastAsia="Calibri" w:hAnsi="Times New Roman"/>
          <w:b/>
          <w:sz w:val="24"/>
          <w:szCs w:val="24"/>
        </w:rPr>
      </w:pPr>
      <w:r w:rsidRPr="00DB3EC2">
        <w:rPr>
          <w:rFonts w:ascii="Times New Roman" w:eastAsia="Calibri" w:hAnsi="Times New Roman"/>
          <w:b/>
          <w:sz w:val="24"/>
          <w:szCs w:val="24"/>
        </w:rPr>
        <w:t>СРЕДНЕГО ОБЩЕГО ОБРАЗОВАНИЯ (ФК ГОС)</w:t>
      </w:r>
    </w:p>
    <w:p w:rsidR="00C55BA7" w:rsidRPr="00DB3EC2" w:rsidRDefault="00C55BA7" w:rsidP="00C55BA7">
      <w:pPr>
        <w:spacing w:after="0" w:line="240" w:lineRule="auto"/>
        <w:jc w:val="center"/>
        <w:rPr>
          <w:rFonts w:ascii="Times New Roman" w:eastAsia="Calibri" w:hAnsi="Times New Roman"/>
          <w:b/>
          <w:sz w:val="24"/>
          <w:szCs w:val="24"/>
        </w:rPr>
      </w:pPr>
      <w:r w:rsidRPr="00DB3EC2">
        <w:rPr>
          <w:rFonts w:ascii="Times New Roman" w:eastAsia="Calibri" w:hAnsi="Times New Roman"/>
          <w:b/>
          <w:sz w:val="24"/>
          <w:szCs w:val="24"/>
        </w:rPr>
        <w:t>муниципального бюджетного общеобразовательного учреждения</w:t>
      </w:r>
    </w:p>
    <w:p w:rsidR="00C55BA7" w:rsidRPr="00DB3EC2" w:rsidRDefault="00C55BA7" w:rsidP="00C55BA7">
      <w:pPr>
        <w:spacing w:after="0" w:line="240" w:lineRule="auto"/>
        <w:jc w:val="center"/>
        <w:rPr>
          <w:rFonts w:ascii="Times New Roman" w:eastAsia="Calibri" w:hAnsi="Times New Roman"/>
          <w:b/>
          <w:sz w:val="24"/>
          <w:szCs w:val="24"/>
        </w:rPr>
      </w:pPr>
      <w:r w:rsidRPr="00DB3EC2">
        <w:rPr>
          <w:rFonts w:ascii="Times New Roman" w:eastAsia="Calibri" w:hAnsi="Times New Roman"/>
          <w:b/>
          <w:sz w:val="24"/>
          <w:szCs w:val="24"/>
        </w:rPr>
        <w:t>«Средняя школа №1 города Евпатории Республики Крым»</w:t>
      </w:r>
    </w:p>
    <w:p w:rsidR="00C55BA7" w:rsidRPr="00DB3EC2" w:rsidRDefault="00C55BA7" w:rsidP="00C55BA7">
      <w:pPr>
        <w:spacing w:after="0" w:line="240" w:lineRule="auto"/>
        <w:jc w:val="center"/>
        <w:rPr>
          <w:rFonts w:ascii="Times New Roman" w:eastAsia="Calibri" w:hAnsi="Times New Roman"/>
          <w:b/>
          <w:sz w:val="24"/>
          <w:szCs w:val="24"/>
        </w:rPr>
      </w:pPr>
      <w:r w:rsidRPr="00DB3EC2">
        <w:rPr>
          <w:rFonts w:ascii="Times New Roman" w:eastAsia="Calibri" w:hAnsi="Times New Roman"/>
          <w:b/>
          <w:sz w:val="24"/>
          <w:szCs w:val="24"/>
        </w:rPr>
        <w:t>с русским языком обучения.</w:t>
      </w:r>
    </w:p>
    <w:p w:rsidR="00C55BA7" w:rsidRPr="00DB3EC2" w:rsidRDefault="00C55BA7" w:rsidP="00C55BA7">
      <w:pPr>
        <w:spacing w:after="0" w:line="240" w:lineRule="auto"/>
        <w:jc w:val="center"/>
        <w:rPr>
          <w:rFonts w:ascii="Times New Roman" w:eastAsia="Calibri" w:hAnsi="Times New Roman"/>
          <w:b/>
          <w:sz w:val="24"/>
          <w:szCs w:val="24"/>
        </w:rPr>
      </w:pPr>
    </w:p>
    <w:p w:rsidR="00C55BA7" w:rsidRPr="00DB3EC2" w:rsidRDefault="00C55BA7" w:rsidP="00C55BA7">
      <w:pPr>
        <w:spacing w:after="0" w:line="240" w:lineRule="auto"/>
        <w:jc w:val="center"/>
        <w:rPr>
          <w:rFonts w:ascii="Times New Roman" w:eastAsia="Calibri" w:hAnsi="Times New Roman"/>
          <w:b/>
          <w:sz w:val="24"/>
          <w:szCs w:val="24"/>
        </w:rPr>
      </w:pPr>
    </w:p>
    <w:p w:rsidR="00C55BA7" w:rsidRPr="00DB3EC2" w:rsidRDefault="00C55BA7" w:rsidP="00C55BA7">
      <w:pPr>
        <w:spacing w:after="0" w:line="240" w:lineRule="auto"/>
        <w:jc w:val="center"/>
        <w:rPr>
          <w:rFonts w:ascii="Times New Roman" w:eastAsia="Calibri" w:hAnsi="Times New Roman"/>
          <w:b/>
          <w:sz w:val="24"/>
          <w:szCs w:val="24"/>
        </w:rPr>
      </w:pPr>
    </w:p>
    <w:p w:rsidR="00C55BA7" w:rsidRPr="00DB3EC2" w:rsidRDefault="00C55BA7" w:rsidP="00C55BA7">
      <w:pPr>
        <w:spacing w:after="0" w:line="240" w:lineRule="auto"/>
        <w:jc w:val="both"/>
        <w:rPr>
          <w:rFonts w:ascii="Times New Roman" w:eastAsia="Calibri" w:hAnsi="Times New Roman"/>
          <w:b/>
          <w:sz w:val="24"/>
          <w:szCs w:val="24"/>
        </w:rPr>
      </w:pPr>
    </w:p>
    <w:tbl>
      <w:tblPr>
        <w:tblW w:w="92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4"/>
        <w:gridCol w:w="2530"/>
      </w:tblGrid>
      <w:tr w:rsidR="00C55BA7" w:rsidRPr="00DB3EC2" w:rsidTr="00F33786">
        <w:trPr>
          <w:cantSplit/>
          <w:jc w:val="center"/>
        </w:trPr>
        <w:tc>
          <w:tcPr>
            <w:tcW w:w="6754" w:type="dxa"/>
            <w:vMerge w:val="restart"/>
            <w:shd w:val="clear" w:color="auto" w:fill="F2F2F2"/>
            <w:vAlign w:val="center"/>
          </w:tcPr>
          <w:p w:rsidR="00C55BA7" w:rsidRPr="00DB3EC2" w:rsidRDefault="00C55BA7" w:rsidP="00F33786">
            <w:pPr>
              <w:keepNext/>
              <w:keepLines/>
              <w:spacing w:after="0"/>
              <w:jc w:val="center"/>
              <w:outlineLvl w:val="7"/>
              <w:rPr>
                <w:rFonts w:ascii="Calibri Light" w:hAnsi="Calibri Light"/>
                <w:b/>
                <w:i/>
                <w:color w:val="404040"/>
              </w:rPr>
            </w:pPr>
            <w:r w:rsidRPr="00DB3EC2">
              <w:rPr>
                <w:rFonts w:ascii="Calibri Light" w:hAnsi="Calibri Light"/>
                <w:b/>
                <w:color w:val="404040"/>
              </w:rPr>
              <w:t>Учебные предметы</w:t>
            </w:r>
          </w:p>
        </w:tc>
        <w:tc>
          <w:tcPr>
            <w:tcW w:w="2530" w:type="dxa"/>
            <w:shd w:val="clear" w:color="auto" w:fill="F2F2F2"/>
            <w:vAlign w:val="center"/>
          </w:tcPr>
          <w:p w:rsidR="00C55BA7" w:rsidRPr="00DB3EC2" w:rsidRDefault="00C55BA7" w:rsidP="00F33786">
            <w:pPr>
              <w:spacing w:after="0" w:line="240" w:lineRule="auto"/>
              <w:jc w:val="center"/>
              <w:rPr>
                <w:rFonts w:ascii="Times New Roman" w:eastAsia="Calibri" w:hAnsi="Times New Roman"/>
                <w:b/>
              </w:rPr>
            </w:pPr>
            <w:r w:rsidRPr="00DB3EC2">
              <w:rPr>
                <w:rFonts w:ascii="Times New Roman" w:eastAsia="Calibri" w:hAnsi="Times New Roman"/>
                <w:b/>
              </w:rPr>
              <w:t>Количество часов в неделю по предмету</w:t>
            </w:r>
          </w:p>
        </w:tc>
      </w:tr>
      <w:tr w:rsidR="00C55BA7" w:rsidRPr="00DB3EC2" w:rsidTr="00F33786">
        <w:trPr>
          <w:cantSplit/>
          <w:jc w:val="center"/>
        </w:trPr>
        <w:tc>
          <w:tcPr>
            <w:tcW w:w="6754" w:type="dxa"/>
            <w:vMerge/>
            <w:shd w:val="clear" w:color="auto" w:fill="F2F2F2"/>
            <w:vAlign w:val="center"/>
          </w:tcPr>
          <w:p w:rsidR="00C55BA7" w:rsidRPr="00DB3EC2" w:rsidRDefault="00C55BA7" w:rsidP="00F33786">
            <w:pPr>
              <w:keepNext/>
              <w:keepLines/>
              <w:spacing w:after="0"/>
              <w:jc w:val="center"/>
              <w:outlineLvl w:val="7"/>
              <w:rPr>
                <w:rFonts w:ascii="Calibri Light" w:hAnsi="Calibri Light"/>
                <w:b/>
                <w:i/>
                <w:color w:val="404040"/>
              </w:rPr>
            </w:pPr>
          </w:p>
        </w:tc>
        <w:tc>
          <w:tcPr>
            <w:tcW w:w="2530" w:type="dxa"/>
            <w:shd w:val="clear" w:color="auto" w:fill="F2F2F2"/>
            <w:vAlign w:val="center"/>
          </w:tcPr>
          <w:p w:rsidR="00C55BA7" w:rsidRPr="00DB3EC2" w:rsidRDefault="00C55BA7" w:rsidP="00F33786">
            <w:pPr>
              <w:spacing w:after="0" w:line="240" w:lineRule="auto"/>
              <w:jc w:val="center"/>
              <w:rPr>
                <w:rFonts w:ascii="Times New Roman" w:eastAsia="Calibri" w:hAnsi="Times New Roman"/>
                <w:b/>
              </w:rPr>
            </w:pPr>
            <w:r w:rsidRPr="00DB3EC2">
              <w:rPr>
                <w:rFonts w:ascii="Times New Roman" w:eastAsia="Calibri" w:hAnsi="Times New Roman"/>
                <w:b/>
              </w:rPr>
              <w:t>11а</w:t>
            </w:r>
          </w:p>
        </w:tc>
      </w:tr>
      <w:tr w:rsidR="00C55BA7" w:rsidRPr="00DB3EC2" w:rsidTr="00F33786">
        <w:trPr>
          <w:cantSplit/>
          <w:jc w:val="center"/>
        </w:trPr>
        <w:tc>
          <w:tcPr>
            <w:tcW w:w="9284" w:type="dxa"/>
            <w:gridSpan w:val="2"/>
          </w:tcPr>
          <w:p w:rsidR="00C55BA7" w:rsidRPr="00DB3EC2" w:rsidRDefault="00C55BA7" w:rsidP="00F33786">
            <w:pPr>
              <w:spacing w:after="0" w:line="240" w:lineRule="auto"/>
              <w:jc w:val="center"/>
              <w:rPr>
                <w:rFonts w:ascii="Times New Roman" w:eastAsia="Calibri" w:hAnsi="Times New Roman"/>
                <w:b/>
              </w:rPr>
            </w:pPr>
            <w:r w:rsidRPr="00DB3EC2">
              <w:rPr>
                <w:rFonts w:ascii="Times New Roman" w:eastAsia="Calibri" w:hAnsi="Times New Roman"/>
                <w:b/>
              </w:rPr>
              <w:t>I. Федеральный компонент</w:t>
            </w:r>
          </w:p>
        </w:tc>
      </w:tr>
      <w:tr w:rsidR="00C55BA7" w:rsidRPr="00DB3EC2" w:rsidTr="00F33786">
        <w:trPr>
          <w:cantSplit/>
          <w:jc w:val="center"/>
        </w:trPr>
        <w:tc>
          <w:tcPr>
            <w:tcW w:w="9284" w:type="dxa"/>
            <w:gridSpan w:val="2"/>
          </w:tcPr>
          <w:p w:rsidR="00C55BA7" w:rsidRPr="00DB3EC2" w:rsidRDefault="00C55BA7" w:rsidP="00F33786">
            <w:pPr>
              <w:spacing w:after="0" w:line="240" w:lineRule="auto"/>
              <w:jc w:val="center"/>
              <w:rPr>
                <w:rFonts w:ascii="Times New Roman" w:eastAsia="Calibri" w:hAnsi="Times New Roman"/>
                <w:b/>
              </w:rPr>
            </w:pPr>
            <w:r w:rsidRPr="00DB3EC2">
              <w:rPr>
                <w:rFonts w:ascii="Times New Roman" w:eastAsia="Calibri" w:hAnsi="Times New Roman"/>
                <w:b/>
              </w:rPr>
              <w:t>Базовые учебные предметы</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Русский язык                                              </w:t>
            </w:r>
            <w:r>
              <w:rPr>
                <w:rFonts w:ascii="Times New Roman" w:eastAsia="Calibri" w:hAnsi="Times New Roman"/>
              </w:rPr>
              <w:t xml:space="preserve">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3</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Литература</w:t>
            </w:r>
            <w:r w:rsidRPr="00DB3EC2">
              <w:rPr>
                <w:rFonts w:ascii="Times New Roman" w:eastAsia="Calibri" w:hAnsi="Times New Roman"/>
                <w:i/>
              </w:rPr>
              <w:t xml:space="preserve">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3</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Иностранный язык (английский)             </w:t>
            </w:r>
            <w:r>
              <w:rPr>
                <w:rFonts w:ascii="Times New Roman" w:eastAsia="Calibri" w:hAnsi="Times New Roman"/>
              </w:rPr>
              <w:t xml:space="preserve">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3</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Алгебра и начала математического </w:t>
            </w:r>
            <w:r>
              <w:rPr>
                <w:rFonts w:ascii="Times New Roman" w:eastAsia="Calibri" w:hAnsi="Times New Roman"/>
              </w:rPr>
              <w:t xml:space="preserve">анализа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4</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Геометрия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2</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Информатика и ИКТ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1</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История                                                       </w:t>
            </w:r>
            <w:r>
              <w:rPr>
                <w:rFonts w:ascii="Times New Roman" w:eastAsia="Calibri" w:hAnsi="Times New Roman"/>
              </w:rPr>
              <w:t xml:space="preserve">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2</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Обществознание (включая экономику и право)</w:t>
            </w:r>
            <w:r w:rsidRPr="00DB3EC2">
              <w:rPr>
                <w:rFonts w:ascii="Times New Roman" w:eastAsia="Calibri" w:hAnsi="Times New Roman"/>
                <w:i/>
              </w:rPr>
              <w:t xml:space="preserve"> </w:t>
            </w:r>
          </w:p>
        </w:tc>
        <w:tc>
          <w:tcPr>
            <w:tcW w:w="2530" w:type="dxa"/>
            <w:vAlign w:val="center"/>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2</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География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1</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Физика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2</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Астрономия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1</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Химия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2</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Биология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2</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Мировая художественная культура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1</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Технология                                          </w:t>
            </w:r>
            <w:r>
              <w:rPr>
                <w:rFonts w:ascii="Times New Roman" w:eastAsia="Calibri" w:hAnsi="Times New Roman"/>
              </w:rPr>
              <w:t xml:space="preserve">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1</w:t>
            </w:r>
          </w:p>
        </w:tc>
      </w:tr>
      <w:tr w:rsidR="00C55BA7" w:rsidRPr="00DB3EC2" w:rsidTr="00F33786">
        <w:trPr>
          <w:cantSplit/>
          <w:jc w:val="center"/>
        </w:trPr>
        <w:tc>
          <w:tcPr>
            <w:tcW w:w="6754" w:type="dxa"/>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Основы безопасности жизнедеятельности           </w:t>
            </w:r>
          </w:p>
        </w:tc>
        <w:tc>
          <w:tcPr>
            <w:tcW w:w="2530" w:type="dxa"/>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1</w:t>
            </w:r>
          </w:p>
        </w:tc>
      </w:tr>
      <w:tr w:rsidR="00C55BA7" w:rsidRPr="00DB3EC2" w:rsidTr="00F33786">
        <w:trPr>
          <w:cantSplit/>
          <w:jc w:val="center"/>
        </w:trPr>
        <w:tc>
          <w:tcPr>
            <w:tcW w:w="6754" w:type="dxa"/>
            <w:tcBorders>
              <w:bottom w:val="single" w:sz="6" w:space="0" w:color="000000"/>
            </w:tcBorders>
          </w:tcPr>
          <w:p w:rsidR="00C55BA7" w:rsidRPr="00DB3EC2" w:rsidRDefault="00C55BA7" w:rsidP="00F33786">
            <w:pPr>
              <w:spacing w:after="0" w:line="240" w:lineRule="auto"/>
              <w:rPr>
                <w:rFonts w:ascii="Times New Roman" w:eastAsia="Calibri" w:hAnsi="Times New Roman"/>
              </w:rPr>
            </w:pPr>
            <w:r w:rsidRPr="00DB3EC2">
              <w:rPr>
                <w:rFonts w:ascii="Times New Roman" w:eastAsia="Calibri" w:hAnsi="Times New Roman"/>
              </w:rPr>
              <w:t xml:space="preserve">Физическая культура                              </w:t>
            </w:r>
            <w:r>
              <w:rPr>
                <w:rFonts w:ascii="Times New Roman" w:eastAsia="Calibri" w:hAnsi="Times New Roman"/>
              </w:rPr>
              <w:t xml:space="preserve">                </w:t>
            </w:r>
          </w:p>
        </w:tc>
        <w:tc>
          <w:tcPr>
            <w:tcW w:w="2530" w:type="dxa"/>
            <w:tcBorders>
              <w:bottom w:val="single" w:sz="6" w:space="0" w:color="000000"/>
            </w:tcBorders>
          </w:tcPr>
          <w:p w:rsidR="00C55BA7" w:rsidRPr="00DB3EC2" w:rsidRDefault="00C55BA7" w:rsidP="00F33786">
            <w:pPr>
              <w:spacing w:after="0" w:line="240" w:lineRule="auto"/>
              <w:jc w:val="center"/>
              <w:rPr>
                <w:rFonts w:ascii="Times New Roman" w:eastAsia="Calibri" w:hAnsi="Times New Roman"/>
              </w:rPr>
            </w:pPr>
            <w:r w:rsidRPr="00DB3EC2">
              <w:rPr>
                <w:rFonts w:ascii="Times New Roman" w:eastAsia="Calibri" w:hAnsi="Times New Roman"/>
              </w:rPr>
              <w:t>3</w:t>
            </w:r>
          </w:p>
        </w:tc>
      </w:tr>
      <w:tr w:rsidR="00C55BA7" w:rsidRPr="00DB3EC2" w:rsidTr="00F33786">
        <w:trPr>
          <w:cantSplit/>
          <w:jc w:val="center"/>
        </w:trPr>
        <w:tc>
          <w:tcPr>
            <w:tcW w:w="6754" w:type="dxa"/>
            <w:shd w:val="clear" w:color="auto" w:fill="D9D9D9"/>
          </w:tcPr>
          <w:p w:rsidR="00C55BA7" w:rsidRPr="00DB3EC2" w:rsidRDefault="00C55BA7" w:rsidP="00F33786">
            <w:pPr>
              <w:spacing w:after="0" w:line="240" w:lineRule="auto"/>
              <w:rPr>
                <w:rFonts w:ascii="Times New Roman" w:eastAsia="Calibri" w:hAnsi="Times New Roman"/>
                <w:b/>
              </w:rPr>
            </w:pPr>
            <w:r w:rsidRPr="00DB3EC2">
              <w:rPr>
                <w:rFonts w:ascii="Times New Roman" w:eastAsia="Calibri" w:hAnsi="Times New Roman"/>
                <w:b/>
              </w:rPr>
              <w:t>ИТОГО:</w:t>
            </w:r>
          </w:p>
        </w:tc>
        <w:tc>
          <w:tcPr>
            <w:tcW w:w="2530" w:type="dxa"/>
            <w:shd w:val="clear" w:color="auto" w:fill="D9D9D9"/>
          </w:tcPr>
          <w:p w:rsidR="00C55BA7" w:rsidRPr="00DB3EC2" w:rsidRDefault="00C55BA7" w:rsidP="00F33786">
            <w:pPr>
              <w:spacing w:after="0" w:line="240" w:lineRule="auto"/>
              <w:jc w:val="center"/>
              <w:rPr>
                <w:rFonts w:ascii="Times New Roman" w:eastAsia="Calibri" w:hAnsi="Times New Roman"/>
                <w:b/>
              </w:rPr>
            </w:pPr>
            <w:r w:rsidRPr="00DB3EC2">
              <w:rPr>
                <w:rFonts w:ascii="Times New Roman" w:eastAsia="Calibri" w:hAnsi="Times New Roman"/>
                <w:b/>
              </w:rPr>
              <w:t>34</w:t>
            </w:r>
          </w:p>
        </w:tc>
      </w:tr>
      <w:tr w:rsidR="00C55BA7" w:rsidRPr="00DB3EC2" w:rsidTr="00F33786">
        <w:trPr>
          <w:cantSplit/>
          <w:trHeight w:val="143"/>
          <w:jc w:val="center"/>
        </w:trPr>
        <w:tc>
          <w:tcPr>
            <w:tcW w:w="6754" w:type="dxa"/>
            <w:shd w:val="clear" w:color="auto" w:fill="A6A6A6"/>
          </w:tcPr>
          <w:p w:rsidR="00C55BA7" w:rsidRPr="00DB3EC2" w:rsidRDefault="00C55BA7" w:rsidP="00F33786">
            <w:pPr>
              <w:spacing w:after="0" w:line="240" w:lineRule="auto"/>
              <w:rPr>
                <w:rFonts w:ascii="Times New Roman" w:eastAsia="Calibri" w:hAnsi="Times New Roman"/>
                <w:b/>
              </w:rPr>
            </w:pPr>
            <w:r w:rsidRPr="00DB3EC2">
              <w:rPr>
                <w:rFonts w:ascii="Times New Roman" w:eastAsia="Calibri" w:hAnsi="Times New Roman"/>
                <w:b/>
              </w:rPr>
              <w:t>ВСЕГО:</w:t>
            </w:r>
          </w:p>
        </w:tc>
        <w:tc>
          <w:tcPr>
            <w:tcW w:w="2530" w:type="dxa"/>
            <w:shd w:val="clear" w:color="auto" w:fill="A6A6A6"/>
            <w:vAlign w:val="center"/>
          </w:tcPr>
          <w:p w:rsidR="00C55BA7" w:rsidRPr="00DB3EC2" w:rsidRDefault="00C55BA7" w:rsidP="00F33786">
            <w:pPr>
              <w:spacing w:after="0" w:line="240" w:lineRule="auto"/>
              <w:jc w:val="center"/>
              <w:rPr>
                <w:rFonts w:ascii="Times New Roman" w:eastAsia="Calibri" w:hAnsi="Times New Roman"/>
                <w:b/>
              </w:rPr>
            </w:pPr>
            <w:r w:rsidRPr="00DB3EC2">
              <w:rPr>
                <w:rFonts w:ascii="Times New Roman" w:eastAsia="Calibri" w:hAnsi="Times New Roman"/>
                <w:b/>
              </w:rPr>
              <w:t>34</w:t>
            </w:r>
          </w:p>
        </w:tc>
      </w:tr>
      <w:tr w:rsidR="00C55BA7" w:rsidRPr="00DB3EC2" w:rsidTr="00F33786">
        <w:trPr>
          <w:cantSplit/>
          <w:trHeight w:val="430"/>
          <w:jc w:val="center"/>
        </w:trPr>
        <w:tc>
          <w:tcPr>
            <w:tcW w:w="6754" w:type="dxa"/>
          </w:tcPr>
          <w:p w:rsidR="00C55BA7" w:rsidRPr="00DB3EC2" w:rsidRDefault="00C55BA7" w:rsidP="00F33786">
            <w:pPr>
              <w:spacing w:after="0" w:line="240" w:lineRule="auto"/>
              <w:rPr>
                <w:rFonts w:ascii="Times New Roman" w:eastAsia="Calibri" w:hAnsi="Times New Roman"/>
                <w:b/>
                <w:i/>
              </w:rPr>
            </w:pPr>
            <w:r w:rsidRPr="00DB3EC2">
              <w:rPr>
                <w:rFonts w:ascii="Times New Roman" w:eastAsia="Calibri" w:hAnsi="Times New Roman"/>
                <w:b/>
                <w:i/>
              </w:rPr>
              <w:t xml:space="preserve">Предельно допустимая аудиторная учебная нагрузка при </w:t>
            </w:r>
          </w:p>
          <w:p w:rsidR="00C55BA7" w:rsidRPr="00DB3EC2" w:rsidRDefault="00C55BA7" w:rsidP="00F33786">
            <w:pPr>
              <w:spacing w:after="0" w:line="240" w:lineRule="auto"/>
              <w:rPr>
                <w:rFonts w:ascii="Times New Roman" w:eastAsia="Calibri" w:hAnsi="Times New Roman"/>
                <w:b/>
                <w:i/>
              </w:rPr>
            </w:pPr>
            <w:r w:rsidRPr="00DB3EC2">
              <w:rPr>
                <w:rFonts w:ascii="Times New Roman" w:eastAsia="Calibri" w:hAnsi="Times New Roman"/>
                <w:b/>
                <w:i/>
              </w:rPr>
              <w:t>5-дневной учебной неделе</w:t>
            </w:r>
          </w:p>
        </w:tc>
        <w:tc>
          <w:tcPr>
            <w:tcW w:w="2530" w:type="dxa"/>
            <w:vAlign w:val="center"/>
          </w:tcPr>
          <w:p w:rsidR="00C55BA7" w:rsidRPr="00DB3EC2" w:rsidRDefault="00C55BA7" w:rsidP="00F33786">
            <w:pPr>
              <w:spacing w:after="0" w:line="240" w:lineRule="auto"/>
              <w:jc w:val="center"/>
              <w:rPr>
                <w:rFonts w:ascii="Times New Roman" w:eastAsia="Calibri" w:hAnsi="Times New Roman"/>
                <w:b/>
                <w:i/>
              </w:rPr>
            </w:pPr>
            <w:r w:rsidRPr="00DB3EC2">
              <w:rPr>
                <w:rFonts w:ascii="Times New Roman" w:eastAsia="Calibri" w:hAnsi="Times New Roman"/>
                <w:b/>
                <w:i/>
              </w:rPr>
              <w:t>34</w:t>
            </w:r>
          </w:p>
        </w:tc>
      </w:tr>
    </w:tbl>
    <w:p w:rsidR="00C55BA7" w:rsidRPr="00DB3EC2" w:rsidRDefault="00C55BA7" w:rsidP="00C55BA7">
      <w:pPr>
        <w:spacing w:after="0" w:line="240" w:lineRule="auto"/>
        <w:jc w:val="both"/>
        <w:rPr>
          <w:rFonts w:ascii="Times New Roman" w:eastAsia="Calibri" w:hAnsi="Times New Roman"/>
          <w:sz w:val="24"/>
          <w:szCs w:val="24"/>
        </w:rPr>
      </w:pPr>
    </w:p>
    <w:p w:rsidR="00C55BA7" w:rsidRPr="00DB3EC2" w:rsidRDefault="00C55BA7" w:rsidP="00C55BA7">
      <w:pPr>
        <w:spacing w:after="0" w:line="240" w:lineRule="auto"/>
        <w:jc w:val="both"/>
        <w:rPr>
          <w:rFonts w:ascii="Times New Roman" w:eastAsia="Calibri" w:hAnsi="Times New Roman"/>
          <w:sz w:val="24"/>
          <w:szCs w:val="24"/>
        </w:rPr>
      </w:pPr>
    </w:p>
    <w:p w:rsidR="00B879EC" w:rsidRDefault="00B879EC" w:rsidP="00B879EC">
      <w:pPr>
        <w:rPr>
          <w:rFonts w:ascii="Times New Roman" w:hAnsi="Times New Roman" w:cs="Times New Roman"/>
          <w:i/>
          <w:sz w:val="24"/>
          <w:szCs w:val="24"/>
        </w:rPr>
      </w:pPr>
    </w:p>
    <w:p w:rsidR="009A1B9B" w:rsidRDefault="009A1B9B" w:rsidP="00B879EC">
      <w:pPr>
        <w:rPr>
          <w:rFonts w:ascii="Times New Roman" w:hAnsi="Times New Roman" w:cs="Times New Roman"/>
          <w:i/>
          <w:sz w:val="24"/>
          <w:szCs w:val="24"/>
        </w:rPr>
      </w:pPr>
    </w:p>
    <w:p w:rsidR="009A1B9B" w:rsidRDefault="009A1B9B" w:rsidP="00B879EC">
      <w:pPr>
        <w:rPr>
          <w:rFonts w:ascii="Times New Roman" w:hAnsi="Times New Roman" w:cs="Times New Roman"/>
          <w:i/>
          <w:sz w:val="24"/>
          <w:szCs w:val="24"/>
        </w:rPr>
      </w:pPr>
    </w:p>
    <w:p w:rsidR="009A1B9B" w:rsidRDefault="009A1B9B" w:rsidP="00B879EC">
      <w:pPr>
        <w:rPr>
          <w:rFonts w:ascii="Times New Roman" w:hAnsi="Times New Roman" w:cs="Times New Roman"/>
          <w:i/>
          <w:sz w:val="24"/>
          <w:szCs w:val="24"/>
        </w:rPr>
      </w:pPr>
    </w:p>
    <w:p w:rsidR="009A1B9B" w:rsidRDefault="009A1B9B" w:rsidP="00B879EC">
      <w:pPr>
        <w:rPr>
          <w:rFonts w:ascii="Times New Roman" w:hAnsi="Times New Roman" w:cs="Times New Roman"/>
          <w:i/>
          <w:sz w:val="24"/>
          <w:szCs w:val="24"/>
        </w:rPr>
      </w:pPr>
    </w:p>
    <w:p w:rsidR="00B879EC" w:rsidRPr="00B879EC" w:rsidRDefault="00B879EC" w:rsidP="00B879EC">
      <w:pPr>
        <w:rPr>
          <w:lang w:eastAsia="ru-RU"/>
        </w:rPr>
      </w:pPr>
    </w:p>
    <w:p w:rsidR="00F757EA" w:rsidRDefault="00F757EA" w:rsidP="00A30F3C">
      <w:pPr>
        <w:pStyle w:val="1"/>
        <w:numPr>
          <w:ilvl w:val="0"/>
          <w:numId w:val="28"/>
        </w:numPr>
        <w:rPr>
          <w:rFonts w:ascii="Times New Roman" w:hAnsi="Times New Roman" w:cs="Times New Roman"/>
          <w:sz w:val="28"/>
        </w:rPr>
      </w:pPr>
      <w:bookmarkStart w:id="24" w:name="_Toc524354820"/>
      <w:r w:rsidRPr="00FB0AE3">
        <w:rPr>
          <w:rFonts w:ascii="Times New Roman" w:hAnsi="Times New Roman" w:cs="Times New Roman"/>
          <w:sz w:val="28"/>
        </w:rPr>
        <w:lastRenderedPageBreak/>
        <w:t>КАЛЕНДАРНЫЙ УЧЕБНЫЙ ГРАФИК.</w:t>
      </w:r>
      <w:bookmarkEnd w:id="24"/>
    </w:p>
    <w:p w:rsidR="00715FB8" w:rsidRPr="00715FB8" w:rsidRDefault="00715FB8" w:rsidP="00715FB8">
      <w:pPr>
        <w:spacing w:after="0" w:line="276" w:lineRule="auto"/>
        <w:ind w:left="360"/>
        <w:rPr>
          <w:rFonts w:ascii="Times New Roman" w:hAnsi="Times New Roman"/>
          <w:b/>
          <w:sz w:val="28"/>
          <w:szCs w:val="28"/>
        </w:rPr>
      </w:pPr>
      <w:r w:rsidRPr="00715FB8">
        <w:rPr>
          <w:rFonts w:ascii="Times New Roman" w:hAnsi="Times New Roman"/>
          <w:b/>
          <w:sz w:val="28"/>
          <w:szCs w:val="28"/>
        </w:rPr>
        <w:t>Сроки начала и окончания учебного года:</w:t>
      </w:r>
    </w:p>
    <w:p w:rsidR="00715FB8" w:rsidRPr="00BC6FB2" w:rsidRDefault="00715FB8" w:rsidP="00715FB8">
      <w:pPr>
        <w:rPr>
          <w:sz w:val="28"/>
          <w:szCs w:val="28"/>
        </w:rPr>
      </w:pPr>
      <w:r w:rsidRPr="005208C3">
        <w:rPr>
          <w:sz w:val="28"/>
          <w:szCs w:val="28"/>
        </w:rPr>
        <w:t>В соответствии с приказом Министерства образования и науки Российской</w:t>
      </w:r>
      <w:r w:rsidRPr="005208C3">
        <w:rPr>
          <w:sz w:val="28"/>
          <w:szCs w:val="28"/>
        </w:rPr>
        <w:tab/>
        <w:t xml:space="preserve"> Федерации от 30.08.2013г.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письмом Министерства образования, науки и молодежи Республики Крым № 819/09-13 от 14.08.2019г.</w:t>
      </w:r>
    </w:p>
    <w:p w:rsidR="00715FB8" w:rsidRPr="00BC6FB2" w:rsidRDefault="00715FB8" w:rsidP="00715FB8">
      <w:pPr>
        <w:ind w:firstLine="2410"/>
        <w:rPr>
          <w:sz w:val="28"/>
          <w:szCs w:val="28"/>
        </w:rPr>
      </w:pPr>
      <w:r w:rsidRPr="00BC6FB2">
        <w:rPr>
          <w:sz w:val="28"/>
          <w:szCs w:val="28"/>
        </w:rPr>
        <w:t>начало учебного года    -    01 сентября 2020 года</w:t>
      </w:r>
    </w:p>
    <w:p w:rsidR="00715FB8" w:rsidRPr="00BC6FB2" w:rsidRDefault="00715FB8" w:rsidP="00715FB8">
      <w:pPr>
        <w:ind w:firstLine="2410"/>
        <w:rPr>
          <w:sz w:val="28"/>
          <w:szCs w:val="28"/>
        </w:rPr>
      </w:pPr>
      <w:r w:rsidRPr="00BC6FB2">
        <w:rPr>
          <w:sz w:val="28"/>
          <w:szCs w:val="28"/>
        </w:rPr>
        <w:t>окончание учебного года – 25 мая 2021 года.</w:t>
      </w:r>
    </w:p>
    <w:p w:rsidR="00715FB8" w:rsidRPr="00BC6FB2" w:rsidRDefault="00715FB8" w:rsidP="00715FB8">
      <w:pPr>
        <w:rPr>
          <w:sz w:val="28"/>
          <w:szCs w:val="28"/>
        </w:rPr>
      </w:pPr>
    </w:p>
    <w:p w:rsidR="00715FB8" w:rsidRPr="00715FB8" w:rsidRDefault="00715FB8" w:rsidP="00715FB8">
      <w:pPr>
        <w:spacing w:line="312" w:lineRule="auto"/>
        <w:rPr>
          <w:rFonts w:ascii="Times New Roman" w:hAnsi="Times New Roman"/>
          <w:b/>
          <w:sz w:val="28"/>
          <w:szCs w:val="28"/>
        </w:rPr>
      </w:pPr>
      <w:r>
        <w:rPr>
          <w:rFonts w:ascii="Times New Roman" w:hAnsi="Times New Roman"/>
          <w:b/>
          <w:sz w:val="28"/>
          <w:szCs w:val="28"/>
        </w:rPr>
        <w:t xml:space="preserve">       </w:t>
      </w:r>
      <w:r w:rsidRPr="00715FB8">
        <w:rPr>
          <w:rFonts w:ascii="Times New Roman" w:hAnsi="Times New Roman"/>
          <w:b/>
          <w:sz w:val="28"/>
          <w:szCs w:val="28"/>
        </w:rPr>
        <w:t>Продолжительность учебного года:</w:t>
      </w:r>
    </w:p>
    <w:p w:rsidR="00715FB8" w:rsidRDefault="00715FB8" w:rsidP="00715FB8">
      <w:pPr>
        <w:pStyle w:val="a3"/>
        <w:spacing w:line="240" w:lineRule="auto"/>
        <w:ind w:left="0" w:right="-314"/>
        <w:rPr>
          <w:rFonts w:ascii="Times New Roman" w:hAnsi="Times New Roman"/>
          <w:sz w:val="28"/>
          <w:szCs w:val="28"/>
        </w:rPr>
      </w:pPr>
    </w:p>
    <w:p w:rsidR="00715FB8" w:rsidRPr="008541F9" w:rsidRDefault="00715FB8" w:rsidP="00715FB8">
      <w:pPr>
        <w:pStyle w:val="a3"/>
        <w:spacing w:line="240" w:lineRule="auto"/>
        <w:ind w:left="0" w:right="-314"/>
        <w:rPr>
          <w:rFonts w:ascii="Times New Roman" w:hAnsi="Times New Roman"/>
          <w:sz w:val="28"/>
          <w:szCs w:val="28"/>
        </w:rPr>
      </w:pPr>
      <w:r w:rsidRPr="005208C3">
        <w:rPr>
          <w:rFonts w:ascii="Times New Roman" w:hAnsi="Times New Roman"/>
          <w:sz w:val="28"/>
          <w:szCs w:val="28"/>
        </w:rPr>
        <w:t>В соответствии с приказом Министерства образования и науки Российской</w:t>
      </w:r>
      <w:r w:rsidRPr="005208C3">
        <w:rPr>
          <w:rFonts w:ascii="Times New Roman" w:hAnsi="Times New Roman"/>
          <w:sz w:val="28"/>
          <w:szCs w:val="28"/>
        </w:rPr>
        <w:tab/>
        <w:t xml:space="preserve"> Федерации от 09.03.2004 года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(ред. от 01.02.2012г.)</w:t>
      </w:r>
      <w:r w:rsidRPr="008541F9">
        <w:rPr>
          <w:rFonts w:ascii="Times New Roman" w:hAnsi="Times New Roman"/>
          <w:sz w:val="28"/>
          <w:szCs w:val="28"/>
        </w:rPr>
        <w:t xml:space="preserve"> </w:t>
      </w:r>
    </w:p>
    <w:p w:rsidR="00715FB8" w:rsidRPr="008541F9" w:rsidRDefault="00715FB8" w:rsidP="00715FB8">
      <w:pPr>
        <w:pStyle w:val="a3"/>
        <w:spacing w:line="240" w:lineRule="auto"/>
        <w:ind w:left="0" w:firstLine="2410"/>
        <w:jc w:val="both"/>
        <w:rPr>
          <w:rFonts w:ascii="Times New Roman" w:hAnsi="Times New Roman"/>
          <w:sz w:val="28"/>
          <w:szCs w:val="28"/>
        </w:rPr>
      </w:pPr>
      <w:r w:rsidRPr="008541F9">
        <w:rPr>
          <w:rFonts w:ascii="Times New Roman" w:hAnsi="Times New Roman"/>
          <w:sz w:val="28"/>
          <w:szCs w:val="28"/>
        </w:rPr>
        <w:t xml:space="preserve">1 </w:t>
      </w:r>
      <w:r>
        <w:rPr>
          <w:rFonts w:ascii="Times New Roman" w:hAnsi="Times New Roman"/>
          <w:sz w:val="28"/>
          <w:szCs w:val="28"/>
        </w:rPr>
        <w:t xml:space="preserve">классы   </w:t>
      </w:r>
      <w:r w:rsidRPr="008541F9">
        <w:rPr>
          <w:rFonts w:ascii="Times New Roman" w:hAnsi="Times New Roman"/>
          <w:sz w:val="28"/>
          <w:szCs w:val="28"/>
        </w:rPr>
        <w:t>–</w:t>
      </w:r>
      <w:r>
        <w:rPr>
          <w:rFonts w:ascii="Times New Roman" w:hAnsi="Times New Roman"/>
          <w:sz w:val="28"/>
          <w:szCs w:val="28"/>
        </w:rPr>
        <w:t xml:space="preserve">  </w:t>
      </w:r>
      <w:r w:rsidRPr="008541F9">
        <w:rPr>
          <w:rFonts w:ascii="Times New Roman" w:hAnsi="Times New Roman"/>
          <w:sz w:val="28"/>
          <w:szCs w:val="28"/>
        </w:rPr>
        <w:t xml:space="preserve"> 33 учебные недели</w:t>
      </w:r>
      <w:r>
        <w:rPr>
          <w:rFonts w:ascii="Times New Roman" w:hAnsi="Times New Roman"/>
          <w:sz w:val="28"/>
          <w:szCs w:val="28"/>
        </w:rPr>
        <w:t xml:space="preserve"> (166 учебных дней);</w:t>
      </w:r>
    </w:p>
    <w:p w:rsidR="00715FB8" w:rsidRPr="00BC6FB2" w:rsidRDefault="00715FB8" w:rsidP="00715FB8">
      <w:pPr>
        <w:ind w:firstLine="2410"/>
        <w:jc w:val="both"/>
        <w:rPr>
          <w:sz w:val="28"/>
          <w:szCs w:val="28"/>
        </w:rPr>
      </w:pPr>
      <w:r w:rsidRPr="00BC6FB2">
        <w:rPr>
          <w:sz w:val="28"/>
          <w:szCs w:val="28"/>
        </w:rPr>
        <w:t>2 – 11 классы – 34 учебные недели (170 учебных дней).</w:t>
      </w:r>
    </w:p>
    <w:p w:rsidR="00715FB8" w:rsidRPr="00BC6FB2" w:rsidRDefault="00715FB8" w:rsidP="00715FB8">
      <w:pPr>
        <w:ind w:firstLine="2410"/>
        <w:jc w:val="both"/>
        <w:rPr>
          <w:sz w:val="28"/>
          <w:szCs w:val="28"/>
        </w:rPr>
      </w:pPr>
    </w:p>
    <w:p w:rsidR="00715FB8" w:rsidRPr="00BC6FB2" w:rsidRDefault="00715FB8" w:rsidP="00715FB8">
      <w:pPr>
        <w:ind w:firstLine="2410"/>
        <w:rPr>
          <w:sz w:val="28"/>
          <w:szCs w:val="28"/>
        </w:rPr>
      </w:pPr>
    </w:p>
    <w:p w:rsidR="00715FB8" w:rsidRPr="00715FB8" w:rsidRDefault="00715FB8" w:rsidP="00715FB8">
      <w:pPr>
        <w:spacing w:line="312" w:lineRule="auto"/>
        <w:jc w:val="center"/>
        <w:rPr>
          <w:rFonts w:ascii="Times New Roman" w:hAnsi="Times New Roman"/>
          <w:b/>
          <w:sz w:val="28"/>
          <w:szCs w:val="28"/>
        </w:rPr>
      </w:pPr>
      <w:r w:rsidRPr="00715FB8">
        <w:rPr>
          <w:rFonts w:ascii="Times New Roman" w:hAnsi="Times New Roman"/>
          <w:b/>
          <w:sz w:val="28"/>
          <w:szCs w:val="28"/>
        </w:rPr>
        <w:t>Продолжительность обучения по полугодиям, четвертям (триместрам):</w:t>
      </w:r>
    </w:p>
    <w:p w:rsidR="00715FB8" w:rsidRPr="00BC6FB2" w:rsidRDefault="00715FB8" w:rsidP="00715FB8">
      <w:pPr>
        <w:jc w:val="center"/>
        <w:rPr>
          <w:sz w:val="28"/>
          <w:szCs w:val="28"/>
        </w:rPr>
      </w:pPr>
    </w:p>
    <w:p w:rsidR="00715FB8" w:rsidRDefault="00715FB8" w:rsidP="00715FB8">
      <w:pPr>
        <w:rPr>
          <w:b/>
          <w:sz w:val="28"/>
          <w:szCs w:val="28"/>
        </w:rPr>
      </w:pPr>
      <w:r w:rsidRPr="00BC6FB2">
        <w:rPr>
          <w:sz w:val="28"/>
          <w:szCs w:val="28"/>
        </w:rPr>
        <w:t xml:space="preserve">В соответствии </w:t>
      </w:r>
      <w:r w:rsidRPr="00BC6FB2">
        <w:rPr>
          <w:b/>
          <w:sz w:val="28"/>
          <w:szCs w:val="28"/>
        </w:rPr>
        <w:t xml:space="preserve">с </w:t>
      </w:r>
      <w:r w:rsidRPr="00BC6FB2">
        <w:rPr>
          <w:sz w:val="28"/>
          <w:szCs w:val="28"/>
        </w:rPr>
        <w:t>разработанными и утвержденными локальными актами школы по текущему контролю и промежуточной аттестации</w:t>
      </w:r>
      <w:r w:rsidRPr="00BC6FB2">
        <w:rPr>
          <w:b/>
          <w:sz w:val="28"/>
          <w:szCs w:val="28"/>
        </w:rPr>
        <w:t xml:space="preserve">                       </w:t>
      </w:r>
    </w:p>
    <w:p w:rsidR="00715FB8" w:rsidRPr="005208C3" w:rsidRDefault="00715FB8" w:rsidP="00715FB8">
      <w:pPr>
        <w:rPr>
          <w:b/>
          <w:sz w:val="28"/>
          <w:szCs w:val="28"/>
        </w:rPr>
      </w:pPr>
      <w:r w:rsidRPr="00BC6FB2">
        <w:rPr>
          <w:sz w:val="28"/>
          <w:szCs w:val="28"/>
        </w:rPr>
        <w:t xml:space="preserve">    </w:t>
      </w:r>
      <w:r w:rsidRPr="008541F9">
        <w:rPr>
          <w:b/>
          <w:sz w:val="28"/>
          <w:szCs w:val="28"/>
        </w:rPr>
        <w:t>I</w:t>
      </w:r>
      <w:r w:rsidRPr="00BC6FB2">
        <w:rPr>
          <w:b/>
          <w:sz w:val="28"/>
          <w:szCs w:val="28"/>
        </w:rPr>
        <w:t xml:space="preserve">    полугодие</w:t>
      </w:r>
      <w:r w:rsidRPr="00BC6FB2">
        <w:rPr>
          <w:sz w:val="28"/>
          <w:szCs w:val="28"/>
        </w:rPr>
        <w:t xml:space="preserve">   -   с 01 сентября 2020 г.  по    30 декабря 2020 г. </w:t>
      </w:r>
    </w:p>
    <w:p w:rsidR="00715FB8" w:rsidRPr="00BC6FB2" w:rsidRDefault="00715FB8" w:rsidP="00715FB8">
      <w:pPr>
        <w:rPr>
          <w:sz w:val="28"/>
          <w:szCs w:val="28"/>
        </w:rPr>
      </w:pPr>
      <w:r>
        <w:rPr>
          <w:sz w:val="28"/>
          <w:szCs w:val="28"/>
        </w:rPr>
        <w:t xml:space="preserve">  </w:t>
      </w:r>
      <w:r w:rsidRPr="00BC6FB2">
        <w:rPr>
          <w:sz w:val="28"/>
          <w:szCs w:val="28"/>
        </w:rPr>
        <w:t xml:space="preserve">  </w:t>
      </w:r>
      <w:r w:rsidRPr="008541F9">
        <w:rPr>
          <w:b/>
          <w:sz w:val="28"/>
          <w:szCs w:val="28"/>
        </w:rPr>
        <w:t>II</w:t>
      </w:r>
      <w:r w:rsidRPr="00BC6FB2">
        <w:rPr>
          <w:b/>
          <w:sz w:val="28"/>
          <w:szCs w:val="28"/>
        </w:rPr>
        <w:t xml:space="preserve">   полугодие</w:t>
      </w:r>
      <w:r w:rsidRPr="00BC6FB2">
        <w:rPr>
          <w:sz w:val="28"/>
          <w:szCs w:val="28"/>
        </w:rPr>
        <w:t xml:space="preserve">   -   с 11 января 2021 г.     по     25 мая 2021 г.</w:t>
      </w:r>
    </w:p>
    <w:p w:rsidR="00715FB8" w:rsidRPr="00BC6FB2" w:rsidRDefault="00715FB8" w:rsidP="00715FB8">
      <w:pPr>
        <w:ind w:firstLine="4962"/>
        <w:rPr>
          <w:sz w:val="28"/>
          <w:szCs w:val="28"/>
        </w:rPr>
      </w:pPr>
    </w:p>
    <w:p w:rsidR="00715FB8" w:rsidRPr="00BC6FB2" w:rsidRDefault="00715FB8" w:rsidP="00715FB8">
      <w:pPr>
        <w:rPr>
          <w:sz w:val="28"/>
          <w:szCs w:val="28"/>
        </w:rPr>
      </w:pPr>
      <w:r w:rsidRPr="008541F9">
        <w:rPr>
          <w:sz w:val="28"/>
          <w:szCs w:val="28"/>
        </w:rPr>
        <w:t>I</w:t>
      </w:r>
      <w:r w:rsidRPr="00BC6FB2">
        <w:rPr>
          <w:sz w:val="28"/>
          <w:szCs w:val="28"/>
        </w:rPr>
        <w:t xml:space="preserve"> четверть   – с 01 сентября 2020 г. по 30 октября 2020 г.</w:t>
      </w:r>
    </w:p>
    <w:p w:rsidR="00715FB8" w:rsidRPr="00BC6FB2" w:rsidRDefault="00715FB8" w:rsidP="00715FB8">
      <w:pPr>
        <w:rPr>
          <w:sz w:val="28"/>
          <w:szCs w:val="28"/>
        </w:rPr>
      </w:pPr>
      <w:r w:rsidRPr="008541F9">
        <w:rPr>
          <w:sz w:val="28"/>
          <w:szCs w:val="28"/>
        </w:rPr>
        <w:t>II</w:t>
      </w:r>
      <w:r w:rsidRPr="00BC6FB2">
        <w:rPr>
          <w:sz w:val="28"/>
          <w:szCs w:val="28"/>
        </w:rPr>
        <w:t xml:space="preserve"> четверть  – с 09 ноября 2020 г. по 30 декабря 2020 г.</w:t>
      </w:r>
    </w:p>
    <w:p w:rsidR="00715FB8" w:rsidRPr="00BC6FB2" w:rsidRDefault="00715FB8" w:rsidP="00715FB8">
      <w:pPr>
        <w:rPr>
          <w:sz w:val="28"/>
          <w:szCs w:val="28"/>
        </w:rPr>
      </w:pPr>
      <w:r w:rsidRPr="008541F9">
        <w:rPr>
          <w:sz w:val="28"/>
          <w:szCs w:val="28"/>
        </w:rPr>
        <w:t>III</w:t>
      </w:r>
      <w:r w:rsidRPr="00BC6FB2">
        <w:rPr>
          <w:sz w:val="28"/>
          <w:szCs w:val="28"/>
        </w:rPr>
        <w:t xml:space="preserve"> четверть – с 11 января 2021 г. по 19 марта 2021 г.</w:t>
      </w:r>
    </w:p>
    <w:p w:rsidR="00715FB8" w:rsidRDefault="00715FB8" w:rsidP="00715FB8">
      <w:pPr>
        <w:rPr>
          <w:sz w:val="28"/>
          <w:szCs w:val="28"/>
        </w:rPr>
      </w:pPr>
      <w:r w:rsidRPr="008541F9">
        <w:rPr>
          <w:sz w:val="28"/>
          <w:szCs w:val="28"/>
        </w:rPr>
        <w:t>IV</w:t>
      </w:r>
      <w:r w:rsidRPr="00BC6FB2">
        <w:rPr>
          <w:sz w:val="28"/>
          <w:szCs w:val="28"/>
        </w:rPr>
        <w:t xml:space="preserve"> четверть  – с 29 марта 2021 г. по 25 мая 2021 г. </w:t>
      </w:r>
    </w:p>
    <w:p w:rsidR="00715FB8" w:rsidRPr="00BC6FB2" w:rsidRDefault="00715FB8" w:rsidP="00715FB8">
      <w:pPr>
        <w:rPr>
          <w:sz w:val="28"/>
          <w:szCs w:val="28"/>
        </w:rPr>
      </w:pPr>
    </w:p>
    <w:p w:rsidR="00715FB8" w:rsidRPr="004D3E58" w:rsidRDefault="00715FB8" w:rsidP="00715FB8">
      <w:pPr>
        <w:pStyle w:val="a3"/>
        <w:spacing w:line="312" w:lineRule="auto"/>
        <w:rPr>
          <w:rFonts w:ascii="Times New Roman" w:hAnsi="Times New Roman"/>
          <w:b/>
          <w:sz w:val="28"/>
          <w:szCs w:val="28"/>
        </w:rPr>
      </w:pPr>
      <w:r w:rsidRPr="004D3E58">
        <w:rPr>
          <w:rFonts w:ascii="Times New Roman" w:hAnsi="Times New Roman"/>
          <w:b/>
          <w:sz w:val="28"/>
          <w:szCs w:val="28"/>
        </w:rPr>
        <w:t>Продолжительность каникул в течении учебного года:</w:t>
      </w:r>
    </w:p>
    <w:p w:rsidR="00715FB8" w:rsidRPr="00BC6FB2" w:rsidRDefault="00715FB8" w:rsidP="00715FB8">
      <w:pPr>
        <w:ind w:firstLine="2552"/>
        <w:rPr>
          <w:sz w:val="28"/>
          <w:szCs w:val="28"/>
        </w:rPr>
      </w:pPr>
    </w:p>
    <w:p w:rsidR="00715FB8" w:rsidRPr="00BC6FB2" w:rsidRDefault="00715FB8" w:rsidP="00715FB8">
      <w:pPr>
        <w:rPr>
          <w:b/>
          <w:sz w:val="28"/>
          <w:szCs w:val="28"/>
        </w:rPr>
      </w:pPr>
      <w:r w:rsidRPr="00BC6FB2">
        <w:rPr>
          <w:sz w:val="28"/>
          <w:szCs w:val="28"/>
        </w:rPr>
        <w:t>осенние    -   с   02 ноября 2020 г.     по   08  ноября 2020 г. (7 дней);</w:t>
      </w:r>
    </w:p>
    <w:p w:rsidR="00715FB8" w:rsidRPr="00BC6FB2" w:rsidRDefault="00715FB8" w:rsidP="00715FB8">
      <w:pPr>
        <w:rPr>
          <w:sz w:val="28"/>
          <w:szCs w:val="28"/>
        </w:rPr>
      </w:pPr>
      <w:r w:rsidRPr="00BC6FB2">
        <w:rPr>
          <w:sz w:val="28"/>
          <w:szCs w:val="28"/>
        </w:rPr>
        <w:t>зимние      -   с  31 декабря 2020 г.   по   10  января 2021 г (11 дней);</w:t>
      </w:r>
    </w:p>
    <w:p w:rsidR="00715FB8" w:rsidRDefault="00715FB8" w:rsidP="00715FB8">
      <w:pPr>
        <w:rPr>
          <w:sz w:val="28"/>
          <w:szCs w:val="28"/>
        </w:rPr>
      </w:pPr>
      <w:r w:rsidRPr="00BC6FB2">
        <w:rPr>
          <w:sz w:val="28"/>
          <w:szCs w:val="28"/>
        </w:rPr>
        <w:t>весенние    -  с  22  марта 2021 г.       по   28 марта 2021 г. (7 дней).</w:t>
      </w:r>
    </w:p>
    <w:p w:rsidR="00715FB8" w:rsidRDefault="00715FB8" w:rsidP="00715FB8">
      <w:pPr>
        <w:rPr>
          <w:sz w:val="28"/>
          <w:szCs w:val="28"/>
        </w:rPr>
      </w:pPr>
    </w:p>
    <w:p w:rsidR="00715FB8" w:rsidRDefault="00715FB8" w:rsidP="00715FB8">
      <w:pPr>
        <w:rPr>
          <w:sz w:val="28"/>
          <w:szCs w:val="28"/>
        </w:rPr>
      </w:pPr>
    </w:p>
    <w:p w:rsidR="00715FB8" w:rsidRPr="00BC6FB2" w:rsidRDefault="00715FB8" w:rsidP="00715FB8">
      <w:pPr>
        <w:rPr>
          <w:sz w:val="28"/>
          <w:szCs w:val="28"/>
        </w:rPr>
      </w:pPr>
    </w:p>
    <w:p w:rsidR="00715FB8" w:rsidRPr="001B07E5" w:rsidRDefault="00715FB8" w:rsidP="00715FB8">
      <w:pPr>
        <w:pStyle w:val="a3"/>
        <w:spacing w:line="360" w:lineRule="auto"/>
        <w:rPr>
          <w:rFonts w:ascii="Times New Roman" w:hAnsi="Times New Roman"/>
          <w:sz w:val="28"/>
          <w:szCs w:val="28"/>
        </w:rPr>
      </w:pPr>
      <w:r w:rsidRPr="001B07E5">
        <w:rPr>
          <w:rFonts w:ascii="Times New Roman" w:hAnsi="Times New Roman"/>
          <w:b/>
          <w:sz w:val="28"/>
          <w:szCs w:val="28"/>
        </w:rPr>
        <w:t>Дополнительные каникулы для обучающихся 1 классов:</w:t>
      </w:r>
    </w:p>
    <w:p w:rsidR="00715FB8" w:rsidRDefault="00715FB8" w:rsidP="00715FB8">
      <w:pPr>
        <w:pStyle w:val="a3"/>
        <w:spacing w:line="360" w:lineRule="auto"/>
        <w:ind w:firstLine="1832"/>
        <w:rPr>
          <w:rFonts w:ascii="Times New Roman" w:hAnsi="Times New Roman"/>
          <w:sz w:val="28"/>
          <w:szCs w:val="28"/>
        </w:rPr>
      </w:pPr>
      <w:r>
        <w:rPr>
          <w:rFonts w:ascii="Times New Roman" w:hAnsi="Times New Roman"/>
          <w:sz w:val="28"/>
          <w:szCs w:val="28"/>
        </w:rPr>
        <w:t>с 22 февраля 2021 года</w:t>
      </w:r>
      <w:r w:rsidRPr="008541F9">
        <w:rPr>
          <w:rFonts w:ascii="Times New Roman" w:hAnsi="Times New Roman"/>
          <w:sz w:val="28"/>
          <w:szCs w:val="28"/>
        </w:rPr>
        <w:t xml:space="preserve">   по</w:t>
      </w:r>
      <w:r>
        <w:rPr>
          <w:rFonts w:ascii="Times New Roman" w:hAnsi="Times New Roman"/>
          <w:sz w:val="28"/>
          <w:szCs w:val="28"/>
        </w:rPr>
        <w:t xml:space="preserve">  28 февраля  2021 года (7 дней).</w:t>
      </w:r>
    </w:p>
    <w:p w:rsidR="00715FB8" w:rsidRDefault="00715FB8" w:rsidP="00715FB8">
      <w:pPr>
        <w:pStyle w:val="a3"/>
        <w:spacing w:line="360" w:lineRule="auto"/>
        <w:ind w:firstLine="1832"/>
        <w:rPr>
          <w:rFonts w:ascii="Times New Roman" w:hAnsi="Times New Roman"/>
          <w:sz w:val="28"/>
          <w:szCs w:val="28"/>
        </w:rPr>
      </w:pPr>
    </w:p>
    <w:p w:rsidR="00715FB8" w:rsidRPr="00BF7DCC" w:rsidRDefault="00715FB8" w:rsidP="00715FB8">
      <w:pPr>
        <w:pStyle w:val="a3"/>
        <w:spacing w:line="360" w:lineRule="auto"/>
        <w:rPr>
          <w:rFonts w:ascii="Times New Roman" w:hAnsi="Times New Roman"/>
          <w:sz w:val="28"/>
          <w:szCs w:val="28"/>
        </w:rPr>
      </w:pPr>
      <w:r w:rsidRPr="001B07E5">
        <w:rPr>
          <w:rFonts w:ascii="Times New Roman" w:hAnsi="Times New Roman"/>
          <w:b/>
          <w:sz w:val="28"/>
          <w:szCs w:val="28"/>
        </w:rPr>
        <w:t>Дополнительные</w:t>
      </w:r>
      <w:r>
        <w:rPr>
          <w:rFonts w:ascii="Times New Roman" w:hAnsi="Times New Roman"/>
          <w:b/>
          <w:sz w:val="28"/>
          <w:szCs w:val="28"/>
        </w:rPr>
        <w:t xml:space="preserve"> весенние</w:t>
      </w:r>
      <w:r w:rsidRPr="001B07E5">
        <w:rPr>
          <w:rFonts w:ascii="Times New Roman" w:hAnsi="Times New Roman"/>
          <w:b/>
          <w:sz w:val="28"/>
          <w:szCs w:val="28"/>
        </w:rPr>
        <w:t xml:space="preserve"> каникулы для обучающихся 1</w:t>
      </w:r>
      <w:r>
        <w:rPr>
          <w:rFonts w:ascii="Times New Roman" w:hAnsi="Times New Roman"/>
          <w:b/>
          <w:sz w:val="28"/>
          <w:szCs w:val="28"/>
        </w:rPr>
        <w:t>-11</w:t>
      </w:r>
      <w:r w:rsidRPr="001B07E5">
        <w:rPr>
          <w:rFonts w:ascii="Times New Roman" w:hAnsi="Times New Roman"/>
          <w:b/>
          <w:sz w:val="28"/>
          <w:szCs w:val="28"/>
        </w:rPr>
        <w:t xml:space="preserve"> классов:</w:t>
      </w:r>
    </w:p>
    <w:p w:rsidR="00715FB8" w:rsidRPr="009F0DE6" w:rsidRDefault="00715FB8" w:rsidP="00715FB8">
      <w:pPr>
        <w:pStyle w:val="a3"/>
        <w:spacing w:line="360" w:lineRule="auto"/>
        <w:rPr>
          <w:rFonts w:ascii="Times New Roman" w:hAnsi="Times New Roman"/>
          <w:sz w:val="28"/>
          <w:szCs w:val="28"/>
        </w:rPr>
      </w:pPr>
      <w:r>
        <w:rPr>
          <w:rFonts w:ascii="Times New Roman" w:hAnsi="Times New Roman"/>
          <w:b/>
          <w:sz w:val="28"/>
          <w:szCs w:val="28"/>
        </w:rPr>
        <w:t xml:space="preserve">                           </w:t>
      </w:r>
      <w:r w:rsidRPr="009F0DE6">
        <w:rPr>
          <w:rFonts w:ascii="Times New Roman" w:hAnsi="Times New Roman"/>
          <w:sz w:val="28"/>
          <w:szCs w:val="28"/>
        </w:rPr>
        <w:t>с 01 мая 2021 года по 03 мая 2021 года (3 дня), с 09 мая 2021 года по 10 мая 2021 года (2 дня).</w:t>
      </w:r>
    </w:p>
    <w:p w:rsidR="00715FB8" w:rsidRPr="00BF7DCC" w:rsidRDefault="00715FB8" w:rsidP="00715FB8">
      <w:pPr>
        <w:pStyle w:val="a3"/>
        <w:spacing w:line="360" w:lineRule="auto"/>
        <w:rPr>
          <w:rFonts w:ascii="Times New Roman" w:hAnsi="Times New Roman"/>
          <w:sz w:val="28"/>
          <w:szCs w:val="28"/>
        </w:rPr>
      </w:pPr>
      <w:r w:rsidRPr="009F0DE6">
        <w:rPr>
          <w:rFonts w:ascii="Times New Roman" w:hAnsi="Times New Roman"/>
          <w:sz w:val="28"/>
          <w:szCs w:val="28"/>
        </w:rPr>
        <w:t>Всего каникулярных – 30 дней.</w:t>
      </w:r>
    </w:p>
    <w:p w:rsidR="00715FB8" w:rsidRPr="008541F9" w:rsidRDefault="00715FB8" w:rsidP="00715FB8">
      <w:pPr>
        <w:pStyle w:val="a3"/>
        <w:spacing w:line="360" w:lineRule="auto"/>
        <w:ind w:firstLine="1832"/>
        <w:rPr>
          <w:rFonts w:ascii="Times New Roman" w:hAnsi="Times New Roman"/>
          <w:sz w:val="28"/>
          <w:szCs w:val="28"/>
        </w:rPr>
      </w:pPr>
    </w:p>
    <w:p w:rsidR="00715FB8" w:rsidRPr="008541F9" w:rsidRDefault="00715FB8" w:rsidP="00715FB8">
      <w:pPr>
        <w:pStyle w:val="a3"/>
        <w:spacing w:line="360" w:lineRule="auto"/>
        <w:rPr>
          <w:rFonts w:ascii="Times New Roman" w:hAnsi="Times New Roman"/>
          <w:b/>
          <w:sz w:val="28"/>
          <w:szCs w:val="28"/>
        </w:rPr>
      </w:pPr>
      <w:r w:rsidRPr="008541F9">
        <w:rPr>
          <w:rFonts w:ascii="Times New Roman" w:hAnsi="Times New Roman"/>
          <w:b/>
          <w:sz w:val="28"/>
          <w:szCs w:val="28"/>
        </w:rPr>
        <w:t>Продолжительность учебной недели:</w:t>
      </w:r>
      <w:r w:rsidRPr="008541F9">
        <w:rPr>
          <w:b/>
          <w:i/>
          <w:sz w:val="28"/>
          <w:szCs w:val="28"/>
        </w:rPr>
        <w:t xml:space="preserve">                         </w:t>
      </w:r>
    </w:p>
    <w:p w:rsidR="00715FB8" w:rsidRPr="00BC6FB2" w:rsidRDefault="00715FB8" w:rsidP="00715FB8">
      <w:pPr>
        <w:spacing w:line="360" w:lineRule="auto"/>
        <w:rPr>
          <w:sz w:val="28"/>
          <w:szCs w:val="28"/>
        </w:rPr>
      </w:pPr>
      <w:r w:rsidRPr="00BC6FB2">
        <w:rPr>
          <w:sz w:val="28"/>
          <w:szCs w:val="28"/>
        </w:rPr>
        <w:t xml:space="preserve">школа работает по 5-ти дневной рабочей неделе  </w:t>
      </w:r>
    </w:p>
    <w:p w:rsidR="00715FB8" w:rsidRPr="00BC6FB2" w:rsidRDefault="00715FB8" w:rsidP="00715FB8">
      <w:pPr>
        <w:spacing w:line="360" w:lineRule="auto"/>
        <w:rPr>
          <w:sz w:val="28"/>
          <w:szCs w:val="28"/>
        </w:rPr>
      </w:pPr>
      <w:r w:rsidRPr="00BC6FB2">
        <w:rPr>
          <w:sz w:val="28"/>
          <w:szCs w:val="28"/>
        </w:rPr>
        <w:t>(Решение педагогического Совета школы от 30.08.2017 г. протокол № 1).</w:t>
      </w:r>
    </w:p>
    <w:p w:rsidR="00715FB8" w:rsidRPr="00BC6FB2" w:rsidRDefault="00715FB8" w:rsidP="00715FB8">
      <w:pPr>
        <w:spacing w:line="360" w:lineRule="auto"/>
        <w:rPr>
          <w:sz w:val="28"/>
          <w:szCs w:val="28"/>
        </w:rPr>
      </w:pPr>
    </w:p>
    <w:p w:rsidR="00715FB8" w:rsidRPr="008541F9" w:rsidRDefault="00715FB8" w:rsidP="00715FB8">
      <w:pPr>
        <w:pStyle w:val="a3"/>
        <w:spacing w:line="312" w:lineRule="auto"/>
        <w:rPr>
          <w:rFonts w:ascii="Times New Roman" w:hAnsi="Times New Roman"/>
          <w:b/>
          <w:sz w:val="28"/>
          <w:szCs w:val="28"/>
        </w:rPr>
      </w:pPr>
      <w:r w:rsidRPr="008541F9">
        <w:rPr>
          <w:rFonts w:ascii="Times New Roman" w:hAnsi="Times New Roman"/>
          <w:b/>
          <w:sz w:val="28"/>
          <w:szCs w:val="28"/>
        </w:rPr>
        <w:t>Сменность занятий:</w:t>
      </w:r>
    </w:p>
    <w:p w:rsidR="00715FB8" w:rsidRDefault="00715FB8" w:rsidP="00715FB8">
      <w:pPr>
        <w:pStyle w:val="a3"/>
        <w:rPr>
          <w:rFonts w:ascii="Times New Roman" w:hAnsi="Times New Roman"/>
          <w:sz w:val="28"/>
          <w:szCs w:val="28"/>
        </w:rPr>
      </w:pPr>
      <w:r w:rsidRPr="008541F9">
        <w:rPr>
          <w:rFonts w:ascii="Times New Roman" w:hAnsi="Times New Roman"/>
          <w:sz w:val="28"/>
          <w:szCs w:val="28"/>
        </w:rPr>
        <w:t xml:space="preserve">школа работает в 1 смену. Начало учебных занятий </w:t>
      </w:r>
      <w:r>
        <w:rPr>
          <w:rFonts w:ascii="Times New Roman" w:hAnsi="Times New Roman"/>
          <w:sz w:val="28"/>
          <w:szCs w:val="28"/>
        </w:rPr>
        <w:t xml:space="preserve">в </w:t>
      </w:r>
      <w:r w:rsidRPr="008541F9">
        <w:rPr>
          <w:rFonts w:ascii="Times New Roman" w:hAnsi="Times New Roman"/>
          <w:sz w:val="28"/>
          <w:szCs w:val="28"/>
        </w:rPr>
        <w:t>8.30</w:t>
      </w:r>
    </w:p>
    <w:p w:rsidR="00715FB8" w:rsidRDefault="00715FB8" w:rsidP="00715FB8">
      <w:pPr>
        <w:pStyle w:val="a3"/>
        <w:rPr>
          <w:rFonts w:ascii="Times New Roman" w:hAnsi="Times New Roman"/>
          <w:sz w:val="28"/>
          <w:szCs w:val="28"/>
        </w:rPr>
      </w:pPr>
    </w:p>
    <w:p w:rsidR="00715FB8" w:rsidRDefault="00715FB8" w:rsidP="00715FB8">
      <w:pPr>
        <w:pStyle w:val="a3"/>
        <w:rPr>
          <w:rFonts w:ascii="Times New Roman" w:hAnsi="Times New Roman"/>
          <w:sz w:val="28"/>
          <w:szCs w:val="28"/>
        </w:rPr>
      </w:pPr>
    </w:p>
    <w:p w:rsidR="00715FB8" w:rsidRDefault="00715FB8" w:rsidP="00715FB8">
      <w:pPr>
        <w:pStyle w:val="a3"/>
        <w:rPr>
          <w:rFonts w:ascii="Times New Roman" w:hAnsi="Times New Roman"/>
          <w:sz w:val="28"/>
          <w:szCs w:val="28"/>
        </w:rPr>
      </w:pPr>
    </w:p>
    <w:p w:rsidR="00715FB8" w:rsidRDefault="00715FB8" w:rsidP="00715FB8">
      <w:pPr>
        <w:pStyle w:val="a3"/>
        <w:rPr>
          <w:rFonts w:ascii="Times New Roman" w:hAnsi="Times New Roman"/>
          <w:sz w:val="28"/>
          <w:szCs w:val="28"/>
        </w:rPr>
      </w:pPr>
    </w:p>
    <w:p w:rsidR="00715FB8" w:rsidRDefault="00715FB8" w:rsidP="00715FB8">
      <w:pPr>
        <w:pStyle w:val="a3"/>
        <w:rPr>
          <w:rFonts w:ascii="Times New Roman" w:hAnsi="Times New Roman"/>
          <w:sz w:val="28"/>
          <w:szCs w:val="28"/>
        </w:rPr>
      </w:pPr>
    </w:p>
    <w:p w:rsidR="00715FB8" w:rsidRPr="008541F9" w:rsidRDefault="00715FB8" w:rsidP="00715FB8">
      <w:pPr>
        <w:pStyle w:val="a3"/>
        <w:rPr>
          <w:rFonts w:ascii="Times New Roman" w:hAnsi="Times New Roman"/>
          <w:sz w:val="28"/>
          <w:szCs w:val="28"/>
        </w:rPr>
      </w:pPr>
    </w:p>
    <w:p w:rsidR="00715FB8" w:rsidRPr="00BC6FB2" w:rsidRDefault="00715FB8" w:rsidP="00715FB8">
      <w:pPr>
        <w:rPr>
          <w:sz w:val="28"/>
          <w:szCs w:val="28"/>
        </w:rPr>
      </w:pPr>
    </w:p>
    <w:p w:rsidR="00715FB8" w:rsidRPr="002F1413" w:rsidRDefault="00715FB8" w:rsidP="00715FB8">
      <w:pPr>
        <w:pStyle w:val="a3"/>
        <w:spacing w:line="312" w:lineRule="auto"/>
        <w:rPr>
          <w:rFonts w:ascii="Times New Roman" w:hAnsi="Times New Roman"/>
          <w:b/>
          <w:sz w:val="28"/>
          <w:szCs w:val="28"/>
        </w:rPr>
      </w:pPr>
      <w:r w:rsidRPr="002F1413">
        <w:rPr>
          <w:rFonts w:ascii="Times New Roman" w:hAnsi="Times New Roman"/>
          <w:b/>
          <w:sz w:val="28"/>
          <w:szCs w:val="28"/>
        </w:rPr>
        <w:lastRenderedPageBreak/>
        <w:t>Продолжительность уроков:</w:t>
      </w:r>
    </w:p>
    <w:p w:rsidR="00715FB8" w:rsidRDefault="00715FB8" w:rsidP="00715FB8">
      <w:pPr>
        <w:ind w:firstLine="567"/>
        <w:jc w:val="both"/>
        <w:rPr>
          <w:sz w:val="28"/>
          <w:szCs w:val="28"/>
        </w:rPr>
      </w:pPr>
    </w:p>
    <w:p w:rsidR="00715FB8" w:rsidRPr="00BC6FB2" w:rsidRDefault="00715FB8" w:rsidP="00715FB8">
      <w:pPr>
        <w:ind w:firstLine="567"/>
        <w:jc w:val="both"/>
        <w:rPr>
          <w:sz w:val="28"/>
          <w:szCs w:val="28"/>
        </w:rPr>
      </w:pPr>
      <w:r w:rsidRPr="00BC6FB2">
        <w:rPr>
          <w:sz w:val="28"/>
          <w:szCs w:val="28"/>
        </w:rPr>
        <w:t xml:space="preserve">1классы – «ступенчатый режим» (в сентябре – октябре по 3 урока в день по 35 минут; в ноябре – декабре по 4 урока в день по 35 минут; январь – май уроки по 40 минут); </w:t>
      </w:r>
    </w:p>
    <w:p w:rsidR="00715FB8" w:rsidRPr="00B14103" w:rsidRDefault="00715FB8" w:rsidP="00715FB8">
      <w:pPr>
        <w:spacing w:line="360" w:lineRule="auto"/>
        <w:rPr>
          <w:sz w:val="28"/>
          <w:szCs w:val="28"/>
        </w:rPr>
      </w:pPr>
      <w:r w:rsidRPr="00BC6FB2">
        <w:rPr>
          <w:sz w:val="28"/>
          <w:szCs w:val="28"/>
        </w:rPr>
        <w:t xml:space="preserve">        </w:t>
      </w:r>
      <w:r>
        <w:rPr>
          <w:sz w:val="28"/>
          <w:szCs w:val="28"/>
        </w:rPr>
        <w:t>2-11 классы – уроки по 45 минут.</w:t>
      </w:r>
    </w:p>
    <w:p w:rsidR="00715FB8" w:rsidRPr="004D3E58" w:rsidRDefault="00715FB8" w:rsidP="00715FB8">
      <w:pPr>
        <w:pStyle w:val="a3"/>
        <w:spacing w:line="312" w:lineRule="auto"/>
        <w:rPr>
          <w:rFonts w:ascii="Times New Roman" w:hAnsi="Times New Roman"/>
          <w:b/>
          <w:sz w:val="28"/>
          <w:szCs w:val="28"/>
        </w:rPr>
      </w:pPr>
      <w:r w:rsidRPr="004D3E58">
        <w:rPr>
          <w:rFonts w:ascii="Times New Roman" w:hAnsi="Times New Roman"/>
          <w:b/>
          <w:sz w:val="28"/>
          <w:szCs w:val="28"/>
        </w:rPr>
        <w:t>Сроки проведения промежуточной аттестации:</w:t>
      </w:r>
    </w:p>
    <w:p w:rsidR="00715FB8" w:rsidRDefault="00715FB8" w:rsidP="00715FB8">
      <w:pPr>
        <w:ind w:firstLine="709"/>
        <w:rPr>
          <w:sz w:val="28"/>
          <w:szCs w:val="28"/>
        </w:rPr>
      </w:pPr>
      <w:r w:rsidRPr="00BC6FB2">
        <w:rPr>
          <w:sz w:val="28"/>
          <w:szCs w:val="28"/>
        </w:rPr>
        <w:t xml:space="preserve">В соответствии с Положением о формах, периодичности и порядке текущего контроля успеваемости и промежуточной аттестации учащихся, утвержденным приказом директора </w:t>
      </w:r>
      <w:r w:rsidRPr="006A69E3">
        <w:rPr>
          <w:sz w:val="28"/>
          <w:szCs w:val="28"/>
        </w:rPr>
        <w:t>школы  от 14.09.2015г. № 01-05/293</w:t>
      </w:r>
      <w:r w:rsidRPr="00BC6FB2">
        <w:rPr>
          <w:sz w:val="28"/>
          <w:szCs w:val="28"/>
        </w:rPr>
        <w:t xml:space="preserve"> промежуточная аттестация проводится в конце учебного года и выставляется на основании годовой отметки.</w:t>
      </w:r>
    </w:p>
    <w:p w:rsidR="00715FB8" w:rsidRPr="00BC6FB2" w:rsidRDefault="00715FB8" w:rsidP="00715FB8">
      <w:pPr>
        <w:pStyle w:val="af2"/>
        <w:spacing w:after="0"/>
        <w:rPr>
          <w:sz w:val="28"/>
          <w:szCs w:val="28"/>
        </w:rPr>
      </w:pPr>
      <w:r w:rsidRPr="00BF2ACD">
        <w:rPr>
          <w:sz w:val="28"/>
          <w:szCs w:val="28"/>
        </w:rPr>
        <w:t xml:space="preserve">Промежуточная аттестация также может сопровождаться выполнением обучающимися   контрольных работ, тестов, диктантов изложений, сочинений, комплексной или итоговой контрольной работы и ВПР. Проведение контрольных работ осуществляется в соответствии с рабочими программами учителей или в соответствие с планом внутренней  оценки качества образования МБОУ «СШ №1им.М.Губанова». </w:t>
      </w:r>
    </w:p>
    <w:p w:rsidR="00715FB8" w:rsidRPr="00BC6FB2" w:rsidRDefault="00715FB8" w:rsidP="00715FB8">
      <w:pPr>
        <w:ind w:firstLine="567"/>
        <w:jc w:val="both"/>
        <w:rPr>
          <w:sz w:val="28"/>
          <w:szCs w:val="28"/>
        </w:rPr>
      </w:pPr>
    </w:p>
    <w:p w:rsidR="00715FB8" w:rsidRPr="00BC6FB2" w:rsidRDefault="00715FB8" w:rsidP="00715FB8">
      <w:pPr>
        <w:rPr>
          <w:b/>
          <w:sz w:val="28"/>
          <w:szCs w:val="28"/>
        </w:rPr>
      </w:pPr>
    </w:p>
    <w:p w:rsidR="00715FB8" w:rsidRPr="004B36A6" w:rsidRDefault="00715FB8" w:rsidP="00715FB8">
      <w:pPr>
        <w:pStyle w:val="a3"/>
        <w:spacing w:line="312" w:lineRule="auto"/>
        <w:rPr>
          <w:rFonts w:ascii="Times New Roman" w:hAnsi="Times New Roman"/>
          <w:b/>
          <w:sz w:val="28"/>
          <w:szCs w:val="28"/>
        </w:rPr>
      </w:pPr>
      <w:r w:rsidRPr="004B36A6">
        <w:rPr>
          <w:rFonts w:ascii="Times New Roman" w:hAnsi="Times New Roman"/>
          <w:b/>
          <w:sz w:val="28"/>
          <w:szCs w:val="28"/>
        </w:rPr>
        <w:t xml:space="preserve">Сроки проведения государственной итоговой аттестации: </w:t>
      </w:r>
      <w:r w:rsidRPr="004B36A6">
        <w:rPr>
          <w:rFonts w:ascii="Times New Roman" w:hAnsi="Times New Roman"/>
          <w:sz w:val="28"/>
          <w:szCs w:val="28"/>
        </w:rPr>
        <w:t>Сроки проведения государственной итоговой аттестации учащихся в 9, 11 классах устанавливаются в соответствии с нормативными документами Минобрнауки</w:t>
      </w:r>
      <w:r w:rsidRPr="004B36A6">
        <w:rPr>
          <w:sz w:val="28"/>
          <w:szCs w:val="28"/>
        </w:rPr>
        <w:t>.</w:t>
      </w:r>
    </w:p>
    <w:p w:rsidR="00715FB8" w:rsidRDefault="00715FB8" w:rsidP="00715FB8">
      <w:pPr>
        <w:rPr>
          <w:rFonts w:eastAsia="@Arial Unicode MS"/>
        </w:rPr>
      </w:pPr>
    </w:p>
    <w:p w:rsidR="00BB554C" w:rsidRPr="00BB554C" w:rsidRDefault="00BB554C" w:rsidP="00BB554C">
      <w:pPr>
        <w:rPr>
          <w:lang w:val="de-DE" w:eastAsia="ru-RU"/>
        </w:rPr>
      </w:pPr>
    </w:p>
    <w:p w:rsidR="00F33786" w:rsidRDefault="00F33786" w:rsidP="00F33786">
      <w:pPr>
        <w:rPr>
          <w:rFonts w:ascii="Times New Roman" w:hAnsi="Times New Roman" w:cs="Times New Roman"/>
          <w:b/>
          <w:sz w:val="28"/>
          <w:szCs w:val="28"/>
        </w:rPr>
      </w:pPr>
    </w:p>
    <w:p w:rsidR="008672FF" w:rsidRDefault="008672FF" w:rsidP="00F33786">
      <w:pPr>
        <w:rPr>
          <w:rFonts w:ascii="Times New Roman" w:hAnsi="Times New Roman" w:cs="Times New Roman"/>
          <w:b/>
          <w:sz w:val="28"/>
          <w:szCs w:val="28"/>
        </w:rPr>
      </w:pPr>
    </w:p>
    <w:p w:rsidR="00F33786" w:rsidRPr="00F33786" w:rsidRDefault="00F33786" w:rsidP="00F33786">
      <w:pPr>
        <w:rPr>
          <w:lang w:val="de-DE" w:eastAsia="ru-RU"/>
        </w:rPr>
      </w:pPr>
    </w:p>
    <w:p w:rsidR="00F757EA" w:rsidRPr="00FB0AE3" w:rsidRDefault="00F757EA" w:rsidP="00A30F3C">
      <w:pPr>
        <w:pStyle w:val="1"/>
        <w:numPr>
          <w:ilvl w:val="0"/>
          <w:numId w:val="28"/>
        </w:numPr>
        <w:rPr>
          <w:rFonts w:ascii="Times New Roman" w:hAnsi="Times New Roman" w:cs="Times New Roman"/>
          <w:sz w:val="28"/>
        </w:rPr>
      </w:pPr>
      <w:bookmarkStart w:id="25" w:name="_Toc524354821"/>
      <w:r w:rsidRPr="00FB0AE3">
        <w:rPr>
          <w:rFonts w:ascii="Times New Roman" w:hAnsi="Times New Roman" w:cs="Times New Roman"/>
          <w:sz w:val="28"/>
        </w:rPr>
        <w:lastRenderedPageBreak/>
        <w:t>РАБОЧИЕ ПРОГРАММЫ УЧЕБНЫХ ПРЕДМЕТОВ, КУРСОВ, ДИСЦИПЛИН (МОДУЛЕЙ).</w:t>
      </w:r>
      <w:bookmarkEnd w:id="25"/>
    </w:p>
    <w:p w:rsidR="00447719" w:rsidRPr="00FB0AE3" w:rsidRDefault="00447719" w:rsidP="002B61A3">
      <w:pPr>
        <w:pStyle w:val="2"/>
        <w:rPr>
          <w:rFonts w:ascii="Times New Roman" w:hAnsi="Times New Roman" w:cs="Times New Roman"/>
          <w:color w:val="auto"/>
          <w:sz w:val="24"/>
          <w:lang w:val="ru-RU"/>
        </w:rPr>
      </w:pPr>
      <w:bookmarkStart w:id="26" w:name="_Toc524354822"/>
      <w:r w:rsidRPr="00FB0AE3">
        <w:rPr>
          <w:rFonts w:ascii="Times New Roman" w:hAnsi="Times New Roman" w:cs="Times New Roman"/>
          <w:color w:val="auto"/>
          <w:sz w:val="24"/>
          <w:lang w:val="ru-RU"/>
        </w:rPr>
        <w:t>5.1. Русский язык</w:t>
      </w:r>
      <w:bookmarkEnd w:id="26"/>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СОДЕРЖАНИЕ, ОБЕСПЕЧИВАЮЩЕЕ ФОРМИРОВАНИЕ КОММУНИКАТИВНОЙ КОМПЕТЕНЦИИ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 Речевая ситуация и ее компоненты.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Официально-деловой стиль, сферы его использования, назначение. Признаки официально-делового стиля. Основные жанры официально-делового стиля: заявление, доверенность, расписка, 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Публицистический стиль, сферы его использования, назначение. Признаки публицистического стиля. Основные жанры публицистического стиля.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Особенности речевого этикета в официально-деловой, научной и публицистической сферах общения.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Основные особенности устной и письменной речи. Развитие умений монологической и диалогической речи в разных сферах общения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Совершенствование культуры восприятия устной монологической и диалогической речи (аудирование).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ознакомительно-изучающее, ознакомительно-реферативное и др.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Информационная переработка текстов различных функциональных стилей и жанров.</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Овладение речевой культурой использования технических средств коммуникации (телефон, компьютер, электронная почта и др.). </w:t>
      </w:r>
    </w:p>
    <w:p w:rsidR="00447719" w:rsidRPr="00FB0AE3" w:rsidRDefault="00447719" w:rsidP="00FB0AE3">
      <w:pPr>
        <w:keepLines/>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СОДЕРЖАНИЕ, ОБЕСПЕЧИВАЮЩЕЕ ФОРМИРОВАНИЕ ЯЗЫКОВОЙ И ЛИНГВИСТИЧЕСКОЙ (ЯЗЫКОВЕДЧЕСКОЙ) КОМПЕТЕНЦИЙ</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Русский язык в современном мире. Русский язык в Российской Федерации. Русский язык в кругу языков народов России. 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Литературный язык и язык художественной литературы.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Понятие о системе языка, его единицах и уровнях, взаимосвязях и отношениях единиц разных уровней языка.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Текст и его место в системе языка и речи.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Орфографические нормы. Разделы русской орфографии и основные принципы написания: 1) правописание морфем; 2) слитные, дефисные и раздельные написания; 3) употребление прописных и строчных букв; 4) правила переноса слов; 5) правила графического сокращения слов.</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Пунктуационные нормы. Принципы русской пунктуации. Разделы русской пунктуации и система правил, включенных в каждый из них: 1) знаки препинания в конце предложений; 2) знаки препинания внутри простого предложения; 3) знаки препинания между частями сложного предложения; 4) знаки препинания при передаче чужой речи; 5) знаки препинания в связном тексте. Абзац как пунктуационный знак, передающий смысловое членение текста.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Соблюдение норм литературного языка в речевой практике. Осуществление выбора наиболее точных языковых средств в соответствии со сферами и ситуациями речевого общения. 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w:t>
      </w:r>
      <w:r w:rsidRPr="00FB0AE3">
        <w:rPr>
          <w:rFonts w:ascii="Times New Roman" w:hAnsi="Times New Roman" w:cs="Times New Roman"/>
          <w:sz w:val="24"/>
          <w:szCs w:val="28"/>
        </w:rPr>
        <w:lastRenderedPageBreak/>
        <w:t xml:space="preserve">пунктуационных норм при создании и воспроизведении текстов делового, научного и публицистического стилей.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Лингвистический анализ текстов различных функциональных разновидностей языка.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СОДЕРЖАНИЕ, ОБЕСПЕЧИВАЮЩЕЕ ФОРМИРОВАНИЕ КУЛЬТУРОВЕДЧЕСКОЙ КОМПЕТЕНЦИИ Взаимосвязь языка и культуры. Лексика, обозначающая предметы и явления традиционного русского быта; историзмы; фольклорная лексика и фразеология; русские имена. Русские пословицы и поговорки. Отражение в русском языке материальной и духовной культуры русского и других народов. Лексика, заимствованная русским языком из других языков, особенности ее освоения. Взаимообогащение языков как результат взаимодействия национальных культур. </w:t>
      </w:r>
    </w:p>
    <w:p w:rsidR="00447719" w:rsidRPr="00FB0AE3" w:rsidRDefault="00447719" w:rsidP="00FB0AE3">
      <w:pPr>
        <w:pStyle w:val="2"/>
        <w:spacing w:line="276" w:lineRule="auto"/>
        <w:rPr>
          <w:rFonts w:ascii="Times New Roman" w:hAnsi="Times New Roman" w:cs="Times New Roman"/>
          <w:color w:val="auto"/>
          <w:sz w:val="24"/>
          <w:lang w:val="ru-RU"/>
        </w:rPr>
      </w:pPr>
      <w:bookmarkStart w:id="27" w:name="_Toc524354823"/>
      <w:r w:rsidRPr="00FB0AE3">
        <w:rPr>
          <w:rFonts w:ascii="Times New Roman" w:hAnsi="Times New Roman" w:cs="Times New Roman"/>
          <w:color w:val="auto"/>
          <w:sz w:val="24"/>
          <w:lang w:val="ru-RU"/>
        </w:rPr>
        <w:t>5.2. Литература</w:t>
      </w:r>
      <w:bookmarkEnd w:id="27"/>
    </w:p>
    <w:p w:rsidR="00447719" w:rsidRPr="00FB0AE3" w:rsidRDefault="00447719" w:rsidP="00FB0AE3">
      <w:pPr>
        <w:keepNext/>
        <w:spacing w:after="0" w:line="276" w:lineRule="auto"/>
        <w:ind w:firstLine="567"/>
        <w:jc w:val="both"/>
        <w:rPr>
          <w:rFonts w:ascii="Times New Roman" w:hAnsi="Times New Roman" w:cs="Times New Roman"/>
          <w:b/>
          <w:caps/>
          <w:sz w:val="24"/>
          <w:szCs w:val="28"/>
        </w:rPr>
      </w:pPr>
      <w:r w:rsidRPr="00FB0AE3">
        <w:rPr>
          <w:rFonts w:ascii="Times New Roman" w:hAnsi="Times New Roman" w:cs="Times New Roman"/>
          <w:b/>
          <w:caps/>
          <w:sz w:val="24"/>
          <w:szCs w:val="28"/>
        </w:rPr>
        <w:t>Литература XIX века</w:t>
      </w:r>
    </w:p>
    <w:p w:rsidR="00447719" w:rsidRPr="00FB0AE3" w:rsidRDefault="00447719" w:rsidP="00FB0AE3">
      <w:pPr>
        <w:keepNext/>
        <w:spacing w:after="0" w:line="276" w:lineRule="auto"/>
        <w:ind w:firstLine="567"/>
        <w:jc w:val="both"/>
        <w:rPr>
          <w:rFonts w:ascii="Times New Roman" w:hAnsi="Times New Roman" w:cs="Times New Roman"/>
          <w:b/>
          <w:i/>
          <w:sz w:val="24"/>
          <w:szCs w:val="28"/>
          <w:u w:val="single"/>
        </w:rPr>
      </w:pPr>
      <w:r w:rsidRPr="00FB0AE3">
        <w:rPr>
          <w:rFonts w:ascii="Times New Roman" w:hAnsi="Times New Roman" w:cs="Times New Roman"/>
          <w:b/>
          <w:i/>
          <w:sz w:val="24"/>
          <w:szCs w:val="28"/>
          <w:u w:val="single"/>
        </w:rPr>
        <w:t xml:space="preserve">Введение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Русская литература XIX в.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Художественные открытия русских писателей-классиков.</w:t>
      </w:r>
    </w:p>
    <w:p w:rsidR="00447719" w:rsidRPr="00FB0AE3" w:rsidRDefault="00447719" w:rsidP="00FB0AE3">
      <w:pPr>
        <w:spacing w:after="0" w:line="276" w:lineRule="auto"/>
        <w:ind w:firstLine="567"/>
        <w:jc w:val="both"/>
        <w:rPr>
          <w:rFonts w:ascii="Times New Roman" w:hAnsi="Times New Roman" w:cs="Times New Roman"/>
          <w:b/>
          <w:i/>
          <w:sz w:val="24"/>
          <w:szCs w:val="28"/>
          <w:u w:val="single"/>
        </w:rPr>
      </w:pPr>
      <w:r w:rsidRPr="00FB0AE3">
        <w:rPr>
          <w:rFonts w:ascii="Times New Roman" w:hAnsi="Times New Roman" w:cs="Times New Roman"/>
          <w:b/>
          <w:i/>
          <w:sz w:val="24"/>
          <w:szCs w:val="28"/>
          <w:u w:val="single"/>
        </w:rPr>
        <w:t xml:space="preserve">Литература первой половины XIX века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Обзор русской литературы первой половины  XIX века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Россия в первой половине XIX века. Классицизм, сентиментализм, романтизм. Зарождение реализма в русской литературе первой половины XIX века. Национальное самоопределение русской литературы.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А. С. Пушкин.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Жизнь и творчество (обзор).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Стихотворения: «Погасло дневное светило...», «Свободы сеятель пустынный…», «Подражания Корану» ( «И путник усталый на Бога роптал…»), «Элегия» («Безумных лет угасшее веселье...»), «...Вновь я посетил...» (указанные стихотворения являются обязательными для изучения).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Стихотворения: «Поэт», «Пора, мой друг, пора! покоя сердце просит…», «Из Пиндемонти» (возможен выбор трех других стихотворений).</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Художественные открытия Пушкина. "Чувства добрые" в пушкинской лирике, ее гуманизм и философская глубина. "Вечные" темы в творчестве Пушкина (природа, любовь, дружба, творчество, общество и человек, свобода и неизбежность, смысл человеческого бытия). Особенности пушкинского лирического героя, отражение в стихотворениях поэта духовного мира человека.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Поэма «Медный всадник».</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Конфликт личности и государства в поэме. Образ стихии. Образ Евгения и проблема индивидуального бунта. Образ Петра. Своеобразие жанра и композиции произведения. Развитие реализма в творчестве Пушкина.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Значение творчества Пушкина для русской и мировой культуры.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М. Ю. Лермонтов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Жизнь и творчество (обзор).</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Стихотворения: «Молитва» («Я, Матерь Божия, ныне с молитвою...»), «Как часто, пестрою толпою окружен...», «Валерик», «Сон» («В полдневный жар в долине Дагестана…»), </w:t>
      </w:r>
      <w:r w:rsidRPr="00FB0AE3">
        <w:rPr>
          <w:rFonts w:ascii="Times New Roman" w:hAnsi="Times New Roman" w:cs="Times New Roman"/>
          <w:sz w:val="24"/>
          <w:szCs w:val="28"/>
        </w:rPr>
        <w:lastRenderedPageBreak/>
        <w:t>«Выхожу один я на дорогу...» (указанные стихотворения являются обязательными для изучения).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Стихотворения: «Мой демон», «К***» («Я не унижусь пред тобою...»), «Нет, я не Байрон, я другой...» (возможен выбор трех других стихотворений).</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Своеобразие художественного мира Лермонтова, развитие в его творчестве пушкинских традиций. Темы родины, поэта и поэзии, любви, мотив одиночества в лирике поэта. Романтизм и реализм в творчестве Лермонтова.</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Н. В. Гоголь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Жизнь и творчество (обзор).</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Повесть “Невский проспект" (возможен выбор другой петербургской повести).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Образ города в повести. Соотношение мечты и действительности. Особенности стиля Н.В. Гоголя, своеобразие его творческой манеры.</w:t>
      </w:r>
    </w:p>
    <w:p w:rsidR="00447719" w:rsidRPr="00FB0AE3" w:rsidRDefault="00447719" w:rsidP="00FB0AE3">
      <w:pPr>
        <w:spacing w:after="0" w:line="276" w:lineRule="auto"/>
        <w:ind w:firstLine="567"/>
        <w:jc w:val="both"/>
        <w:rPr>
          <w:rFonts w:ascii="Times New Roman" w:hAnsi="Times New Roman" w:cs="Times New Roman"/>
          <w:b/>
          <w:i/>
          <w:sz w:val="24"/>
          <w:szCs w:val="28"/>
          <w:u w:val="single"/>
        </w:rPr>
      </w:pPr>
      <w:r w:rsidRPr="00FB0AE3">
        <w:rPr>
          <w:rFonts w:ascii="Times New Roman" w:hAnsi="Times New Roman" w:cs="Times New Roman"/>
          <w:b/>
          <w:i/>
          <w:sz w:val="24"/>
          <w:szCs w:val="28"/>
          <w:u w:val="single"/>
        </w:rPr>
        <w:t xml:space="preserve">Литература второй половины XIX века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Обзор русской литературы второй половины XIX века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Россия во второй половине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её социальная острота и философская глубина. Проблемы судьбы, веры и сомнения, смысла жизни и тайны смерти, нравственного выбора.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Классическая русская литература и ее мировое признание.</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А. Н. Островский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Жизнь и творчество (обзор).</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Драма «Гроза». Семейный и социальный конфликт в драме. Своеобразие конфликта и основные стадии развития действия. Изображение “жестоких нравов” “темного царства”. Образ города Калинова.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Сплав драматического, лирического и трагического в пьесе. Драматургическое мастерство Островского.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Ф. И. Тютчев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Жизнь и творчество (обзор).</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Стихотворения: «Silentium!», «Не то, что мните вы, природа...», «Умом Россию не понять…», «О, как убийственно мы любим...», «Нам не дано предугадать…», «К. Б.» («Я встретил вас – и все былое...») (указанные стихотворения являются обязательными для изучения).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Стихотворения: «День и ночь», «Последняя любовь», «Эти бедные селенья…»  (возможен выбор трех других стихотворений).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Поэзия Тютчева и литературная традиция. Философский характер и символический подтекст стихотворений Тютчева. Основные темы, мотивы и образы тютчевской лирики. Тема родины. Человек, природа и история в лирике Тютчева. Любовь как стихийное чувство и “поединок роковой”. Художественное своеобразие поэзии Тютчева.</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А. А. Фет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Жизнь и творчество (обзор).</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Стихотворения: «Это утро, радость эта…», «Шепот, робкое дыханье…», «Сияла ночь. Луной был полон сад. Лежали…», «Еще майская ночь» (указанные стихотворения являются обязательными для изучения).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Стихотворения: «Одним толчком согнать ладью живую…», «Заря прощается с землею…», «Еще одно забывчивое слово…» (возможен выбор трех других стихотворений).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Поэзия Фета и литературная традиция. Фет и теория “чистого искусства”. “Вечные” темы в лирике Фета (природа, поэзия, любовь, смерть). Философская проблематика лирики. Художественное своеобразие, особенности поэтического языка, психологизм лирики Фета.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И. А. Гончаров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Жизнь и творчество (обзор).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Роман «Обломов». История создания и особенности композиции романа. Петербургская “обломовщина”. Глава “Сон Обломова” и ее роль в произведении. Система образов. Прием антитезы в романе. Обломов и Штольц. Ольга Ильинская и Агафья Пшеницына. Тема любви в романе. Социальная и нравственная проблематика романа. Роль пейзажа, портрета, интерьера и художественной детали в романе. Обломов в ряду образов мировой литературы (Дон Кихот, Гамлет). Авторская позиция и способы ее выражения в романе. Своеобразие стиля Гончарова. </w:t>
      </w:r>
    </w:p>
    <w:p w:rsidR="00447719" w:rsidRPr="00FB0AE3" w:rsidRDefault="00447719" w:rsidP="00FB0AE3">
      <w:pPr>
        <w:keepNext/>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И. С. Тургенев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Жизнь и творчество. Роман «Отцы и дети». Творческая история романа. Отражение в романе общественно-политической ситуации в России. Сюжет, композиция, система образов романа. Роль образа Базарова в развитии основного конфликта. Черты личности, мировоззрение Базарова. "Отцы" в романе: братья Кирсановы, родители Базарова. Смысл названия. Тема народа в романе. Базаров и его мнимые последователи. “Вечные” темы в романе (природа, любовь, искусство). Смысл финала романа. Авторская позиция и способы ее выражения. Поэтика романа, своеобразие его жанра. “Тайный психологизм”: художественная функция портрета, интерьера, пейзажа; прием умолчания. Базаров в ряду других образов русской литературы.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Н. А. Некрасов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Жизнь и творчество (обзор). Стихотворения: «В дороге», «Вчерашний день, часу в шестом…», «Мы с тобой бестолковые люди...», «Поэт и гражданин», «Элегия» («Пускай нам говорит изменчивая мода...»), «ОМуза! я у двери гроба…» (указанные стихотворения являются обязательными для изучения). «Я не люблю иронии твоей…», «Блажен незлобивый поэт…», «Внимая ужасам войны…» (возможен выбор трех других стихотворений).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Гражданский пафос поэзии Некрасова, ее основные темы, идеи и образы. Особенности некрасовского лирического героя. Своеобразие решения темы поэта и поэзии. Образ Музы в лирике Некрасова. Судьба поэта-гражданина. Тема народа. Утверждение красоты простого русского человека. Сатирические образы. Решение “вечных” тем в поэзии Некрасова (природа, любовь, смерть). Художественное своеобразие лирики Некрасова, ее связь с народной поэзией.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Поэма «Кому на Руси жить хорошо». История создания поэмы, сюжет, жанровое своеобразие поэмы, ее фольклорная основа. Русская жизнь в изображении Некрасова. Система образов поэмы. Образы правдоискателей и “народного заступника” Гриши Добросклонова. Сатирические образы помещиков. Смысл названия поэмы. Народное представление о счастье. Тема женской доли в поэме. Судьба Матрены Тимофеевны, смысл “бабьей притчи”. Тема народного бунта. Образ Савелия, “богатыря святорусского”. Фольклорная основа поэмы. Особенности стиля Некрасова.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Ф. М. Достоевский</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Жизнь и творчество.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xml:space="preserve">Роман «Преступление и наказание». Замысел романа и его воплощение. Особенности сюжета и композиции. Своеобразие жанра. Проблематика, система образов романа. Теория Раскольникова и ее развенчание. Раскольников и его “двойники”. Образы “униженных и оскорбленных”. Второстепенные персонажи. Приемы создания образа Петербурга. Образ Сонечки Мармеладовой и проблема нравственного идеала автора. Библейские мотивы и образы в романе. Тема гордости и смирения. Роль внутренних монологов и снов героев в романе. Портрет, пейзаж, интерьер и их художественная функция. Роль эпилога. “Преступление и наказание” как философский роман. Полифонизм романа, столкновение разных “точек зрения”. Проблема нравственного выбора. Смысл названия. Психологизм прозы Достоевского. Художественные открытия Достоевского и мировое значение творчества писателя.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Л. Н. Толстой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Жизнь и творчество.</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Роман-эпопея «Война и мир». История создания. Жанровое своеобразие романа. Особенности композиции, антитеза как центральный композиционный прием. Система образов в романе и нравственная концепция Толстого, его критерии оценки личности. Путь идейно-нравственных исканий князя Андрея Болконского и Пьера Безухова. Образ Платона Каратаева и авторская концепция “общей жизни”. Изображение светского общества. “Мысль народная” и “мысль семейная” в романе. Семейный уклад жизни Ростовых и Болконских. Наташа Ростова и княжна Марья как любимые героини Толстого. Роль эпилога. Тема войны в романе. Толстовская философия истории. Военные эпизоды в романе. Шенграбенское и Аустерлицкое сражения и изображение Отечественной войны 1812 г. Бородинское сражение как идейно-композиционный центр романа. Картины партизанской войны, значение образа Тихона Щербатого. Русский солдат в изображении Толстого. Проблема национального характера. Образы Тушина и Тимохина. Проблема истинного и ложного героизма. Кутузов и Наполеон как два нравственных полюса. Москва и Петербург в романе. Психологизм прозы Толстого. Приемы изображения душевного мира героев (“диалектики души”). Роль портрета, пейзажа, диалогов и внутренних монологов в романе. Смысл названия и поэтика романа-эпопеи. Художественные открытия Толстого и мировое значение творчества писателя.</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А. П. Чехов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Жизнь и творчество.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Рассказы: «Студент», «Ионыч», «Человек в футляре». Рассказы: «Палата № 6», «Дом с мезонином» (возможен выбор двух других рассказов). Темы, сюжеты и проблематика чеховских рассказов. Традиция русской классической литературы в решении темы "маленького человека" и ее отражение в прозе Чехова. Тема пошлости и неизменности жизни. Проблема ответственности человека за свою судьбу. Утверждение красоты человеческих чувств и отношений, творческого труда как основы подлинной жизни. Тема любви в чеховской прозе. Психологизм прозы Чехова. Роль художественной детали, лаконизм повествования, чеховский пейзаж, скрытый лиризм, подтекст.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Комедия «Вишневый сад». Особенности сюжета и конфликта пьесы. Система образов. Символический смысл образа вишневого сада. Тема прошлого, настоящего и будущего России в пьесе. Раневская и Гаев как представители уходящего в прошлое усадебного быта. Образ Лопахина, Пети Трофимова и Ани. Тип героя-"недотепы". Образы слуг (Яша, Дуняша, Фирс). Роль авторских ремарок в пьесе. Смысл финала. Особенности чеховского диалога. Символический подтекст пьесы. Своеобразие жанра. Новаторство Чехова-драматурга. Значение творческого наследия Чехова для мировой литературы и театра. </w:t>
      </w:r>
    </w:p>
    <w:p w:rsidR="00447719" w:rsidRPr="00FB0AE3" w:rsidRDefault="00447719" w:rsidP="00FB0AE3">
      <w:pPr>
        <w:spacing w:after="0" w:line="276" w:lineRule="auto"/>
        <w:ind w:firstLine="567"/>
        <w:jc w:val="both"/>
        <w:rPr>
          <w:rFonts w:ascii="Times New Roman" w:hAnsi="Times New Roman" w:cs="Times New Roman"/>
          <w:b/>
          <w:caps/>
          <w:sz w:val="24"/>
          <w:szCs w:val="28"/>
        </w:rPr>
      </w:pPr>
      <w:r w:rsidRPr="00FB0AE3">
        <w:rPr>
          <w:rFonts w:ascii="Times New Roman" w:hAnsi="Times New Roman" w:cs="Times New Roman"/>
          <w:b/>
          <w:caps/>
          <w:sz w:val="24"/>
          <w:szCs w:val="28"/>
        </w:rPr>
        <w:t>Литература XX века</w:t>
      </w:r>
    </w:p>
    <w:p w:rsidR="00447719" w:rsidRPr="00FB0AE3" w:rsidRDefault="00447719" w:rsidP="00FB0AE3">
      <w:pPr>
        <w:spacing w:after="0" w:line="276" w:lineRule="auto"/>
        <w:ind w:firstLine="567"/>
        <w:jc w:val="both"/>
        <w:rPr>
          <w:rFonts w:ascii="Times New Roman" w:hAnsi="Times New Roman" w:cs="Times New Roman"/>
          <w:b/>
          <w:i/>
          <w:sz w:val="24"/>
          <w:szCs w:val="28"/>
          <w:u w:val="single"/>
        </w:rPr>
      </w:pPr>
      <w:r w:rsidRPr="00FB0AE3">
        <w:rPr>
          <w:rFonts w:ascii="Times New Roman" w:hAnsi="Times New Roman" w:cs="Times New Roman"/>
          <w:b/>
          <w:i/>
          <w:sz w:val="24"/>
          <w:szCs w:val="28"/>
          <w:u w:val="single"/>
        </w:rPr>
        <w:t>Введение</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Русская литература ХХ века в контексте мировой культуры. Основные темы и проблемы (ответственность человека за свои поступки, человек на войне, тема исторической памяти, человек и окружающая его живая природа). Обращение к народному сознанию в поисках нравственного идеала. Взаимодействие зарубежной, русской литературы и литературы других народов России, отражение в них “вечных” проблем бытия.</w:t>
      </w:r>
    </w:p>
    <w:p w:rsidR="00447719" w:rsidRPr="00FB0AE3" w:rsidRDefault="00447719" w:rsidP="00FB0AE3">
      <w:pPr>
        <w:spacing w:after="0" w:line="276" w:lineRule="auto"/>
        <w:ind w:firstLine="567"/>
        <w:jc w:val="both"/>
        <w:rPr>
          <w:rFonts w:ascii="Times New Roman" w:hAnsi="Times New Roman" w:cs="Times New Roman"/>
          <w:b/>
          <w:i/>
          <w:sz w:val="24"/>
          <w:szCs w:val="28"/>
          <w:u w:val="single"/>
        </w:rPr>
      </w:pPr>
      <w:r w:rsidRPr="00FB0AE3">
        <w:rPr>
          <w:rFonts w:ascii="Times New Roman" w:hAnsi="Times New Roman" w:cs="Times New Roman"/>
          <w:b/>
          <w:i/>
          <w:sz w:val="24"/>
          <w:szCs w:val="28"/>
          <w:u w:val="single"/>
        </w:rPr>
        <w:t>Литература первой половины XX века</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Обзор русской литературы первой половины XX века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Традиции и новаторство в литературе рубежа XIX-ХХ вв. Реализм и модернизм. Трагические события первой половины XX в. и их отражение в русской литературе и литературах других народов России. Конфликт человека и эпохи.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Развитие реалистической литературы, ее основные темы и герои. Советская литература и литература русской эмиграции. “Социалистический реализм”. Художественная объективность и тенденциозность в освещении исторических событий. Проблема “художник и власть”.</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И. А. Бунин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Жизнь и творчество (обзор). Рассказы: «Господин из Сан-Франциско», «Чистый понедельник» (указанные рассказы являются обязательным для изучения). Рассказы: «Антоновские яблоки», «Темные аллеи» (возможен выбор двух других рассказов).</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Развитие традиций русской классической литературы в прозе Бунина. Тема угасания "дворянских гнезд" в рассказе “Антоновские яблоки”. Исследование национального характера. “Вечные” темы в рассказах Бунина (счастье и трагедия любви, связь человека с миром природы, вера и память о прошлом). Психологизм бунинской прозы. Принципы создания характера. Роль художественной детали. Символика бунинской прозы. Своеобразие художественной манеры Бунина.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Сочинение по творчеству И. А. Бунина.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М. Горький</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Жизнь и творчество (обзор). Пьеса «На дне». Сотрудничество писателя с Художественным театром. “На дне” как социально-философская драма. Смысл названия пьесы. Система образов. Судьбы ночлежников. Проблема духовной разобщенности людей. Образы хозяев ночлежки. Споры о человеке. Три правды в пьесе и их драматическое столкновение: правда факта (Бубнов), правда утешительной лжи (Лука), правда веры в человека (Сатин). Проблема счастья в пьесе. Особая роль авторских ремарок, песен, притч, литературных цитат. Новаторство Горького-драматурга. Афористичность языка. Сочинение по творчеству М. Горького.</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А. А. Блок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Жизнь и творчество. 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(указанные стихотворения являются обязательными для изучения). Стихотворения: «Вхожу я в темные храмы…», «О, я хочу безумно жить…», «Скифы» (возможен выбор трех других стихотворений).</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Мотивы и образы ранней поэзии, излюбленные символы Блока. Образ Прекрасной Дамы. Романтический мир раннего Блока, музыкальность его стихотворений. Тема города в творчестве Блока. Образы “страшного мира”. Соотношение идеала и действительности в лирике Блока. Тема Родины и основной пафос патриотических стихотворений. Тема исторического пути России в цикле “На поле Куликовом” и стихотворении “Скифы”. Лирический герой поэзии Блока, его эволюция.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Поэма «Двенадцать». История создания поэмы, авторский опыт осмысления событий революции. Соотношение конкретно-исторического и условно-символического планов в поэме. </w:t>
      </w:r>
      <w:r w:rsidRPr="00FB0AE3">
        <w:rPr>
          <w:rFonts w:ascii="Times New Roman" w:hAnsi="Times New Roman" w:cs="Times New Roman"/>
          <w:sz w:val="24"/>
          <w:szCs w:val="28"/>
        </w:rPr>
        <w:lastRenderedPageBreak/>
        <w:t>Сюжет поэмы, ее герои, своеобразие композиции. Строфика, интонации, ритмы поэмы, ее основные символы. Образ Христа и многозначность финала поэмы. Авторская позиция и способы ее выражения в поэме. Сочинение по творчеству А. А. Блока.</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В. В. Маяковский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Жизнь и творчество. Стихотворения: «А вы могли бы?», «Послушайте!», «Скрипка и немножко нервно», «Лиличка!», «Юбилейное», «Прозаседавшиеся» (указанные стихотворения являются обязательными для изучения). Стихотворения: «Нате!», «Разговор с фининспектором о поэзии», «Письмо Татьяне Яковлевой» (возможен выбор трех других стихотворений).</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Маяковский и футуризм. Дух бунтарства в ранней лирике. Поэт и революция, пафос революционного переустройства мира. Новаторство Маяковского (ритмика, рифма, неологизмы, гиперболичность, пластика образов, неожиданные метафоры, необычность строфики и графики стиха). Особенности любовной лирики. Тема поэта и поэзии, осмысление проблемы художника и времени. Сатирические образы в творчестве Маяковского.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С. А. Есенин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Жизнь и творчество.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(указанные стихотворения являются обязательными для изучения). Стихотворения: «Письмо к женщине», «Собаке Качалова», «Я покинул родимый дом…», «Неуютная жидкая лунность…» (возможен выбор трех других стихотворений).</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Традиции А. С. Пушкина и А.В. Кольцова в есенинской лирике. Тема родины в поэзии Есенина. Отражение в лирике особой связи природы и человека. Цветопись, сквозные образы лирики Есенина. Светлое и трагическое в поэзии Есенина. Тема быстротечности человеческого бытия в поздней лирике поэта. Народно-песенная основа, музыкальность лирики Есенина.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Сочинение по творчеству В. В. Маяковского и С. А. Есенина.</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М. И. Цветаева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Стихотворения: «Моим стихам, написанным так рано…», «Стихи к Блоку» («Имя твое – птица в руке…»), «Кто создан из камня, кто создан из глины…», «Тоска по родине! Давно…» (указанные стихотворения являются обязательными для изучения). Стихотворения: «Идешь, на меня похожий…», «Куст» (возможен выбор двух других стихотворений).</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Основные темы творчества Цветаевой. Конфликт быта и бытия, времени и вечности. Поэзия как напряженный монолог-исповедь. Фольклорные и литературные образы и мотивы в лирике Цветаевой. Своеобразие поэтического стиля.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О. Э. Мандельштам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Стихотворения: «NotreDame», «Бессонница. Гомер. Тугие паруса…», «За гремучую доблесть грядущих веков…», «Я вернулся в мой город, знакомый до слез…» (указанные стихотворения являются обязательными для изучения). Стихотворения: «Невыразимая печаль», «Tristia» (возможен выбор двух других стихотворений).</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Историзм поэтического мышления Мандельштама, ассоциативная манера его письма. Представление о поэте как хранителе культуры. Мифологические и литературные образы в поэзии Мандельштама.</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А. А. Ахматова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Жизнь и творчество. Стихотворения: «Песня последней встречи», «Сжала руки под темной вуалью…», «Мне ни к чему одические рати…», «Мне голос был. Он звал утешно…», «Родная земля» (указанные стихотворения являются обязательными для изучения). Стихотворения: «Я научилась просто, мудро жить…», «Бывает так: какая-то истома…» (возможен выбор двух других стихотворений). Отражение в лирике Ахматовой глубины </w:t>
      </w:r>
      <w:r w:rsidRPr="00FB0AE3">
        <w:rPr>
          <w:rFonts w:ascii="Times New Roman" w:hAnsi="Times New Roman" w:cs="Times New Roman"/>
          <w:sz w:val="24"/>
          <w:szCs w:val="28"/>
        </w:rPr>
        <w:lastRenderedPageBreak/>
        <w:t xml:space="preserve">человеческих переживаний. Темы любви и искусства. Патриотизм и гражданственность поэзии Ахматовой. Разговорность интонации и музыкальность стиха. Фольклорные и литературные образы и мотивы в лирике Ахматовой.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Поэма «Реквием». История создания и публикации. Смысл названия поэмы, отражение в ней личной трагедии и народного горя. Библейские мотивы и образы в поэме. Победа исторической памяти над забвением как основной пафос “Реквиема”. Особенности жанра и композиции поэмы, роль эпиграфа, посвящения и эпилога.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Сочинение по творчеству А. А. Ахматовой.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Б. Л. Пастернак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Стихотворения: «Февраль. Достать чернил и плакать!..», «Определение поэзии», «Во всем мне хочется дойти…», «Гамлет», «Зимняя ночь» (указанные стихотворения являются обязательными для изучения). Стихотворение: «Снег идет», «Быть знаменитым некрасиво…» (возможен выбор двух других стихотворений). Поэтическая эволюция Пастернака: от сложности языка к простоте поэтического слова. Тема поэта и поэзии (искусство и ответственность, поэзия и действительность, судьба художника и его роковая обреченность на страдания). Философская глубина лирики Пастернака. Тема человека и природы. Сложность настроения лирического героя. Соединение патетической интонации и разговорного языка.</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М. А. Булгаков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Жизнь и творчество.</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Роман «Белая гвардия» (для изучения предлагается один из романов – по выбору). История создания романа. Своеобразие жанра и композиции. Развитие традиций русской классической литературы в романе. Роль эпиграфа. Система образов-персонажей. Образы Города и дома. Эпическая широта, сатирическое начало и лирические раздумья повествователя в романе. Библейские мотивы и образы. Проблема нравственного выбора в романе. Смысл финала романа.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Роман «Мастер и Маргарита» (для изучения предлагается один из романов – по выбору). История создания и публикации романа. Своеобразие жанра и композиции романа. Роль эпиграфа. Эпическая широта и сатирическое начало в романе. Сочетание реальности и фантастики. Москва и Ершалаим. Образы Воланда и его свиты. Библейские мотивы и образы в романе. Человеческое и божественное в облике Иешуа. Фигура Понтия Пилата и тема совести. Проблема нравственного выбора в романе. Изображение любви как высшей духовной ценности. Проблема творчества и судьбы художника. Смысл финальной главы романа. Сочинение по творчеству М. А. Булгакова.</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М. А. Шолохов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Жизнь и творчество.</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Роман-эпопея «Тихий Дон» (обзорное изучение). История создания романа. Широта эпического повествования. Сложность авторской позиции. Система образов в романе. Семья Мелеховых, быт и нравы донского казачества. Глубина постижения исторических процессов в романе. Изображение гражданской войны как общенародной трагедии. Тема разрушения семейного и крестьянского укладов. Судьба Григория Мелехова как путь поиска правды жизни. "Вечные" темы в романе: человек и история, война и мир, личность и масса. Утверждение высоких человеческих ценностей. Женские образы. Функция пейзажа в романе. Смысл финала. Художественное своеобразие романа. Язык прозы Шолохова. Сочинение по роману М. А. Шолохова “Тихий Дон”.</w:t>
      </w:r>
    </w:p>
    <w:p w:rsidR="00447719" w:rsidRPr="00FB0AE3" w:rsidRDefault="00447719" w:rsidP="00FB0AE3">
      <w:pPr>
        <w:spacing w:after="0" w:line="276" w:lineRule="auto"/>
        <w:ind w:firstLine="567"/>
        <w:jc w:val="both"/>
        <w:rPr>
          <w:rFonts w:ascii="Times New Roman" w:hAnsi="Times New Roman" w:cs="Times New Roman"/>
          <w:b/>
          <w:i/>
          <w:sz w:val="24"/>
          <w:szCs w:val="28"/>
          <w:u w:val="single"/>
        </w:rPr>
      </w:pPr>
      <w:r w:rsidRPr="00FB0AE3">
        <w:rPr>
          <w:rFonts w:ascii="Times New Roman" w:hAnsi="Times New Roman" w:cs="Times New Roman"/>
          <w:b/>
          <w:i/>
          <w:sz w:val="24"/>
          <w:szCs w:val="28"/>
          <w:u w:val="single"/>
        </w:rPr>
        <w:t xml:space="preserve">Литература второй половины XX века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Обзор русской литературы второй половины XX века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xml:space="preserve">Великая Отечественная война и ее художественное осмысление в русской литературе и литературах других народов России. 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и литературах других народов России. Поэтические искания. Развитие традиционных тем русской лирики (темы любви, гражданского служения, единства человека и природы).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А. Т. Твардовский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Жизнь и творчество (обзор). Стихотворения: «Вся суть в одном-единственном завете…», «Памяти матери», «Я знаю, никакой моей вины…» (указанные стихотворения являются обязательными для изучения). Стихотворения: «Дробится рваный цоколь монумента...», «О сущем» (возможен выбор двух других стихотворений). Исповедальный характер лирики Твардовского.  Служение народу как ведущий мотив творчества поэта. Тема памяти в лирике Твардовского. Роль некрасовской традиции в творчестве поэта.</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А. И. Солженицын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Жизнь и творчество (обзор). Повесть «Один день Ивана Денисовича». Своеобразие раскрытия “лагерной” темы в повести. Проблема русского национального характера в контексте трагической эпохи.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 xml:space="preserve">В. М. Шукшин </w:t>
      </w:r>
      <w:r w:rsidRPr="00FB0AE3">
        <w:rPr>
          <w:rFonts w:ascii="Times New Roman" w:hAnsi="Times New Roman" w:cs="Times New Roman"/>
          <w:sz w:val="24"/>
          <w:szCs w:val="28"/>
        </w:rPr>
        <w:t>(возможен выбор другого прозаика второй половины XX века)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Рассказы: «Верую!», «Алеша Бесконвойный» (возможен выбор других произведений). Изображение народного характера и картин народной жизни в рассказах. Диалоги в шукшинской прозе. Особенности повествовательной манеры Шукшина.</w:t>
      </w:r>
    </w:p>
    <w:p w:rsidR="00447719" w:rsidRPr="00FB0AE3" w:rsidRDefault="00447719" w:rsidP="00FB0AE3">
      <w:pPr>
        <w:keepNext/>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В. В. Быков</w:t>
      </w:r>
      <w:r w:rsidRPr="00FB0AE3">
        <w:rPr>
          <w:rFonts w:ascii="Times New Roman" w:hAnsi="Times New Roman" w:cs="Times New Roman"/>
          <w:sz w:val="24"/>
          <w:szCs w:val="28"/>
        </w:rPr>
        <w:t xml:space="preserve"> (возможен выбор другого прозаика второй половины XX века)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Повесть «Сотников» (возможен выбор другого произведения). Нравственная проблематика произведения. Образы Сотникова и Рыбака, две “точки зрения” в повести. Образы Петра, Демчихи и девочки Баси. Авторская позиция и способы ее выражения в произведении. Мастерство психологического анализа.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В. Г. Распутин</w:t>
      </w:r>
      <w:r w:rsidRPr="00FB0AE3">
        <w:rPr>
          <w:rFonts w:ascii="Times New Roman" w:hAnsi="Times New Roman" w:cs="Times New Roman"/>
          <w:sz w:val="24"/>
          <w:szCs w:val="28"/>
        </w:rPr>
        <w:t xml:space="preserve"> (возможен выбор другого прозаика второй половины XX века)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Повесть «Прощание с Матерой» (возможен выбор другого произведения). Проблематика повести и ее связь с традицией классической русской прозы. Тема памяти и преемственности поколений. Образы стариков в повести. Проблема утраты душевной связи человека со своими корнями. Символические образы в повести.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Н. М. Рубцов</w:t>
      </w:r>
      <w:r w:rsidRPr="00FB0AE3">
        <w:rPr>
          <w:rFonts w:ascii="Times New Roman" w:hAnsi="Times New Roman" w:cs="Times New Roman"/>
          <w:sz w:val="24"/>
          <w:szCs w:val="28"/>
        </w:rPr>
        <w:t xml:space="preserve"> (возможен выбор другого поэта второй половины XX века)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Стихотворения: «Видения на холме», «Листья осенние» (возможен выбор других стихотворений). Своеобразие художественного мира Рубцова. Мир русской деревни и картины родной природы в изображении поэта. Переживание утраты старинной жизни. Тревога за настоящее и будущее России. Есенинские традиции в лирике Рубцова.</w:t>
      </w:r>
    </w:p>
    <w:p w:rsidR="00447719" w:rsidRPr="00FB0AE3" w:rsidRDefault="00447719" w:rsidP="00FB0AE3">
      <w:pPr>
        <w:keepNext/>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И. А. Бродский</w:t>
      </w:r>
      <w:r w:rsidRPr="00FB0AE3">
        <w:rPr>
          <w:rFonts w:ascii="Times New Roman" w:hAnsi="Times New Roman" w:cs="Times New Roman"/>
          <w:sz w:val="24"/>
          <w:szCs w:val="28"/>
        </w:rPr>
        <w:t xml:space="preserve"> (возможен выбор другого поэта второй половины XX века)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Стихотворения: «Воротишься на родину. Ну что ж…», «Сонет» («Как жаль, что тем, чем стало для меня…») (возможен выбор других стихотворений). Своеобразие поэтического мышления и языка Бродского. Необычная трактовка традиционных тем русской и мировой поэзии. Неприятие абсурдного мира и тема одиночества человека в “заселенном пространстве”.</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Б. Ш. Окуджава</w:t>
      </w:r>
      <w:r w:rsidRPr="00FB0AE3">
        <w:rPr>
          <w:rFonts w:ascii="Times New Roman" w:hAnsi="Times New Roman" w:cs="Times New Roman"/>
          <w:sz w:val="24"/>
          <w:szCs w:val="28"/>
        </w:rPr>
        <w:t xml:space="preserve"> (возможен выбор другого поэта второй половины XX века)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Стихотворения: «Полночный троллейбус», «Живописцы» (возможен выбор других стихотворений). Особенности «бардовской» поэзии 60-х годов. Арбат как художественная </w:t>
      </w:r>
      <w:r w:rsidRPr="00FB0AE3">
        <w:rPr>
          <w:rFonts w:ascii="Times New Roman" w:hAnsi="Times New Roman" w:cs="Times New Roman"/>
          <w:sz w:val="24"/>
          <w:szCs w:val="28"/>
        </w:rPr>
        <w:lastRenderedPageBreak/>
        <w:t>Вселенная, воплощение жизни обычных людей в поэзии Окуджавы. Обращение к романтической традиции. Жанровое своеобразие песен Окуджавы.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А. В. Вампилов</w:t>
      </w:r>
      <w:r w:rsidRPr="00FB0AE3">
        <w:rPr>
          <w:rFonts w:ascii="Times New Roman" w:hAnsi="Times New Roman" w:cs="Times New Roman"/>
          <w:sz w:val="24"/>
          <w:szCs w:val="28"/>
        </w:rPr>
        <w:t xml:space="preserve"> (возможен выбор другого драматурга второй половины XX века)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Пьеса «Утиная охота» (возможен выбор другого драматического произведения). 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Сочинение по русской литературе второй половины ХХ в.</w:t>
      </w:r>
    </w:p>
    <w:p w:rsidR="00447719" w:rsidRPr="00FB0AE3" w:rsidRDefault="00447719" w:rsidP="00FB0AE3">
      <w:pPr>
        <w:pStyle w:val="2"/>
        <w:spacing w:line="276" w:lineRule="auto"/>
        <w:rPr>
          <w:rFonts w:ascii="Times New Roman" w:hAnsi="Times New Roman" w:cs="Times New Roman"/>
          <w:color w:val="auto"/>
          <w:sz w:val="24"/>
          <w:lang w:val="ru-RU"/>
        </w:rPr>
      </w:pPr>
      <w:bookmarkStart w:id="28" w:name="_Toc524354824"/>
      <w:r w:rsidRPr="00FB0AE3">
        <w:rPr>
          <w:rFonts w:ascii="Times New Roman" w:hAnsi="Times New Roman" w:cs="Times New Roman"/>
          <w:color w:val="auto"/>
          <w:sz w:val="24"/>
          <w:lang w:val="ru-RU"/>
        </w:rPr>
        <w:t>5.3. Иностранный язык (английский)</w:t>
      </w:r>
      <w:bookmarkEnd w:id="28"/>
    </w:p>
    <w:p w:rsidR="00447719" w:rsidRPr="00FB0AE3" w:rsidRDefault="00447719" w:rsidP="00FB0AE3">
      <w:pPr>
        <w:spacing w:line="276" w:lineRule="auto"/>
        <w:ind w:firstLine="567"/>
        <w:jc w:val="both"/>
        <w:rPr>
          <w:rFonts w:ascii="Times New Roman" w:hAnsi="Times New Roman" w:cs="Times New Roman"/>
          <w:b/>
          <w:sz w:val="24"/>
          <w:szCs w:val="28"/>
        </w:rPr>
      </w:pPr>
      <w:r w:rsidRPr="00FB0AE3">
        <w:rPr>
          <w:rFonts w:ascii="Times New Roman" w:hAnsi="Times New Roman" w:cs="Times New Roman"/>
          <w:b/>
          <w:sz w:val="24"/>
          <w:szCs w:val="28"/>
        </w:rPr>
        <w:t>ПРЕДМЕТНОЕ СОДЕРЖАНИЕ РЕЧИ</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Социально-бытовая сфера</w:t>
      </w:r>
      <w:r w:rsidRPr="00FB0AE3">
        <w:rPr>
          <w:rFonts w:ascii="Times New Roman" w:hAnsi="Times New Roman" w:cs="Times New Roman"/>
          <w:sz w:val="24"/>
          <w:szCs w:val="28"/>
        </w:rPr>
        <w:t xml:space="preserve">. </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Повседневная жизнь семьи, ее доход жилищные и бытовые условия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 </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Социально-культурная сфера</w:t>
      </w:r>
      <w:r w:rsidRPr="00FB0AE3">
        <w:rPr>
          <w:rFonts w:ascii="Times New Roman" w:hAnsi="Times New Roman" w:cs="Times New Roman"/>
          <w:sz w:val="24"/>
          <w:szCs w:val="28"/>
        </w:rPr>
        <w:t xml:space="preserve">.   </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Молодежь в современном обществе. Досуг молодежи: посещение кружков, спортивных секций и клубов по интересам. Страна/страны изучаемого языка, 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Учебно-трудовая сфера</w:t>
      </w:r>
      <w:r w:rsidRPr="00FB0AE3">
        <w:rPr>
          <w:rFonts w:ascii="Times New Roman" w:hAnsi="Times New Roman" w:cs="Times New Roman"/>
          <w:sz w:val="24"/>
          <w:szCs w:val="28"/>
        </w:rPr>
        <w:t xml:space="preserve">. </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Современный мир профессий. Возможности продолжение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447719" w:rsidRPr="00FB0AE3" w:rsidRDefault="00447719" w:rsidP="00FB0AE3">
      <w:pPr>
        <w:spacing w:line="276" w:lineRule="auto"/>
        <w:ind w:firstLine="567"/>
        <w:jc w:val="both"/>
        <w:rPr>
          <w:rFonts w:ascii="Times New Roman" w:hAnsi="Times New Roman" w:cs="Times New Roman"/>
          <w:b/>
          <w:sz w:val="24"/>
          <w:szCs w:val="28"/>
        </w:rPr>
      </w:pPr>
      <w:r w:rsidRPr="00FB0AE3">
        <w:rPr>
          <w:rFonts w:ascii="Times New Roman" w:hAnsi="Times New Roman" w:cs="Times New Roman"/>
          <w:b/>
          <w:sz w:val="24"/>
          <w:szCs w:val="28"/>
        </w:rPr>
        <w:t>РЕЧЕВЫЕ УМЕНИЯ</w:t>
      </w:r>
    </w:p>
    <w:p w:rsidR="00447719" w:rsidRPr="00FB0AE3" w:rsidRDefault="00447719" w:rsidP="00FB0AE3">
      <w:pPr>
        <w:spacing w:line="276" w:lineRule="auto"/>
        <w:ind w:firstLine="567"/>
        <w:jc w:val="both"/>
        <w:rPr>
          <w:rFonts w:ascii="Times New Roman" w:hAnsi="Times New Roman" w:cs="Times New Roman"/>
          <w:b/>
          <w:i/>
          <w:sz w:val="24"/>
          <w:szCs w:val="28"/>
          <w:u w:val="single"/>
        </w:rPr>
      </w:pPr>
      <w:r w:rsidRPr="00FB0AE3">
        <w:rPr>
          <w:rFonts w:ascii="Times New Roman" w:hAnsi="Times New Roman" w:cs="Times New Roman"/>
          <w:b/>
          <w:i/>
          <w:sz w:val="24"/>
          <w:szCs w:val="28"/>
          <w:u w:val="single"/>
        </w:rPr>
        <w:t>Говорение</w:t>
      </w:r>
    </w:p>
    <w:p w:rsidR="00447719" w:rsidRPr="00FB0AE3" w:rsidRDefault="00447719" w:rsidP="00FB0AE3">
      <w:pPr>
        <w:spacing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Диалогическая речь</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Совершенствование умений участвовать в диалогах этикетного характера, диалогах-расспросах,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Развитие умений:</w:t>
      </w:r>
    </w:p>
    <w:p w:rsidR="00447719" w:rsidRPr="00FB0AE3" w:rsidRDefault="00447719" w:rsidP="00A30F3C">
      <w:pPr>
        <w:pStyle w:val="a3"/>
        <w:widowControl w:val="0"/>
        <w:numPr>
          <w:ilvl w:val="0"/>
          <w:numId w:val="17"/>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участвовать в беседе/дискуссии на знакомую тему,</w:t>
      </w:r>
    </w:p>
    <w:p w:rsidR="00447719" w:rsidRPr="00FB0AE3" w:rsidRDefault="00447719" w:rsidP="00A30F3C">
      <w:pPr>
        <w:pStyle w:val="a3"/>
        <w:widowControl w:val="0"/>
        <w:numPr>
          <w:ilvl w:val="0"/>
          <w:numId w:val="17"/>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осуществлять запрос информации,</w:t>
      </w:r>
    </w:p>
    <w:p w:rsidR="00447719" w:rsidRPr="00FB0AE3" w:rsidRDefault="00447719" w:rsidP="00A30F3C">
      <w:pPr>
        <w:pStyle w:val="a3"/>
        <w:widowControl w:val="0"/>
        <w:numPr>
          <w:ilvl w:val="0"/>
          <w:numId w:val="17"/>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обращаться за разъяснениями,</w:t>
      </w:r>
    </w:p>
    <w:p w:rsidR="00447719" w:rsidRPr="00FB0AE3" w:rsidRDefault="00447719" w:rsidP="00A30F3C">
      <w:pPr>
        <w:pStyle w:val="a3"/>
        <w:widowControl w:val="0"/>
        <w:numPr>
          <w:ilvl w:val="0"/>
          <w:numId w:val="17"/>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выражать свое отношение к высказыванию партнера, свое мнение по обсуждаемой теме.</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Объем диалогов – до 6-7 реплик со стороны каждого учащегося.</w:t>
      </w:r>
    </w:p>
    <w:p w:rsidR="00447719" w:rsidRPr="00FB0AE3" w:rsidRDefault="00447719" w:rsidP="00FB0AE3">
      <w:pPr>
        <w:spacing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lastRenderedPageBreak/>
        <w:t>Монологическая речь</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Развитие умений:</w:t>
      </w:r>
    </w:p>
    <w:p w:rsidR="00447719" w:rsidRPr="00FB0AE3" w:rsidRDefault="00447719" w:rsidP="00A30F3C">
      <w:pPr>
        <w:pStyle w:val="a3"/>
        <w:widowControl w:val="0"/>
        <w:numPr>
          <w:ilvl w:val="0"/>
          <w:numId w:val="18"/>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 xml:space="preserve">делать сообщения, содержащие наиболее важную информацию по теме/проблеме, </w:t>
      </w:r>
    </w:p>
    <w:p w:rsidR="00447719" w:rsidRPr="00FB0AE3" w:rsidRDefault="00447719" w:rsidP="00A30F3C">
      <w:pPr>
        <w:pStyle w:val="a3"/>
        <w:widowControl w:val="0"/>
        <w:numPr>
          <w:ilvl w:val="0"/>
          <w:numId w:val="18"/>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кратко передавать содержание полученной информации;</w:t>
      </w:r>
    </w:p>
    <w:p w:rsidR="00447719" w:rsidRPr="00FB0AE3" w:rsidRDefault="00447719" w:rsidP="00A30F3C">
      <w:pPr>
        <w:pStyle w:val="a3"/>
        <w:widowControl w:val="0"/>
        <w:numPr>
          <w:ilvl w:val="0"/>
          <w:numId w:val="18"/>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рассказывать о себе, своем окружении, своих планах;</w:t>
      </w:r>
    </w:p>
    <w:p w:rsidR="00447719" w:rsidRPr="00FB0AE3" w:rsidRDefault="00447719" w:rsidP="00A30F3C">
      <w:pPr>
        <w:pStyle w:val="a3"/>
        <w:widowControl w:val="0"/>
        <w:numPr>
          <w:ilvl w:val="0"/>
          <w:numId w:val="18"/>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 xml:space="preserve">рассуждать о фактах/событиях, приводя примеры, аргументы; </w:t>
      </w:r>
    </w:p>
    <w:p w:rsidR="00447719" w:rsidRPr="00FB0AE3" w:rsidRDefault="00447719" w:rsidP="00A30F3C">
      <w:pPr>
        <w:pStyle w:val="a3"/>
        <w:widowControl w:val="0"/>
        <w:numPr>
          <w:ilvl w:val="0"/>
          <w:numId w:val="18"/>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описывать особенности жизни и культуры своей страны и страны/стран изучаемого языка.</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Объем  монологического высказывания 12-15 фраз.</w:t>
      </w:r>
    </w:p>
    <w:p w:rsidR="00447719" w:rsidRPr="00FB0AE3" w:rsidRDefault="00447719" w:rsidP="00FB0AE3">
      <w:pPr>
        <w:spacing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Аудирование</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447719" w:rsidRPr="00FB0AE3" w:rsidRDefault="00447719" w:rsidP="00A30F3C">
      <w:pPr>
        <w:pStyle w:val="a3"/>
        <w:widowControl w:val="0"/>
        <w:numPr>
          <w:ilvl w:val="0"/>
          <w:numId w:val="19"/>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 xml:space="preserve">понимания основного содержания несложных звучащих текстов монологического и диалогического характера в рамках изучаемых тем; </w:t>
      </w:r>
    </w:p>
    <w:p w:rsidR="00447719" w:rsidRPr="00FB0AE3" w:rsidRDefault="00447719" w:rsidP="00A30F3C">
      <w:pPr>
        <w:pStyle w:val="a3"/>
        <w:widowControl w:val="0"/>
        <w:numPr>
          <w:ilvl w:val="0"/>
          <w:numId w:val="19"/>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выборочного понимания необходимой информации в объявлениях и информационной рекламе;</w:t>
      </w:r>
    </w:p>
    <w:p w:rsidR="00447719" w:rsidRPr="00FB0AE3" w:rsidRDefault="00447719" w:rsidP="00A30F3C">
      <w:pPr>
        <w:pStyle w:val="a3"/>
        <w:widowControl w:val="0"/>
        <w:numPr>
          <w:ilvl w:val="0"/>
          <w:numId w:val="19"/>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относительно полного понимания высказываний собеседника в наиболее распространенных стандартных ситуациях повседневного общения.</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Развитие умений: </w:t>
      </w:r>
    </w:p>
    <w:p w:rsidR="00447719" w:rsidRPr="00FB0AE3" w:rsidRDefault="00447719" w:rsidP="00A30F3C">
      <w:pPr>
        <w:pStyle w:val="a3"/>
        <w:widowControl w:val="0"/>
        <w:numPr>
          <w:ilvl w:val="0"/>
          <w:numId w:val="20"/>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 xml:space="preserve">отделять главную информацию от второстепенной; </w:t>
      </w:r>
    </w:p>
    <w:p w:rsidR="00447719" w:rsidRPr="00FB0AE3" w:rsidRDefault="00447719" w:rsidP="00A30F3C">
      <w:pPr>
        <w:pStyle w:val="a3"/>
        <w:widowControl w:val="0"/>
        <w:numPr>
          <w:ilvl w:val="0"/>
          <w:numId w:val="20"/>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выявлять наиболее значимые факты;</w:t>
      </w:r>
    </w:p>
    <w:p w:rsidR="00447719" w:rsidRPr="00FB0AE3" w:rsidRDefault="00447719" w:rsidP="00A30F3C">
      <w:pPr>
        <w:pStyle w:val="a3"/>
        <w:widowControl w:val="0"/>
        <w:numPr>
          <w:ilvl w:val="0"/>
          <w:numId w:val="20"/>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определять свое отношение к ним, извлекать из аудио текста необходимую/интересующую информацию.</w:t>
      </w:r>
    </w:p>
    <w:p w:rsidR="00447719" w:rsidRPr="00FB0AE3" w:rsidRDefault="00447719" w:rsidP="00FB0AE3">
      <w:pPr>
        <w:spacing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Чтение</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Дальнейшее развитие всех основных видов чтения аутентичных текстов различных стилей: публицистических, научно-популярных, художественных, прагматических, а также текстов из разных областей знания (с учетом межпредметных связей):</w:t>
      </w:r>
    </w:p>
    <w:p w:rsidR="00447719" w:rsidRPr="00FB0AE3" w:rsidRDefault="00447719" w:rsidP="00A30F3C">
      <w:pPr>
        <w:pStyle w:val="a3"/>
        <w:widowControl w:val="0"/>
        <w:numPr>
          <w:ilvl w:val="0"/>
          <w:numId w:val="21"/>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ознакомительного чтения – с целью понимания основного содержания сообщений, отрывков из произведений художественной литературы, несложных публикаций научно-познавательного характера;</w:t>
      </w:r>
    </w:p>
    <w:p w:rsidR="00447719" w:rsidRPr="00FB0AE3" w:rsidRDefault="00447719" w:rsidP="00A30F3C">
      <w:pPr>
        <w:pStyle w:val="a3"/>
        <w:widowControl w:val="0"/>
        <w:numPr>
          <w:ilvl w:val="0"/>
          <w:numId w:val="21"/>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изучающего чтения – с целью полного и точного понимания информации прагматических текстов (инструкций, рецептов, статистических данных);</w:t>
      </w:r>
    </w:p>
    <w:p w:rsidR="00447719" w:rsidRPr="00FB0AE3" w:rsidRDefault="00447719" w:rsidP="00A30F3C">
      <w:pPr>
        <w:pStyle w:val="a3"/>
        <w:widowControl w:val="0"/>
        <w:numPr>
          <w:ilvl w:val="0"/>
          <w:numId w:val="21"/>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просмотрового/поискового чтения – с целью выборочного понимания необходимой/ интересующей информации из текста, проспекта.</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Развитие умений:</w:t>
      </w:r>
    </w:p>
    <w:p w:rsidR="00447719" w:rsidRPr="00FB0AE3" w:rsidRDefault="00447719" w:rsidP="00A30F3C">
      <w:pPr>
        <w:pStyle w:val="a3"/>
        <w:widowControl w:val="0"/>
        <w:numPr>
          <w:ilvl w:val="0"/>
          <w:numId w:val="22"/>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 xml:space="preserve">выделять основные факты; </w:t>
      </w:r>
    </w:p>
    <w:p w:rsidR="00447719" w:rsidRPr="00FB0AE3" w:rsidRDefault="00447719" w:rsidP="00A30F3C">
      <w:pPr>
        <w:pStyle w:val="a3"/>
        <w:widowControl w:val="0"/>
        <w:numPr>
          <w:ilvl w:val="0"/>
          <w:numId w:val="22"/>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отделять главную информацию от второстепенной;</w:t>
      </w:r>
    </w:p>
    <w:p w:rsidR="00447719" w:rsidRPr="00FB0AE3" w:rsidRDefault="00447719" w:rsidP="00A30F3C">
      <w:pPr>
        <w:pStyle w:val="a3"/>
        <w:widowControl w:val="0"/>
        <w:numPr>
          <w:ilvl w:val="0"/>
          <w:numId w:val="22"/>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раскрывать причинно-следственные связи между фактами;</w:t>
      </w:r>
    </w:p>
    <w:p w:rsidR="00447719" w:rsidRPr="00FB0AE3" w:rsidRDefault="00447719" w:rsidP="00A30F3C">
      <w:pPr>
        <w:pStyle w:val="a3"/>
        <w:widowControl w:val="0"/>
        <w:numPr>
          <w:ilvl w:val="0"/>
          <w:numId w:val="22"/>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 xml:space="preserve">извлекать необходимую/интересующую информацию; </w:t>
      </w:r>
    </w:p>
    <w:p w:rsidR="00447719" w:rsidRPr="00FB0AE3" w:rsidRDefault="00447719" w:rsidP="00A30F3C">
      <w:pPr>
        <w:pStyle w:val="a3"/>
        <w:widowControl w:val="0"/>
        <w:numPr>
          <w:ilvl w:val="0"/>
          <w:numId w:val="22"/>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lastRenderedPageBreak/>
        <w:t>определять свое отношение к прочитанному.</w:t>
      </w:r>
    </w:p>
    <w:p w:rsidR="00447719" w:rsidRPr="00FB0AE3" w:rsidRDefault="00447719" w:rsidP="00FB0AE3">
      <w:pPr>
        <w:spacing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Письменная речь</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Развитие умений: </w:t>
      </w:r>
    </w:p>
    <w:p w:rsidR="00447719" w:rsidRPr="00FB0AE3" w:rsidRDefault="00447719" w:rsidP="00A30F3C">
      <w:pPr>
        <w:pStyle w:val="a3"/>
        <w:widowControl w:val="0"/>
        <w:numPr>
          <w:ilvl w:val="0"/>
          <w:numId w:val="23"/>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расспрашивать в личном письме о новостях и сообщать их;</w:t>
      </w:r>
    </w:p>
    <w:p w:rsidR="00447719" w:rsidRPr="00FB0AE3" w:rsidRDefault="00447719" w:rsidP="00A30F3C">
      <w:pPr>
        <w:pStyle w:val="a3"/>
        <w:widowControl w:val="0"/>
        <w:numPr>
          <w:ilvl w:val="0"/>
          <w:numId w:val="23"/>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рассказывать об отдельных фактах/событиях своей жизни, выражая свои суждения и чувства;</w:t>
      </w:r>
    </w:p>
    <w:p w:rsidR="00447719" w:rsidRPr="00FB0AE3" w:rsidRDefault="00447719" w:rsidP="00A30F3C">
      <w:pPr>
        <w:pStyle w:val="a3"/>
        <w:widowControl w:val="0"/>
        <w:numPr>
          <w:ilvl w:val="0"/>
          <w:numId w:val="23"/>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описывать свои планы на будущее.</w:t>
      </w:r>
    </w:p>
    <w:p w:rsidR="00447719" w:rsidRPr="00FB0AE3" w:rsidRDefault="00447719" w:rsidP="00FB0AE3">
      <w:pPr>
        <w:pStyle w:val="4"/>
        <w:spacing w:line="276" w:lineRule="auto"/>
        <w:rPr>
          <w:rStyle w:val="af9"/>
          <w:rFonts w:ascii="Times New Roman" w:hAnsi="Times New Roman"/>
          <w:i w:val="0"/>
          <w:color w:val="auto"/>
          <w:sz w:val="28"/>
          <w:lang w:val="ru-RU"/>
        </w:rPr>
      </w:pPr>
      <w:bookmarkStart w:id="29" w:name="_Toc479598758"/>
      <w:r w:rsidRPr="00FB0AE3">
        <w:rPr>
          <w:rStyle w:val="af9"/>
          <w:rFonts w:ascii="Times New Roman" w:hAnsi="Times New Roman"/>
          <w:i w:val="0"/>
          <w:color w:val="auto"/>
          <w:sz w:val="28"/>
          <w:lang w:val="ru-RU"/>
        </w:rPr>
        <w:t>КОМПЕНСАТОРНЫЕ УМЕНИЯ</w:t>
      </w:r>
      <w:bookmarkEnd w:id="29"/>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Совершенствование следующих умений: </w:t>
      </w:r>
    </w:p>
    <w:p w:rsidR="00447719" w:rsidRPr="00FB0AE3" w:rsidRDefault="00447719" w:rsidP="00A30F3C">
      <w:pPr>
        <w:pStyle w:val="a3"/>
        <w:widowControl w:val="0"/>
        <w:numPr>
          <w:ilvl w:val="0"/>
          <w:numId w:val="24"/>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 xml:space="preserve">пользоваться языковой и контекстуальной догадкой при чтении и аудировании; </w:t>
      </w:r>
    </w:p>
    <w:p w:rsidR="00447719" w:rsidRPr="00FB0AE3" w:rsidRDefault="00447719" w:rsidP="00A30F3C">
      <w:pPr>
        <w:pStyle w:val="a3"/>
        <w:widowControl w:val="0"/>
        <w:numPr>
          <w:ilvl w:val="0"/>
          <w:numId w:val="24"/>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прогнозировать содержание текста по заголовку/ началу текста, использовать текстовые опоры различного рода (подзаголовки, шрифтовые выделения, комментарии, сноски);</w:t>
      </w:r>
    </w:p>
    <w:p w:rsidR="00447719" w:rsidRPr="00FB0AE3" w:rsidRDefault="00447719" w:rsidP="00A30F3C">
      <w:pPr>
        <w:pStyle w:val="a3"/>
        <w:widowControl w:val="0"/>
        <w:numPr>
          <w:ilvl w:val="0"/>
          <w:numId w:val="24"/>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447719" w:rsidRPr="00FB0AE3" w:rsidRDefault="00447719" w:rsidP="00FB0AE3">
      <w:pPr>
        <w:pStyle w:val="4"/>
        <w:spacing w:line="276" w:lineRule="auto"/>
        <w:rPr>
          <w:rStyle w:val="af9"/>
          <w:rFonts w:ascii="Times New Roman" w:hAnsi="Times New Roman"/>
          <w:i w:val="0"/>
          <w:color w:val="auto"/>
          <w:sz w:val="28"/>
          <w:lang w:val="ru-RU"/>
        </w:rPr>
      </w:pPr>
      <w:bookmarkStart w:id="30" w:name="_Toc479598759"/>
      <w:r w:rsidRPr="00FB0AE3">
        <w:rPr>
          <w:rStyle w:val="af9"/>
          <w:rFonts w:ascii="Times New Roman" w:hAnsi="Times New Roman"/>
          <w:i w:val="0"/>
          <w:color w:val="auto"/>
          <w:sz w:val="28"/>
          <w:lang w:val="ru-RU"/>
        </w:rPr>
        <w:t>УЧЕБНО-ПОЗНАВАТЕЛЬНЫЕ УМЕНИЯ</w:t>
      </w:r>
      <w:bookmarkEnd w:id="30"/>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Дальнейшее развитие общеучебных умений, связанных с приемами самостоятельного приобретения знаний: использовать двуязычный и толковый словари, другую справочную литературу,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447719" w:rsidRPr="00FB0AE3" w:rsidRDefault="00447719" w:rsidP="00FB0AE3">
      <w:pPr>
        <w:spacing w:line="276" w:lineRule="auto"/>
        <w:ind w:firstLine="567"/>
        <w:jc w:val="both"/>
        <w:rPr>
          <w:rStyle w:val="af9"/>
          <w:rFonts w:ascii="Times New Roman" w:hAnsi="Times New Roman"/>
          <w:sz w:val="20"/>
        </w:rPr>
      </w:pPr>
      <w:r w:rsidRPr="00FB0AE3">
        <w:rPr>
          <w:rStyle w:val="af9"/>
          <w:rFonts w:ascii="Times New Roman" w:hAnsi="Times New Roman"/>
          <w:sz w:val="20"/>
        </w:rPr>
        <w:t>СОЦИОКУЛЬТУРНЫЕ ЗНАНИЯ И УМЕНИЯ</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Дальнейшее развитие социокультурных знаний и умений происходит  за счет углубления:</w:t>
      </w:r>
    </w:p>
    <w:p w:rsidR="00447719" w:rsidRPr="00FB0AE3" w:rsidRDefault="00447719" w:rsidP="00A30F3C">
      <w:pPr>
        <w:pStyle w:val="a3"/>
        <w:widowControl w:val="0"/>
        <w:numPr>
          <w:ilvl w:val="0"/>
          <w:numId w:val="25"/>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 xml:space="preserve">социокультурных знаний о правилах вежливого поведения в стандартных ситуациях  социально-бытовой,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 </w:t>
      </w:r>
    </w:p>
    <w:p w:rsidR="00447719" w:rsidRPr="00FB0AE3" w:rsidRDefault="00447719" w:rsidP="00A30F3C">
      <w:pPr>
        <w:pStyle w:val="a3"/>
        <w:widowControl w:val="0"/>
        <w:numPr>
          <w:ilvl w:val="0"/>
          <w:numId w:val="25"/>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межпредметных знаний о культурном наследии страны/стран, говорящих на английском языке, об условиях жизни разных слоев общества в ней/ них, возможностях получения образования и трудоустройства, их ценностных ориентирах; этническом составе и религиозных особенностях стран.</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Дальнейшее развитие социокультурных умений использовать:</w:t>
      </w:r>
    </w:p>
    <w:p w:rsidR="00447719" w:rsidRPr="00FB0AE3" w:rsidRDefault="00447719" w:rsidP="00A30F3C">
      <w:pPr>
        <w:pStyle w:val="a3"/>
        <w:widowControl w:val="0"/>
        <w:numPr>
          <w:ilvl w:val="0"/>
          <w:numId w:val="26"/>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lastRenderedPageBreak/>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447719" w:rsidRPr="00FB0AE3" w:rsidRDefault="00447719" w:rsidP="00A30F3C">
      <w:pPr>
        <w:pStyle w:val="a3"/>
        <w:widowControl w:val="0"/>
        <w:numPr>
          <w:ilvl w:val="0"/>
          <w:numId w:val="26"/>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 xml:space="preserve">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 </w:t>
      </w:r>
    </w:p>
    <w:p w:rsidR="00447719" w:rsidRPr="00FB0AE3" w:rsidRDefault="00447719" w:rsidP="00A30F3C">
      <w:pPr>
        <w:pStyle w:val="a3"/>
        <w:widowControl w:val="0"/>
        <w:numPr>
          <w:ilvl w:val="0"/>
          <w:numId w:val="26"/>
        </w:numPr>
        <w:autoSpaceDE w:val="0"/>
        <w:autoSpaceDN w:val="0"/>
        <w:adjustRightInd w:val="0"/>
        <w:spacing w:after="0" w:line="276" w:lineRule="auto"/>
        <w:jc w:val="both"/>
        <w:rPr>
          <w:rFonts w:ascii="Times New Roman" w:hAnsi="Times New Roman" w:cs="Times New Roman"/>
          <w:sz w:val="24"/>
          <w:szCs w:val="28"/>
        </w:rPr>
      </w:pPr>
      <w:r w:rsidRPr="00FB0AE3">
        <w:rPr>
          <w:rFonts w:ascii="Times New Roman" w:hAnsi="Times New Roman" w:cs="Times New Roman"/>
          <w:sz w:val="24"/>
          <w:szCs w:val="28"/>
        </w:rPr>
        <w:t>формулы речевого этикета в рамках стандартных ситуаций общения.</w:t>
      </w:r>
    </w:p>
    <w:p w:rsidR="00447719" w:rsidRPr="00FB0AE3" w:rsidRDefault="00447719" w:rsidP="00FB0AE3">
      <w:pPr>
        <w:pStyle w:val="4"/>
        <w:spacing w:line="276" w:lineRule="auto"/>
        <w:rPr>
          <w:rStyle w:val="af9"/>
          <w:rFonts w:ascii="Times New Roman" w:hAnsi="Times New Roman"/>
          <w:i w:val="0"/>
          <w:color w:val="auto"/>
          <w:sz w:val="28"/>
          <w:lang w:val="ru-RU"/>
        </w:rPr>
      </w:pPr>
      <w:bookmarkStart w:id="31" w:name="_Toc479598760"/>
      <w:r w:rsidRPr="00FB0AE3">
        <w:rPr>
          <w:rStyle w:val="af9"/>
          <w:rFonts w:ascii="Times New Roman" w:hAnsi="Times New Roman"/>
          <w:i w:val="0"/>
          <w:color w:val="auto"/>
          <w:sz w:val="28"/>
          <w:lang w:val="ru-RU"/>
        </w:rPr>
        <w:t>ЯЗЫКОВЫЕ ЗНАНИЯ И НАВЫКИ</w:t>
      </w:r>
      <w:bookmarkEnd w:id="31"/>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Орфография</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  </w:t>
      </w:r>
    </w:p>
    <w:p w:rsidR="00447719" w:rsidRPr="00FB0AE3" w:rsidRDefault="00447719" w:rsidP="00FB0AE3">
      <w:pPr>
        <w:spacing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Фонетическая сторона речи</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447719" w:rsidRPr="00FB0AE3" w:rsidRDefault="00447719" w:rsidP="00FB0AE3">
      <w:pPr>
        <w:keepNext/>
        <w:spacing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Лексическая сторона речи</w:t>
      </w:r>
    </w:p>
    <w:p w:rsidR="00447719" w:rsidRPr="00FB0AE3" w:rsidRDefault="00447719" w:rsidP="00FB0AE3">
      <w:pPr>
        <w:keepLines/>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Систематизация лексических единиц, изученных во 2-9 или в 5-9 классах;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447719" w:rsidRPr="00FB0AE3" w:rsidRDefault="00447719" w:rsidP="00FB0AE3">
      <w:pPr>
        <w:spacing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Грамматическая сторона речи</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Con-ditionalI, II ,III. </w:t>
      </w:r>
    </w:p>
    <w:p w:rsidR="00447719" w:rsidRPr="00FB0AE3" w:rsidRDefault="00447719" w:rsidP="00FB0AE3">
      <w:pPr>
        <w:spacing w:line="276" w:lineRule="auto"/>
        <w:ind w:firstLine="567"/>
        <w:jc w:val="both"/>
        <w:rPr>
          <w:rFonts w:ascii="Times New Roman" w:hAnsi="Times New Roman" w:cs="Times New Roman"/>
          <w:sz w:val="24"/>
          <w:szCs w:val="28"/>
          <w:lang w:val="en-US"/>
        </w:rPr>
      </w:pPr>
      <w:r w:rsidRPr="00FB0AE3">
        <w:rPr>
          <w:rFonts w:ascii="Times New Roman" w:hAnsi="Times New Roman" w:cs="Times New Roman"/>
          <w:sz w:val="24"/>
          <w:szCs w:val="28"/>
        </w:rPr>
        <w:t xml:space="preserve">Формирование навыков распознавания и употребления в речи предложений с конструкцией “Iwish…”  </w:t>
      </w:r>
      <w:r w:rsidRPr="00FB0AE3">
        <w:rPr>
          <w:rFonts w:ascii="Times New Roman" w:hAnsi="Times New Roman" w:cs="Times New Roman"/>
          <w:sz w:val="24"/>
          <w:szCs w:val="28"/>
          <w:lang w:val="en-US"/>
        </w:rPr>
        <w:t xml:space="preserve">(I wish I had my own room), </w:t>
      </w:r>
      <w:r w:rsidRPr="00FB0AE3">
        <w:rPr>
          <w:rFonts w:ascii="Times New Roman" w:hAnsi="Times New Roman" w:cs="Times New Roman"/>
          <w:sz w:val="24"/>
          <w:szCs w:val="28"/>
        </w:rPr>
        <w:t>конструкцией</w:t>
      </w:r>
      <w:r w:rsidRPr="00FB0AE3">
        <w:rPr>
          <w:rFonts w:ascii="Times New Roman" w:hAnsi="Times New Roman" w:cs="Times New Roman"/>
          <w:sz w:val="24"/>
          <w:szCs w:val="28"/>
          <w:lang w:val="en-US"/>
        </w:rPr>
        <w:t xml:space="preserve"> “so/such + that” (I was so busy  that forgot to phone to my parents), </w:t>
      </w:r>
      <w:r w:rsidRPr="00FB0AE3">
        <w:rPr>
          <w:rFonts w:ascii="Times New Roman" w:hAnsi="Times New Roman" w:cs="Times New Roman"/>
          <w:sz w:val="24"/>
          <w:szCs w:val="28"/>
        </w:rPr>
        <w:t>эмфатическихконструкцийтипа</w:t>
      </w:r>
      <w:r w:rsidRPr="00FB0AE3">
        <w:rPr>
          <w:rFonts w:ascii="Times New Roman" w:hAnsi="Times New Roman" w:cs="Times New Roman"/>
          <w:sz w:val="24"/>
          <w:szCs w:val="28"/>
          <w:lang w:val="en-US"/>
        </w:rPr>
        <w:t xml:space="preserve">  It’s him who …, It’s time you did smth.  </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Совершенствование навыков распознавания и употребления в речи глаголов в наиболее употребительных временных формах действительного залога: PresentSimple, FutureSimple и PastSimple, Present и PastContinuous, Present и PastPerfect; модальных глаголов и их эквивалентов.</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Знание признаков и навыки распознавания и употребления в речи глаголов в следующих формах действительного залога: PresentPerfectContinuousи  PastPerfectContinuous  и страдательного залога: PresentSimplePassive, FutureSimplePassive, PastSimplePassive, PresentPerfectPassive.</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Знание признаков и навыки распознавания при чтении глаголов в PastPerfectPassive, FuturePerfectPassive; неличных форм глагола (Infinitive, ParticipleI и Gerund) без различения их функций.</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Формирование навыков распознавания и употребления в речи различных грамматических средств для выражения будущего времени: SimpleFuture, tobegoingto, PresentContinuous.</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Совершенствование навыков употребления определенного/ неопределенного/ нулевого артиклей; имен существительных в единственном и множественном числе (в том числе исключения).</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Совершенствование навыков распознавания и употребления в речи личных, притяжательных, указательных, неопределенных, относительных, вопросительных местоимений; прилагательных и наречий, в том числе наречий, выражающих количество (many/much, few/afew, little/ alittle); количественных и порядковых числительных. </w:t>
      </w:r>
    </w:p>
    <w:p w:rsidR="00447719" w:rsidRPr="00FB0AE3" w:rsidRDefault="00447719" w:rsidP="00FB0AE3">
      <w:pPr>
        <w:spacing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(firstly, finally, atlast, intheend, however, etc.).</w:t>
      </w:r>
    </w:p>
    <w:p w:rsidR="00447719" w:rsidRPr="00FB0AE3" w:rsidRDefault="00447719" w:rsidP="00FB0AE3">
      <w:pPr>
        <w:pStyle w:val="2"/>
        <w:spacing w:line="276" w:lineRule="auto"/>
        <w:rPr>
          <w:rFonts w:ascii="Times New Roman" w:hAnsi="Times New Roman" w:cs="Times New Roman"/>
          <w:color w:val="auto"/>
          <w:sz w:val="24"/>
          <w:lang w:val="ru-RU"/>
        </w:rPr>
      </w:pPr>
      <w:bookmarkStart w:id="32" w:name="_Toc524354825"/>
      <w:r w:rsidRPr="00FB0AE3">
        <w:rPr>
          <w:rFonts w:ascii="Times New Roman" w:hAnsi="Times New Roman" w:cs="Times New Roman"/>
          <w:color w:val="auto"/>
          <w:sz w:val="24"/>
          <w:lang w:val="ru-RU"/>
        </w:rPr>
        <w:t>5.4. История</w:t>
      </w:r>
      <w:bookmarkEnd w:id="32"/>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История как наука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p>
    <w:p w:rsidR="00447719" w:rsidRPr="00FB0AE3" w:rsidRDefault="00447719" w:rsidP="00FB0AE3">
      <w:pPr>
        <w:pStyle w:val="3"/>
        <w:spacing w:line="276" w:lineRule="auto"/>
        <w:rPr>
          <w:rStyle w:val="af9"/>
          <w:rFonts w:ascii="Times New Roman" w:hAnsi="Times New Roman"/>
          <w:b/>
          <w:bCs/>
          <w:color w:val="auto"/>
          <w:sz w:val="22"/>
          <w:lang w:val="ru-RU"/>
        </w:rPr>
      </w:pPr>
      <w:bookmarkStart w:id="33" w:name="_Toc479598762"/>
      <w:bookmarkStart w:id="34" w:name="_Toc524354826"/>
      <w:r w:rsidRPr="00FB0AE3">
        <w:rPr>
          <w:rStyle w:val="af9"/>
          <w:rFonts w:ascii="Times New Roman" w:hAnsi="Times New Roman"/>
          <w:b/>
          <w:bCs/>
          <w:color w:val="auto"/>
          <w:sz w:val="22"/>
          <w:lang w:val="ru-RU"/>
        </w:rPr>
        <w:t>ВСЕОБЩАЯ ИСТОРИЯ</w:t>
      </w:r>
      <w:bookmarkEnd w:id="33"/>
      <w:bookmarkEnd w:id="34"/>
      <w:r w:rsidRPr="00FB0AE3">
        <w:rPr>
          <w:rStyle w:val="af9"/>
          <w:rFonts w:ascii="Times New Roman" w:hAnsi="Times New Roman"/>
          <w:b/>
          <w:bCs/>
          <w:color w:val="auto"/>
          <w:sz w:val="22"/>
          <w:lang w:val="ru-RU"/>
        </w:rPr>
        <w:t xml:space="preserve">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Древнейшая история человечества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447719" w:rsidRPr="00FB0AE3" w:rsidRDefault="00447719" w:rsidP="00FB0AE3">
      <w:pPr>
        <w:keepNext/>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Цивилизации Древнего мира и Средневековья</w:t>
      </w:r>
    </w:p>
    <w:p w:rsidR="00447719" w:rsidRPr="00FB0AE3" w:rsidRDefault="00447719" w:rsidP="00FB0AE3">
      <w:pPr>
        <w:keepLines/>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Архаичные цивилизации. Особенности материальной культуры. Развитие государственности и форм социальной организации. Мифологическая картина мира. Возникновение письменности и накопление знаний. </w:t>
      </w:r>
    </w:p>
    <w:p w:rsidR="00447719" w:rsidRPr="00FB0AE3" w:rsidRDefault="00447719" w:rsidP="00FB0AE3">
      <w:pPr>
        <w:keepLines/>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Цивилизации Древнего Востока. Формирование индо-буддийской и китайско-конфуцианской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иудео-христианской </w:t>
      </w:r>
      <w:r w:rsidRPr="00FB0AE3">
        <w:rPr>
          <w:rFonts w:ascii="Times New Roman" w:hAnsi="Times New Roman" w:cs="Times New Roman"/>
          <w:sz w:val="24"/>
          <w:szCs w:val="28"/>
        </w:rPr>
        <w:lastRenderedPageBreak/>
        <w:t xml:space="preserve">духовной традиции, ее религиозно-мировоззренческие особенности. Ранняя христианская церковь.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XIV-XV вв. Предпосылки модернизации.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Новое время: эпоха модернизации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Понятие «Новое время». Модернизация как процесс перехода от традиционного (аграрного)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Конфессиональный раскол европейского общества.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 XVII-XIX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XIX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Мировосприятие человека индустриального общества. Формирование классической научной картины мира в  XVII-XIX вв. Культурное наследие Нового времени.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Эволюция системы международных отношений в конце XV – середине XIX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 </w:t>
      </w:r>
    </w:p>
    <w:p w:rsidR="00447719" w:rsidRPr="00FB0AE3" w:rsidRDefault="00447719" w:rsidP="00FB0AE3">
      <w:pPr>
        <w:keepNext/>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lastRenderedPageBreak/>
        <w:t>От Новой к Новейшей истории: пути развития индустриального общества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 Эволюция собственности, трудовых отношений и предпринимательства во второй половине XIX в. – середине ХХ в. Изменение социальной структуры индустриального общества. «Общество потребления» и причины его кризиса в конце 1960-х гг.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Кризис классических идеологий на рубеже XIX-XX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индустриального общества на рубеже 1960-х – 1970-х гг.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Основные этапы развития системы международных отношений в последней трети XIX – 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 </w:t>
      </w:r>
    </w:p>
    <w:p w:rsidR="00447719" w:rsidRPr="00FB0AE3" w:rsidRDefault="00447719" w:rsidP="00FB0AE3">
      <w:pPr>
        <w:keepLines/>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Человечество на этапе перехода к информационному обществу</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Дискуссия о постиндустриальной стадии общественного развития. Информационная революция конца ХХ в. Становление информационного общества. Собственность, труд и творчество в информационном обществе.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Глобализация общественного развития на рубеже XX-XXI вв. 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 Юга».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xml:space="preserve">Система международных отношений на рубеже XX-XXI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Особенности развития политической идеологии и представительной демократии на рубеже XX-XXI вв. Роль политических технологий в информационном обществе. Мировоззренческие основы «неоконсервативной революции». Современная социал-демократическая и либеральная 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Особенности духовной жизни современного общества. Изменения в научной картине мира. Мировоззренческие основы постмодернизма. Культура хай-тека. Роль элитарной и массовой культуры в информационном обществе.</w:t>
      </w:r>
    </w:p>
    <w:p w:rsidR="00447719" w:rsidRPr="00FB0AE3" w:rsidRDefault="00447719" w:rsidP="00FB0AE3">
      <w:pPr>
        <w:pStyle w:val="3"/>
        <w:spacing w:line="276" w:lineRule="auto"/>
        <w:rPr>
          <w:rStyle w:val="af9"/>
          <w:rFonts w:ascii="Times New Roman" w:hAnsi="Times New Roman"/>
          <w:b/>
          <w:bCs/>
          <w:color w:val="auto"/>
          <w:sz w:val="22"/>
          <w:lang w:val="ru-RU"/>
        </w:rPr>
      </w:pPr>
      <w:bookmarkStart w:id="35" w:name="_Toc479598763"/>
      <w:bookmarkStart w:id="36" w:name="_Toc524354827"/>
      <w:r w:rsidRPr="00FB0AE3">
        <w:rPr>
          <w:rStyle w:val="af9"/>
          <w:rFonts w:ascii="Times New Roman" w:hAnsi="Times New Roman"/>
          <w:b/>
          <w:bCs/>
          <w:color w:val="auto"/>
          <w:sz w:val="22"/>
          <w:lang w:val="ru-RU"/>
        </w:rPr>
        <w:t>ИСТОРИЯ РОССИИ</w:t>
      </w:r>
      <w:bookmarkEnd w:id="35"/>
      <w:bookmarkEnd w:id="36"/>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История России – часть всемирной истории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Народы и древнейшие государства на территории России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Великое переселение народов и его влияние на формирование праславянского этноса. 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 верования восточных славян. Усиление роли племенных вождей, имущественное расслоение.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Русь в IX – начале XII вв.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Происхождение государственности у восточных славян. «Повесть временных лет». Возникновение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 Категории населения. Княжеские усобицы.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Христианская культура и языческие традиции Руси. Контакты с культурами Запада и Востока. Влияние Византии. Монастырское строительство. Культура Древней Руси как один из факторов образования древнерусской народности.</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Русские земли и княжества в XII – середине XV вв.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XII – начале XIII вв. Монархии и республики. Православная Церковь и идея единства Русской земли. Русь и Степь. Расцвет культуры домонгольской Руси.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Образование Монгольского государства. Нашествие на Русь. 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 Борьба с крестоносной агрессией. Русские земли в составе Великого княжества Литовского.</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xml:space="preserve">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Культурное развитие русских земель и княжеств в конце XIII – середине XV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Российское государство во второй половине XV – XVII вв.</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 «Москва – третий Рим».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Установление царской власти и ее сакрализация в общественном сознании. Складывание идеологии самодержавия. Реформы середины XVI в. Создание органов сословно-представительной монархии. Развитие поместной системы. Установление крепостного права. Опричнина. Учреждение патриаршества. Расширение территории России в XVI в. Рост международного авторитета Российского государства.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 Посполитой и Швеции. Национальный подъем в России. Восстановление независимости страны. </w:t>
      </w:r>
    </w:p>
    <w:p w:rsidR="00447719" w:rsidRPr="00FB0AE3" w:rsidRDefault="00447719" w:rsidP="00FB0AE3">
      <w:pPr>
        <w:keepLines/>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Земской собор 1613 г. и восстановление самодержавия. Первые Романовы. Расширение территории Российского государства в XVII в. Вхождение Левобережной Украины в состав России. Освоение Сибири. Участие России в войнах в XVII в.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Культура народов Российского государства во второй половине XV-XVII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Россия в XVIII – середине XIX вв.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Петровские преобразования. Реформы армии и флота. Создание заводской промышленности. Политика протекционизма. Новая система государственной власти и управления. Провозглашение империи. Превращение дворянства в господствующее сословие. </w:t>
      </w:r>
      <w:r w:rsidRPr="00FB0AE3">
        <w:rPr>
          <w:rFonts w:ascii="Times New Roman" w:hAnsi="Times New Roman" w:cs="Times New Roman"/>
          <w:sz w:val="24"/>
          <w:szCs w:val="28"/>
        </w:rPr>
        <w:lastRenderedPageBreak/>
        <w:t xml:space="preserve">Особенности российского абсолютизма. Россия в период дворцовых переворотов. Расширение прав и привилегий дворянства. Просвещенный абсолютизм. Законодательное оформление сословного строя.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Попытки укрепления абсолютизма в первой половине XIX в. Реформы системы государственного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Превращение России в мировую державу. Россия в войнах XVIII в. Имперская внешняя политика. Разделы Польши. Расширение территории государства в XVIII – середине XIX 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Культура народов России и ее связи с европейской и мировой культурой XVIII – первой половины XIX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Россия во второй половине XIX - начале ХХ вв</w:t>
      </w:r>
      <w:r w:rsidRPr="00FB0AE3">
        <w:rPr>
          <w:rFonts w:ascii="Times New Roman" w:hAnsi="Times New Roman" w:cs="Times New Roman"/>
          <w:sz w:val="24"/>
          <w:szCs w:val="28"/>
        </w:rPr>
        <w:t xml:space="preserve">.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 Политический террор. Политика контрреформ.</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Идейные течения, политические партии и общественные движения в России на рубеже веков XIX-XX вв. Революция 1905-1907 гг. и ее итоги. Становление российского парламентаризма.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«Восточный вопрос» во внешней политике Российской империи. Россия в системе военно-политических союзов на рубеже XIX-XX вв. Русско-японская война 1904-1905 гг. Россия в Первой мировой войне 1914-1918 гг. Влияние войны на российское общество. Общественно-политический кризис накануне 1917 г.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Духовная жизнь российского общества на рубеже веков XIX-XX веков. Развитие системы образования. Научные достижения российских ученых. Возрождение национальных традиций в искусстве конца XIX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Революция 1917 г. и Гражданская война в России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xml:space="preserve">Революция 1917 г. Падение самодержавия. Временное правительство и Советы. Провозглашение России республикой. «Революционное оборончество» –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Политическая тактика большевиков, их приход к власти. Утверждение Советской власти. Характер событий октября 1917 г. в оценках современников и историков. Первые декреты Советской власти. Созыв и роспуск Учредительного собрания. Брестский мир. Создание РСФСР. Конституция 1918 г. Формирование однопартийной системы в России.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Советское общество в 1922-1941 гг.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социально-экономического развития.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 Власть партийно-государственного аппарата. Номенклатура. Культ личности И.В.Сталина. Массовые репрессии.</w:t>
      </w:r>
    </w:p>
    <w:p w:rsidR="00447719" w:rsidRPr="00FB0AE3" w:rsidRDefault="00447719" w:rsidP="00FB0AE3">
      <w:pPr>
        <w:keepLines/>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Идеологические основы советского общества и культура в 1920-х – 1930-х гг. Утверждение метода социалистического реализма. Задачи и итоги «культурной революции». Создание советской системы образования. Наука в СССР в 1920-1930-е гг. Русское зарубежье. Раскол в РПЦ.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Советско-германские отношения в 1939-1940 гг. Политика СССР на начальном этапе Второй мировой войны. Расширение территории Советского Союза.</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Советский Союз в годы Великой Отечественной войны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Идеология и культура в военные годы. Русская Православная церковь в годы войны. Героизм народа на фронте и в тылу.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xml:space="preserve">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СССР в первые послевоенные десятилетия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Социально-экономическое положение СССР после войны. Мобилизационные методы восстановление хозяйства. Идеологические кампании конца 1940-х гг. Холодная война и ее влияние на экономику и внешнюю политику страны. Создание ракетно-ядерного оружия в СССР.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СССР в середине 1960-х - начале 1980-х гг.</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 «Застой» как проявление кризиса советской модели развития. Концепция развитого социализма. Конституция 1977 г. Диссидентское и правозащитное движения. Попытки преодоления кризисных тенденций в советском обществе в начале 1980-х гг.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Советское общество в 1985-1991 гг</w:t>
      </w:r>
      <w:r w:rsidRPr="00FB0AE3">
        <w:rPr>
          <w:rFonts w:ascii="Times New Roman" w:hAnsi="Times New Roman" w:cs="Times New Roman"/>
          <w:sz w:val="24"/>
          <w:szCs w:val="28"/>
        </w:rPr>
        <w:t>.</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 1989 г.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«Новое политическое мышление» и основанная на нем внешнеполитическая стратегия. Советско-американский диалог во второй половине 1980-х гг. Распад мировой социалистической системы.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Российская Федерация (1991-2003 гг.)</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Становление новой российской государственности. Политический кризис сентября-октября 1993 г. Принятие Конституции Российской Федерации 1993 г. Общественно-</w:t>
      </w:r>
      <w:r w:rsidRPr="00FB0AE3">
        <w:rPr>
          <w:rFonts w:ascii="Times New Roman" w:hAnsi="Times New Roman" w:cs="Times New Roman"/>
          <w:sz w:val="24"/>
          <w:szCs w:val="28"/>
        </w:rPr>
        <w:lastRenderedPageBreak/>
        <w:t xml:space="preserve">политическое развитие России во второй половине 1990-х гг. Складывание новых политических партий и движений. Межнациональные и межконфессиональные отношения в современной России. Чеченский конфликт и его влияние на российское общество.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 1990-х гг.</w:t>
      </w:r>
    </w:p>
    <w:p w:rsidR="00447719" w:rsidRPr="00FB0AE3" w:rsidRDefault="00447719" w:rsidP="00FB0AE3">
      <w:pPr>
        <w:keepLines/>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 Роль политических технологий в общественно-политической жизни страны. Парламентские выборы 2003 г. и президентские выборы 2004 г.</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 </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 w:val="24"/>
          <w:szCs w:val="28"/>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w:t>
      </w:r>
      <w:r w:rsidRPr="00FB0AE3">
        <w:rPr>
          <w:rFonts w:ascii="Times New Roman" w:hAnsi="Times New Roman" w:cs="Times New Roman"/>
          <w:szCs w:val="24"/>
        </w:rPr>
        <w:t>ы.</w:t>
      </w:r>
    </w:p>
    <w:p w:rsidR="00447719" w:rsidRPr="00FB0AE3" w:rsidRDefault="00447719" w:rsidP="00FB0AE3">
      <w:pPr>
        <w:pStyle w:val="2"/>
        <w:spacing w:line="276" w:lineRule="auto"/>
        <w:rPr>
          <w:rFonts w:ascii="Times New Roman" w:hAnsi="Times New Roman" w:cs="Times New Roman"/>
          <w:color w:val="auto"/>
          <w:sz w:val="24"/>
          <w:lang w:val="ru-RU"/>
        </w:rPr>
      </w:pPr>
      <w:bookmarkStart w:id="37" w:name="_Toc524354828"/>
      <w:r w:rsidRPr="00FB0AE3">
        <w:rPr>
          <w:rFonts w:ascii="Times New Roman" w:hAnsi="Times New Roman" w:cs="Times New Roman"/>
          <w:color w:val="auto"/>
          <w:sz w:val="24"/>
          <w:lang w:val="ru-RU"/>
        </w:rPr>
        <w:t>5.5. Обществознание</w:t>
      </w:r>
      <w:bookmarkEnd w:id="37"/>
    </w:p>
    <w:p w:rsidR="00447719" w:rsidRPr="00FB0AE3" w:rsidRDefault="00447719" w:rsidP="00FB0AE3">
      <w:pPr>
        <w:keepNext/>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ЧЕЛОВЕК КАК ТВОРЕЦ И ТВОРЕНИЕ КУЛЬТУРЫ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Человек как результат биологической и социокультурной эволюции. Философские и научные представления о социальных качества человека.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Мышление и деятельность.  Творчество в деятельности. Формирование характера. Потребности, способности и интересы.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Понятие культуры. Культура материальная и духовная. Элитарная, народная, массовая культура. Многообразие и диалог культур как черта современного мира. Традиции и новаторство в культуре. Мораль. Искусство.</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Познавательная деятельность человека. Чувственное и рациональное познание. Проблема познаваемости мира. Понятие истины, её критерии. Самопознание, его формы. Самооценка личности. Формирование образа «Я». Виды человеческих знаний.</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Мировоззрение, его место в духовном мире человека. Типы мировоззрения. Философия.  Искусство. Религия. Свобода совести. Веротерпимость.</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Наука. Основные особенности научного мышления. Научное познание, методы научных исследований. Естественные и социально-гуманитарные науки. Особенности социального познания.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Свобода и необходимость в человеческой деятельности. Свобода как условие самореализации  личности. Выбор в условиях альтернативы и ответственность за его последствия. Гражданские качества личности.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ОБЩЕСТВО КАК СЛОЖНАЯ ДИНАМИЧЕСКАЯ СИСТЕМА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Представление об обществе как сложной системе: элементы и подсистемы. Социальные взаимодействия и общественные отношения. Понятие о социальных институтах, нормах, процессах. Основные институты общества.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Общество и природа. Противоречивость воздействия людей на природную среду. Феномен «второй природы».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Многовариантность общественного развития. Эволюция и революция как формы социального изменения. Понятие общественного прогресса, его противоречивость. Цивилизация, формация. Традиционное общество. Индустриальное общество. Постиндустриальное общество.</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Особенности современного мира. Процессы глобализации. Антиглобализм. Компьютерная революция. Социальные и гуманитарные аспекты глобальных проблем.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Общество и человек перед лицом угроз и вызовов XXI века. Современные военные конфликты. Терроризм как важнейшая угроза современной цивилизации.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ЭКОНОМИКА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Экономика и экономическая наука. Спрос и предложение. Рыночные структуры. Рынки сырья и материалов, товаров и услуг, капиталов, труда, их специфика. Рыночные отношения в современной экономике. Особенности современной экономики России. Экономическая политика РФ.</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Совершенная и несовершенная конкуренция. Политика защиты конкуренции и антимонопольное законодательство. Естественные монополии, их роль и значение в экономике России.</w:t>
      </w:r>
    </w:p>
    <w:p w:rsidR="00447719" w:rsidRPr="00FB0AE3" w:rsidRDefault="00447719" w:rsidP="00FB0AE3">
      <w:pPr>
        <w:keepLines/>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Экономика предприятия. Факторы производства и факторные доходы. Экономические и бухгалтерские издержки и прибыль. Постоянные и переменные издержки. Основные источники финансирования бизнеса.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Фондовый рынок, его инструменты. Акции, облигации и другие ценные бумаги. Финансовый рынок. Особенности развития фондового рынка в России.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Банковская система. Роль ЦБ в банковской системе России. Финансовые институты. Виды, причины и последствия инфляции.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Рынок труда. Безработица и государственная политика в области занятости в России.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Роль государства в экономике. Общественные блага. Внешние эффекты.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Налоговая система в РФ. Виды налогов. Функции налогов. Налоги, уплачиваемые предприятиями.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Основы денежной и бюджетной политики государства. Кредитно-финансовая политика. Государственный бюджет. Государственный долг.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Экономическая деятельность и ее измерители. Понятие ВВП. Экономический рост и развитие. Экономические циклы.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Основные принципы менеждмента. Основы маркетинга.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Мировая экономика. Государственная политика в области международной торговли.  Глобальные экономические проблемы.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СОЦИАЛЬНЫЕ ОТНОШЕНИЯ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Социальная структура и социальные отношения. Социальная стратификация, неравенство. Социальные группы, их типы.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Социальный конфликт. Виды социальных конфликтов, их причины. Пути и средства их разрешения.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Виды социальных норм. Социальный контроль и самоконтроль. Отклоняющееся поведение. Наркомания, преступность, их социальная опасность.</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Социальная мобильность, виды социальной мобильности в современном обществе. Каналы социальной мобильности. Молодёжь как социальная группа, особенности молодёжной субкультуры.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Этнические общности. Нации. Национальное самосознание.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xml:space="preserve">Семья как социальный институт. Семья и брак. Тенденции развития семьи в современном мире. Проблема неполных семей. Современная демографическая ситуация в Российской Федерации.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Религиозные объединения и организации в Российской Федерации. Опасность сектантства.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ПОЛИТИКА КАК ОБЩЕСТВЕННОЕ ЯВЛЕНИЕ</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Понятие власти. Типология властных отношений. Политическая власть. Государство как главный институт политической власти. Функции государства.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Политика как общественное явление. Политическая система, ее структура и сущность. Политическая деятельность. Политические цели и средства их достижения. Опасность политического экстремизма.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Политический режим. Типология политических режимов. Демократия, ее основные ценности и признаки.  Отличительные черты выборов в демократическом обществе.</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Гражданское общество и государство. Проблемы формирования правового государства и гражданского общества в Российской Федерации. Гражданские инициативы.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Политическая элита, особенности ее формирования в современной России.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Политическая идеология. Основные идейно-политические течения современности.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Многопартийность. Политические партии и движения, их классификация. Роль партий и движений в современной России. Законодательное регулирование деятельности партий в Российской Федерации.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Роль средств массовой информации в политической жизни общества. Влияние СМИ на позиции избирателя во время предвыборных кампаний. Характер информации, распространяемой по каналам СМИ.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Политический процесс. Особенности политического процесса в России. Избирательная кампания  в Российской Федерации. Законодательство Российской Федерации о выборах.</w:t>
      </w:r>
    </w:p>
    <w:p w:rsidR="00447719" w:rsidRPr="00FB0AE3" w:rsidRDefault="00447719" w:rsidP="00FB0AE3">
      <w:pPr>
        <w:keepNext/>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ЧЕЛОВЕК В СИСТЕМЕ ОБЩЕСТВЕННЫХ ОТНОШЕНИЙ</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Общественное и индивидуальное сознание. Социализация индивида. Социальная роль. Социальные роли в юношеском возрасте.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Духовная жизнь человека. Самосознание индивида и социальное поведение. Ценности и нормы. Мотивы и предпочтения.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Свобода и ответственность. Отклоняющееся поведение, его типы.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Общественная значимость и личностный смысл образования. Интеграция личности в систему национальной и мировой культуры.  Знания, умения и навыки людей в условиях информационного общества.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Человек в системе экономических отношений. Свобода экономической деятельности. Предпринимательство. Рациональное экономическое поведение собственника, работника,  потребителя, семьянина, гражданина.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Человек в политической жизни. Политический статус личности. Политическая психология и политическое поведение. Политическое участие. Абсентеизм, его причины и опасность.</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Политическое лидерство. Типология лидерства.  Лидеры и ведомые.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ПРАВОВОЕ  РЕГУЛИРОВАНИЕ ОБЩЕСТВЕННЫХ ОТНОШЕНИЙ</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Право в системе социальных норм. Система российского права. Законотворческий процесс в Российской Федерации.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Гражданство в Российской Федерации. Основания приобретения гражданства. Права и обязанности, принадлежащие только гражданину.</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Воинская обязанность. Призыв на военную службу. Военная служба по контракту. Альтернативная гражданская служба.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xml:space="preserve">Права и обязанности налогоплательщиков. Юридическая ответственность за налоговые правонарушения.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Право на благоприятную окружающую среду и способы его защиты. Экологические правонарушения. Природоохранные и природоресурсные нормы.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Субъекты гражданского права. Понятия юридического и физического лица.  Организационно-правовые формы и правовой режим предпринимательской деятельности.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Имущественные права. Право собственности. Основания приобретения права собственности. Право на интеллектуальную собственность. Наследование.</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 Неимущественные права: честь, достоинство, имя. Способы защиты имущественных и неимущественных прав.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Порядок и условия заключения и расторжения брака. Правовое регулирование отношений супругов. Права и обязанности родителей и детей.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Законодательство РФ об образовании. Правила приема в образовательные учреждения профессионального образования. Порядок оказания платных образовательных услуг.</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Трудовое законодательство РФ. Занятость и трудоустройство. Порядок приема на работу, заключения и расторжения трудового договора.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Правовые основы социальной защиты и социального обеспечения. Основные нормы социального страхования и пенсионная система.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Споры, порядок их рассмотрения. Основные правила и принципы гражданского процесса. Особенности административной юрисдикции.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Особенности уголовного процесса. Виды уголовных наказаний и порядок их назначения. Конституционное судопроизводство.</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Понятие и система международного права. Взаимоотношения международного и национального права. Международная защита прав человека в условиях мирного и военного времени.</w:t>
      </w:r>
    </w:p>
    <w:p w:rsidR="00447719" w:rsidRPr="00FB0AE3" w:rsidRDefault="00447719" w:rsidP="00FB0AE3">
      <w:pPr>
        <w:keepNext/>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Самостоятельные, лабораторные и практические работы, выполняемые учащимися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Не менее 40% учебного времени отводится на самостоятельную работу учащихся, позволяющую им приобрести опыт познавательной и практической деятельности. Минимальный набор выполняемых учащимися работ включает в себя:</w:t>
      </w:r>
    </w:p>
    <w:p w:rsidR="00447719" w:rsidRPr="00FB0AE3" w:rsidRDefault="00447719" w:rsidP="00A30F3C">
      <w:pPr>
        <w:pStyle w:val="a3"/>
        <w:widowControl w:val="0"/>
        <w:numPr>
          <w:ilvl w:val="0"/>
          <w:numId w:val="27"/>
        </w:numPr>
        <w:autoSpaceDE w:val="0"/>
        <w:autoSpaceDN w:val="0"/>
        <w:adjustRightInd w:val="0"/>
        <w:spacing w:after="0" w:line="276" w:lineRule="auto"/>
        <w:ind w:left="567"/>
        <w:jc w:val="both"/>
        <w:rPr>
          <w:rFonts w:ascii="Times New Roman" w:hAnsi="Times New Roman" w:cs="Times New Roman"/>
          <w:sz w:val="24"/>
          <w:szCs w:val="28"/>
        </w:rPr>
      </w:pPr>
      <w:r w:rsidRPr="00FB0AE3">
        <w:rPr>
          <w:rFonts w:ascii="Times New Roman" w:hAnsi="Times New Roman" w:cs="Times New Roman"/>
          <w:sz w:val="24"/>
          <w:szCs w:val="28"/>
        </w:rPr>
        <w:t>работу с источниками социальной информации, с использованием современных средств коммуникации (включая ресурсы Интернета);</w:t>
      </w:r>
    </w:p>
    <w:p w:rsidR="00447719" w:rsidRPr="00FB0AE3" w:rsidRDefault="00447719" w:rsidP="00A30F3C">
      <w:pPr>
        <w:pStyle w:val="a3"/>
        <w:keepLines/>
        <w:widowControl w:val="0"/>
        <w:numPr>
          <w:ilvl w:val="0"/>
          <w:numId w:val="27"/>
        </w:numPr>
        <w:autoSpaceDE w:val="0"/>
        <w:autoSpaceDN w:val="0"/>
        <w:adjustRightInd w:val="0"/>
        <w:spacing w:after="0" w:line="276" w:lineRule="auto"/>
        <w:ind w:left="567" w:hanging="357"/>
        <w:jc w:val="both"/>
        <w:rPr>
          <w:rFonts w:ascii="Times New Roman" w:hAnsi="Times New Roman" w:cs="Times New Roman"/>
          <w:sz w:val="24"/>
          <w:szCs w:val="28"/>
        </w:rPr>
      </w:pPr>
      <w:r w:rsidRPr="00FB0AE3">
        <w:rPr>
          <w:rFonts w:ascii="Times New Roman" w:hAnsi="Times New Roman" w:cs="Times New Roman"/>
          <w:sz w:val="24"/>
          <w:szCs w:val="28"/>
        </w:rPr>
        <w:t xml:space="preserve">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 </w:t>
      </w:r>
    </w:p>
    <w:p w:rsidR="00447719" w:rsidRPr="00FB0AE3" w:rsidRDefault="00447719" w:rsidP="00A30F3C">
      <w:pPr>
        <w:pStyle w:val="a3"/>
        <w:widowControl w:val="0"/>
        <w:numPr>
          <w:ilvl w:val="0"/>
          <w:numId w:val="27"/>
        </w:numPr>
        <w:autoSpaceDE w:val="0"/>
        <w:autoSpaceDN w:val="0"/>
        <w:adjustRightInd w:val="0"/>
        <w:spacing w:after="0" w:line="276" w:lineRule="auto"/>
        <w:ind w:left="567"/>
        <w:jc w:val="both"/>
        <w:rPr>
          <w:rFonts w:ascii="Times New Roman" w:hAnsi="Times New Roman" w:cs="Times New Roman"/>
          <w:sz w:val="24"/>
          <w:szCs w:val="28"/>
        </w:rPr>
      </w:pPr>
      <w:r w:rsidRPr="00FB0AE3">
        <w:rPr>
          <w:rFonts w:ascii="Times New Roman" w:hAnsi="Times New Roman" w:cs="Times New Roman"/>
          <w:sz w:val="24"/>
          <w:szCs w:val="28"/>
        </w:rPr>
        <w:t>решение познавательных и практических задач, отражающих типичные социальные ситуации;</w:t>
      </w:r>
    </w:p>
    <w:p w:rsidR="00447719" w:rsidRPr="00FB0AE3" w:rsidRDefault="00447719" w:rsidP="00A30F3C">
      <w:pPr>
        <w:pStyle w:val="a3"/>
        <w:widowControl w:val="0"/>
        <w:numPr>
          <w:ilvl w:val="0"/>
          <w:numId w:val="27"/>
        </w:numPr>
        <w:autoSpaceDE w:val="0"/>
        <w:autoSpaceDN w:val="0"/>
        <w:adjustRightInd w:val="0"/>
        <w:spacing w:after="0" w:line="276" w:lineRule="auto"/>
        <w:ind w:left="567"/>
        <w:jc w:val="both"/>
        <w:rPr>
          <w:rFonts w:ascii="Times New Roman" w:hAnsi="Times New Roman" w:cs="Times New Roman"/>
          <w:sz w:val="24"/>
          <w:szCs w:val="28"/>
        </w:rPr>
      </w:pPr>
      <w:r w:rsidRPr="00FB0AE3">
        <w:rPr>
          <w:rFonts w:ascii="Times New Roman" w:hAnsi="Times New Roman" w:cs="Times New Roman"/>
          <w:sz w:val="24"/>
          <w:szCs w:val="28"/>
        </w:rPr>
        <w:t>анализ современных общественных явлений и событий;</w:t>
      </w:r>
    </w:p>
    <w:p w:rsidR="00447719" w:rsidRPr="00FB0AE3" w:rsidRDefault="00447719" w:rsidP="00A30F3C">
      <w:pPr>
        <w:pStyle w:val="a3"/>
        <w:widowControl w:val="0"/>
        <w:numPr>
          <w:ilvl w:val="0"/>
          <w:numId w:val="27"/>
        </w:numPr>
        <w:autoSpaceDE w:val="0"/>
        <w:autoSpaceDN w:val="0"/>
        <w:adjustRightInd w:val="0"/>
        <w:spacing w:after="0" w:line="276" w:lineRule="auto"/>
        <w:ind w:left="567"/>
        <w:jc w:val="both"/>
        <w:rPr>
          <w:rFonts w:ascii="Times New Roman" w:hAnsi="Times New Roman" w:cs="Times New Roman"/>
          <w:sz w:val="24"/>
          <w:szCs w:val="28"/>
        </w:rPr>
      </w:pPr>
      <w:r w:rsidRPr="00FB0AE3">
        <w:rPr>
          <w:rFonts w:ascii="Times New Roman" w:hAnsi="Times New Roman" w:cs="Times New Roman"/>
          <w:sz w:val="24"/>
          <w:szCs w:val="28"/>
        </w:rPr>
        <w:t xml:space="preserve">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 </w:t>
      </w:r>
    </w:p>
    <w:p w:rsidR="00447719" w:rsidRPr="00FB0AE3" w:rsidRDefault="00447719" w:rsidP="00A30F3C">
      <w:pPr>
        <w:pStyle w:val="a3"/>
        <w:widowControl w:val="0"/>
        <w:numPr>
          <w:ilvl w:val="0"/>
          <w:numId w:val="27"/>
        </w:numPr>
        <w:autoSpaceDE w:val="0"/>
        <w:autoSpaceDN w:val="0"/>
        <w:adjustRightInd w:val="0"/>
        <w:spacing w:after="0" w:line="276" w:lineRule="auto"/>
        <w:ind w:left="567"/>
        <w:jc w:val="both"/>
        <w:rPr>
          <w:rFonts w:ascii="Times New Roman" w:hAnsi="Times New Roman" w:cs="Times New Roman"/>
          <w:sz w:val="24"/>
          <w:szCs w:val="28"/>
        </w:rPr>
      </w:pPr>
      <w:r w:rsidRPr="00FB0AE3">
        <w:rPr>
          <w:rFonts w:ascii="Times New Roman" w:hAnsi="Times New Roman" w:cs="Times New Roman"/>
          <w:sz w:val="24"/>
          <w:szCs w:val="28"/>
        </w:rPr>
        <w:t>применение полученных знаний для определения экономически рационального, правомерного и социально одобряемого поведения и порядка действий в конкретных ситуациях;</w:t>
      </w:r>
    </w:p>
    <w:p w:rsidR="00447719" w:rsidRPr="00FB0AE3" w:rsidRDefault="00447719" w:rsidP="00A30F3C">
      <w:pPr>
        <w:pStyle w:val="a3"/>
        <w:widowControl w:val="0"/>
        <w:numPr>
          <w:ilvl w:val="0"/>
          <w:numId w:val="27"/>
        </w:numPr>
        <w:autoSpaceDE w:val="0"/>
        <w:autoSpaceDN w:val="0"/>
        <w:adjustRightInd w:val="0"/>
        <w:spacing w:after="0" w:line="276" w:lineRule="auto"/>
        <w:ind w:left="567"/>
        <w:jc w:val="both"/>
        <w:rPr>
          <w:rFonts w:ascii="Times New Roman" w:hAnsi="Times New Roman" w:cs="Times New Roman"/>
          <w:sz w:val="24"/>
          <w:szCs w:val="28"/>
        </w:rPr>
      </w:pPr>
      <w:r w:rsidRPr="00FB0AE3">
        <w:rPr>
          <w:rFonts w:ascii="Times New Roman" w:hAnsi="Times New Roman" w:cs="Times New Roman"/>
          <w:sz w:val="24"/>
          <w:szCs w:val="28"/>
        </w:rPr>
        <w:t>аргументированную защиту своей позиции, оппонирование иному мнению через участие в дискуссиях, диспутах, дебатах о современных социальных проблемах;</w:t>
      </w:r>
    </w:p>
    <w:p w:rsidR="00447719" w:rsidRPr="00FB0AE3" w:rsidRDefault="00447719" w:rsidP="00A30F3C">
      <w:pPr>
        <w:pStyle w:val="a3"/>
        <w:widowControl w:val="0"/>
        <w:numPr>
          <w:ilvl w:val="0"/>
          <w:numId w:val="27"/>
        </w:numPr>
        <w:autoSpaceDE w:val="0"/>
        <w:autoSpaceDN w:val="0"/>
        <w:adjustRightInd w:val="0"/>
        <w:spacing w:after="0" w:line="276" w:lineRule="auto"/>
        <w:ind w:left="567"/>
        <w:jc w:val="both"/>
        <w:rPr>
          <w:rFonts w:ascii="Times New Roman" w:hAnsi="Times New Roman" w:cs="Times New Roman"/>
          <w:sz w:val="24"/>
          <w:szCs w:val="28"/>
        </w:rPr>
      </w:pPr>
      <w:r w:rsidRPr="00FB0AE3">
        <w:rPr>
          <w:rFonts w:ascii="Times New Roman" w:hAnsi="Times New Roman" w:cs="Times New Roman"/>
          <w:sz w:val="24"/>
          <w:szCs w:val="28"/>
        </w:rPr>
        <w:t>написание творческих работ по социальным дисциплинам.</w:t>
      </w:r>
    </w:p>
    <w:p w:rsidR="00447719" w:rsidRPr="00FB0AE3" w:rsidRDefault="00447719" w:rsidP="00FB0AE3">
      <w:pPr>
        <w:pStyle w:val="2"/>
        <w:spacing w:line="276" w:lineRule="auto"/>
        <w:rPr>
          <w:rFonts w:ascii="Times New Roman" w:hAnsi="Times New Roman" w:cs="Times New Roman"/>
          <w:color w:val="auto"/>
          <w:sz w:val="24"/>
          <w:lang w:val="ru-RU"/>
        </w:rPr>
      </w:pPr>
      <w:bookmarkStart w:id="38" w:name="_Toc524354829"/>
      <w:r w:rsidRPr="00FB0AE3">
        <w:rPr>
          <w:rFonts w:ascii="Times New Roman" w:hAnsi="Times New Roman" w:cs="Times New Roman"/>
          <w:color w:val="auto"/>
          <w:sz w:val="24"/>
          <w:lang w:val="ru-RU"/>
        </w:rPr>
        <w:lastRenderedPageBreak/>
        <w:t>5.6. География</w:t>
      </w:r>
      <w:bookmarkEnd w:id="38"/>
    </w:p>
    <w:p w:rsidR="00447719" w:rsidRPr="00FB0AE3" w:rsidRDefault="00447719" w:rsidP="00FB0AE3">
      <w:pPr>
        <w:spacing w:after="0" w:line="276" w:lineRule="auto"/>
        <w:ind w:firstLine="567"/>
        <w:jc w:val="both"/>
        <w:rPr>
          <w:rFonts w:ascii="Times New Roman" w:hAnsi="Times New Roman" w:cs="Times New Roman"/>
          <w:i/>
          <w:szCs w:val="24"/>
          <w:u w:val="single"/>
        </w:rPr>
      </w:pPr>
      <w:r w:rsidRPr="00FB0AE3">
        <w:rPr>
          <w:rFonts w:ascii="Times New Roman" w:hAnsi="Times New Roman" w:cs="Times New Roman"/>
          <w:i/>
          <w:szCs w:val="24"/>
          <w:u w:val="single"/>
        </w:rPr>
        <w:t>Раздел. Современные методы географических исследований. Источники географической информации.</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пространственно-координированных географических данных.</w:t>
      </w:r>
    </w:p>
    <w:p w:rsidR="00447719" w:rsidRPr="00FB0AE3" w:rsidRDefault="00447719" w:rsidP="00FB0AE3">
      <w:pPr>
        <w:spacing w:after="0" w:line="276" w:lineRule="auto"/>
        <w:ind w:firstLine="567"/>
        <w:jc w:val="both"/>
        <w:rPr>
          <w:rFonts w:ascii="Times New Roman" w:hAnsi="Times New Roman" w:cs="Times New Roman"/>
          <w:i/>
          <w:szCs w:val="24"/>
        </w:rPr>
      </w:pPr>
      <w:r w:rsidRPr="00FB0AE3">
        <w:rPr>
          <w:rFonts w:ascii="Times New Roman" w:hAnsi="Times New Roman" w:cs="Times New Roman"/>
          <w:i/>
          <w:szCs w:val="24"/>
        </w:rPr>
        <w:t>Практические работы:</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Анализ карт различной тематики.</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Обозначение на контурной карте основных географических объектов.</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447719" w:rsidRPr="00FB0AE3" w:rsidRDefault="00447719" w:rsidP="00FB0AE3">
      <w:pPr>
        <w:spacing w:after="0" w:line="276" w:lineRule="auto"/>
        <w:ind w:firstLine="567"/>
        <w:jc w:val="both"/>
        <w:rPr>
          <w:rFonts w:ascii="Times New Roman" w:hAnsi="Times New Roman" w:cs="Times New Roman"/>
          <w:i/>
          <w:szCs w:val="24"/>
          <w:u w:val="single"/>
        </w:rPr>
      </w:pPr>
      <w:r w:rsidRPr="00FB0AE3">
        <w:rPr>
          <w:rFonts w:ascii="Times New Roman" w:hAnsi="Times New Roman" w:cs="Times New Roman"/>
          <w:i/>
          <w:szCs w:val="24"/>
          <w:u w:val="single"/>
        </w:rPr>
        <w:t>Раздел. Природа и человек в современном мире</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447719" w:rsidRPr="00FB0AE3" w:rsidRDefault="00447719" w:rsidP="00FB0AE3">
      <w:pPr>
        <w:spacing w:after="0" w:line="276" w:lineRule="auto"/>
        <w:ind w:firstLine="567"/>
        <w:jc w:val="both"/>
        <w:rPr>
          <w:rFonts w:ascii="Times New Roman" w:hAnsi="Times New Roman" w:cs="Times New Roman"/>
          <w:i/>
          <w:szCs w:val="24"/>
        </w:rPr>
      </w:pPr>
      <w:r w:rsidRPr="00FB0AE3">
        <w:rPr>
          <w:rFonts w:ascii="Times New Roman" w:hAnsi="Times New Roman" w:cs="Times New Roman"/>
          <w:i/>
          <w:szCs w:val="24"/>
        </w:rPr>
        <w:t>Практические работы:</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Оценка обеспеченности разных регионов и стран основными видами природных ресурсов.</w:t>
      </w:r>
    </w:p>
    <w:p w:rsidR="00447719" w:rsidRPr="00FB0AE3" w:rsidRDefault="00447719" w:rsidP="00FB0AE3">
      <w:pPr>
        <w:spacing w:after="0" w:line="276" w:lineRule="auto"/>
        <w:ind w:firstLine="567"/>
        <w:jc w:val="both"/>
        <w:rPr>
          <w:rFonts w:ascii="Times New Roman" w:hAnsi="Times New Roman" w:cs="Times New Roman"/>
          <w:i/>
          <w:szCs w:val="24"/>
          <w:u w:val="single"/>
        </w:rPr>
      </w:pPr>
      <w:r w:rsidRPr="00FB0AE3">
        <w:rPr>
          <w:rFonts w:ascii="Times New Roman" w:hAnsi="Times New Roman" w:cs="Times New Roman"/>
          <w:i/>
          <w:szCs w:val="24"/>
          <w:u w:val="single"/>
        </w:rPr>
        <w:t xml:space="preserve">Раздел. Население мира </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Численность, динамика и размещение населения мира, крупных регионов и стран. Воспроизводство и миграции населения. Их типы и виды.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Характеристика трудовых ресурсов и занятости населения крупных стран и регионов мира.</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Расселение населения. Специфика городских и сельских поселений. Масштабы и темпы урбанизации различных стран и регионов мира.</w:t>
      </w:r>
    </w:p>
    <w:p w:rsidR="00447719" w:rsidRPr="00FB0AE3" w:rsidRDefault="00447719" w:rsidP="00FB0AE3">
      <w:pPr>
        <w:keepNext/>
        <w:spacing w:after="0" w:line="276" w:lineRule="auto"/>
        <w:ind w:firstLine="567"/>
        <w:jc w:val="both"/>
        <w:rPr>
          <w:rFonts w:ascii="Times New Roman" w:hAnsi="Times New Roman" w:cs="Times New Roman"/>
          <w:i/>
          <w:szCs w:val="24"/>
        </w:rPr>
      </w:pPr>
      <w:r w:rsidRPr="00FB0AE3">
        <w:rPr>
          <w:rFonts w:ascii="Times New Roman" w:hAnsi="Times New Roman" w:cs="Times New Roman"/>
          <w:i/>
          <w:szCs w:val="24"/>
        </w:rPr>
        <w:t>Практические работы:</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Определение степени обеспеченности крупных регионов и стран трудовыми ресурсами.</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Определение демографической ситуации и особенностей демографической политики в разных странах и регионах мира.</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Оценка особенностей уровня и качества жизни населения в разных странах и регионах мира.</w:t>
      </w:r>
    </w:p>
    <w:p w:rsidR="00447719" w:rsidRPr="00FB0AE3" w:rsidRDefault="00447719" w:rsidP="00FB0AE3">
      <w:pPr>
        <w:spacing w:after="0" w:line="276" w:lineRule="auto"/>
        <w:ind w:firstLine="567"/>
        <w:jc w:val="both"/>
        <w:rPr>
          <w:rFonts w:ascii="Times New Roman" w:hAnsi="Times New Roman" w:cs="Times New Roman"/>
          <w:i/>
          <w:szCs w:val="24"/>
          <w:u w:val="single"/>
        </w:rPr>
      </w:pPr>
      <w:r w:rsidRPr="00FB0AE3">
        <w:rPr>
          <w:rFonts w:ascii="Times New Roman" w:hAnsi="Times New Roman" w:cs="Times New Roman"/>
          <w:i/>
          <w:szCs w:val="24"/>
          <w:u w:val="single"/>
        </w:rPr>
        <w:t>Раздел. География мирового хозяйства</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 xml:space="preserve">Мировое хозяйство, его отраслевая и территориальная структура. География важнейших отраслей. Международное географическое разделение труда. </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 xml:space="preserve">Внешние экономические связи – научно-технические, производственное сотрудничество, создание свободных экономических зон (СЭЗ). География мировых валютно-финансовых отношений. </w:t>
      </w:r>
      <w:r w:rsidRPr="00FB0AE3">
        <w:rPr>
          <w:rFonts w:ascii="Times New Roman" w:hAnsi="Times New Roman" w:cs="Times New Roman"/>
          <w:szCs w:val="24"/>
        </w:rPr>
        <w:lastRenderedPageBreak/>
        <w:t>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447719" w:rsidRPr="00FB0AE3" w:rsidRDefault="00447719" w:rsidP="00FB0AE3">
      <w:pPr>
        <w:spacing w:after="0" w:line="276" w:lineRule="auto"/>
        <w:ind w:firstLine="567"/>
        <w:jc w:val="both"/>
        <w:rPr>
          <w:rFonts w:ascii="Times New Roman" w:hAnsi="Times New Roman" w:cs="Times New Roman"/>
          <w:i/>
          <w:szCs w:val="24"/>
        </w:rPr>
      </w:pPr>
      <w:r w:rsidRPr="00FB0AE3">
        <w:rPr>
          <w:rFonts w:ascii="Times New Roman" w:hAnsi="Times New Roman" w:cs="Times New Roman"/>
          <w:i/>
          <w:szCs w:val="24"/>
        </w:rPr>
        <w:t>Практические работы:</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447719" w:rsidRPr="00FB0AE3" w:rsidRDefault="00447719" w:rsidP="00FB0AE3">
      <w:pPr>
        <w:spacing w:after="0" w:line="276" w:lineRule="auto"/>
        <w:ind w:firstLine="567"/>
        <w:jc w:val="both"/>
        <w:rPr>
          <w:rFonts w:ascii="Times New Roman" w:hAnsi="Times New Roman" w:cs="Times New Roman"/>
          <w:i/>
          <w:szCs w:val="24"/>
          <w:u w:val="single"/>
        </w:rPr>
      </w:pPr>
      <w:r w:rsidRPr="00FB0AE3">
        <w:rPr>
          <w:rFonts w:ascii="Times New Roman" w:hAnsi="Times New Roman" w:cs="Times New Roman"/>
          <w:i/>
          <w:szCs w:val="24"/>
          <w:u w:val="single"/>
        </w:rPr>
        <w:t>Раздел. Регионы и страны мира</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447719" w:rsidRPr="00FB0AE3" w:rsidRDefault="00447719" w:rsidP="00FB0AE3">
      <w:pPr>
        <w:keepLines/>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природно-ресурсного потенциала, населения, хозяйства, проблем современного социально-экономического развития крупных регионов и стран Европы, Азии, Африки, Северной и Латинской Америки, а также Австралии.</w:t>
      </w:r>
    </w:p>
    <w:p w:rsidR="00447719" w:rsidRPr="00FB0AE3" w:rsidRDefault="00447719" w:rsidP="00FB0AE3">
      <w:pPr>
        <w:spacing w:after="0" w:line="276" w:lineRule="auto"/>
        <w:ind w:firstLine="567"/>
        <w:jc w:val="both"/>
        <w:rPr>
          <w:rFonts w:ascii="Times New Roman" w:hAnsi="Times New Roman" w:cs="Times New Roman"/>
          <w:i/>
          <w:szCs w:val="24"/>
        </w:rPr>
      </w:pPr>
      <w:r w:rsidRPr="00FB0AE3">
        <w:rPr>
          <w:rFonts w:ascii="Times New Roman" w:hAnsi="Times New Roman" w:cs="Times New Roman"/>
          <w:i/>
          <w:szCs w:val="24"/>
        </w:rPr>
        <w:t>Практические работы:</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Объяснение взаимосвязей между размещением населения, хозяйства, природными условиями разных территорий.</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447719" w:rsidRPr="00FB0AE3" w:rsidRDefault="00447719" w:rsidP="00FB0AE3">
      <w:pPr>
        <w:spacing w:after="0" w:line="276" w:lineRule="auto"/>
        <w:ind w:firstLine="567"/>
        <w:jc w:val="both"/>
        <w:rPr>
          <w:rFonts w:ascii="Times New Roman" w:hAnsi="Times New Roman" w:cs="Times New Roman"/>
          <w:i/>
          <w:szCs w:val="24"/>
          <w:u w:val="single"/>
        </w:rPr>
      </w:pPr>
      <w:r w:rsidRPr="00FB0AE3">
        <w:rPr>
          <w:rFonts w:ascii="Times New Roman" w:hAnsi="Times New Roman" w:cs="Times New Roman"/>
          <w:i/>
          <w:szCs w:val="24"/>
          <w:u w:val="single"/>
        </w:rPr>
        <w:t>Раздел. Россия в современном мире</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Россия в мировом хозяйстве и международном географическом разделении труда; география отраслей ее международной специализации.</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финансово-экономических и политических отношений. 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447719" w:rsidRPr="00FB0AE3" w:rsidRDefault="00447719" w:rsidP="00FB0AE3">
      <w:pPr>
        <w:spacing w:after="0" w:line="276" w:lineRule="auto"/>
        <w:ind w:firstLine="567"/>
        <w:jc w:val="both"/>
        <w:rPr>
          <w:rFonts w:ascii="Times New Roman" w:hAnsi="Times New Roman" w:cs="Times New Roman"/>
          <w:i/>
          <w:szCs w:val="24"/>
        </w:rPr>
      </w:pPr>
      <w:r w:rsidRPr="00FB0AE3">
        <w:rPr>
          <w:rFonts w:ascii="Times New Roman" w:hAnsi="Times New Roman" w:cs="Times New Roman"/>
          <w:i/>
          <w:szCs w:val="24"/>
        </w:rPr>
        <w:t>Практические работы:</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Определение роли России в производстве важнейших видов мировой промышленной и сельскохозяйственной продукции.</w:t>
      </w:r>
    </w:p>
    <w:p w:rsidR="00447719" w:rsidRPr="00FB0AE3" w:rsidRDefault="00447719" w:rsidP="00FB0AE3">
      <w:pPr>
        <w:keepNext/>
        <w:spacing w:after="0" w:line="276" w:lineRule="auto"/>
        <w:ind w:firstLine="567"/>
        <w:jc w:val="both"/>
        <w:rPr>
          <w:rFonts w:ascii="Times New Roman" w:hAnsi="Times New Roman" w:cs="Times New Roman"/>
          <w:i/>
          <w:szCs w:val="24"/>
          <w:u w:val="single"/>
        </w:rPr>
      </w:pPr>
      <w:r w:rsidRPr="00FB0AE3">
        <w:rPr>
          <w:rFonts w:ascii="Times New Roman" w:hAnsi="Times New Roman" w:cs="Times New Roman"/>
          <w:i/>
          <w:szCs w:val="24"/>
          <w:u w:val="single"/>
        </w:rPr>
        <w:t>Раздел. Географические аспекты современных глобальных проблем человечества</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 Проблема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человечества.Геоэкология – фокус глобальных проблем человечества. Общие и специфические экологические проблемы разных регионов Земли.</w:t>
      </w:r>
    </w:p>
    <w:p w:rsidR="00447719" w:rsidRPr="00FB0AE3" w:rsidRDefault="00447719" w:rsidP="00FB0AE3">
      <w:pPr>
        <w:spacing w:after="0" w:line="276" w:lineRule="auto"/>
        <w:ind w:firstLine="567"/>
        <w:jc w:val="both"/>
        <w:rPr>
          <w:rFonts w:ascii="Times New Roman" w:hAnsi="Times New Roman" w:cs="Times New Roman"/>
          <w:i/>
          <w:szCs w:val="24"/>
        </w:rPr>
      </w:pPr>
      <w:r w:rsidRPr="00FB0AE3">
        <w:rPr>
          <w:rFonts w:ascii="Times New Roman" w:hAnsi="Times New Roman" w:cs="Times New Roman"/>
          <w:i/>
          <w:szCs w:val="24"/>
        </w:rPr>
        <w:t>Практические работы:</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447719" w:rsidRPr="00FB0AE3" w:rsidRDefault="00447719" w:rsidP="00FB0AE3">
      <w:pPr>
        <w:spacing w:after="0" w:line="276" w:lineRule="auto"/>
        <w:ind w:firstLine="567"/>
        <w:jc w:val="both"/>
        <w:rPr>
          <w:rFonts w:ascii="Times New Roman" w:hAnsi="Times New Roman" w:cs="Times New Roman"/>
          <w:szCs w:val="24"/>
        </w:rPr>
      </w:pPr>
      <w:r w:rsidRPr="00FB0AE3">
        <w:rPr>
          <w:rFonts w:ascii="Times New Roman" w:hAnsi="Times New Roman" w:cs="Times New Roman"/>
          <w:szCs w:val="24"/>
        </w:rPr>
        <w:lastRenderedPageBreak/>
        <w:t>Выявление, объяснение и оценка важнейших событий международной жизни; географических аспектов различных текущих событий и ситуаций.</w:t>
      </w:r>
    </w:p>
    <w:p w:rsidR="00447719" w:rsidRPr="00FB0AE3" w:rsidRDefault="00447719" w:rsidP="00FB0AE3">
      <w:pPr>
        <w:pStyle w:val="2"/>
        <w:spacing w:line="276" w:lineRule="auto"/>
        <w:rPr>
          <w:rFonts w:ascii="Times New Roman" w:hAnsi="Times New Roman" w:cs="Times New Roman"/>
          <w:color w:val="auto"/>
          <w:sz w:val="24"/>
          <w:lang w:val="ru-RU"/>
        </w:rPr>
      </w:pPr>
      <w:bookmarkStart w:id="39" w:name="_Toc524354830"/>
      <w:r w:rsidRPr="00FB0AE3">
        <w:rPr>
          <w:rFonts w:ascii="Times New Roman" w:hAnsi="Times New Roman" w:cs="Times New Roman"/>
          <w:color w:val="auto"/>
          <w:sz w:val="24"/>
          <w:lang w:val="ru-RU"/>
        </w:rPr>
        <w:t>5.7.  Алгебра</w:t>
      </w:r>
      <w:r w:rsidR="001760DF" w:rsidRPr="00FB0AE3">
        <w:rPr>
          <w:rFonts w:ascii="Times New Roman" w:hAnsi="Times New Roman" w:cs="Times New Roman"/>
          <w:color w:val="auto"/>
          <w:sz w:val="24"/>
          <w:lang w:val="ru-RU"/>
        </w:rPr>
        <w:t xml:space="preserve"> и начала математического анализа</w:t>
      </w:r>
      <w:r w:rsidRPr="00FB0AE3">
        <w:rPr>
          <w:rFonts w:ascii="Times New Roman" w:hAnsi="Times New Roman" w:cs="Times New Roman"/>
          <w:color w:val="auto"/>
          <w:sz w:val="24"/>
          <w:lang w:val="ru-RU"/>
        </w:rPr>
        <w:t>. Геометрия</w:t>
      </w:r>
      <w:bookmarkEnd w:id="39"/>
    </w:p>
    <w:p w:rsidR="00447719" w:rsidRPr="00FB0AE3" w:rsidRDefault="00447719" w:rsidP="00FB0AE3">
      <w:pPr>
        <w:pStyle w:val="3"/>
        <w:spacing w:line="276" w:lineRule="auto"/>
        <w:rPr>
          <w:rFonts w:ascii="Times New Roman" w:hAnsi="Times New Roman" w:cs="Times New Roman"/>
          <w:color w:val="auto"/>
          <w:sz w:val="22"/>
          <w:lang w:val="ru-RU"/>
        </w:rPr>
      </w:pPr>
      <w:bookmarkStart w:id="40" w:name="_Toc479598767"/>
      <w:bookmarkStart w:id="41" w:name="_Toc524354831"/>
      <w:r w:rsidRPr="00FB0AE3">
        <w:rPr>
          <w:rFonts w:ascii="Times New Roman" w:hAnsi="Times New Roman" w:cs="Times New Roman"/>
          <w:color w:val="auto"/>
          <w:sz w:val="22"/>
          <w:lang w:val="ru-RU"/>
        </w:rPr>
        <w:t>АЛГЕБРА</w:t>
      </w:r>
      <w:bookmarkEnd w:id="40"/>
      <w:r w:rsidR="001760DF" w:rsidRPr="00FB0AE3">
        <w:rPr>
          <w:rFonts w:ascii="Times New Roman" w:hAnsi="Times New Roman" w:cs="Times New Roman"/>
          <w:color w:val="auto"/>
          <w:sz w:val="22"/>
          <w:lang w:val="ru-RU"/>
        </w:rPr>
        <w:t xml:space="preserve"> И НАЧАЛА МАТЕМАТИЧЕСКОГО АНАЛИЗА</w:t>
      </w:r>
      <w:bookmarkEnd w:id="41"/>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Корни и степени. Корень степени </w:t>
      </w:r>
      <w:r w:rsidRPr="00FB0AE3">
        <w:rPr>
          <w:rFonts w:ascii="Times New Roman" w:hAnsi="Times New Roman" w:cs="Times New Roman"/>
          <w:i/>
          <w:sz w:val="24"/>
          <w:szCs w:val="28"/>
        </w:rPr>
        <w:t>n&gt;1</w:t>
      </w:r>
      <w:r w:rsidRPr="00FB0AE3">
        <w:rPr>
          <w:rFonts w:ascii="Times New Roman" w:hAnsi="Times New Roman" w:cs="Times New Roman"/>
          <w:sz w:val="24"/>
          <w:szCs w:val="28"/>
        </w:rPr>
        <w:t xml:space="preserve">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w:t>
      </w:r>
      <w:r w:rsidRPr="00FB0AE3">
        <w:rPr>
          <w:rFonts w:ascii="Times New Roman" w:hAnsi="Times New Roman" w:cs="Times New Roman"/>
          <w:i/>
          <w:sz w:val="24"/>
          <w:szCs w:val="28"/>
        </w:rPr>
        <w:t>е</w:t>
      </w:r>
      <w:r w:rsidRPr="00FB0AE3">
        <w:rPr>
          <w:rFonts w:ascii="Times New Roman" w:hAnsi="Times New Roman" w:cs="Times New Roman"/>
          <w:sz w:val="24"/>
          <w:szCs w:val="28"/>
        </w:rPr>
        <w:t>. Преобразования простейших выражений, включающих арифметические операции, а также операцию возведения в степень и операцию логарифмирования.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 </w:t>
      </w:r>
    </w:p>
    <w:p w:rsidR="00FE5117" w:rsidRPr="00FB0AE3" w:rsidRDefault="00FE5117" w:rsidP="00FB0AE3">
      <w:pPr>
        <w:spacing w:after="0" w:line="276" w:lineRule="auto"/>
        <w:ind w:firstLine="567"/>
        <w:jc w:val="both"/>
        <w:rPr>
          <w:rFonts w:ascii="Times New Roman" w:hAnsi="Times New Roman" w:cs="Times New Roman"/>
          <w:sz w:val="24"/>
          <w:szCs w:val="28"/>
        </w:rPr>
      </w:pPr>
    </w:p>
    <w:p w:rsidR="00FE5117" w:rsidRPr="00FB0AE3" w:rsidRDefault="00FE5117" w:rsidP="00FB0AE3">
      <w:pPr>
        <w:spacing w:after="0" w:line="276" w:lineRule="auto"/>
        <w:ind w:firstLine="567"/>
        <w:jc w:val="both"/>
        <w:rPr>
          <w:rFonts w:ascii="Times New Roman" w:hAnsi="Times New Roman" w:cs="Times New Roman"/>
          <w:sz w:val="24"/>
          <w:szCs w:val="28"/>
        </w:rPr>
      </w:pP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ФУНКЦИИ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Обратная функция. Область определения и область значений обратной функции. График обратной функции.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Степенная функция с натуральным показателем, её свойства и график.</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Вертикальные и горизонтальные асимптоты графиков. Графики дробно-линейных функций.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Тригонометрические функции, их свойства и графики; периодичность, основной период.</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Показательная функция (экспонента), её свойства и график.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Логарифмическая функция, её свойства и график.</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НАЧАЛА МАТЕМАТИЧЕСКОГО АНАЛИЗА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Понятие о непрерывности функции.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w:t>
      </w:r>
      <w:r w:rsidRPr="00FB0AE3">
        <w:rPr>
          <w:rFonts w:ascii="Times New Roman" w:hAnsi="Times New Roman" w:cs="Times New Roman"/>
          <w:sz w:val="24"/>
          <w:szCs w:val="28"/>
        </w:rPr>
        <w:lastRenderedPageBreak/>
        <w:t xml:space="preserve">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Понятие об определенном интеграле как площади криволинейной трапеции. Первообразная. Формула Ньютона-Лейбница.</w:t>
      </w:r>
    </w:p>
    <w:p w:rsidR="00447719" w:rsidRPr="00FB0AE3" w:rsidRDefault="00447719" w:rsidP="00FB0AE3">
      <w:pPr>
        <w:keepLines/>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УРАВНЕНИЯ И НЕРАВЕНСТВА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Решение рациональных, показательных, логарифмических уравнений и неравенств. Решение иррациональных и тригонометрических уравнений.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ЭЛЕМЕНТЫ КОМБИНАТОРИКИ, СТАТИСТИКИ И ТЕОРИИ ВЕРОЯТНОСТЕЙ</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Табличное и графическое представление данных. Числовые характеристики рядов данных.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447719" w:rsidRPr="00FB0AE3" w:rsidRDefault="00447719" w:rsidP="00FB0AE3">
      <w:pPr>
        <w:pStyle w:val="3"/>
        <w:spacing w:line="276" w:lineRule="auto"/>
        <w:rPr>
          <w:rFonts w:ascii="Times New Roman" w:hAnsi="Times New Roman" w:cs="Times New Roman"/>
          <w:color w:val="auto"/>
          <w:sz w:val="22"/>
          <w:lang w:val="ru-RU"/>
        </w:rPr>
      </w:pPr>
      <w:bookmarkStart w:id="42" w:name="_Toc479598768"/>
      <w:bookmarkStart w:id="43" w:name="_Toc524354832"/>
      <w:r w:rsidRPr="00FB0AE3">
        <w:rPr>
          <w:rFonts w:ascii="Times New Roman" w:hAnsi="Times New Roman" w:cs="Times New Roman"/>
          <w:color w:val="auto"/>
          <w:sz w:val="22"/>
          <w:lang w:val="ru-RU"/>
        </w:rPr>
        <w:t>ГЕОМЕТРИЯ</w:t>
      </w:r>
      <w:bookmarkEnd w:id="42"/>
      <w:bookmarkEnd w:id="43"/>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Прямые и плоскости в пространстве. Основные понятия стереометрии (точка, прямая, плоскость, пространство).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Параллельность плоскостей, перпендикулярность плоскостей, признаки и свойства. Двугранный угол, линейный угол двугранного угла.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Параллельное проектирование. Площадь ортогональной проекции многоугольника. Изображение пространственных фигур.</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Многогранники. Вершины, ребра, грани многогранника. Развертка. Многогранные углы. Выпуклые многогранники. Теорема Эйлера.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xml:space="preserve">Призма, ее основания, боковые ребра, высота, боковая поверхность. Прямая и наклонная призма. Правильная призма. Параллелепипед. Куб.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Пирамида, ее основание, боковые ребра, высота, боковая поверхность. Треугольная пирамида. Правильная пирамида. Усеченная пирамида.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Сечения куба, призмы, пирамиды.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Представление о правильных многогранниках (тетраэдр, куб, октаэдр, додекаэдр и икосаэдр).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Шар и сфера, их сечения, касательная плоскость к сфере.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447719" w:rsidRPr="00FB0AE3" w:rsidRDefault="00447719" w:rsidP="00FB0AE3">
      <w:pPr>
        <w:keepLines/>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447719" w:rsidRPr="00FB0AE3" w:rsidRDefault="00447719" w:rsidP="00FB0AE3">
      <w:pPr>
        <w:pStyle w:val="2"/>
        <w:spacing w:line="276" w:lineRule="auto"/>
        <w:rPr>
          <w:rFonts w:ascii="Times New Roman" w:hAnsi="Times New Roman" w:cs="Times New Roman"/>
          <w:color w:val="auto"/>
          <w:sz w:val="24"/>
          <w:lang w:val="ru-RU"/>
        </w:rPr>
      </w:pPr>
      <w:bookmarkStart w:id="44" w:name="_Toc524354833"/>
      <w:r w:rsidRPr="00FB0AE3">
        <w:rPr>
          <w:rFonts w:ascii="Times New Roman" w:hAnsi="Times New Roman" w:cs="Times New Roman"/>
          <w:color w:val="auto"/>
          <w:sz w:val="24"/>
          <w:lang w:val="ru-RU"/>
        </w:rPr>
        <w:t>5.8. Информатика и ИКТ</w:t>
      </w:r>
      <w:bookmarkEnd w:id="44"/>
    </w:p>
    <w:p w:rsidR="00447719" w:rsidRPr="00FB0AE3" w:rsidRDefault="00447719" w:rsidP="00FB0AE3">
      <w:pPr>
        <w:spacing w:after="0" w:line="276" w:lineRule="auto"/>
        <w:ind w:firstLine="567"/>
        <w:jc w:val="both"/>
        <w:rPr>
          <w:rFonts w:ascii="Times New Roman" w:hAnsi="Times New Roman" w:cs="Times New Roman"/>
          <w:b/>
          <w:sz w:val="24"/>
          <w:szCs w:val="28"/>
        </w:rPr>
      </w:pPr>
      <w:r w:rsidRPr="00FB0AE3">
        <w:rPr>
          <w:rFonts w:ascii="Times New Roman" w:hAnsi="Times New Roman" w:cs="Times New Roman"/>
          <w:b/>
          <w:sz w:val="24"/>
          <w:szCs w:val="28"/>
        </w:rPr>
        <w:t>10 класс</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Информация и информационные процессы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Основные подходы к определению понятия «информация». Системы, образованные взаимодействующими элементами, состояния элементов, обмен информацией между элементами, сигналы.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Дискретные и непрерывные сигналы. Носители информации. Виды и свойства информации. Количество информации как мера уменьшения неопределенности знаний. Алфавитный подход к определению количества информации.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Классификация информационных процессов. Кодирование информации. Языки кодирования. Формализованные и неформализованные языки. Выбор способа представления информации в соответствии с поставленной задачей. Поиск и отбор информации. Методы поиска. Критерии отбора.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Хранение информации; выбор способа хранения информации. Передача информации. Канал связи и его характеристики. Примеры передачи информации в социальных, биологических и технических системах.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Обработка информации. Систематизация информации. Изменение формы представления информации. Преобразование информации на основе формальных правил. Алгоритмизация как необходимое условие автоматизации. Возможность, преимущества и недостатки автоматизированной обработки данных. Хранение информации. Защита информации. Методы защиты.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Особенности запоминания, обработки и передачи информации человеком.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Управление системой как информационный процесс.</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Использование основных методов информатики и средств ИКТ при анализе процессов в обществе, природе и технике. Организация личной информационной среды. </w:t>
      </w:r>
      <w:r w:rsidRPr="00FB0AE3">
        <w:rPr>
          <w:rFonts w:ascii="Times New Roman" w:hAnsi="Times New Roman" w:cs="Times New Roman"/>
          <w:sz w:val="24"/>
          <w:szCs w:val="28"/>
        </w:rPr>
        <w:tab/>
      </w:r>
    </w:p>
    <w:p w:rsidR="00447719" w:rsidRPr="00FB0AE3" w:rsidRDefault="00447719" w:rsidP="00FB0AE3">
      <w:pPr>
        <w:spacing w:after="0" w:line="276" w:lineRule="auto"/>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Измерение информации. Решение задач на определение количества информации, содержащейся в сообщении при вероятностном и техническом (алфавитном) подходах.</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Информационные процессы. Решение задач, связанных с выделением основных информационных процессов в реальных ситуациях (при анализе процессов в обществе, природе и технике). Кодирование информации. Кодирование и декодирование сообщений по предложенным правилам.</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Поиск информации. Формирование запросов на поиск данных. Осуществление поиска информации на заданную тему в основных хранилищах информации.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Защита информации. Использование паролирования и архивирования для обеспечения защиты информации. </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Информационные модели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Компьютерное моделирование и его виды: расчетные, графические, имитационные модели.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Примеры моделирования социальных, биологических и технических систем и процессов.</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Использование информационных моделей в учебной и познавательной деятельности.</w:t>
      </w:r>
      <w:r w:rsidRPr="00FB0AE3">
        <w:rPr>
          <w:rFonts w:ascii="Times New Roman" w:hAnsi="Times New Roman" w:cs="Times New Roman"/>
          <w:sz w:val="24"/>
          <w:szCs w:val="28"/>
        </w:rPr>
        <w:tab/>
      </w:r>
    </w:p>
    <w:p w:rsidR="00447719" w:rsidRPr="00FB0AE3" w:rsidRDefault="00447719" w:rsidP="00FB0AE3">
      <w:pPr>
        <w:spacing w:after="0" w:line="276" w:lineRule="auto"/>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Моделирование и формализация. Формализация задач из различных предметных областей. Формализация текстовой информации. Представление данных в табличной форме. Представление информации в форме графа. Представление зависимостей в виде формул. Представление последовательности действий в форме блок-схемы.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Исследование моделей. Исследование учебных моделей: оценка адекватности модели объекту и целям моделирования (на примерах задач различных предметных областей). Исследование физических моделей. Исследование математических моделей. Исследование биологических моделей. Исследование геоинформационных моделей. Определение результата выполнения алгоритма по его блок-схеме.</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Информационные основы управления. Моделирование процессов управления в реальных системах; выявление каналов прямой и обратной связи и соответствующих информационных потоков. Управление работой формального исполнителя с помощью алгоритма.</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Информационные системы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Понятие и типы информационных систем. Базы данных (табличные, иерархические, сетевые). Системы управления базами данных (СУБД). Формы представления данных </w:t>
      </w:r>
      <w:r w:rsidRPr="00FB0AE3">
        <w:rPr>
          <w:rFonts w:ascii="Times New Roman" w:hAnsi="Times New Roman" w:cs="Times New Roman"/>
          <w:sz w:val="24"/>
          <w:szCs w:val="28"/>
        </w:rPr>
        <w:lastRenderedPageBreak/>
        <w:t>(таблицы, формы, запросы, отчеты). Реляционные базы данных. Связывание таблиц в многотабличных базах данных</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rPr>
        <w:t>Практическая работа</w:t>
      </w:r>
      <w:r w:rsidRPr="00FB0AE3">
        <w:rPr>
          <w:rFonts w:ascii="Times New Roman" w:hAnsi="Times New Roman" w:cs="Times New Roman"/>
          <w:sz w:val="24"/>
          <w:szCs w:val="28"/>
        </w:rPr>
        <w:t xml:space="preserve">: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Информационные системы. СУБД. Знакомство с системой управления базами данных Access. Создание структуры табличной базы данных. Осуществление ввода и редактирования данных. Упорядочение данных в среде системы управления базами данных. Формирование запросов на поиск данных в среде системы управления базами данных. Создание, ведение и использование баз данных при решении учебных и практических задач.</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Компьютер как средство автоматизации информационных процессов</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Аппаратное и программное обеспечение компьютера. Архитектуры современных компьютеров. Многообразие операционных систем. Программные средства создания информационных объектов, организации личного информационного пространства, защиты информации. </w:t>
      </w:r>
      <w:r w:rsidRPr="00FB0AE3">
        <w:rPr>
          <w:rFonts w:ascii="Times New Roman" w:hAnsi="Times New Roman" w:cs="Times New Roman"/>
          <w:sz w:val="24"/>
          <w:szCs w:val="28"/>
        </w:rPr>
        <w:tab/>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rPr>
        <w:t>Практическая работа</w:t>
      </w:r>
      <w:r w:rsidRPr="00FB0AE3">
        <w:rPr>
          <w:rFonts w:ascii="Times New Roman" w:hAnsi="Times New Roman" w:cs="Times New Roman"/>
          <w:sz w:val="24"/>
          <w:szCs w:val="28"/>
        </w:rPr>
        <w:t>:</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Компьютер и программное обеспечение. Выбор конфигурации компьютера в зависимости от решаемой задачи. Тестирование компьютера. Настройка BIOS и загрузка операционной системы. Работа с графическим интерфейсом Windows, стандартными и служебными приложениями, файловыми менеджерами, архиваторами и антивирусными программами. </w:t>
      </w:r>
    </w:p>
    <w:p w:rsidR="00447719" w:rsidRPr="00FB0AE3" w:rsidRDefault="00447719" w:rsidP="00FB0AE3">
      <w:pPr>
        <w:spacing w:after="0" w:line="276" w:lineRule="auto"/>
        <w:ind w:firstLine="567"/>
        <w:jc w:val="both"/>
        <w:rPr>
          <w:rFonts w:ascii="Times New Roman" w:hAnsi="Times New Roman" w:cs="Times New Roman"/>
          <w:b/>
          <w:sz w:val="24"/>
          <w:szCs w:val="28"/>
        </w:rPr>
      </w:pPr>
      <w:r w:rsidRPr="00FB0AE3">
        <w:rPr>
          <w:rFonts w:ascii="Times New Roman" w:hAnsi="Times New Roman" w:cs="Times New Roman"/>
          <w:b/>
          <w:sz w:val="24"/>
          <w:szCs w:val="28"/>
        </w:rPr>
        <w:t>11 класс</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Компьютерные технологии представления информации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Универсальность дискретного (цифрового) представления информации. Двоичное представление информации в компьютере. Двоичная система счисления. Двоичная арифметика. Компьютерное представление целых и вещественных чисел.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Представление текстовой информации в компьютере. Кодовые таблицы.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Два подхода к представлению графической информации. Растровая и векторная графика. Модели цветообразования. Технологии построения анимационных изображений. Технологии трехмерной графики. Представление звуковой информации: MIDI и цифровая запись. Понятие о методах сжатия данных. Форматы файлов.</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rPr>
        <w:t>Практическая работа</w:t>
      </w:r>
      <w:r w:rsidRPr="00FB0AE3">
        <w:rPr>
          <w:rFonts w:ascii="Times New Roman" w:hAnsi="Times New Roman" w:cs="Times New Roman"/>
          <w:sz w:val="24"/>
          <w:szCs w:val="28"/>
        </w:rPr>
        <w:t>:</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Представление информации в компьютере. Решение задач и выполнение заданий на кодирование и упаковку тестовой, графической и звуковой информации. Запись чисел в различных системах счисления, перевод чисел из одной системы счисления в другую, вычисления в позиционных системах счисления. Представление целых и вещественных чисел в форматах с фиксированной и плавающей запятой.</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Средства и технологии создания и преобразования информационных объектов</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 </w:t>
      </w:r>
      <w:r w:rsidRPr="00FB0AE3">
        <w:rPr>
          <w:rFonts w:ascii="Times New Roman" w:hAnsi="Times New Roman" w:cs="Times New Roman"/>
          <w:sz w:val="24"/>
          <w:szCs w:val="28"/>
        </w:rPr>
        <w:tab/>
      </w:r>
    </w:p>
    <w:p w:rsidR="00447719" w:rsidRPr="00FB0AE3" w:rsidRDefault="00447719" w:rsidP="00FB0AE3">
      <w:pPr>
        <w:spacing w:after="0" w:line="276" w:lineRule="auto"/>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Практическая работа: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Создание и преобразование информационных объектов. Создание, редактирование и форматирование текстовых документов различного вида. Решение расчетных и оптимизационных задач с помощью электронных таблиц. Использование средств деловой графики для наглядного представления данных. Создание, редактирование и форматирование растровых и векторных графических изображений. Создание мультимедийной презентации.</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Средства и технологии обмена информацией с помощью компьютерных сетей (сетевые технологии)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Каналы связи и их основные характеристики. Помехи, шумы, искажение передаваемой информации. Избыточность информации как средство повышения надежности ее передачи. Использование кодов с обнаружением и исправлением ошибок.</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Возможности и преимущества сетевых технологий. Локальные сети. Топологии локальных сетей. Глобальная сеть. Адресация в Интернете. Протоколы обмена. Протокол передачи данных TCP/IP. Аппаратные и программные средства организации компьютерных сетей. Информационные сервисы сети Интернет: электронная почта, телеконференции, Всемирная паутина, файловые архивы и т.д. Поисковые информационные системы. Организация поиска информации. Описание объекта для его последующего поиска. Инструментальные средства создания Web-сайтов.</w:t>
      </w:r>
      <w:r w:rsidRPr="00FB0AE3">
        <w:rPr>
          <w:rFonts w:ascii="Times New Roman" w:hAnsi="Times New Roman" w:cs="Times New Roman"/>
          <w:sz w:val="24"/>
          <w:szCs w:val="28"/>
        </w:rPr>
        <w:tab/>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i/>
          <w:sz w:val="24"/>
          <w:szCs w:val="28"/>
        </w:rPr>
        <w:t>Практическая работа</w:t>
      </w:r>
      <w:r w:rsidRPr="00FB0AE3">
        <w:rPr>
          <w:rFonts w:ascii="Times New Roman" w:hAnsi="Times New Roman" w:cs="Times New Roman"/>
          <w:sz w:val="24"/>
          <w:szCs w:val="28"/>
        </w:rPr>
        <w:t>:</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Компьютерные сети. Подключение к Интернету. Настройка модема. Настройка почтовой программы Outlook Express. Работа с электронной почтой. Путешествие по Всемирной паутине. Настройка браузера. Работа с файловыми архивами. Формирование запросов на поиск информации в сети по ключевым словам, адекватным решаемой задаче. Разработка Web-сайта на заданную тему. Знакомство с инструментальными средствами создания Web-сайтов. Форматирование текста и размещение графики. Гиперссылки на Web-страницах. Тестирование и публикация Web-сайта</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Основы социальной информатики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Информационная цивилизация. Информационные ресурсы общества. Информационная культура. Этические и правовые нормы информационной деятельности человека. Информационная безопасность.</w:t>
      </w:r>
    </w:p>
    <w:p w:rsidR="00447719" w:rsidRPr="00FB0AE3" w:rsidRDefault="00447719" w:rsidP="00FB0AE3">
      <w:pPr>
        <w:pStyle w:val="2"/>
        <w:spacing w:line="276" w:lineRule="auto"/>
        <w:rPr>
          <w:rFonts w:ascii="Times New Roman" w:hAnsi="Times New Roman" w:cs="Times New Roman"/>
          <w:color w:val="auto"/>
          <w:sz w:val="24"/>
          <w:lang w:val="ru-RU"/>
        </w:rPr>
      </w:pPr>
      <w:bookmarkStart w:id="45" w:name="_Toc524354834"/>
      <w:r w:rsidRPr="00FB0AE3">
        <w:rPr>
          <w:rFonts w:ascii="Times New Roman" w:hAnsi="Times New Roman" w:cs="Times New Roman"/>
          <w:color w:val="auto"/>
          <w:sz w:val="24"/>
          <w:lang w:val="ru-RU"/>
        </w:rPr>
        <w:t>5.9. Физика</w:t>
      </w:r>
      <w:bookmarkEnd w:id="45"/>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Физика и методы научного познания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Физика – наука о природе.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Механика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Механическое движение и его виды. Относительность механического движения.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447719" w:rsidRPr="00FB0AE3" w:rsidRDefault="00447719" w:rsidP="00FB0AE3">
      <w:pPr>
        <w:spacing w:after="0" w:line="276" w:lineRule="auto"/>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Демонстрации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Зависимость траектории от выбора системы отсчета.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Падение тел в воздухе и в вакууме.</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Явление инерции.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Сравнение масс взаимодействующих тел.</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Второй закон Ньютона.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Измерение сил.</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Сложение сил.</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Зависимость силы упругости от деформации.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Силы трения.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Условия равновесия тел.</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Реактивное движение.</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Переход потенциальной энергии в кинетическую и обратно.</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Молекулярная физика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Законы термодинамики. Порядок и хаос. Необратимость тепловых процессов. Тепловые двигатели и охрана окружающей среды.</w:t>
      </w:r>
    </w:p>
    <w:p w:rsidR="00447719" w:rsidRPr="00FB0AE3" w:rsidRDefault="00447719" w:rsidP="00FB0AE3">
      <w:pPr>
        <w:spacing w:after="0" w:line="276" w:lineRule="auto"/>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Демонстрации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Механическая модель броуновского движения.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Изменение давления газа с изменением температуры при постоянном объеме.</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Изменение объема  газа с изменением температуры при постоянном давлении.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Изменение объема  газа с изменением давления  при постоянной температуре.</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Кипение воды при пониженном давлении.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Устройство психрометра и гигрометра.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Явление поверхностного натяжения жидкости.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Кристаллические и аморфные тела.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Объемные модели строения кристаллов.</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Модели тепловых двигателей.</w:t>
      </w:r>
    </w:p>
    <w:p w:rsidR="00447719" w:rsidRPr="00FB0AE3" w:rsidRDefault="00447719" w:rsidP="00FB0AE3">
      <w:pPr>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Электродинамика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Элементарный электрический заряд. Закон сохранения электрического заряда. Электрическое поле. Электрический ток. Закон Ома для полной цепи. Магнитное поле тока. Плазма. Действие магнитного поля на движущиеся заряженные частицы. Явление электромагнитной индукции. Взаимосвязь электрического и магнитного полей. Свободные электромагнитные колебания. Электромагнитное поле.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Электромагнитные волны. Волновые свойства света. Различные виды электромагнитных излучений и их практические применения.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Законы распространения света. Оптические приборы.</w:t>
      </w:r>
    </w:p>
    <w:p w:rsidR="00447719" w:rsidRPr="00FB0AE3" w:rsidRDefault="00447719" w:rsidP="00FB0AE3">
      <w:pPr>
        <w:keepNext/>
        <w:spacing w:after="0" w:line="276" w:lineRule="auto"/>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Демонстрации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Электрометр.</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Проводники в электрическом поле.</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Диэлектрики в электрическом поле.</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Энергия заряженного конденсатора.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Электроизмерительные приборы.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Магнитное взаимодействие токов.</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Отклонение электронного пучка магнитным полем.</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Магнитная запись звука.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Зависимость ЭДС индукции от скорости изменения магнитного потока.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Свободные электромагнитные колебания.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Осциллограмма переменного тока.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Генератор переменного тока.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Излучение и прием электромагнитных волн.</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Отражение и преломление электромагнитных волн.</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Интерференция света.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Дифракция света.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Получение спектра с помощью призмы.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Получение спектра с помощью дифракционной решетки.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Поляризация света.</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Прямолинейное распространение, отражение и преломление света.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Оптические приборы</w:t>
      </w:r>
    </w:p>
    <w:p w:rsidR="00447719" w:rsidRPr="00FB0AE3" w:rsidRDefault="00447719" w:rsidP="00FB0AE3">
      <w:pPr>
        <w:keepNext/>
        <w:spacing w:after="0" w:line="276" w:lineRule="auto"/>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Квантовая физика и элементы астрофизики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Гипотеза Планка о квантах. Фотоэффект. Фотон. Гипотеза де Бройля о волновых свойствах частиц. Корпускулярно-волновой дуализм. </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Планетарная модель атома.  Квантовые постулаты Бора. Лазеры.</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Строение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Элементарные частицы. Фундаментальные взаимодействия.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w:t>
      </w:r>
    </w:p>
    <w:p w:rsidR="00447719" w:rsidRPr="00FB0AE3" w:rsidRDefault="00447719" w:rsidP="00FB0AE3">
      <w:pPr>
        <w:spacing w:after="0" w:line="276" w:lineRule="auto"/>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Демонстрации</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Фотоэффект.</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Линейчатые спектры излучения.</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Лазер.</w:t>
      </w:r>
    </w:p>
    <w:p w:rsidR="00447719" w:rsidRPr="00FB0AE3" w:rsidRDefault="00447719" w:rsidP="00FB0AE3">
      <w:pPr>
        <w:spacing w:after="0" w:line="276" w:lineRule="auto"/>
        <w:ind w:firstLine="567"/>
        <w:jc w:val="both"/>
        <w:rPr>
          <w:rFonts w:ascii="Times New Roman" w:hAnsi="Times New Roman" w:cs="Times New Roman"/>
          <w:sz w:val="24"/>
          <w:szCs w:val="28"/>
        </w:rPr>
      </w:pPr>
      <w:r w:rsidRPr="00FB0AE3">
        <w:rPr>
          <w:rFonts w:ascii="Times New Roman" w:hAnsi="Times New Roman" w:cs="Times New Roman"/>
          <w:sz w:val="24"/>
          <w:szCs w:val="28"/>
        </w:rPr>
        <w:t>Счетчик ионизирующих частиц.</w:t>
      </w:r>
    </w:p>
    <w:p w:rsidR="0054749D" w:rsidRPr="00FB0AE3" w:rsidRDefault="0054749D" w:rsidP="00FB0AE3">
      <w:pPr>
        <w:spacing w:after="0" w:line="276" w:lineRule="auto"/>
        <w:ind w:firstLine="567"/>
        <w:jc w:val="both"/>
        <w:rPr>
          <w:rFonts w:ascii="Times New Roman" w:hAnsi="Times New Roman" w:cs="Times New Roman"/>
          <w:sz w:val="24"/>
          <w:szCs w:val="28"/>
        </w:rPr>
      </w:pPr>
    </w:p>
    <w:p w:rsidR="0054749D" w:rsidRPr="00FB0AE3" w:rsidRDefault="00302C2D" w:rsidP="00FB0AE3">
      <w:pPr>
        <w:pStyle w:val="2"/>
        <w:spacing w:line="276" w:lineRule="auto"/>
        <w:rPr>
          <w:rFonts w:ascii="Times New Roman" w:hAnsi="Times New Roman" w:cs="Times New Roman"/>
          <w:color w:val="auto"/>
          <w:sz w:val="24"/>
          <w:lang w:val="ru-RU"/>
        </w:rPr>
      </w:pPr>
      <w:bookmarkStart w:id="46" w:name="_Toc524354835"/>
      <w:r w:rsidRPr="00FB0AE3">
        <w:rPr>
          <w:rFonts w:ascii="Times New Roman" w:hAnsi="Times New Roman" w:cs="Times New Roman"/>
          <w:color w:val="auto"/>
          <w:sz w:val="24"/>
          <w:lang w:val="ru-RU"/>
        </w:rPr>
        <w:t>5.10. Астрономия</w:t>
      </w:r>
      <w:bookmarkEnd w:id="46"/>
    </w:p>
    <w:p w:rsidR="00302C2D" w:rsidRPr="00FB0AE3" w:rsidRDefault="00302C2D" w:rsidP="00FB0AE3">
      <w:pPr>
        <w:pStyle w:val="2f0"/>
        <w:shd w:val="clear" w:color="auto" w:fill="auto"/>
        <w:spacing w:after="460" w:line="276" w:lineRule="auto"/>
        <w:ind w:left="20" w:right="20" w:firstLine="700"/>
        <w:jc w:val="both"/>
        <w:rPr>
          <w:sz w:val="24"/>
        </w:rPr>
      </w:pPr>
      <w:r w:rsidRPr="00FB0AE3">
        <w:rPr>
          <w:sz w:val="24"/>
          <w:lang w:eastAsia="ru-RU" w:bidi="ru-RU"/>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302C2D" w:rsidRPr="00FB0AE3" w:rsidRDefault="00302C2D" w:rsidP="00FB0AE3">
      <w:pPr>
        <w:pStyle w:val="2f0"/>
        <w:shd w:val="clear" w:color="auto" w:fill="auto"/>
        <w:spacing w:after="119" w:line="276" w:lineRule="auto"/>
        <w:ind w:left="20" w:firstLine="700"/>
        <w:jc w:val="both"/>
        <w:rPr>
          <w:sz w:val="24"/>
        </w:rPr>
      </w:pPr>
      <w:r w:rsidRPr="00FB0AE3">
        <w:rPr>
          <w:sz w:val="24"/>
          <w:lang w:eastAsia="ru-RU" w:bidi="ru-RU"/>
        </w:rPr>
        <w:t>Основы практической астрономии</w:t>
      </w:r>
    </w:p>
    <w:p w:rsidR="00302C2D" w:rsidRPr="00FB0AE3" w:rsidRDefault="00302C2D" w:rsidP="00FB0AE3">
      <w:pPr>
        <w:pStyle w:val="2f0"/>
        <w:shd w:val="clear" w:color="auto" w:fill="auto"/>
        <w:spacing w:after="460" w:line="276" w:lineRule="auto"/>
        <w:ind w:left="20" w:right="20" w:firstLine="700"/>
        <w:jc w:val="both"/>
        <w:rPr>
          <w:sz w:val="24"/>
        </w:rPr>
      </w:pPr>
      <w:r w:rsidRPr="00FB0AE3">
        <w:rPr>
          <w:sz w:val="24"/>
          <w:lang w:eastAsia="ru-RU" w:bidi="ru-RU"/>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302C2D" w:rsidRPr="00FB0AE3" w:rsidRDefault="00302C2D" w:rsidP="00FB0AE3">
      <w:pPr>
        <w:pStyle w:val="2f0"/>
        <w:shd w:val="clear" w:color="auto" w:fill="auto"/>
        <w:spacing w:after="126" w:line="276" w:lineRule="auto"/>
        <w:ind w:left="20" w:firstLine="700"/>
        <w:jc w:val="both"/>
        <w:rPr>
          <w:sz w:val="24"/>
        </w:rPr>
      </w:pPr>
      <w:r w:rsidRPr="00FB0AE3">
        <w:rPr>
          <w:sz w:val="24"/>
          <w:lang w:eastAsia="ru-RU" w:bidi="ru-RU"/>
        </w:rPr>
        <w:t>Законы движения небесных тел</w:t>
      </w:r>
    </w:p>
    <w:p w:rsidR="00302C2D" w:rsidRPr="00FB0AE3" w:rsidRDefault="00302C2D" w:rsidP="00FB0AE3">
      <w:pPr>
        <w:pStyle w:val="2f0"/>
        <w:shd w:val="clear" w:color="auto" w:fill="auto"/>
        <w:spacing w:after="460" w:line="276" w:lineRule="auto"/>
        <w:ind w:left="20" w:right="20" w:firstLine="700"/>
        <w:jc w:val="both"/>
        <w:rPr>
          <w:sz w:val="24"/>
        </w:rPr>
      </w:pPr>
      <w:r w:rsidRPr="00FB0AE3">
        <w:rPr>
          <w:sz w:val="24"/>
          <w:lang w:eastAsia="ru-RU" w:bidi="ru-RU"/>
        </w:rPr>
        <w:t xml:space="preserve">Структура и масштабы Солнечной системы. Конфигурация и условия видимости планет. </w:t>
      </w:r>
      <w:r w:rsidRPr="00FB0AE3">
        <w:rPr>
          <w:sz w:val="24"/>
          <w:lang w:eastAsia="ru-RU" w:bidi="ru-RU"/>
        </w:rPr>
        <w:lastRenderedPageBreak/>
        <w:t>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302C2D" w:rsidRPr="00FB0AE3" w:rsidRDefault="00302C2D" w:rsidP="00FB0AE3">
      <w:pPr>
        <w:pStyle w:val="2f0"/>
        <w:shd w:val="clear" w:color="auto" w:fill="auto"/>
        <w:spacing w:after="118" w:line="276" w:lineRule="auto"/>
        <w:ind w:left="20" w:firstLine="700"/>
        <w:jc w:val="both"/>
        <w:rPr>
          <w:sz w:val="24"/>
        </w:rPr>
      </w:pPr>
      <w:r w:rsidRPr="00FB0AE3">
        <w:rPr>
          <w:sz w:val="24"/>
          <w:lang w:eastAsia="ru-RU" w:bidi="ru-RU"/>
        </w:rPr>
        <w:t>Солнечная система</w:t>
      </w:r>
    </w:p>
    <w:p w:rsidR="00302C2D" w:rsidRPr="00FB0AE3" w:rsidRDefault="00302C2D" w:rsidP="00FB0AE3">
      <w:pPr>
        <w:pStyle w:val="2f0"/>
        <w:shd w:val="clear" w:color="auto" w:fill="auto"/>
        <w:spacing w:after="464" w:line="276" w:lineRule="auto"/>
        <w:ind w:left="20" w:right="20" w:firstLine="700"/>
        <w:jc w:val="both"/>
        <w:rPr>
          <w:sz w:val="24"/>
        </w:rPr>
      </w:pPr>
      <w:r w:rsidRPr="00FB0AE3">
        <w:rPr>
          <w:sz w:val="24"/>
          <w:lang w:eastAsia="ru-RU" w:bidi="ru-RU"/>
        </w:rPr>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p>
    <w:p w:rsidR="00302C2D" w:rsidRPr="00FB0AE3" w:rsidRDefault="00302C2D" w:rsidP="00FB0AE3">
      <w:pPr>
        <w:pStyle w:val="2f0"/>
        <w:shd w:val="clear" w:color="auto" w:fill="auto"/>
        <w:spacing w:after="122" w:line="276" w:lineRule="auto"/>
        <w:ind w:left="20" w:firstLine="700"/>
        <w:jc w:val="both"/>
        <w:rPr>
          <w:sz w:val="24"/>
        </w:rPr>
      </w:pPr>
      <w:r w:rsidRPr="00FB0AE3">
        <w:rPr>
          <w:sz w:val="24"/>
          <w:lang w:eastAsia="ru-RU" w:bidi="ru-RU"/>
        </w:rPr>
        <w:t>Методы астрономических исследований</w:t>
      </w:r>
    </w:p>
    <w:p w:rsidR="00302C2D" w:rsidRPr="00FB0AE3" w:rsidRDefault="00302C2D" w:rsidP="00FB0AE3">
      <w:pPr>
        <w:pStyle w:val="2f0"/>
        <w:shd w:val="clear" w:color="auto" w:fill="auto"/>
        <w:spacing w:after="464" w:line="276" w:lineRule="auto"/>
        <w:ind w:left="20" w:right="20" w:firstLine="700"/>
        <w:jc w:val="both"/>
        <w:rPr>
          <w:sz w:val="24"/>
        </w:rPr>
      </w:pPr>
      <w:r w:rsidRPr="00FB0AE3">
        <w:rPr>
          <w:sz w:val="24"/>
          <w:lang w:eastAsia="ru-RU" w:bidi="ru-RU"/>
        </w:rPr>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w:t>
      </w:r>
    </w:p>
    <w:p w:rsidR="00302C2D" w:rsidRPr="00FB0AE3" w:rsidRDefault="00302C2D" w:rsidP="00FB0AE3">
      <w:pPr>
        <w:pStyle w:val="2f0"/>
        <w:shd w:val="clear" w:color="auto" w:fill="auto"/>
        <w:spacing w:after="117" w:line="276" w:lineRule="auto"/>
        <w:ind w:left="20" w:firstLine="700"/>
        <w:jc w:val="both"/>
        <w:rPr>
          <w:sz w:val="24"/>
        </w:rPr>
      </w:pPr>
      <w:r w:rsidRPr="00FB0AE3">
        <w:rPr>
          <w:sz w:val="24"/>
          <w:lang w:eastAsia="ru-RU" w:bidi="ru-RU"/>
        </w:rPr>
        <w:t>Звезды</w:t>
      </w:r>
    </w:p>
    <w:p w:rsidR="00302C2D" w:rsidRPr="00FB0AE3" w:rsidRDefault="00302C2D" w:rsidP="00FB0AE3">
      <w:pPr>
        <w:pStyle w:val="2f0"/>
        <w:shd w:val="clear" w:color="auto" w:fill="auto"/>
        <w:spacing w:line="276" w:lineRule="auto"/>
        <w:ind w:left="20" w:right="20" w:firstLine="700"/>
        <w:jc w:val="both"/>
        <w:rPr>
          <w:sz w:val="24"/>
        </w:rPr>
      </w:pPr>
      <w:r w:rsidRPr="00FB0AE3">
        <w:rPr>
          <w:sz w:val="24"/>
          <w:lang w:eastAsia="ru-RU" w:bidi="ru-RU"/>
        </w:rP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w:t>
      </w:r>
    </w:p>
    <w:p w:rsidR="00302C2D" w:rsidRPr="00FB0AE3" w:rsidRDefault="00302C2D" w:rsidP="00FB0AE3">
      <w:pPr>
        <w:pStyle w:val="2f0"/>
        <w:shd w:val="clear" w:color="auto" w:fill="auto"/>
        <w:spacing w:line="276" w:lineRule="auto"/>
        <w:ind w:left="20" w:right="20"/>
        <w:jc w:val="both"/>
        <w:rPr>
          <w:sz w:val="24"/>
        </w:rPr>
      </w:pPr>
      <w:r w:rsidRPr="00FB0AE3">
        <w:rPr>
          <w:sz w:val="24"/>
          <w:lang w:eastAsia="ru-RU" w:bidi="ru-RU"/>
        </w:rPr>
        <w:t>ПЕРЕМЕННЫЕ И ВСПЫХИВАЮЩИЕ ЗВЕЗДЫ. КОРИЧНЕВЫЕ КАРЛИКИ. Эволюция звезд, ее этапы и конечные стадии.</w:t>
      </w:r>
    </w:p>
    <w:p w:rsidR="00302C2D" w:rsidRPr="00FB0AE3" w:rsidRDefault="00302C2D" w:rsidP="00FB0AE3">
      <w:pPr>
        <w:pStyle w:val="2f0"/>
        <w:shd w:val="clear" w:color="auto" w:fill="auto"/>
        <w:spacing w:after="400" w:line="276" w:lineRule="auto"/>
        <w:ind w:left="20" w:right="20" w:firstLine="700"/>
        <w:jc w:val="both"/>
        <w:rPr>
          <w:sz w:val="24"/>
        </w:rPr>
      </w:pPr>
      <w:r w:rsidRPr="00FB0AE3">
        <w:rPr>
          <w:sz w:val="24"/>
          <w:lang w:eastAsia="ru-RU" w:bidi="ru-RU"/>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302C2D" w:rsidRPr="00FB0AE3" w:rsidRDefault="00302C2D" w:rsidP="00FB0AE3">
      <w:pPr>
        <w:pStyle w:val="2f0"/>
        <w:shd w:val="clear" w:color="auto" w:fill="auto"/>
        <w:spacing w:after="109" w:line="276" w:lineRule="auto"/>
        <w:ind w:left="20" w:firstLine="700"/>
        <w:jc w:val="both"/>
        <w:rPr>
          <w:sz w:val="24"/>
        </w:rPr>
      </w:pPr>
      <w:r w:rsidRPr="00FB0AE3">
        <w:rPr>
          <w:sz w:val="24"/>
          <w:lang w:eastAsia="ru-RU" w:bidi="ru-RU"/>
        </w:rPr>
        <w:t>Наша Галактика - Млечный Путь</w:t>
      </w:r>
    </w:p>
    <w:p w:rsidR="00302C2D" w:rsidRPr="00FB0AE3" w:rsidRDefault="00302C2D" w:rsidP="00FB0AE3">
      <w:pPr>
        <w:pStyle w:val="2f0"/>
        <w:shd w:val="clear" w:color="auto" w:fill="auto"/>
        <w:spacing w:after="408" w:line="276" w:lineRule="auto"/>
        <w:ind w:left="20" w:right="20" w:firstLine="700"/>
        <w:jc w:val="both"/>
        <w:rPr>
          <w:sz w:val="24"/>
        </w:rPr>
      </w:pPr>
      <w:r w:rsidRPr="00FB0AE3">
        <w:rPr>
          <w:sz w:val="24"/>
          <w:lang w:eastAsia="ru-RU" w:bidi="ru-RU"/>
        </w:rPr>
        <w:t>Состав и структура Галактики. ЗВЕЗДНЫЕ СКОПЛЕНИЯ. Межзвездный газ и пыль. Вращение Галактики. ТЕМНАЯ МАТЕРИЯ.</w:t>
      </w:r>
    </w:p>
    <w:p w:rsidR="00302C2D" w:rsidRPr="00FB0AE3" w:rsidRDefault="00302C2D" w:rsidP="00FB0AE3">
      <w:pPr>
        <w:pStyle w:val="2f0"/>
        <w:shd w:val="clear" w:color="auto" w:fill="auto"/>
        <w:spacing w:after="126" w:line="276" w:lineRule="auto"/>
        <w:ind w:left="20" w:firstLine="700"/>
        <w:jc w:val="both"/>
        <w:rPr>
          <w:sz w:val="24"/>
        </w:rPr>
      </w:pPr>
      <w:r w:rsidRPr="00FB0AE3">
        <w:rPr>
          <w:sz w:val="24"/>
          <w:lang w:eastAsia="ru-RU" w:bidi="ru-RU"/>
        </w:rPr>
        <w:t>Г алактики. Строение и эволюция Вселенной</w:t>
      </w:r>
    </w:p>
    <w:p w:rsidR="00302C2D" w:rsidRPr="00FB0AE3" w:rsidRDefault="00302C2D" w:rsidP="00FB0AE3">
      <w:pPr>
        <w:pStyle w:val="2f0"/>
        <w:shd w:val="clear" w:color="auto" w:fill="auto"/>
        <w:spacing w:after="400" w:line="276" w:lineRule="auto"/>
        <w:ind w:left="20" w:right="20" w:firstLine="700"/>
        <w:jc w:val="both"/>
        <w:rPr>
          <w:sz w:val="24"/>
        </w:rPr>
      </w:pPr>
      <w:r w:rsidRPr="00FB0AE3">
        <w:rPr>
          <w:sz w:val="24"/>
          <w:lang w:eastAsia="ru-RU" w:bidi="ru-RU"/>
        </w:rPr>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302C2D" w:rsidRPr="00FB0AE3" w:rsidRDefault="00302C2D" w:rsidP="00302C2D">
      <w:pPr>
        <w:rPr>
          <w:rFonts w:ascii="Times New Roman" w:hAnsi="Times New Roman" w:cs="Times New Roman"/>
          <w:sz w:val="20"/>
          <w:lang w:eastAsia="ru-RU"/>
        </w:rPr>
      </w:pPr>
    </w:p>
    <w:p w:rsidR="00FB0AE3" w:rsidRPr="00FB0AE3" w:rsidRDefault="00FB0AE3" w:rsidP="00302C2D">
      <w:pPr>
        <w:rPr>
          <w:rFonts w:ascii="Times New Roman" w:hAnsi="Times New Roman" w:cs="Times New Roman"/>
          <w:sz w:val="20"/>
          <w:lang w:eastAsia="ru-RU"/>
        </w:rPr>
      </w:pPr>
    </w:p>
    <w:p w:rsidR="00FB0AE3" w:rsidRPr="00FB0AE3" w:rsidRDefault="00FB0AE3" w:rsidP="00302C2D">
      <w:pPr>
        <w:rPr>
          <w:rFonts w:ascii="Times New Roman" w:hAnsi="Times New Roman" w:cs="Times New Roman"/>
          <w:sz w:val="20"/>
          <w:lang w:eastAsia="ru-RU"/>
        </w:rPr>
      </w:pPr>
    </w:p>
    <w:p w:rsidR="00FB0AE3" w:rsidRPr="00FB0AE3" w:rsidRDefault="00FB0AE3" w:rsidP="00302C2D">
      <w:pPr>
        <w:rPr>
          <w:rFonts w:ascii="Times New Roman" w:hAnsi="Times New Roman" w:cs="Times New Roman"/>
          <w:sz w:val="20"/>
          <w:lang w:eastAsia="ru-RU"/>
        </w:rPr>
      </w:pPr>
    </w:p>
    <w:p w:rsidR="00447719" w:rsidRPr="00FB0AE3" w:rsidRDefault="001760DF" w:rsidP="00713E01">
      <w:pPr>
        <w:pStyle w:val="2"/>
        <w:rPr>
          <w:rFonts w:ascii="Times New Roman" w:hAnsi="Times New Roman" w:cs="Times New Roman"/>
          <w:color w:val="auto"/>
          <w:sz w:val="24"/>
          <w:lang w:val="ru-RU"/>
        </w:rPr>
      </w:pPr>
      <w:bookmarkStart w:id="47" w:name="_Toc524354836"/>
      <w:r w:rsidRPr="00FB0AE3">
        <w:rPr>
          <w:rFonts w:ascii="Times New Roman" w:hAnsi="Times New Roman" w:cs="Times New Roman"/>
          <w:color w:val="auto"/>
          <w:sz w:val="24"/>
          <w:lang w:val="ru-RU"/>
        </w:rPr>
        <w:lastRenderedPageBreak/>
        <w:t>5.11</w:t>
      </w:r>
      <w:r w:rsidR="00447719" w:rsidRPr="00FB0AE3">
        <w:rPr>
          <w:rFonts w:ascii="Times New Roman" w:hAnsi="Times New Roman" w:cs="Times New Roman"/>
          <w:color w:val="auto"/>
          <w:sz w:val="24"/>
          <w:lang w:val="ru-RU"/>
        </w:rPr>
        <w:t>. Биология</w:t>
      </w:r>
      <w:bookmarkEnd w:id="47"/>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БИОЛОГИЯ КАК НАУКА. МЕТОДЫ НАУЧНОГО ПОЗНАНИЯ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Биологические системы. Современная естественнонаучная картина мира. Роль биологических теорий, идей, гипотез в формировании современной естественнонаучной картины мира. Методы познания живой природы.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Демонстрации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Биологические системы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Уровни организации живой природы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Методы познания живой природы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КЛЕТКА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Развитие знаний о клетке (Р.Гук, Р.Вирхов, К.Бэр, М.Шлейден и Т.Шванн). Клеточная теория. Роль клеточной теории в становлении современной естественнонаучной картины мира. Химический состав клетки. Роль неорганических и органических веществ в клетке и организме человека. 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 Удвоение молекулы ДНК в клетке. Значение постоянства числа и формы хромосом в клетках. Ген. Генетический код. Роль генов в биосинтезе белка. </w:t>
      </w:r>
    </w:p>
    <w:p w:rsidR="00447719" w:rsidRPr="00FB0AE3" w:rsidRDefault="00447719" w:rsidP="00447719">
      <w:pPr>
        <w:keepNext/>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Демонстрации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Строение молекулы белка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Строение молекулы ДНК</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Строение молекулы РНК</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Строение клетки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Строение клеток прокариот и эукариот</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Строение вируса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Хромосомы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Характеристика гена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Удвоение молекулы ДНК</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ОРГАНИЗМ</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Организм – единое целое. Многообразие организмов.</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Обмен веществ и превращения энергии – свойство живых организмов. Особенности обмена веществ у растений, животных, бактерий.</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Размножение – свойство организмов. Деление клетки – основа роста, развития и размножения организмов. Половое и бесполое размножение.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Оплодотворение, его значение. Искусственное опыление у растений и оплодотворение у животных.</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 Половые хромосомы. Сцепленное с полом наследование. Наследственные болезни человека, их причины и профилактика.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Генетика – теоретическая основа селекции.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447719" w:rsidRPr="00FB0AE3" w:rsidRDefault="00447719" w:rsidP="00447719">
      <w:pPr>
        <w:keepLines/>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Демонстрации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Многообразие организмов</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Обмен веществ и превращения энергии в клетке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Фотосинтез</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Деление клетки (митоз, мейоз)</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Способы бесполого размножения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Половые клетки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Оплодотворение у растений и животных</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Индивидуальное развитие организма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Моногибридное скрещивание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Дигибридное скрещивание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Перекрест хромосом</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Неполное доминирование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Сцепленное наследование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Наследование, сцепленное с полом</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Наследственные болезни человека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Влияние алкоголизма, наркомании, курения на наследственность</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Мутации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Модификационная изменчивость</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Центры многообразия и происхождения культурных растений</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Искусственный отбор</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Гибридизация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Исследования в области биотехнологии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ВИД</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Происхождение человеческих рас.</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Демонстрации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Критерии вида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Популяция – структурная единица вида, единица эволюции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Движущие силы эволюции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Возникновение и многообразие приспособлений у организмов</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Образование новых видов в природе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Эволюция растительного мира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Эволюция животного мира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Редкие и исчезающие виды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Формы сохранности ископаемых растений и животных</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Движущие силы антропогенеза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Происхождение человека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Происхождение человеческих рас</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ЭКОСИСТЕМЫ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Экологические факторы, их значение в жизни организмов. Биологические ритмы.  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Биосфера – глобальная экосистема. Учение В. И. Вернадского о биосфере. Роль живых организмов в биосфере. Биомасса. Биологический круговорот (на примере круговорота углерода).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447719" w:rsidRPr="00FB0AE3" w:rsidRDefault="00447719" w:rsidP="00447719">
      <w:pPr>
        <w:keepNext/>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Демонстрации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Экологические факторы и их влияние на организмы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Биологические ритмы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Межвидовые отношения: паразитизм, хищничество, конкуренция, симбиоз</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Ярусность растительного сообщества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Пищевые цепи и сети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Экологическая пирамида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Круговорот веществ и превращения энергии в экосистеме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Экосистема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Агроэкосистема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Биосфера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Круговорот углерода в биосфере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Биоразнообразие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Глобальные экологические проблемы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Последствия деятельности человека в окружающей среде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Биосфера и человек</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Заповедники и заказники России</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Примерные темы экскурсий</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Многообразие видов. Сезонные изменения в природе (окрестности школы).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Многообразие сортов растений и пород животных, методы их выведения (селекционная станция, племенная ферма или сельскохозяйственная выставка).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Естественные и искусственные экосистемы (окрестности школы).</w:t>
      </w:r>
    </w:p>
    <w:p w:rsidR="00447719" w:rsidRPr="00FB0AE3" w:rsidRDefault="001760DF" w:rsidP="00713E01">
      <w:pPr>
        <w:pStyle w:val="2"/>
        <w:rPr>
          <w:rFonts w:ascii="Times New Roman" w:hAnsi="Times New Roman" w:cs="Times New Roman"/>
          <w:color w:val="auto"/>
          <w:sz w:val="24"/>
          <w:lang w:val="ru-RU"/>
        </w:rPr>
      </w:pPr>
      <w:bookmarkStart w:id="48" w:name="_Toc524354837"/>
      <w:r w:rsidRPr="00FB0AE3">
        <w:rPr>
          <w:rFonts w:ascii="Times New Roman" w:hAnsi="Times New Roman" w:cs="Times New Roman"/>
          <w:color w:val="auto"/>
          <w:sz w:val="24"/>
          <w:lang w:val="ru-RU"/>
        </w:rPr>
        <w:t>5.12</w:t>
      </w:r>
      <w:r w:rsidR="00447719" w:rsidRPr="00FB0AE3">
        <w:rPr>
          <w:rFonts w:ascii="Times New Roman" w:hAnsi="Times New Roman" w:cs="Times New Roman"/>
          <w:color w:val="auto"/>
          <w:sz w:val="24"/>
          <w:lang w:val="ru-RU"/>
        </w:rPr>
        <w:t>. Химия</w:t>
      </w:r>
      <w:bookmarkEnd w:id="48"/>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МЕТОДЫ ПОЗНАНИЯ В ХИМИИ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Научные методы познания веществ и химических явлений. Роль эксперимента и теории в химии. Моделирование химических процессов.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Демонстрации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Анализ и синтез химических веществ.</w:t>
      </w:r>
    </w:p>
    <w:p w:rsidR="00447719" w:rsidRPr="00FB0AE3" w:rsidRDefault="00447719" w:rsidP="00447719">
      <w:pPr>
        <w:keepNext/>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ТЕОРЕТИЧЕСКИЕ ОСНОВЫ ХИМИИ </w:t>
      </w:r>
    </w:p>
    <w:p w:rsidR="00447719" w:rsidRPr="00FB0AE3" w:rsidRDefault="00447719" w:rsidP="00447719">
      <w:pPr>
        <w:keepNext/>
        <w:spacing w:after="0"/>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Современные представления о строении атома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Атом. Изотопы. Атомные орбитали. Электронная классификация элементов (s-, p- 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 их мировоззренческое и научное значение.</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Химическая связь</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Ковалентная связь, ее разновидности и механизмы образования. Степень окисления и валентность химических элементов. Ионная связь. Катионы и анионы. Металлическая связь. Водородная связь, ее роль в формировании структур биополимеров. Единая природа химических связей.</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Вещество</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Качественный и количественный состав вещества. Вещества молекулярного и немолекулярного строения. Кристаллические решетки.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Причины многообразия веществ: изомерия, гомология, аллотропия.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Чистые вещества и смеси. Способы разделения смесей и их использование. Явления, происходящие при растворении веществ – разрушение кристаллической решетки, диффузия, диссоциация, гидратация.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Истинные растворы.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Понятие о коллоидах и их значение (золи, гели).</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Химические реакции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Классификация химических реакций в неорганической и органической химии по различным признакам. Особенности реакций в органической химии.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Реакции ионного обмена в водных растворах. Гидролиз неорганических и органических соединений. Среда водных растворов: кислая, нейтральная, щелочная. Водородный показатель (рН) раствора.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Тепловой эффект химической реакции.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Окислительно-восстановительные реакции. Электролиз растворов и расплавов. Практическое применение электролиза.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Скорость реакции, ее зависимость от различных факторов. Катализаторы и катализ. Представление о ферментах, как биологических катализаторах белковой природы.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Обратимость реакций. Химическое равновесие и способы его смещения.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Демонстрации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Модели ионных, атомных, молекулярных и металлических кристаллических решеток.</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Модели молекул изомеров и гомологов.</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Получение аллотропных модификаций серы и фосфора.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Растворение окрашенных веществ в воде (сульфата меди (II), перманганата калия, хлорида железа  (III)).</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Зависимость скорости реакции от концентрации и температуры.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Разложение пероксида водорода в присутствии катализатора.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Образцы пищевых, косметических, биологических и медицинских золей и гелей.</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Эффект Тиндаля.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НЕОРГАНИЧЕСКАЯ ХИМИЯ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Классификация неорганических соединений. Химические свойства основных классов неорганических соединений.</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Металлы. Электрохимический ряд напряжений металлов. Общие способы получения металлов. Понятие о коррозии металлов. Способы защиты от коррозии.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Неметаллы. Окислительно-восстановительные свойства типичных неметаллов (на примере водорода, кислорода, галогенов и серы). Общая характеристика подгруппы галогенов (от фтора до иода). Благородные газы.</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Демонстрации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Образцы металлов и неметаллов.</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Возгонка иода.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Изготовление иодной спиртовой настойки.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Взаимное вытеснение галогенов из растворов их солей.</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Образцы металлов и их соединений.</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Горение серы, фосфора, железа, магния в кислороде.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Взаимодействие щелочных и щелочноземельных металлов с водой.</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Взаимодействие меди с кислородом и серой.</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Опыты по коррозии металлов и защите от нее.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ОРГАНИЧЕСКАЯ ХИМИЯ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Классификация и номенклатура органических соединений. Химические свойства основных классов органических соединений.</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Теория строения органических соединений. Углеродный скелет. Радикалы. Функциональные группы. Гомологический ряд, гомологи. Структурная изомерия.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Углеводороды: алканы, алкены и диены, алкины, арены. Природные источники углеводородов: нефть и природный газ.</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Кислородсодержащие соединения: одно- и многоатомные спирты, фенол, альдегиды, одноосновные карбоновые кислоты, сложные эфиры, жиры, углеводы.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Азотсодержащие соединения: амины, аминокислоты, белки.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Полимеры: пластмассы, каучуки, волокна.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Демонстрации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Примеры углеводородов в разных агрегатных состояниях (пропан-бутановая смесь в зажигалке, бензин, парафин, асфальт).</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Получение этилена и ацетилена.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Качественные реакции на кратные связи.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ХИМИЯ И ЖИЗНЬ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Химия и здоровье. Лекарства, ферменты, витамины, гормоны, минеральные воды. Проблемы, связанные с применением лекарственных препаратов.</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Химия в повседневной жизни. Моющие и чистящие средства. Правила безопасной работы со средствами бытовой химии. Бытовая химическая грамотность.</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Промышленное получение химических веществ на примере производства серной кислоты.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Химическое загрязнение окружающей среды и его последствия.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Демонстрации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Образцы лекарственных препаратов и витаминов.</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Образцы средств гигиены и косметики.</w:t>
      </w:r>
    </w:p>
    <w:p w:rsidR="00447719" w:rsidRPr="00FB0AE3" w:rsidRDefault="001760DF" w:rsidP="00713E01">
      <w:pPr>
        <w:pStyle w:val="2"/>
        <w:rPr>
          <w:rFonts w:ascii="Times New Roman" w:hAnsi="Times New Roman" w:cs="Times New Roman"/>
          <w:color w:val="auto"/>
          <w:sz w:val="24"/>
          <w:lang w:val="ru-RU"/>
        </w:rPr>
      </w:pPr>
      <w:bookmarkStart w:id="49" w:name="_Toc524354838"/>
      <w:r w:rsidRPr="00FB0AE3">
        <w:rPr>
          <w:rFonts w:ascii="Times New Roman" w:hAnsi="Times New Roman" w:cs="Times New Roman"/>
          <w:color w:val="auto"/>
          <w:sz w:val="24"/>
          <w:lang w:val="ru-RU"/>
        </w:rPr>
        <w:t>5.13</w:t>
      </w:r>
      <w:r w:rsidR="00447719" w:rsidRPr="00FB0AE3">
        <w:rPr>
          <w:rFonts w:ascii="Times New Roman" w:hAnsi="Times New Roman" w:cs="Times New Roman"/>
          <w:color w:val="auto"/>
          <w:sz w:val="24"/>
          <w:lang w:val="ru-RU"/>
        </w:rPr>
        <w:t>. Мировая художественная культура</w:t>
      </w:r>
      <w:bookmarkEnd w:id="49"/>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Художественная культура первобытного мира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Роль мифа в культуре (миф - основа ранних представлений о мире, религии, искусстве. Древние образы и символы (Мировое дерево, Богиня - мать, Дорога и др.). Первобытная магия. Ритуал - основа синтеза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 (роль мифа в массовой культуре).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Опыт творческой деятельности. Поиск древних образов, символов в фольклоре, в художественной литературе, в современной жизни (мифы политики, ТV и др.) и быте (привычки, суеверия и др.).</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Художественная культура Древнего мира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Особенности художественной культуры Месопотамии: монументальность и красочность ансамблей Вавилона (зиккуратЭтеменанки, ворота Иштар, дорога Процессий - свидетельство продолжения и завершения традиций древних цивилизаций Шумера и Аккада). Древний Египет - культура, ориентированная на идею Вечной жизни после смерти. Ансамбли пирамид в Гизе и храмов в Карнаке и Луксоре (мифологическая образность пирамиды, храма и их декора). Гигантизм и неизменность канона. Модель Вселенной Древней Индии - ступа в Санчи и храм </w:t>
      </w:r>
      <w:r w:rsidRPr="00FB0AE3">
        <w:rPr>
          <w:rFonts w:ascii="Times New Roman" w:hAnsi="Times New Roman" w:cs="Times New Roman"/>
          <w:sz w:val="24"/>
          <w:szCs w:val="28"/>
        </w:rPr>
        <w:lastRenderedPageBreak/>
        <w:t>КандарьяМахадева в Кхаджурахо как синтез ведических, буддийских и индуистских религиозных и художественных систем. "Скульптурное" мышление древних индийцев. Отражение мифологических представлений майя и ацтеков в архитектуре и рельефе. Комплекс в Паленке (дворец, обсерватория, «Храм Надписей» как единый ансамбль пирамиды и мавзолея); Теночтитлан (реконструкция столицы империи ацтеков по описаниям и археологическим находкам).</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Идеалы красоты Древней Греции в ансамбле афинского Акрополя: синтез архитектуры, скульптуры, цвета, ритуального и театрального действия. Панафинейские праздники - динамическое воплощение во времени и пространстве мифологической, идеологической и эстетической программы комплекса. Слияние восточных и античных традиций в эллинизме (гигантизм, экспрессия, натурализм): Пергамский алтарь. Славы и величия Рима - основная идея римского форума как центра общественной жизни. Триумфальная арка, колонна, конная статуя (Марк Аврелий), базилика, зрелищные сооружения (Колизей), храм (Пантеон) - основные архитектурные и изобразительные формы воплощения этой идеи.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Опыт творческой деятельности. Сравнительный анализ образного языка культур Древнего мира. Поиск древнегреческого и древнеримского компонента в отечественной культуре на уровне тем и сюжетов в литературе и изобразительном искусстве, пластических и типологических форм в архитектуре. Составление антологии произведений разных эпох и народов на сюжеты древнего мира и античности.</w:t>
      </w:r>
    </w:p>
    <w:p w:rsidR="00447719" w:rsidRPr="00FB0AE3" w:rsidRDefault="00447719" w:rsidP="00447719">
      <w:pPr>
        <w:keepNext/>
        <w:spacing w:after="0"/>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Художественная культура Средних веков</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София Константинопольская - воплощение идеала божественного мироздания в восточном христианстве (воплощение догматов в архитектурной, цветовой и световой композиции, иерархии изображений, литургическом действе). Древнерусский крестово-купольный храм (архитектурная, космическая, топографическая и временная символика). Стилистическое многообразие воплощения единого образца: киевская (София Киевская), владимиро-суздальская (церковь Покрова на Нерли), новгородская (церковь Спаса на Ильине) и московская школы (от Спасского собора Спас - Андронниковского монастыря к храму Вознесения в Коломенском). Икона (специфика символического языка и образности) и иконостас. Творчество Ф. Грека (росписи церкви Спаса Преображения на Ильине в Новгороде, иконостас Благовещенского собора в Кремле) и А. Рублева ("Троица"). Ансамбль московского Кремля - символ национального единения, образец гармонии традиционных форм и новых строительных приёмов.</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Монастырская базилика как средоточие культурной жизни романской эпохи (идеалы аскетизма, антагонизм духовного и телесного,  синтез культуры религиозной и народной). Готический собор как образ мира. Идея божественной красоты мироздания как основа синтеза каркасной конструкции, скульптуры, света и цвета (витраж), литургической драмы. Региональные школы Западной Европы (Италия, Испания, Англия и др.).</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Мусульманский образ рая в комплексе Регистана (Древний Самарканд) - синтез монументальной архитектурной формы и изменчивого, полихромного узора.</w:t>
      </w:r>
    </w:p>
    <w:p w:rsidR="00447719" w:rsidRPr="00FB0AE3" w:rsidRDefault="00447719" w:rsidP="00447719">
      <w:pPr>
        <w:keepLines/>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Воплощение мифологических (космизм) и религиозно - нравственных (конфуцианство, даосизм) представлений Китая в ансамбле храма Неба в Пекине. Сплав философии (дзен - буддизм) и мифологии (синтоизм) в садовом искусстве Японии (сад камней Реандзи в Киото).</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Монодический склад средневековой музыкальной культуры (григорианский хорал, знаменный распев).</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Опыт творческой деятельности. Выявление общности и различий средневековых культур разных стран и регионов. Поиск образов средневековой культуры в искусстве последующих эпохи и их интерпретация. Участие в дискуссии «Восток глазами Запада».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Художественная культура Ренессанса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Возрождение в Италии. Флоренция - воплощение ренессансной идеи создания «идеального» города (Данте, Джотто, Ф. Брунеллески, Л.Б. Альберти, литературно - </w:t>
      </w:r>
      <w:r w:rsidRPr="00FB0AE3">
        <w:rPr>
          <w:rFonts w:ascii="Times New Roman" w:hAnsi="Times New Roman" w:cs="Times New Roman"/>
          <w:sz w:val="24"/>
          <w:szCs w:val="28"/>
        </w:rPr>
        <w:lastRenderedPageBreak/>
        <w:t>гуманистический кружок Лоренцо Медичи). Титаны Возрождения (Леонардо да Винчи, Рафаэль, Микеланджело, Тициан). Северное Возрождение. Пантеизм - религиозно - философская основа Гентского алтаря Я. Ван Эйка. Идеи Реформации и мастерские гравюры А. Дюрера. Придворная культура французского Ренессанса - комплекс Фонтенбло. Роль полифонии в развитии светских и культовых музыкальных жанров. Театр В. Шекспира - энциклопедия человеческих страстей. Историческое значение и вневременная художественная ценность идей Возрождения.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Опыт творческой деятельности. Сравнительный анализ произведений разных авторов и регионов. Участие в дискуссии на тему актуальности идей Возрождения и гуманистических идеалов. Просмотр и обсуждение киноверсий произведений Шекспира.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Художественная культура Нового времени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Стили и направления в искусстве Нового времени - проблема многообразия и взаимовлияния. Изменение мировосприятия в эпоху барокко: гигантизм, бесконечность пространственных перспектив, иллюзорность, патетика и экстаз как проявление трагического и пессимистического мировосприятия. Архитектурные ансамбли Рима (площадь Святого Петра Л. Бернини), Петербурга и его окрестностей (Зимний дворец, Петергоф, Ф.-Б. Растрелли) - национальные варианты барокко. Пафос грандиозности в живописи П.-П. Рубенса. Творчество Рембрандта Х. ван Рейна как пример психологического реализма XVII в. в живописи. Расцвет гомофонно-гармонического стиля в опере барокко («Орфей» К. Монтеверди). Высший расцвет свободной полифонии (И.-С. Бах).</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Классицизм - гармоничный мир дворцов и парков Версаля. Образ идеального города в классицистических и ампирных ансамблях Парижа и Петербурга. От классицизма к академизму в живописи на примере произведений Н. Пуссена, Ж.-Л. Давида, К.П. Брюллова, А.А. Иванова. Формирование классических жанров и принципов симфонизма в произведениях мастеров Венской классической школы: В.-А. Моцарт («Дон Жуан»), Л.Ван Бетховен (Героическая симфония, Лунная соната).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Романтический идеал и его отображение в камерной музыке («Лесной царь» Ф. Шуберта), и опере («Летучий голландец» Р. Вагнера). Романтизм в живописи: религиозная и литературная тема у прерафаэлитов, революционный пафос Ф. Гойи и Э. Делакруа, образ романтического героя в творчестве О. Кипренского. Зарождение русской классической музыкальной школы (М.И. Глинка).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Социальная тематика в живописи реализма: специфика французской (Г. Курбе, О. Домье) и русской (художники - передвижники, И. Е. Репин, В. И. Суриков) школ. Развитие русской музыки во второй половине XIX в. (П. И. Чайковский).</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Опыт творческой деятельности. Подготовка рефератов и эссе по персоналиям. Сравнительный анализ художественных стилей, национальных вариантов внутри единого стилевого направления. Участие в дискуссии о роли художественного языка в искусстве, соотношении искусства и реальной жизни («реализм без границ»).</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Художественная культура конца XIX -- XX вв. (15 час) Основные направления в живописи конца XIX века: абсолютизация впечатления в импрессионизме (К. Моне); постимпрессионизм: символическое мышление и экспрессия произведений В.Ван Гога и П. Гогена, «синтетическая форма» П. Сезанна. Синтез искусств в модерне: собор Святого Семейства А. Гауди и особняки В. Орта и Ф. О. Шехтеля. Символ и миф в живописи (цикл «Демон» М. А. Врубеля) и музыке («Прометей» А. Н. Скрябина). Художественные течения модернизма в живописи XX века: деформация и поиск устойчивых геометрических форм в кубизме (П. Пикассо), отказ от изобразительности в абстрактном искусстве (В. Кандинский), иррационализм подсознательного в сюрреализме (С. Дали). Архитектура XX в.: башня III Интернационала В.Е. Татлина, вилла «Савой» в Пуасси Ш.-Э. Ле Корбюзье, музей Гуггенхейма Ф.-Л. Райта, ансамбль города Бразилиа О. Нимейера. Театральная культура XX века: режиссерский театр К. С. Станиславского и В. И. Немировича-Данченко и эпический театр Б. </w:t>
      </w:r>
      <w:r w:rsidRPr="00FB0AE3">
        <w:rPr>
          <w:rFonts w:ascii="Times New Roman" w:hAnsi="Times New Roman" w:cs="Times New Roman"/>
          <w:sz w:val="24"/>
          <w:szCs w:val="28"/>
        </w:rPr>
        <w:lastRenderedPageBreak/>
        <w:t>Брехта. Стилистическая разнородность в музыке XX века: от традиционализма до авангардизма и постмодернизма (С.С. Прокофьев, Д.Д. Шостакович, А.Г. Шнитке). Синтез искусств - особенная черта культуры XX века: кинематограф («Броненосец Потёмкин» С.М. Эйзенштейна, «Амаркорд» Ф. Феллини), виды и жанры телевидения, дизайн, компьютерная графика и анимация, мюзикл («Иисус Христос - Суперзвезда» Э. Ллойд Уэббер). Рок-музыка (Битлз - «Жёлтая подводная лодка, ПинкФлойд - «Стена»); электроакустическая музыка (лазерное шоу Ж.-М. Жарра). Массовое искусство.</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Опыт творческой деятельности. Посещение и обсуждение выставок, спектаклей и др. с целью определения личной позиции в отношении современного искусства. Подготовка сообщений, рецензий, эссе. Участие в дискуссии о современном искусстве, его роли, специфике, и направлениях.</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i/>
          <w:sz w:val="24"/>
          <w:szCs w:val="28"/>
          <w:u w:val="single"/>
        </w:rPr>
        <w:t>Культурные традиции родного края</w:t>
      </w:r>
      <w:r w:rsidRPr="00FB0AE3">
        <w:rPr>
          <w:rFonts w:ascii="Times New Roman" w:hAnsi="Times New Roman" w:cs="Times New Roman"/>
          <w:sz w:val="24"/>
          <w:szCs w:val="28"/>
        </w:rPr>
        <w:t>.</w:t>
      </w:r>
    </w:p>
    <w:p w:rsidR="00447719" w:rsidRPr="00FB0AE3" w:rsidRDefault="00447719" w:rsidP="00713E01">
      <w:pPr>
        <w:pStyle w:val="2"/>
        <w:rPr>
          <w:rFonts w:ascii="Times New Roman" w:hAnsi="Times New Roman" w:cs="Times New Roman"/>
          <w:color w:val="auto"/>
          <w:sz w:val="24"/>
          <w:lang w:val="ru-RU"/>
        </w:rPr>
      </w:pPr>
      <w:bookmarkStart w:id="50" w:name="_Toc524354839"/>
      <w:r w:rsidRPr="00FB0AE3">
        <w:rPr>
          <w:rFonts w:ascii="Times New Roman" w:hAnsi="Times New Roman" w:cs="Times New Roman"/>
          <w:color w:val="auto"/>
          <w:sz w:val="24"/>
          <w:lang w:val="ru-RU"/>
        </w:rPr>
        <w:t>5.1</w:t>
      </w:r>
      <w:r w:rsidR="001760DF" w:rsidRPr="00FB0AE3">
        <w:rPr>
          <w:rFonts w:ascii="Times New Roman" w:hAnsi="Times New Roman" w:cs="Times New Roman"/>
          <w:color w:val="auto"/>
          <w:sz w:val="24"/>
          <w:lang w:val="ru-RU"/>
        </w:rPr>
        <w:t>4</w:t>
      </w:r>
      <w:r w:rsidRPr="00FB0AE3">
        <w:rPr>
          <w:rFonts w:ascii="Times New Roman" w:hAnsi="Times New Roman" w:cs="Times New Roman"/>
          <w:color w:val="auto"/>
          <w:sz w:val="24"/>
          <w:lang w:val="ru-RU"/>
        </w:rPr>
        <w:t>. Технология</w:t>
      </w:r>
      <w:bookmarkEnd w:id="50"/>
    </w:p>
    <w:p w:rsidR="00447719" w:rsidRPr="00FB0AE3" w:rsidRDefault="00447719" w:rsidP="00447719">
      <w:pPr>
        <w:spacing w:after="0"/>
        <w:ind w:firstLine="567"/>
        <w:jc w:val="both"/>
        <w:rPr>
          <w:rFonts w:ascii="Times New Roman" w:hAnsi="Times New Roman" w:cs="Times New Roman"/>
          <w:caps/>
          <w:sz w:val="24"/>
          <w:szCs w:val="28"/>
        </w:rPr>
      </w:pPr>
      <w:r w:rsidRPr="00FB0AE3">
        <w:rPr>
          <w:rFonts w:ascii="Times New Roman" w:hAnsi="Times New Roman" w:cs="Times New Roman"/>
          <w:caps/>
          <w:sz w:val="24"/>
          <w:szCs w:val="28"/>
        </w:rPr>
        <w:t xml:space="preserve">Технологии и труд как части общечеловеческой культуры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Влияние технологий на общественное развитие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Технология как часть общечеловеческой культуры, оказывающая влияние на развитие науки, техники, культуры и общественные отношения. Понятие о технологической культуре. Взаимообусловленность технологий, организации производства и характера труда в различные исторические периоды. Взаимообусловленность технологий, организации производства и характера труда для организаций различных сфер хозяйственной деятельности.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Ознакомление с деятельностью производственного предприятия. Анализ технологий, структуры и организации производства.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Промышленные предприятия, предприятия сферы обслуживания, информационные материалы.</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Современные технологии материального производства, сервиса и социальной сферы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Взаимовлияние уровня развития науки, техники и технологии и рынка товаров и услуг. Научные открытия, оказавшие значительное влияние на развитие технологий. Современные технологии машиностроения, обработки конструкционных материалов, пластмасс. Современные технологии электротехнического и радиоэлектронного производства. Современные технологии строительства. Современные технологии легкой промышленности и пищевых производств. Современные технологии производства сельскохозяйственной продукции. Автоматизация и роботизация производственных процессов.</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Современные технологии сферы бытового обслуживания. Характеристика технологий в здравоохранении, образовании и массовом искусстве и культуре. Сущность социальных и политических технологий.Возрастание роли информационных технологий.</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Ознакомление с современными технологиями в промышленности, сельском хозяйстве, сфере обслуживания. Подготовка рекомендаций по внедрению новых технологий и оборудования в домашнем хозяйстве, на конкретном рабочем месте или производственном участке.</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Описания новых технологий, оборудования, материалов, процессов.</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Технологическая культура и культура труда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Технологическая культура в структуре общей культуры. Технологическая культура общества и технологическая культура производства. Формы проявления технологической культуры в обществе и на производстве.Основные составляющие культуры труда работника. Научная организация как основа культуры труда. Основные направления научной организации труда: разделение и кооперация труда, нормирование туда, совершенствование методов и приемов труда, обеспечение условий труда, рациональная организация рабочего места. Эстетика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Оценка уровня технологической культуры на предприятии или в организации ближайшего окружения.</w:t>
      </w:r>
      <w:r w:rsidR="00142EAC" w:rsidRPr="00FB0AE3">
        <w:rPr>
          <w:rFonts w:ascii="Times New Roman" w:hAnsi="Times New Roman" w:cs="Times New Roman"/>
          <w:sz w:val="24"/>
          <w:szCs w:val="28"/>
        </w:rPr>
        <w:t xml:space="preserve"> </w:t>
      </w:r>
      <w:r w:rsidRPr="00FB0AE3">
        <w:rPr>
          <w:rFonts w:ascii="Times New Roman" w:hAnsi="Times New Roman" w:cs="Times New Roman"/>
          <w:sz w:val="24"/>
          <w:szCs w:val="28"/>
        </w:rPr>
        <w:t>Характеристика основных составляющих научной организации труда учащегося.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Деятельность на рабочем месте представителей различных профессий. Рабочее место учащегося.</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Производство и окружающая среда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Хозяйственная деятельность человека как основная причина загрязнения окружающей среды. Основные источники загрязнения атмосферы, почвы и воды. Рациональное размещение производства для снижения экологических последствий хозяйственной деятельности.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Методы и средства оценки экологического состояния окружающей среды.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Способы снижения негативного влияния производства на окружающую среду: применение экологически чистых и безотходных технологий; утилизация отходов.</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Выявление источников экологического загрязнения окружающей среды. Оценка радиоактивного загрязнения местности и продуктов. Изучение вопросов утилизации отходов. Разработка проектов по использованию или утилизации отходов.</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Окружающая среда в классе, школе, поселке. Измерительные приборы и лабораторное оборудование. Изделия с применением отходов производства или бытовых отходов.</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Рынок потребительских товаров и услуг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Особенности рынка потребительских товаров и услуг. Субъекты рынка товаров и услуг. Законодательные и нормативные акты, регулирующие отношения продавца и покупателя. Основные положения законодательства о правах потребителя и производителя.</w:t>
      </w:r>
    </w:p>
    <w:p w:rsidR="00447719" w:rsidRPr="00FB0AE3" w:rsidRDefault="00447719" w:rsidP="00447719">
      <w:pPr>
        <w:keepLines/>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Сертификация изделий и услуг. Маркировка продовольственных и промышленных товаров. Потребительские качества продовольственных и промышленных товаров. Методы оценки потребительских качеств товаров и услуг. Правила приобретения и возврата товаров.</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Электронная коммерция в системе Интернет.</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Значение страхования в современном обществе. Виды страхования. Обязательное страхование. Развитие системы страхования в России. Страхование при выезде за пределы России. Страхование жизни и имущества. Выбор страховой компании.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Практические работы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Ознакомление с основными положениями закона об охране прав потребителей. Чтение маркировки различных  товаров. Изучение рынка товаров и услуг в Интернет.</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Этикетки различных товаров. Информация в сети Интернет.</w:t>
      </w:r>
    </w:p>
    <w:p w:rsidR="00447719" w:rsidRPr="00FB0AE3" w:rsidRDefault="00447719" w:rsidP="00447719">
      <w:pPr>
        <w:spacing w:after="0"/>
        <w:ind w:firstLine="567"/>
        <w:jc w:val="both"/>
        <w:rPr>
          <w:rFonts w:ascii="Times New Roman" w:hAnsi="Times New Roman" w:cs="Times New Roman"/>
          <w:caps/>
          <w:sz w:val="24"/>
          <w:szCs w:val="28"/>
        </w:rPr>
      </w:pPr>
      <w:r w:rsidRPr="00FB0AE3">
        <w:rPr>
          <w:rFonts w:ascii="Times New Roman" w:hAnsi="Times New Roman" w:cs="Times New Roman"/>
          <w:caps/>
          <w:sz w:val="24"/>
          <w:szCs w:val="28"/>
        </w:rPr>
        <w:t xml:space="preserve">Технологии проектирования и создания материальных объектов или услуг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Проектирование в профессиональной деятельности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Значение инновационной деятельности предприятия в условиях конкуренции. Инновационные продукты и технологии. Основные стадии проектирования технических объектов: техническое задание, техническое предложение, эскизный проект, технический проект, рабочая документация. Роль экспериментальных исследований в проектировании.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Определение возможных направлений инновационной деятельности в рамках образовательного учреждения или для удовлетворения собственных потребностей.</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Объекты инновационной деятельности: оборудование, инструменты, интерьер, одежда и др.</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Информационное обеспечение процесса проектирования. Определение потребительских качеств объекта труда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Определение цели проектирования. Источники информации для разработки: специальная и учебная литература, электронные источники информации, экспериментальные данные, результаты моделирования. Методы сбора и систематизации информации. Источники научной и технической информации. Оценка достоверности информации. Эксперимент как способ получения новой информации. Способы хранения информации. Проблемы хранения информации на электронных носителях.</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Использование опросов для определения потребительских качеств инновационных продуктов. Бизнес-план как способ экономического обоснования проекта. Технические требования и экономические показатели. Стадии и этапы разработки. Порядок контроля и приемки.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Проведение опросов и анкетирования. Моделирование объектов. Определение требований и ограничений к объекту проектирования.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Объекты проектной деятельности школьников, отвечающие профилю обучения.</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Нормативные документы и их роль в проектировании. Проектная документация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Виды нормативной документации, используемой при проектировании. Унификация и стандартизация как средство снижения затрат на проектирование и производство. Учет требований безопасности при проектировании. Состав проектной документации. Согласование проектной документации (на примере перепланировки квартиры).</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Определение ограничений, накладываемых на предлагаемое решение нормативными документами.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Эскизные проекты школьников в рамках выполняемого проекта, отвечающие профилю обучения. Учебные задачи.</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Введение в психологию творческой деятельности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Виды творческой деятельности. Влияние творческой деятельности на развитие качеств личности. Понятие о психологии творческой деятельности. Роль подсознания. «Психолого-познавательный барьер». Пути преодоления психолого-познавательного барьера. Раскрепощение мышления. Этапы решения творческой задачи. Виды упражнений для развития творческих способностей и повышения эффективности творческой деятельности.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Выполнение упражнений на развитие ассоциативного мышления, поиск аналогий.</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Творческие задания, связанные с проектной деятельностью школьников и отвечающие профилю обучения. Сборники учебных заданий и упражнений.</w:t>
      </w:r>
    </w:p>
    <w:p w:rsidR="00447719" w:rsidRPr="00FB0AE3" w:rsidRDefault="00447719" w:rsidP="00447719">
      <w:pPr>
        <w:keepNext/>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Интуитивные и алгоритмические методы поиска решений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Выбор целей в поисковой деятельности. Значение этапа постановки задачи. Метод «Букета проблем». Способы повышения творческой активности личности. Преодоление стереотипов. Ассоциативное мышление. Цели и правила проведения мозгового штурма (атаки). Эвристические приемы решения практических задач. Метод фокальных объектов. Алгоритмические методы поиска решений. Морфологический анализ.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Применение интуитивных и алгоритмических методов поиска решений для нахождения различных вариантов выполняемых школьниками проектов.</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Проектные задания школьников. Сборники учебных заданий и упражнений.</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Анализ результатов проектной деятельности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Методы оценки качества материального объекта или услуги, технологического процесса и результатов проектной деятельности. Экспертная оценка. Проведение испытаний модели или объекта. Оценка достоверности полученных результатов.</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Анализ учебных заданий. Подготовка плана анализа собственной проектной деятельности.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Объекты проектирования школьников. Сборники учебных заданий и упражнений.</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Презентация результатов проектной деятельности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Определение целей презентации. Выбор формы презентации. Особенности восприятия вербальной и визуальной информации. Методы подачи информации при презентации.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Подготовка различных форм презентации результатов собственной проектной деятельности. Компьютерная презентация.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Объекты проектирования школьников. Сборники учебных заданий и упражнений</w:t>
      </w:r>
    </w:p>
    <w:p w:rsidR="00447719" w:rsidRPr="00FB0AE3" w:rsidRDefault="00447719" w:rsidP="00447719">
      <w:pPr>
        <w:spacing w:after="0"/>
        <w:ind w:firstLine="567"/>
        <w:jc w:val="both"/>
        <w:rPr>
          <w:rFonts w:ascii="Times New Roman" w:hAnsi="Times New Roman" w:cs="Times New Roman"/>
          <w:caps/>
          <w:sz w:val="24"/>
          <w:szCs w:val="28"/>
        </w:rPr>
      </w:pPr>
      <w:r w:rsidRPr="00FB0AE3">
        <w:rPr>
          <w:rFonts w:ascii="Times New Roman" w:hAnsi="Times New Roman" w:cs="Times New Roman"/>
          <w:caps/>
          <w:sz w:val="24"/>
          <w:szCs w:val="28"/>
        </w:rPr>
        <w:t xml:space="preserve">Организация производства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Структура современного производства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Сферы профессиональной деятельности: сфера материального производства и непроизводственная сфера. Представление об организации производства: сферы производства, отрасли, объединения, комплексы и предприятия. Виды предприятий и их объединений. Юридический статус современных предприятий в соответствии с формами собственности на средства производства: государственные, кооперативные, частные, открытые и закрытые акционерные общества, холдинги.  Цели и функции производственных предприятий и предприятий сервиса. Формы руководства предприятиями. Отрасли производства, занимающие ведущее место в регионе. Перспективы экономического развития региона.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Понятие о разделении и специализации труда. Формы разделения труда. Горизонтальное разделение труда в соответствии со структурой технологического процесса. Вертикальное разделение труда в соответствии со структурой управления. Функции работников вспомогательных подразделений. Основные виды работ и профессий. Характеристики массовых профессий сферы производства и сервиса в Едином тарифно-квалификационном справочнике работ и профессий (ЕТКС).</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Формы современной кооперации труда. Профессиональная специализация и профессиональная мобильность. Роль образования в расширении профессиональной мобильности.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Анализ региональной структуры производственной сферы. Анализ форм разделения труда в организации. Анализ требований к образовательному уровню и квалификации работников. Описание целей деятельности, особенности производства и характера продукции предприятий ближайшего окружения.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Составление схемы структуры предприятия и органов управления.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Средства массовой информации, электронные источники информации, специальные источники информации.</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Нормирование и оплата труда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Основные направления нормирования труда в соответствии с технологией и трудоемкостью процессов производства: норма труда, норма времени, норма выработки, норма времени обслуживания, норма численности, норма управляемости, технически обоснованная норма. Методика установления и пересмотра норм.</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Зависимость формы оплаты труда от вида предприятия и формы собственности на средства производства. Повременная оплата труда в государственных предприятиях в соответствии с квалификацией и тарифной сеткой. Сдельная, сдельно-премиальная, аккордно-премиальная формы оплаты труда. Контрактные формы найма и оплаты труда.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Практические работы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Установление формы нормирования труда для лиц ближайшего окружения. Сопоставление достоинств и недостатков различных форм оплаты труда. Определение преимущественных областей применения различных форм оплаты труда.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Справочная литература, результаты опросов.</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Научная организация труда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Факторы, влияющие на эффективность деятельности организации. Менеджмент в деятельности организации. Составляющие культуры труда: научная организация труда, трудовая и технологическая дисциплина, безопасность труда и средства ее обеспечения, эстетика труда. Формы творчества в труде. Обеспечение качества производимых товаров и услуг. Организационные и технические возможности повышения качества товаров и услуг.</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Понятие о морали и этике. Профессиональная этика. Общие нормы профессиональной этики. Ответственность за соблюдение норм профессиональной этики.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Проектирование рабочего места учащегося, современного рабочего места.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Модели организации рабочего места. Специальная и учебная литература. Электронные источники информации.</w:t>
      </w:r>
    </w:p>
    <w:p w:rsidR="00447719" w:rsidRPr="00FB0AE3" w:rsidRDefault="00447719" w:rsidP="00447719">
      <w:pPr>
        <w:keepLines/>
        <w:spacing w:after="0"/>
        <w:ind w:firstLine="567"/>
        <w:jc w:val="both"/>
        <w:rPr>
          <w:rFonts w:ascii="Times New Roman" w:hAnsi="Times New Roman" w:cs="Times New Roman"/>
          <w:caps/>
          <w:sz w:val="24"/>
          <w:szCs w:val="28"/>
        </w:rPr>
      </w:pPr>
      <w:r w:rsidRPr="00FB0AE3">
        <w:rPr>
          <w:rFonts w:ascii="Times New Roman" w:hAnsi="Times New Roman" w:cs="Times New Roman"/>
          <w:caps/>
          <w:sz w:val="24"/>
          <w:szCs w:val="28"/>
        </w:rPr>
        <w:t xml:space="preserve">Технология проектирования и создания материальных объектов или услуг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Функционально-стоимостной анализ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Цели и задачи функционально - стоимостного анализа (ФСА). ФСА как комплексный метод технического творчества. Основные этапы ФСА: подготовительный, информационный, аналитический, творческий, исследовательский, рекомендательный и внедрения.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Применение элементов функционально-стоимостного анализа для нахождения различных вариантов выполняемых школьниками проектов.</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Проектные задания школьников. Учебные проектные задания.</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Основные закономерности развития искусственных систем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Понятие об искусственной системе. Развитие как непрерывное возникновение и разрешение противоречий. Основные закономерности развития искусственных систем. История развития техники с точки зрения законов развития технических систем (на конкретных примерах). Решение крупных научно-технических проблем в современном мире. Выдающиеся открытия и изобретения и их авторы. Перспективы развития науки и техники.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Использование закономерностей развития технических систем для прогнозирования направлений технического прогресса.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Выявление противоречий в требованиях к частям искусственных систем. Упражнения по поиску примеров проявления закономерностей развития искусственных систем (товаров и услуг) и определения направлений их совершенствования. Прогнозирование направлений развития систем из ближайшего окружения школьников. Описание свойств нового поколения систем с учетом закономерностей их развития.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Объекты проектирования школьников. Знакомые школьникам системы: устройства бытовой техники, транспортные машины, технологическое оборудование.</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Защита интеллектуальной собственности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Понятие интеллектуальной собственности. Способы защиты авторских прав. Научный и технический отчеты. Публикации. Депонирование рукописей. Рационализаторское предложение. Сущность патентной защиты разработок: открытие и изобретение, промышленный образец и полезная модель. Правила регистрация товарных знаков и знака обслуживания.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Разработка различных форм защиты проектных предложений (тезисы докладов, краткие сообщения, заявки на полезную модель или промышленный образец).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Объекты проектирования школьников. Сборники учебных заданий.</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Презентация результатов проектной деятельности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Определение целей презентации. Выбор формы презентации. Особенности восприятия вербальной и визуальной информации. Использование технических средств в процессе презентации. Организация взаимодействия участников презентации.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Подготовка различных форм презентации результатов собственной проектной деятельности. Компьютерная презентация.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Объекты проектирования школьников. Учебные задания.</w:t>
      </w:r>
    </w:p>
    <w:p w:rsidR="00447719" w:rsidRPr="00FB0AE3" w:rsidRDefault="00447719" w:rsidP="00447719">
      <w:pPr>
        <w:spacing w:after="0"/>
        <w:ind w:firstLine="567"/>
        <w:jc w:val="both"/>
        <w:rPr>
          <w:rFonts w:ascii="Times New Roman" w:hAnsi="Times New Roman" w:cs="Times New Roman"/>
          <w:caps/>
          <w:sz w:val="24"/>
          <w:szCs w:val="28"/>
        </w:rPr>
      </w:pPr>
      <w:r w:rsidRPr="00FB0AE3">
        <w:rPr>
          <w:rFonts w:ascii="Times New Roman" w:hAnsi="Times New Roman" w:cs="Times New Roman"/>
          <w:caps/>
          <w:sz w:val="24"/>
          <w:szCs w:val="28"/>
        </w:rPr>
        <w:t xml:space="preserve">Профессиональное самоопределение и карьера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Изучение рынка труда, профессий и профессионального образования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Способы изучения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lastRenderedPageBreak/>
        <w:t xml:space="preserve">Виды и формы получения профессионального образования. Региональный рынок образовательных услуг. Центры профконсультационной помощи. Методы поиска источников информации о рынке образовательных услуг.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Изучение регионального рынка труда и профессий и профессионального образования. Знакомство с центрами профконсультационной помощи.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Источники информации о вакансиях рынка труда.</w:t>
      </w:r>
    </w:p>
    <w:p w:rsidR="00447719" w:rsidRPr="00FB0AE3" w:rsidRDefault="00447719" w:rsidP="00447719">
      <w:pPr>
        <w:keepNext/>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Планирование профессиональной карьеры </w:t>
      </w:r>
    </w:p>
    <w:p w:rsidR="00447719" w:rsidRPr="00FB0AE3" w:rsidRDefault="00447719" w:rsidP="00447719">
      <w:pPr>
        <w:keepNext/>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теоретические сведения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Пути получения образования, профессионального и служебного роста. Возможности квалификационного и служебного роста. Виды и уровни профессионального образования и профессиональная мобильность.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Формы самопрезентации. Содержание резюме.</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Практические работы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Варианты объектов труда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Резюме, план построения профессиональной карьеры.</w:t>
      </w:r>
    </w:p>
    <w:p w:rsidR="00447719" w:rsidRPr="00FB0AE3" w:rsidRDefault="00447719" w:rsidP="00713E01">
      <w:pPr>
        <w:pStyle w:val="2"/>
        <w:rPr>
          <w:rFonts w:ascii="Times New Roman" w:hAnsi="Times New Roman" w:cs="Times New Roman"/>
          <w:color w:val="auto"/>
          <w:sz w:val="24"/>
          <w:lang w:val="ru-RU"/>
        </w:rPr>
      </w:pPr>
      <w:bookmarkStart w:id="51" w:name="_Toc524354840"/>
      <w:r w:rsidRPr="00FB0AE3">
        <w:rPr>
          <w:rFonts w:ascii="Times New Roman" w:hAnsi="Times New Roman" w:cs="Times New Roman"/>
          <w:color w:val="auto"/>
          <w:sz w:val="24"/>
          <w:lang w:val="ru-RU"/>
        </w:rPr>
        <w:t>5.1</w:t>
      </w:r>
      <w:r w:rsidR="001760DF" w:rsidRPr="00FB0AE3">
        <w:rPr>
          <w:rFonts w:ascii="Times New Roman" w:hAnsi="Times New Roman" w:cs="Times New Roman"/>
          <w:color w:val="auto"/>
          <w:sz w:val="24"/>
          <w:lang w:val="ru-RU"/>
        </w:rPr>
        <w:t>5</w:t>
      </w:r>
      <w:r w:rsidRPr="00FB0AE3">
        <w:rPr>
          <w:rFonts w:ascii="Times New Roman" w:hAnsi="Times New Roman" w:cs="Times New Roman"/>
          <w:color w:val="auto"/>
          <w:sz w:val="24"/>
          <w:lang w:val="ru-RU"/>
        </w:rPr>
        <w:t>. Физическая культура</w:t>
      </w:r>
      <w:bookmarkEnd w:id="51"/>
    </w:p>
    <w:p w:rsidR="00447719" w:rsidRPr="00FB0AE3" w:rsidRDefault="00447719" w:rsidP="00447719">
      <w:pPr>
        <w:keepNext/>
        <w:spacing w:after="0"/>
        <w:ind w:firstLine="567"/>
        <w:jc w:val="both"/>
        <w:rPr>
          <w:rFonts w:ascii="Times New Roman" w:hAnsi="Times New Roman" w:cs="Times New Roman"/>
          <w:caps/>
          <w:sz w:val="24"/>
          <w:szCs w:val="28"/>
        </w:rPr>
      </w:pPr>
      <w:r w:rsidRPr="00FB0AE3">
        <w:rPr>
          <w:rFonts w:ascii="Times New Roman" w:hAnsi="Times New Roman" w:cs="Times New Roman"/>
          <w:caps/>
          <w:sz w:val="24"/>
          <w:szCs w:val="28"/>
        </w:rPr>
        <w:t xml:space="preserve">Физкультурно-оздоровительная деятельность   </w:t>
      </w:r>
    </w:p>
    <w:p w:rsidR="00447719" w:rsidRPr="00FB0AE3" w:rsidRDefault="00447719" w:rsidP="00447719">
      <w:pPr>
        <w:keepNext/>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Знания о физкультурно-оздоровительной деятельности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психосоциального статуса и личностных качеств, культуры межличностного общения и поведения.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Влияние регулярных занятий физическими упражнениями родителей на состояние здоровья их будущих детей. Занятия физической культурой в предродовой период у женщин, особенности их организации, содержания и направленности (материал для девушек).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Требования к технике безопасности на занятиях физическими упражнениями разной направленности (в условиях спортивного зала и спортивных площадок).</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Физическое совершенствование с оздоровительной направленностью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сердечно-сосудистой системы; при </w:t>
      </w:r>
      <w:r w:rsidRPr="00FB0AE3">
        <w:rPr>
          <w:rFonts w:ascii="Times New Roman" w:hAnsi="Times New Roman" w:cs="Times New Roman"/>
          <w:sz w:val="24"/>
          <w:szCs w:val="28"/>
        </w:rPr>
        <w:lastRenderedPageBreak/>
        <w:t xml:space="preserve">частых нервно-психических перенапряжениях, стрессах, головных болях; простудных заболеваниях и т.п.). Комплексы упражнений в предродовом периоде (девушки).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своем развитии мышц и мышечных группы;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w:t>
      </w:r>
    </w:p>
    <w:p w:rsidR="00447719" w:rsidRPr="00FB0AE3" w:rsidRDefault="00447719" w:rsidP="00447719">
      <w:pPr>
        <w:keepLines/>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Ритмическая гимнастика (девушки): стилизованные комплексы общеразвивающих упражнений на формирование точности и координации движений; танцевальные упражнения (приставной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Аэробика (девушки): композиции из общеразвивающих упражнений силовой и скоростно-силовой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Способы физкультурно-оздоровительной деятельности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Планирование содержания и физической нагрузки в индивидуальных оздоровительных занятиях, распределение их в режиме дня и недели.Выполнение простейших гигиенических сеансов самомассажа (состав основных приемов и их последовательность при массаже различных частей тела). Выполнение простейших приемов точечного массажа и релаксации.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Наблюдения за индивидуальным здоровьем (например, расчет «индекса здоровья» по показателям пробы Руфье), физической работоспособностью (например, по показателям пробы PWC/170) и умственной работоспособностью (например, по показателям таблицы Анфимова).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Ведение дневника самонаблюдения за физическим развитием и физической подготовленностью, состоянием здоровья и работоспособностью. </w:t>
      </w:r>
    </w:p>
    <w:p w:rsidR="00447719" w:rsidRPr="00FB0AE3" w:rsidRDefault="00447719" w:rsidP="00447719">
      <w:pPr>
        <w:spacing w:after="0"/>
        <w:ind w:firstLine="567"/>
        <w:jc w:val="both"/>
        <w:rPr>
          <w:rFonts w:ascii="Times New Roman" w:hAnsi="Times New Roman" w:cs="Times New Roman"/>
          <w:caps/>
          <w:sz w:val="24"/>
          <w:szCs w:val="28"/>
        </w:rPr>
      </w:pPr>
      <w:r w:rsidRPr="00FB0AE3">
        <w:rPr>
          <w:rFonts w:ascii="Times New Roman" w:hAnsi="Times New Roman" w:cs="Times New Roman"/>
          <w:caps/>
          <w:sz w:val="24"/>
          <w:szCs w:val="28"/>
        </w:rPr>
        <w:t xml:space="preserve">Спортивно - оздоровительная деятельность с прикладно - ориентированной физической подготовкой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Знания о спортивно-оздоровительной деятельности с прикладно-ориентированной физической подготовкой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Общие представления о самостоятельной подготовке к соревновательной деятельности, понятие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Общие представления о прикладно-ориентированной физической подготовке, ее цель, задачи и формы организации, связь со спортивно-оздоровительной деятельностью.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Физическое совершенствование со спортивно-оздоровительной и прикладно-ориентированной направленностью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Гимнастика с основами акробатики: совершенствование техники в соревновательных упражнениях и индивидуально подобранных спортивных комбинациях (на материале основной школы). Прикладные упражнения на гимнастических снарядах с грузом на плечах (юноши): ходьба по гимнастическому бревну, с поворотами и с расхождением; передвижение в висе на руках по горизонтально натянутому канату и в висе на руках с захватом каната ногами; лазанье </w:t>
      </w:r>
      <w:r w:rsidRPr="00FB0AE3">
        <w:rPr>
          <w:rFonts w:ascii="Times New Roman" w:hAnsi="Times New Roman" w:cs="Times New Roman"/>
          <w:sz w:val="24"/>
          <w:szCs w:val="28"/>
        </w:rPr>
        <w:lastRenderedPageBreak/>
        <w:t xml:space="preserve">по гимнастическому канату и гимнастической стенке, опорные прыжки через препятствия. Строевые команды и приемы (юноши).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Легкая атлетика: Совершенствование индивидуальной техники в соревновательных упражнениях (на материале основной школы). Прикладные упражнения (юноши): кросс по пересеченной местности с использованием простейших способов ориентирования; преодоление полос препятствий с использованием разнообразных способов метания, переноской «пострадавшего» способом на спине.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Спортивные игры: Совершенствование технических приемов и командно-тактических действий в спортивных играх (баскетболе, волейболе, мини-футболе, настольном теннисе, ручном мяче). Прикладные упражнения (юноши): упражнения и технические действия, сопряженные с развитием основных психических процессов (скорость реакции, внимание, память, оперативное мышление).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Атлетические единоборства (юноши): Основные средства защиты и самообороны: захваты, броски, упреждающие удары руками и ногами, действия против ударов, захватов и обхватов. Упражнения в страховке и самостраховке при падении.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Национальные виды спорта: совершенствование техники соревновательных упражнений.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 xml:space="preserve">Способы спортивно-оздоровительной деятельности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 Тестирование специальных физических качеств (в соответствии с избранным видом спорта).</w:t>
      </w:r>
    </w:p>
    <w:p w:rsidR="00447719" w:rsidRPr="00FB0AE3" w:rsidRDefault="001760DF" w:rsidP="00713E01">
      <w:pPr>
        <w:pStyle w:val="2"/>
        <w:rPr>
          <w:rFonts w:ascii="Times New Roman" w:hAnsi="Times New Roman" w:cs="Times New Roman"/>
          <w:color w:val="auto"/>
          <w:sz w:val="24"/>
          <w:lang w:val="ru-RU"/>
        </w:rPr>
      </w:pPr>
      <w:bookmarkStart w:id="52" w:name="_Toc524354841"/>
      <w:r w:rsidRPr="00FB0AE3">
        <w:rPr>
          <w:rFonts w:ascii="Times New Roman" w:hAnsi="Times New Roman" w:cs="Times New Roman"/>
          <w:color w:val="auto"/>
          <w:sz w:val="24"/>
          <w:lang w:val="ru-RU"/>
        </w:rPr>
        <w:t>5.16</w:t>
      </w:r>
      <w:r w:rsidR="00447719" w:rsidRPr="00FB0AE3">
        <w:rPr>
          <w:rFonts w:ascii="Times New Roman" w:hAnsi="Times New Roman" w:cs="Times New Roman"/>
          <w:color w:val="auto"/>
          <w:sz w:val="24"/>
          <w:lang w:val="ru-RU"/>
        </w:rPr>
        <w:t>. Основы безопасности жизнедеятельности</w:t>
      </w:r>
      <w:bookmarkEnd w:id="52"/>
    </w:p>
    <w:p w:rsidR="00447719" w:rsidRPr="00FB0AE3" w:rsidRDefault="00447719" w:rsidP="00447719">
      <w:pPr>
        <w:spacing w:after="0"/>
        <w:ind w:firstLine="567"/>
        <w:rPr>
          <w:rFonts w:ascii="Times New Roman" w:hAnsi="Times New Roman" w:cs="Times New Roman"/>
          <w:b/>
          <w:i/>
          <w:sz w:val="24"/>
          <w:szCs w:val="28"/>
          <w:u w:val="single"/>
        </w:rPr>
      </w:pPr>
      <w:r w:rsidRPr="00FB0AE3">
        <w:rPr>
          <w:rFonts w:ascii="Times New Roman" w:hAnsi="Times New Roman" w:cs="Times New Roman"/>
          <w:b/>
          <w:i/>
          <w:sz w:val="24"/>
          <w:szCs w:val="28"/>
          <w:u w:val="single"/>
        </w:rPr>
        <w:t>Модуль I. Основы безопасности личности, общества и государства.</w:t>
      </w:r>
    </w:p>
    <w:p w:rsidR="00447719" w:rsidRPr="00FB0AE3" w:rsidRDefault="00447719" w:rsidP="00447719">
      <w:pPr>
        <w:spacing w:after="0"/>
        <w:ind w:firstLine="567"/>
        <w:jc w:val="both"/>
        <w:rPr>
          <w:rFonts w:ascii="Times New Roman" w:hAnsi="Times New Roman" w:cs="Times New Roman"/>
          <w:i/>
          <w:sz w:val="24"/>
          <w:szCs w:val="28"/>
          <w:u w:val="double"/>
        </w:rPr>
      </w:pPr>
      <w:r w:rsidRPr="00FB0AE3">
        <w:rPr>
          <w:rFonts w:ascii="Times New Roman" w:hAnsi="Times New Roman" w:cs="Times New Roman"/>
          <w:i/>
          <w:sz w:val="24"/>
          <w:szCs w:val="28"/>
          <w:u w:val="double"/>
        </w:rPr>
        <w:t>Раздел I. Основы комплексной безопасности.</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w:t>
      </w:r>
      <w:r w:rsidRPr="00FB0AE3">
        <w:rPr>
          <w:rFonts w:ascii="Times New Roman" w:hAnsi="Times New Roman" w:cs="Times New Roman"/>
          <w:i/>
          <w:sz w:val="24"/>
          <w:szCs w:val="28"/>
          <w:u w:val="single"/>
        </w:rPr>
        <w:t>1. Обеспечение личной безопасности в повседневной жизни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1.1. Автономное пребывание человека в природной среде.</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Автономное пребывание человека в природе. Добровольная и вынужденная автономия. Причины, приводящие человека к автономному существованию в природе. Способы подготовки человека к автономному существованию в природной среде.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1.2. Практическая подготовка в автономному существованию в природной среде.</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Ориентирование на местности. Способы определения сторон горизонта. Определение своего местонахождения и направления движения на местности. Подготовка к выходу на природу. Порядок движения по маршруту. Определение места для бивака и организация бивачных работ. Разведение костра, приготовление пищи на костре, меры пожарной безопасности.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1.3. Обеспечение личной безопасности на дорогах.</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Основные причины дорожно-транспортного травматизма. Роль человеческого фактора в возникновении ДТП. Правила безопасного поведения на дорогах пешеходов и пассажиров. Общие обязанности водителя. Уровень культуры водителя и безопасность на дорогах.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1.4. Обеспечение личной безопасности в криминогенных ситуациях.</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Наиболее вероятные ситуации криминогенного характера на улице, в транспорте, в общественном месте, в подъезде дома, в лифте. Правила безопасного поведения в местах с повышенной криминогенной опасностью.</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1.1. Пожарная безопасность. Права и обязанности граждан в области ПБ.</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 Пожары в жилых и общественных зданиях, их возможные последствия. Основные причины возникновения пожаров в жилых и общественных зданиях. Влияние человеческого фактора на причины возникновения пожаров. Права и обязанности граждан в области пожарной безопасности.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lastRenderedPageBreak/>
        <w:t>11.</w:t>
      </w:r>
      <w:r w:rsidRPr="00FB0AE3">
        <w:rPr>
          <w:rFonts w:ascii="Times New Roman" w:hAnsi="Times New Roman" w:cs="Times New Roman"/>
          <w:sz w:val="24"/>
          <w:szCs w:val="28"/>
        </w:rPr>
        <w:t xml:space="preserve">1.2. Правила личной безопасности при пожаре.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Профилактика пожаров в повседневной жизни. Соблюдение мер пожарной безопасности в быту. Правила безопасного поведения при пожаре в жилом или общественном здании.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 xml:space="preserve">1.3. Обеспечение личной безопасности на водоемах.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Особенности состояния водоемов в различное время года. Соблюдение правил безопасности при купании в оборудованных и необорудованных местах. Безопасный отдых у воды.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 xml:space="preserve">1.4. Обеспечение личной безопасности в различных бытовых ситуациях.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Опасности, возникающие при нарушении правил эксплуатации различных бытовых приборов и систем жизнеобеспечения жилища. Безопасное обращение с электричеством, бытовым газом и средствами бытовой химии. Меры безопасности при работе с инструментами, компьютером.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w:t>
      </w:r>
      <w:r w:rsidRPr="00FB0AE3">
        <w:rPr>
          <w:rFonts w:ascii="Times New Roman" w:hAnsi="Times New Roman" w:cs="Times New Roman"/>
          <w:i/>
          <w:sz w:val="24"/>
          <w:szCs w:val="28"/>
          <w:u w:val="single"/>
        </w:rPr>
        <w:t xml:space="preserve">2. Личная безопасность в условиях чрезвычайных ситуаций.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2.1. Чрезвычайные ситуации природного характера и возможные их последствия.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Землетрясения, цунами, наводнения, ураганы, смерчи, оползни и обвалы, лесные пожары — опасные чрезвычайные ситуации природного характера, приводящие к гибели людей.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2.2. Рекомендации населению по обеспечению личной безопасности в условиях чрезвычайной ситуации природного характера.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Рекомендации населению по правилам безопасного поведения в условиях ЧС природного характера — геологического, метеорологического, гидрологического и биологического происхождения.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2.3.Чрезвычайные ситуации техногенного характера и возможные их последствия.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ЧС с выбросом радиоактивных веществ, чрезвычайные ситуации с выбросом химически опасных веществ, пожары, взрывы, угрозы взрывов, гидродинамические ЧС, транспортные ЧС.</w:t>
      </w:r>
    </w:p>
    <w:p w:rsidR="00447719" w:rsidRPr="00FB0AE3" w:rsidRDefault="00447719" w:rsidP="00447719">
      <w:pPr>
        <w:keepLines/>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2.4.Рекомендации населению по обеспечению личной безопасности в условиях чрезвычайных ситуаций техногенного характера.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Рекомендации населению по безопасному поведению в случае возникновения аварии на радиационно-опасном, на химически опасном, на взрывопожароопасном, на гидротехническом объектах.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w:t>
      </w:r>
      <w:r w:rsidRPr="00FB0AE3">
        <w:rPr>
          <w:rFonts w:ascii="Times New Roman" w:hAnsi="Times New Roman" w:cs="Times New Roman"/>
          <w:i/>
          <w:sz w:val="24"/>
          <w:szCs w:val="28"/>
          <w:u w:val="single"/>
        </w:rPr>
        <w:t>3. Современный комплекс проблем безопасности военного характера.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3.1. Военные угрозы национальной безопасности России и национальная оборона.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Национальная безопасность. Угроза национальной безопасности. Стратегические национальные приоритеты. Основные приоритеты национальной безопасности.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 xml:space="preserve">3.2. Характер современных войн и вооруженных конфликтов.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Локальная война. Региональная война. Крупномасштабная война. Военный конфликт. Вооруженный конфликт. Ядерный военный конфликт.</w:t>
      </w:r>
    </w:p>
    <w:p w:rsidR="00447719" w:rsidRPr="00FB0AE3" w:rsidRDefault="00447719" w:rsidP="00447719">
      <w:pPr>
        <w:spacing w:after="0"/>
        <w:ind w:firstLine="567"/>
        <w:jc w:val="both"/>
        <w:rPr>
          <w:rFonts w:ascii="Times New Roman" w:hAnsi="Times New Roman" w:cs="Times New Roman"/>
          <w:i/>
          <w:sz w:val="24"/>
          <w:szCs w:val="28"/>
          <w:u w:val="double"/>
        </w:rPr>
      </w:pPr>
      <w:r w:rsidRPr="00FB0AE3">
        <w:rPr>
          <w:rFonts w:ascii="Times New Roman" w:hAnsi="Times New Roman" w:cs="Times New Roman"/>
          <w:i/>
          <w:sz w:val="24"/>
          <w:szCs w:val="28"/>
          <w:u w:val="double"/>
        </w:rPr>
        <w:t>Раздел II. Защита населения Российской Федерации от чрезвычайных ситуаций природного и техногенного характера.</w:t>
      </w:r>
    </w:p>
    <w:p w:rsidR="00447719" w:rsidRPr="00FB0AE3" w:rsidRDefault="00447719" w:rsidP="00447719">
      <w:pPr>
        <w:keepLines/>
        <w:spacing w:after="0"/>
        <w:ind w:firstLine="567"/>
        <w:jc w:val="both"/>
        <w:rPr>
          <w:rFonts w:ascii="Times New Roman" w:hAnsi="Times New Roman" w:cs="Times New Roman"/>
          <w:i/>
          <w:sz w:val="24"/>
          <w:szCs w:val="28"/>
          <w:u w:val="single"/>
        </w:rPr>
      </w:pPr>
      <w:r w:rsidRPr="00FB0AE3">
        <w:rPr>
          <w:rFonts w:ascii="Times New Roman" w:hAnsi="Times New Roman" w:cs="Times New Roman"/>
          <w:b/>
          <w:sz w:val="24"/>
          <w:szCs w:val="28"/>
          <w:u w:val="single"/>
        </w:rPr>
        <w:t>10.</w:t>
      </w:r>
      <w:r w:rsidRPr="00FB0AE3">
        <w:rPr>
          <w:rFonts w:ascii="Times New Roman" w:hAnsi="Times New Roman" w:cs="Times New Roman"/>
          <w:i/>
          <w:sz w:val="24"/>
          <w:szCs w:val="28"/>
          <w:u w:val="single"/>
        </w:rPr>
        <w:t>4. Нормативно-правовая база и организационные основы по защите населения от чрезвычайных ситуаций природного и техногенного характера.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4.1. Нормативно-правовая база Российской Федерации в области обеспечения безопасности населения в чрезвычайных ситуациях..</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Положения Конституции Российской Федерации, основные законы Российской Федерации, положения которых направлены на обеспечение безопасности граждан (Федеральные законы «О защите населения и территорий от чрезвычайных ситуаций природного и техногенного характера», «О безопасности», «О пожарной безопасности», «О гражданской обороне», «О противодействии терроризму» и др.). Краткое содержание основных положений законов, права и обязанности граждан.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lastRenderedPageBreak/>
        <w:t>10.</w:t>
      </w:r>
      <w:r w:rsidRPr="00FB0AE3">
        <w:rPr>
          <w:rFonts w:ascii="Times New Roman" w:hAnsi="Times New Roman" w:cs="Times New Roman"/>
          <w:sz w:val="24"/>
          <w:szCs w:val="28"/>
        </w:rPr>
        <w:t>4.2. Единая государственная система предупреждения и ликвидации чрезвычайных ситуаций (РСЧС), ее структура и задачи.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Единая государственная система предупреждения и ликвидации чрезвычайных ситуаций, ее предназначение, структура и основные задачи.  </w:t>
      </w:r>
    </w:p>
    <w:p w:rsidR="00447719" w:rsidRPr="00FB0AE3" w:rsidRDefault="00447719" w:rsidP="00447719">
      <w:pPr>
        <w:spacing w:after="0"/>
        <w:ind w:firstLine="567"/>
        <w:jc w:val="both"/>
        <w:rPr>
          <w:rFonts w:ascii="Times New Roman" w:hAnsi="Times New Roman" w:cs="Times New Roman"/>
          <w:i/>
          <w:sz w:val="24"/>
          <w:szCs w:val="28"/>
          <w:u w:val="double"/>
        </w:rPr>
      </w:pPr>
      <w:r w:rsidRPr="00FB0AE3">
        <w:rPr>
          <w:rFonts w:ascii="Times New Roman" w:hAnsi="Times New Roman" w:cs="Times New Roman"/>
          <w:i/>
          <w:sz w:val="24"/>
          <w:szCs w:val="28"/>
          <w:u w:val="double"/>
        </w:rPr>
        <w:t>Раздел III. Основы противодействия терроризму и экстремизму в Российской Федерации.</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w:t>
      </w:r>
      <w:r w:rsidRPr="00FB0AE3">
        <w:rPr>
          <w:rFonts w:ascii="Times New Roman" w:hAnsi="Times New Roman" w:cs="Times New Roman"/>
          <w:i/>
          <w:sz w:val="24"/>
          <w:szCs w:val="28"/>
          <w:u w:val="single"/>
        </w:rPr>
        <w:t>5. Экстремизм и терроризм – чрезвычайные опасности для общества и государства.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5.1. Терроризм и террористическая деятельность, их цели и последствия.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Терроризм. Виды терроризма. Террористическая деятельность и ее содержание. Особенности террористической деятельности на территории России.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5.2. Факторы, способствующие вовлечению в террористическую деятельность. Профилактика их влияния.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Внутренние и внешние факторы, способствующие вовлечению в террористическую деятельность. Профилактика их влияния.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5.3. Экстремизм и экстремистская деятельность.</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Понятие экстремизма. Факторы, способствующие вовлечению в экстремистскую деятельность. Направления экстремистской деятельности.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5.4. Основные принципы и направления противодействия террористической и экстремистской деятельности.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Правовая основа общегосударственной системы противодействия терроризму в Российской Федерации. Основные принципы противодействия экстремистской деятельности. Основные принципы противодействия терроризму. Основные направления противодействия экстремистской деятельности.</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w:t>
      </w:r>
      <w:r w:rsidRPr="00FB0AE3">
        <w:rPr>
          <w:rFonts w:ascii="Times New Roman" w:hAnsi="Times New Roman" w:cs="Times New Roman"/>
          <w:i/>
          <w:sz w:val="24"/>
          <w:szCs w:val="28"/>
          <w:u w:val="single"/>
        </w:rPr>
        <w:t>6. Нормативно-правовая база борьбы с терроризмом и экстремизмом в Российской Федерации.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6.1. Положения Конституции Российской Федерации, Концепции противодействия терроризму в Российской Федерации, Федеральных законов «О противодействии терроризму» и «О противодействии экстремистской деятельности».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положения Конституции Российской Федерации о государственном противодействии терроризму и экстремизму, Концепции противодействия терроризму в Российской Федерации, Федеральных законов «О противодействии терроризму» и «О противодействии экстремистской деятельности».</w:t>
      </w:r>
    </w:p>
    <w:p w:rsidR="00447719" w:rsidRPr="00FB0AE3" w:rsidRDefault="00447719" w:rsidP="00447719">
      <w:pPr>
        <w:keepNext/>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6.2. Роль государства в обеспечении национальной безопасности Российской Федерации.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Национальные интересы РФ. Система обеспечения национальной безопасности. Силы обеспечения национальной безопасности. Средства обеспечения национальной безопасности.</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w:t>
      </w:r>
      <w:r w:rsidRPr="00FB0AE3">
        <w:rPr>
          <w:rFonts w:ascii="Times New Roman" w:hAnsi="Times New Roman" w:cs="Times New Roman"/>
          <w:i/>
          <w:sz w:val="24"/>
          <w:szCs w:val="28"/>
          <w:u w:val="single"/>
        </w:rPr>
        <w:t>7. Духовно-нравственные основы противодействия терроризму и экстремизму.</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7.1. Значение нравственных позиций и личных качеств в формировании антитеррористического поведения.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Формирование нравственных позиций, нравственного здоровья подростков с целью формирование антитеррористического поведения. Взаимоотношения подростков со взрослыми и со сверстниками.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7.2. Культура безопасности жизнедеятельности – условие формирования антитеррористического поведения и антиэкстремистского мышления.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Содержание понятий «культура безопасности жизнедеятельности», «безопасность», «жизненно важные интересы».</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w:t>
      </w:r>
      <w:r w:rsidRPr="00FB0AE3">
        <w:rPr>
          <w:rFonts w:ascii="Times New Roman" w:hAnsi="Times New Roman" w:cs="Times New Roman"/>
          <w:i/>
          <w:sz w:val="24"/>
          <w:szCs w:val="28"/>
          <w:u w:val="single"/>
        </w:rPr>
        <w:t>8. Уголовная ответственность за участие в террористической и экстремистской деятельности.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8.1. Уголовная ответственность за террористическую деятельность.</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положения Уголовного кодекса РФ (введен в действие с 01.01.1997 г.)</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8.2. Ответственность за осуществление экстремистской деятельности.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lastRenderedPageBreak/>
        <w:t>Основные положения Федерального закона «О противодействии экстремистской деятельности» (принят в 2002 г., внесены изменения в 2006, 2007, 2008 и 2012 гг.)</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b/>
          <w:i/>
          <w:sz w:val="24"/>
          <w:szCs w:val="28"/>
          <w:u w:val="single"/>
        </w:rPr>
        <w:t>10.</w:t>
      </w:r>
      <w:r w:rsidRPr="00FB0AE3">
        <w:rPr>
          <w:rFonts w:ascii="Times New Roman" w:hAnsi="Times New Roman" w:cs="Times New Roman"/>
          <w:i/>
          <w:sz w:val="24"/>
          <w:szCs w:val="28"/>
          <w:u w:val="single"/>
        </w:rPr>
        <w:t>9. Обеспечение личной безопасности при угрозе террористического акта</w:t>
      </w:r>
      <w:r w:rsidRPr="00FB0AE3">
        <w:rPr>
          <w:rFonts w:ascii="Times New Roman" w:hAnsi="Times New Roman" w:cs="Times New Roman"/>
          <w:i/>
          <w:sz w:val="24"/>
          <w:szCs w:val="28"/>
        </w:rPr>
        <w:t>.</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9.1. Правила безопасного поведения при угрозе террористического акта.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Правила поведения при возможной опасности взрыва, после взрыва. Правила поведения в случае захвата в заложники. Обеспечение личной безопасности при перестрелке.</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b/>
          <w:i/>
          <w:sz w:val="24"/>
          <w:szCs w:val="28"/>
          <w:u w:val="single"/>
        </w:rPr>
        <w:t>11.2</w:t>
      </w:r>
      <w:r w:rsidRPr="00FB0AE3">
        <w:rPr>
          <w:rFonts w:ascii="Times New Roman" w:hAnsi="Times New Roman" w:cs="Times New Roman"/>
          <w:i/>
          <w:sz w:val="24"/>
          <w:szCs w:val="28"/>
          <w:u w:val="single"/>
        </w:rPr>
        <w:t>. Организационные основы системы противодействия терроризму и экстремизму в РФ</w:t>
      </w:r>
      <w:r w:rsidRPr="00FB0AE3">
        <w:rPr>
          <w:rFonts w:ascii="Times New Roman" w:hAnsi="Times New Roman" w:cs="Times New Roman"/>
          <w:i/>
          <w:sz w:val="24"/>
          <w:szCs w:val="28"/>
        </w:rPr>
        <w:t>.</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2.1. Национальный антитеррористический комитет: предназначение, структура и задачи.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Деятельность, структура, основные задачи НАК.</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2.2. Контртеррористическая операция и условия ее проведения.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Формулирование определение контртеррористической операции. Действия руководителя и оперативного штаба при проведении контртеррористической операции.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2.3. Правовой режим контртеррористической операции.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Меры и временные ограничения, допускаемые в период проведения контртеррористической операции (согласно ст. 11 ФЗ «О противодействии терроризму» от 6 марта 2006 г. №35-ФЗ).</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2.4. Роль и место гражданской обороны в противодействии терроризму.</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Формулирование понятия «Гражданская оборона». Аварийно-спасательные работы в зонах ЧС силами ГО. Гуманитарная помощь пострадавшему населению. Руководство ГО.</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2.5. Применение Вооруженных Сил Российской Федерации в борьбе с терроризмом.</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Пресечение террористических актов в воздушной среде.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2.6. Участие Вооруженных Сил Российской Федерации в пресечении международной террористической деятельности за пределами страны.</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Пресечение международной террористической деятельности за пределами территории РФ.</w:t>
      </w:r>
    </w:p>
    <w:p w:rsidR="00447719" w:rsidRPr="00FB0AE3" w:rsidRDefault="00447719" w:rsidP="00447719">
      <w:pPr>
        <w:spacing w:after="0"/>
        <w:ind w:firstLine="567"/>
        <w:rPr>
          <w:rFonts w:ascii="Times New Roman" w:hAnsi="Times New Roman" w:cs="Times New Roman"/>
          <w:b/>
          <w:i/>
          <w:sz w:val="24"/>
          <w:szCs w:val="28"/>
          <w:u w:val="single"/>
        </w:rPr>
      </w:pPr>
      <w:r w:rsidRPr="00FB0AE3">
        <w:rPr>
          <w:rFonts w:ascii="Times New Roman" w:hAnsi="Times New Roman" w:cs="Times New Roman"/>
          <w:b/>
          <w:i/>
          <w:sz w:val="24"/>
          <w:szCs w:val="28"/>
          <w:u w:val="single"/>
        </w:rPr>
        <w:t>Модуль II. Основы медицинских знаний и здорового образа жизни</w:t>
      </w:r>
    </w:p>
    <w:p w:rsidR="00447719" w:rsidRPr="00FB0AE3" w:rsidRDefault="00447719" w:rsidP="00447719">
      <w:pPr>
        <w:spacing w:after="0"/>
        <w:ind w:firstLine="567"/>
        <w:jc w:val="both"/>
        <w:rPr>
          <w:rFonts w:ascii="Times New Roman" w:hAnsi="Times New Roman" w:cs="Times New Roman"/>
          <w:i/>
          <w:sz w:val="24"/>
          <w:szCs w:val="28"/>
          <w:u w:val="double"/>
        </w:rPr>
      </w:pPr>
      <w:r w:rsidRPr="00FB0AE3">
        <w:rPr>
          <w:rFonts w:ascii="Times New Roman" w:hAnsi="Times New Roman" w:cs="Times New Roman"/>
          <w:i/>
          <w:sz w:val="24"/>
          <w:szCs w:val="28"/>
          <w:u w:val="double"/>
        </w:rPr>
        <w:t xml:space="preserve">Раздел IV. Основы здорового образа жизни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w:t>
      </w:r>
      <w:r w:rsidRPr="00FB0AE3">
        <w:rPr>
          <w:rFonts w:ascii="Times New Roman" w:hAnsi="Times New Roman" w:cs="Times New Roman"/>
          <w:i/>
          <w:sz w:val="24"/>
          <w:szCs w:val="28"/>
          <w:u w:val="single"/>
        </w:rPr>
        <w:t>10. Основы медицинских знаний и профилактика инфекционных заболеваний.</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10.1. Сохранение и укрепление здоровья – важная часть подготовки юноши к военной службе и трудовой деятельности.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Здоровье человека, общие понятия и определения. Здоровье индивидуальное и общественное. Здоровье духовное и физическое. Основные критерии здоровья. Влияние окружающей среды на здоровье человека в процессе жизнедеятельности. Необходимость сохранения и укрепления здоровья — социальная потребность общества.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.10.2. Основные инфекционные заболевания, их классификация и профилактика.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Инфекционные заболевания, причины их возникновения, механизм передачи инфекций. Классификация инфекционных заболеваний. Понятие об иммунитете, экстренной  и специфической профилактике. Наиболее характерные инфекционные заболевания, механизм передачи инфекции. Профилактика наиболее часто встречающихся инфекционных заболеваний.</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w:t>
      </w:r>
      <w:r w:rsidRPr="00FB0AE3">
        <w:rPr>
          <w:rFonts w:ascii="Times New Roman" w:hAnsi="Times New Roman" w:cs="Times New Roman"/>
          <w:i/>
          <w:sz w:val="24"/>
          <w:szCs w:val="28"/>
          <w:u w:val="single"/>
        </w:rPr>
        <w:t>11.Здоровый образ жизни и его составляющие.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11.1. Здоровый образ жизни.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Общие понятия о режиме жизнедеятельности и его значение для здоровья человека. Пути обеспечения высокого уровня работоспособности. Основные элементы жизнедеятельности человека (умственная и физическая нагрузка, активный отдых, сон, питание и др.), рациональное сочетание элементов жизнедеятельности, обеспечивающих </w:t>
      </w:r>
      <w:r w:rsidRPr="00FB0AE3">
        <w:rPr>
          <w:rFonts w:ascii="Times New Roman" w:hAnsi="Times New Roman" w:cs="Times New Roman"/>
          <w:i/>
          <w:sz w:val="24"/>
          <w:szCs w:val="28"/>
        </w:rPr>
        <w:lastRenderedPageBreak/>
        <w:t xml:space="preserve">высокий уровень жизни. Значение правильного режима труда и отдыха для гармоничного развития человека, его физических и духовных качеств.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11.2. Биологические ритмы и их влияние на работоспособность человека.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Основные понятия о биологических ритмах человека. Влияние биологических ритмов на уровень жизнедеятельности человека. Учет влияния биоритмов при распределении нагрузок в процессе жизнедеятельности для повышения уровня работоспособности.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11.3. Значение двигательной активности и физической культуры для здоровья человека.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Значение двигательной активности для здоровья человека в процессе его жизнедеятельности. Необходимость выработки привычки к систематическим занятиям физической культурой для обеспечения высокого уровня работоспособности и долголетия.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 xml:space="preserve">11.4. Вредные привычки, их влияние на здоровье.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Профилактика вредных привычек Вредные привычки и их социальные последствия. Курение и употребление алкоголя — разновидность наркомании. Наркомания — это заболевание, возникающее в результате употребления наркотиков и психотропных веществ. Профилактика наркомании.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 xml:space="preserve">11.3. </w:t>
      </w:r>
      <w:r w:rsidRPr="00FB0AE3">
        <w:rPr>
          <w:rFonts w:ascii="Times New Roman" w:hAnsi="Times New Roman" w:cs="Times New Roman"/>
          <w:i/>
          <w:sz w:val="24"/>
          <w:szCs w:val="28"/>
          <w:u w:val="single"/>
        </w:rPr>
        <w:t>Нравственность и здоровье.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3.1. Правила личной гигиены.</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Личная гигиена, общие понятия и определения. Уход за кожей, зубами и волосами. Гигиена одежды. Некоторые понятия об очищении организма.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3.2. Нравственность и здоровый образ жизни.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Формирование правильных взаимоотношений полов. Семья и ее значение в жизни человека. Факторы, оказывающие влияние на гармонию совместной жизни (психологический фактор, культурный фактор, материальный фактор). Качества, которые необходимо воспитывать в себе молодому человеку для создания прочной семьи.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3.3. Инфекции, передаваемые половым путем. Меры их профилактики. ВИЧ-инфекции.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ИППП: формы передачи, причины, способствующие заражению. Меры профилактики. Уголовная ответственность за заражение венерической болезнью.</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 xml:space="preserve">.3.4. Понятия о ВИЧ-инфекции и СПИДе. Меры профилактики ВИЧ-инфекции.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ВИЧ-инфекция и СПИД, краткая характеристика и основные пути заражения. Профилактика ВИЧ-инфекции. Ответственность за заражение ВИЧ-инфекцией.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3.5. Семья в современном обществе. Законодательство и семья.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Брак и семья, основные понятия и определения. Условия и порядок заключения брака. Личные права и обязанности супругов. Права и обязанности родителей.  </w:t>
      </w:r>
    </w:p>
    <w:p w:rsidR="00447719" w:rsidRPr="00FB0AE3" w:rsidRDefault="00447719" w:rsidP="00447719">
      <w:pPr>
        <w:spacing w:after="0"/>
        <w:ind w:firstLine="567"/>
        <w:jc w:val="both"/>
        <w:rPr>
          <w:rFonts w:ascii="Times New Roman" w:hAnsi="Times New Roman" w:cs="Times New Roman"/>
          <w:i/>
          <w:sz w:val="24"/>
          <w:szCs w:val="28"/>
          <w:u w:val="double"/>
        </w:rPr>
      </w:pPr>
      <w:r w:rsidRPr="00FB0AE3">
        <w:rPr>
          <w:rFonts w:ascii="Times New Roman" w:hAnsi="Times New Roman" w:cs="Times New Roman"/>
          <w:i/>
          <w:sz w:val="24"/>
          <w:szCs w:val="28"/>
          <w:u w:val="double"/>
        </w:rPr>
        <w:t xml:space="preserve">Раздел V. Основы медицинских знаний и оказание первой помощи.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11.4</w:t>
      </w:r>
      <w:r w:rsidRPr="00FB0AE3">
        <w:rPr>
          <w:rFonts w:ascii="Times New Roman" w:hAnsi="Times New Roman" w:cs="Times New Roman"/>
          <w:i/>
          <w:sz w:val="24"/>
          <w:szCs w:val="28"/>
          <w:u w:val="single"/>
        </w:rPr>
        <w:t>. Первая помощь при неотложных состояниях.</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4.1. Первая медицинская помощь при острой сердечной недостаточности и инсульте.</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Сердечная недостаточность и причины ее возникновения. Общие правила оказания первой медицинской помощи при острой сердечной недостаточности. Инсульт, основные причины его возникновения, признаки возникновения. Первая медицинская помощь при инсульте.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4.2. Первая медицинская помощь при ранениях.</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Понятие о ране, разновидностях ран. Последовательность оказания первой медицинской помощи при ранении. Понятие об асептике и антисептике.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4.3. Основные правила оказания первой медицинской помощи.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Наиболее целесообразная последовательность оказания первой медицинской помощи.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4.4. Правила остановки артериального кровотечения.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Признаки артериального кровотечения, методы временной остановки кровотечения. Правила наложения давящей повязки, правила наложения жгута.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.4.5. Способы иммобилизации и переноска пострадавшего.</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Цель иммобилизации, возможные средства. Способы переноски пострадавшего.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lastRenderedPageBreak/>
        <w:t>11.</w:t>
      </w:r>
      <w:r w:rsidRPr="00FB0AE3">
        <w:rPr>
          <w:rFonts w:ascii="Times New Roman" w:hAnsi="Times New Roman" w:cs="Times New Roman"/>
          <w:sz w:val="24"/>
          <w:szCs w:val="28"/>
        </w:rPr>
        <w:t xml:space="preserve">4.6. Первая медицинская помощь при травмах опорно-двигательного аппарата.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Основные виды травм опорно-двигательного аппарата и причины их возникновения. Профилактика травм опорно-двигательного аппарата. Основные правила оказания первой медицинской помощи при травмах опорно-двигательного аппарата.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4.7. Первая медицинская помощь при черепно-мозговой травме, травме груди, травме живота.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ЧМТ, основные причины ее возникновения и возможные последствия. Первая медицинская помощь при ЧМТ. Травма груди, причины ее возникновения, возможные последствия. Первая медицинская помощь при травме груди. Травма живота, причины ее возникновения, возможные последствия. Первая медицинская помощь при травме живота.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4.8. Первая медицинская помощь при травмах в области таза, при повреждении позвоночника, спины.</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Травма в области таза, причины ее возникновения, возможные последствия. Первая медицинская помощь при травме в области таза. Травмы позвоночника и спины, основные виды травм позвоночника и спины, их возможные последствия. Правила оказания первой медицинской помощи при травмах позвоночника и спины.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4.9. Первая медицинская помощь при остановке сердца.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Реанимация. Правила проведения сердечно-легочной реанимации. Непрямой массаж сердца. Искусственная вентиляция легких способом «изо рта в рот» или «изо рта в нос». Сочетание проведения непрямого массажа сердца и искусственной вентиляции легких.</w:t>
      </w:r>
    </w:p>
    <w:p w:rsidR="00447719" w:rsidRPr="00FB0AE3" w:rsidRDefault="00447719" w:rsidP="00447719">
      <w:pPr>
        <w:spacing w:after="0"/>
        <w:ind w:firstLine="567"/>
        <w:rPr>
          <w:rFonts w:ascii="Times New Roman" w:hAnsi="Times New Roman" w:cs="Times New Roman"/>
          <w:b/>
          <w:i/>
          <w:sz w:val="24"/>
          <w:szCs w:val="28"/>
          <w:u w:val="single"/>
        </w:rPr>
      </w:pPr>
      <w:r w:rsidRPr="00FB0AE3">
        <w:rPr>
          <w:rFonts w:ascii="Times New Roman" w:hAnsi="Times New Roman" w:cs="Times New Roman"/>
          <w:b/>
          <w:i/>
          <w:sz w:val="24"/>
          <w:szCs w:val="28"/>
          <w:u w:val="single"/>
        </w:rPr>
        <w:t>Модуль III. Обеспечение военной безопасности государства.</w:t>
      </w:r>
    </w:p>
    <w:p w:rsidR="00447719" w:rsidRPr="00FB0AE3" w:rsidRDefault="00447719" w:rsidP="00447719">
      <w:pPr>
        <w:spacing w:after="0"/>
        <w:ind w:firstLine="567"/>
        <w:jc w:val="both"/>
        <w:rPr>
          <w:rFonts w:ascii="Times New Roman" w:hAnsi="Times New Roman" w:cs="Times New Roman"/>
          <w:i/>
          <w:sz w:val="24"/>
          <w:szCs w:val="28"/>
          <w:u w:val="double"/>
        </w:rPr>
      </w:pPr>
      <w:r w:rsidRPr="00FB0AE3">
        <w:rPr>
          <w:rFonts w:ascii="Times New Roman" w:hAnsi="Times New Roman" w:cs="Times New Roman"/>
          <w:i/>
          <w:sz w:val="24"/>
          <w:szCs w:val="28"/>
          <w:u w:val="double"/>
        </w:rPr>
        <w:t xml:space="preserve">Раздел VI. Основы обороны государства.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w:t>
      </w:r>
      <w:r w:rsidRPr="00FB0AE3">
        <w:rPr>
          <w:rFonts w:ascii="Times New Roman" w:hAnsi="Times New Roman" w:cs="Times New Roman"/>
          <w:i/>
          <w:sz w:val="24"/>
          <w:szCs w:val="28"/>
          <w:u w:val="single"/>
        </w:rPr>
        <w:t>12. Гражданская оборона — составная часть обороноспособности страны.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12.1. Гражданская оборона - составная часть обороноспособности страны.</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Гражданская оборона, история ее создания, предназначение и задачи по обеспечению защиты населения от опасностей, возникающих при ведении боевых действий или вследствие этих действий. Организация управления гражданской обороной. Структура управления и органы управления гражданской обороной.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12.2. Основные виды оружия и их поражающие факторы.</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Ядерное оружие,  поражающие факторы ядерного взрыва. Химическое оружие, классификация отравляющих веществ (ОВ) по предназначению и воздействию на организм. Бактериологическое (биологическое) оружие. Современные средства поражения, поражающие факторы. Мероприятия, проводимые по защите населения от современных средств поражения.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12.3. Оповещение и информирование населения о ЧС мирного и военного времени.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Система оповещения населения о чрезвычайных ситуациях. Порядок подачи сигнала «Внимание всем!». Передача речевой информации о чрезвычайной ситуации, примерное ее содержание, действия населения по сигналам оповещения о чрезвычайных ситуациях.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12.4. Инженерная защита населения от ЧС мирного и военного времени.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(занятие целесообразно проводить в имеющихся защитных сооружениях).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12.5. Средства индивидуальной защиты.</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Основные средства защиты органов дыхания и правила их использования. Средства защиты кожи. Медицинские средства защиты и профилактики.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12.6. Организация  проведения  аварийно-спасательных и других неотложных работ в зоне чрезвычайной ситуации.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lastRenderedPageBreak/>
        <w:t xml:space="preserve">Предназначение аварийно-спасательных и других неотложных работ, проводимых в зонах чрезвычайных ситуаций. Организация и основное содержание аварийно-спасательных работ, организация санитарной обработки людей после пребывания их в зонах заражения.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12.7. Организация гражданской обороны в общеобразовательной организации.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Организация гражданской обороны в общеобразовательной организации, ее предназначение. План гражданской обороны общеобразовательного учреждения. Обязанности учащихся.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w:t>
      </w:r>
      <w:r w:rsidRPr="00FB0AE3">
        <w:rPr>
          <w:rFonts w:ascii="Times New Roman" w:hAnsi="Times New Roman" w:cs="Times New Roman"/>
          <w:i/>
          <w:sz w:val="24"/>
          <w:szCs w:val="28"/>
          <w:u w:val="single"/>
        </w:rPr>
        <w:t>13. Вооруженные Силы Российской Федерации — защитники нашего Отечества.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13.1. История создания Вооруженных Сил Российской Федерации.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Организация вооруженных сил Московского государства в XIV—XV вв. Военная реформа Ивана IV Грозного в середине XVI в. Военная реформа Петра I Великого, создание регулярной армии, ее особенности. Военные реформы в России во второй половине XIX в., создание массовой армии. Создание Советских Вооруженных Сил, их структура и предназначение.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13.2. Памяти поколений — дни воинской славы России.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Дни воинской славы России — дни славных побед, сыгравших решающую роль в истории государства. Основные формы увековечения памяти российских воинов, отличившихся в сражениях, связанных с днями воинской славы России.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13.3. Состав Вооруженных Сил Российской Федерации. Руководство и управление Вооруженными Силами Российской Федерации.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Виды и рода войск Вооруженных Сил Российской Федерации, специальные войска, военные округа и флоты. Руководство и управление Вооруженными Силами Российской Федерации.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w:t>
      </w:r>
      <w:r w:rsidRPr="00FB0AE3">
        <w:rPr>
          <w:rFonts w:ascii="Times New Roman" w:hAnsi="Times New Roman" w:cs="Times New Roman"/>
          <w:i/>
          <w:sz w:val="24"/>
          <w:szCs w:val="28"/>
          <w:u w:val="single"/>
        </w:rPr>
        <w:t>14. Виды и рода войск Вооруженных Сил Российской Федерации.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14.1. Сухопутные войска, их состав и предназначение. Вооружение и военная техника Сухопутных войск.</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Мотострелковые войска. Танковые войска. Ракетные войска и артиллерия. Стрелковое оружие Сухопутных войск. Бронетанковое вооружение и техника Сухопутных войск. Ракетно-артиллерийское вооружение Сухопутных войск.</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14.2. Военно-Воздушные Силы, их состав и предназначение. Вооружение и военная техника ВВС.</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Дальняя авиация. Военно-транспортная авиация. Фронтовая бомбардировочная и штурмовая авиация. Фронтовая разведывательная авиация. Фронтовая истребительная авиация. Армейская авиация. Вооружение и военная техника ВВС.</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14.3. Военно-Морской флот, его состав и предназначение. Вооружение и военная техника ВМФ.</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i/>
          <w:sz w:val="24"/>
          <w:szCs w:val="28"/>
        </w:rPr>
        <w:t>Подводные силы. Надводные силы. Морская авиация. Береговые войска. Части и подразделения обеспечения и обслуживания. Вооружение и военная техника ВМФ.</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14.4. Ракетные войска стратегического назначения (РВСН), их состав и предназначение. Вооружение и военная техника РВСН.</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Ракетные войска стратегического назначения. Вооружение и военная техника РВСН.</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14.5. Воздушно-десантные войска, их состав и предназначение.</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106-я гвардейская воздушно-десантная краснознаменная ордена Кутузова дивизия. 76-я гвардейская Черниговская десантно-штурмовая краснознаменная дивизия. 98-я воздушно-десантная краснознаменная ордена Кутузова дивизия. 7-я гвардейская десантно-штурмовая (горная) краснознаменная ордена Кутузова дивизия. 242-й учебный центр Воздушно-десантных войск.</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14.6. Войска воздушно-космической обороны, их состав и предназначение.</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Состав и основные задачи Войск воздушно-космической обороны. Силы и средства ВКО.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14.7. Войска и воинские формирования, не входящие в состав Вооруженных Сил РФ.</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lastRenderedPageBreak/>
        <w:t xml:space="preserve">Внутренние войска Министерства внутренних дел Российской Федерации, их предназначение. Войска гражданской обороны, входящие в состав МЧС России, их задачи в мирное и военное время.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i/>
          <w:sz w:val="24"/>
          <w:szCs w:val="28"/>
          <w:u w:val="single"/>
        </w:rPr>
        <w:t>10.15. Боевые традиции Вооруженных Сил России.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15.1. Патриотизм и верность воинскому долгу — качества защитника Отечества.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Патриотизм — духовно-нравственная основа личности военнослужащего — защитника Отечества, источник духовных сил воина. Преданность своему Отечеству, любовь к Родине, стремление служить ее интересам, защищать от врагов — основное содержание патриотизма. Воинский долг — обязанность военнослужащего по вооруженной защите Отечества. Основные составляющие личности военнослужащего — защитника Отечества, способного с честью и достоинством выполнять воинский долг.</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15.2. Дружба и войсковое товарищество – основа боевой готовности частей и подразделений.</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11.5</w:t>
      </w:r>
      <w:r w:rsidRPr="00FB0AE3">
        <w:rPr>
          <w:rFonts w:ascii="Times New Roman" w:hAnsi="Times New Roman" w:cs="Times New Roman"/>
          <w:i/>
          <w:sz w:val="24"/>
          <w:szCs w:val="28"/>
          <w:u w:val="single"/>
        </w:rPr>
        <w:t xml:space="preserve">. Вооруженные Силы Российской Федерации — основа обороны государства.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5.1. Основные задачи современных Вооруженных Сил России.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Основные функции: пресечение вооруженного насилия, обеспечение свободы деятельности в Мировом океане и космическом пространстве, выполнение союзнических обязательств. Основные задачи по обеспечению военной безопасности, по опережению вооруженного нападения, в операциях по поддержанию мира; во внутренних вооруженных конфликтах.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5.2. Международная (миротворческая) деятельность Вооруженных Сил РФ.</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Значение и роль миротворческой деятельности Вооруженных Сил России. Нормативно-правовая база для проведения миротворческой деятельности Вооруженных Сил РФ.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11.6.</w:t>
      </w:r>
      <w:r w:rsidRPr="00FB0AE3">
        <w:rPr>
          <w:rFonts w:ascii="Times New Roman" w:hAnsi="Times New Roman" w:cs="Times New Roman"/>
          <w:i/>
          <w:sz w:val="24"/>
          <w:szCs w:val="28"/>
          <w:u w:val="single"/>
        </w:rPr>
        <w:t>Символы воинской чести.</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 xml:space="preserve">6.1. Боевое Знамя воинской части Боевое Знамя воинской части — символ воинской чести, доблести и славы.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Боевое Знамя воинской части — особо почетный знак, отличающий особенности боевого предназначения, истории и заслуг воинской части.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6.2. Ордена — почетные награды за воинские отличия и заслуги в бою и военной службе.</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История государственных наград России за военные заслуги перед Отечеством.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6.3. Военная форма одежды.</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Предназначение военной формы одежды и знаков различия военнослужащих, их воспитательное значение.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11.7.</w:t>
      </w:r>
      <w:r w:rsidRPr="00FB0AE3">
        <w:rPr>
          <w:rFonts w:ascii="Times New Roman" w:hAnsi="Times New Roman" w:cs="Times New Roman"/>
          <w:i/>
          <w:sz w:val="24"/>
          <w:szCs w:val="28"/>
          <w:u w:val="single"/>
        </w:rPr>
        <w:t xml:space="preserve"> Воинская обязанность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7.1. Основные понятия о воинской обязанности.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Определение воинской обязанности и ее содержание. Воинский учет, обязательная подготовка к военной службе, призыв на военную службу, прохождение военной службы по призыву, пребывание в запасе, призыв на военные сборы и прохождение военных сборов в период пребывания в запасе.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7.2. Организация воинского учета.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Основное предназначение воинского учета. Государственные органы, осуществляющие воинский учет. Категория граждан, не подлежащих воинскому учету. Сведения о гражданине, которые содержатся в документах по воинскому учету.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7.3. Первоначальная постановка граждан на воинский учет.</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lastRenderedPageBreak/>
        <w:t xml:space="preserve">Время первоначальной постановки граждан на воинский учет. Состав комиссии по первоначальной постановке граждан на воинский учет. Предназначение профессионально-психологического отбора при первоначальной постановке граждан на воинский учет.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7.4. Обязанности граждан по воинскому учету.</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Основные обязанности граждан по воинскому учету до призыва их на военную службу и при увольнении с военной службы.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7.5. Обязательная подготовка граждан к военной службе.</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Основное содержание обязательной подготовки граждан к военной службе, определенное Федеральным законом Российской Федерации «О воинской обязанности и военной службе». Периоды обязательной подготовки к военной службе и их основное предназначение.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7.6. Требования к индивидуальным качествам специалистов по сходным воинским должностям.</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Классы сходных воинских должностей (командные, операторские, связи и наблюдения, водительские, специального назначения, технические). Основные требования к индивидуальным качествам специалистов по сходным воинским должностям.</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7.7. Подготовка граждан по военно-учетным специальностям.</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военно-учетные специальности. Организации, осуществляющие подготовку специалистов по военно-учетным специальностям.</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7.8. Добровольная подготовка граждан к военной службе.</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Занятия граждан военно-прикладными видами спорта (в соответствии с Федеральным законом Российской Федерации «О воинской обязанности и военной службе»).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7.9.Организация медицинского освидетельствования граждан при постановке их на воинский учет.</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Основное предназначение и порядок проведения медицинского освидетельствования граждан при постановке их на воинский учет. Категории годности к военной службе. Порядок медицинского освидетельствования граждан, желающих поступить на учебу в военные образовательные учреждения высшего профессионального образования.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 xml:space="preserve">7.10. Профессиональный  психологический  отбор  и  его предназначение.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Критерии по определению профессиональной пригодности призывника к военной службе.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7.11. Увольнение с военной службы и пребывание в запасе.</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Предназначение запаса, разряды запаса в зависимости от возраста граждан. Военные сборы. Пребывание в запасе. </w:t>
      </w:r>
    </w:p>
    <w:p w:rsidR="00447719" w:rsidRPr="00FB0AE3" w:rsidRDefault="00447719" w:rsidP="00447719">
      <w:pPr>
        <w:spacing w:after="0"/>
        <w:ind w:firstLine="567"/>
        <w:jc w:val="both"/>
        <w:rPr>
          <w:rFonts w:ascii="Times New Roman" w:hAnsi="Times New Roman" w:cs="Times New Roman"/>
          <w:i/>
          <w:sz w:val="24"/>
          <w:szCs w:val="28"/>
          <w:u w:val="double"/>
        </w:rPr>
      </w:pPr>
      <w:r w:rsidRPr="00FB0AE3">
        <w:rPr>
          <w:rFonts w:ascii="Times New Roman" w:hAnsi="Times New Roman" w:cs="Times New Roman"/>
          <w:i/>
          <w:sz w:val="24"/>
          <w:szCs w:val="28"/>
          <w:u w:val="double"/>
        </w:rPr>
        <w:t xml:space="preserve">Раздел VII. Основы военной службы.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10.16</w:t>
      </w:r>
      <w:r w:rsidRPr="00FB0AE3">
        <w:rPr>
          <w:rFonts w:ascii="Times New Roman" w:hAnsi="Times New Roman" w:cs="Times New Roman"/>
          <w:i/>
          <w:sz w:val="24"/>
          <w:szCs w:val="28"/>
          <w:u w:val="single"/>
        </w:rPr>
        <w:t>. Размещение и быт военнослужащих.</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16.1. Размещение военнослужащих.</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Размещение военнослужащих. Содержание помещений, противопожарная защита, охрана окружающей среды.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16.2. Распределение времени и повседневный порядок.</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Распределение времени в воинской части, распорядок дня.  Подъем, утренний осмотр и вечерняя поверка, завтрак, обед и ужин, учебные занятия. Увольнение из расположения части. Посещение военнослужащих.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16.3. Сохранение и укрепление здоровья военнослужащих.</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направления деятельности командиров (начальников) по оздоровлению условий службы и быта военнослужащих. Основные способы закаливания. Правила личной гигиены военнослужащих. Правила общественной гигиены военнослужащих. Медицинской контроль за состоянием здоровья военнослужащих.</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10.17</w:t>
      </w:r>
      <w:r w:rsidRPr="00FB0AE3">
        <w:rPr>
          <w:rFonts w:ascii="Times New Roman" w:hAnsi="Times New Roman" w:cs="Times New Roman"/>
          <w:i/>
          <w:sz w:val="24"/>
          <w:szCs w:val="28"/>
          <w:u w:val="single"/>
        </w:rPr>
        <w:t>. Суточный наряд, обязанности лиц суточного наряда.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17.1. Суточный наряд. Общие положения.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Общие обязанности лиц суточного наряда.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lastRenderedPageBreak/>
        <w:t>10.</w:t>
      </w:r>
      <w:r w:rsidRPr="00FB0AE3">
        <w:rPr>
          <w:rFonts w:ascii="Times New Roman" w:hAnsi="Times New Roman" w:cs="Times New Roman"/>
          <w:sz w:val="24"/>
          <w:szCs w:val="28"/>
        </w:rPr>
        <w:t>17.2. Обязанности дежурного по роте.</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Дежурный по роте. Основные обязанности дежурного по роте.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17.3. Обязанности дневального по роте.</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Дневальный по роте. Общие обязанности дневального по роте.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10.18</w:t>
      </w:r>
      <w:r w:rsidRPr="00FB0AE3">
        <w:rPr>
          <w:rFonts w:ascii="Times New Roman" w:hAnsi="Times New Roman" w:cs="Times New Roman"/>
          <w:i/>
          <w:sz w:val="24"/>
          <w:szCs w:val="28"/>
          <w:u w:val="single"/>
        </w:rPr>
        <w:t xml:space="preserve">. Организация караульной службы.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18.1. Организация караульной службы. Общие положения.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Караульная служба. Виды караулов.</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18.2. Часовой и его неприкосновенность.</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Часовой. Пост. Неприкосновенность часового.</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18.3. Обязанности часового.</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Основные обязанности часового.</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10.19</w:t>
      </w:r>
      <w:r w:rsidRPr="00FB0AE3">
        <w:rPr>
          <w:rFonts w:ascii="Times New Roman" w:hAnsi="Times New Roman" w:cs="Times New Roman"/>
          <w:i/>
          <w:sz w:val="24"/>
          <w:szCs w:val="28"/>
          <w:u w:val="single"/>
        </w:rPr>
        <w:t>. Строевая подготовка.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19.1. Строи и управление ими.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Строевая подготовка. Строй. Шеренга. Линия машин. Одношереножный строй. Двухшереножный строй. Ряд. Колонна. Развернутый строй. Походный строй.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19.2. Строевые приемы и, движение без оружия.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Строевая стойка. Строевой шаг. Движение без оружия.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19.3. Выполнение воинского приветствия без оружия на месте и в движении.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Воинское приветствие. Выполнение воинского приветствия.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 xml:space="preserve">19.4. Выход из строя и возвращение в строй. Подход к начальнику и отход от него.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Порядок выхода из строя и возвращения в строй. Подход к начальнику вне строя. Подход к начальнику с оружием. Отход от начальника (вне строя, с оружием).</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19.5. Строи отделения, развернутый строй, походный строй.</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Развернутый строй. Походный строй.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19.6. Выполнение воинского приветствия в строю, на месте и в движении.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Порядок выполнения воинского приветствия в строю, на месте и в движении.</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10.20</w:t>
      </w:r>
      <w:r w:rsidRPr="00FB0AE3">
        <w:rPr>
          <w:rFonts w:ascii="Times New Roman" w:hAnsi="Times New Roman" w:cs="Times New Roman"/>
          <w:i/>
          <w:sz w:val="24"/>
          <w:szCs w:val="28"/>
          <w:u w:val="single"/>
        </w:rPr>
        <w:t>. Огневая подготовка.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20.1. Назначение и боевые свойства автомата Калашникова.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Автомат Калашникова, работа частей и механизмов автомата, его чистка, смазка и хранение.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20.2. Порядок неполной разборки и сборки автомата Калашникова.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Порядок неполной разборки и сборки автомата Калашникова. Уход за автоматом, его хранение и сбережение.</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 xml:space="preserve">20.3.Приемы и правила стрельбы из автомата.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Изготовка к стрельбе и производство стрельбы из автомата. Меры безопасности.</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10.21</w:t>
      </w:r>
      <w:r w:rsidRPr="00FB0AE3">
        <w:rPr>
          <w:rFonts w:ascii="Times New Roman" w:hAnsi="Times New Roman" w:cs="Times New Roman"/>
          <w:i/>
          <w:sz w:val="24"/>
          <w:szCs w:val="28"/>
          <w:u w:val="single"/>
        </w:rPr>
        <w:t>. Тактическая подготовка.</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21.1. Современный бой.</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Основные виды современного боя.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10.</w:t>
      </w:r>
      <w:r w:rsidRPr="00FB0AE3">
        <w:rPr>
          <w:rFonts w:ascii="Times New Roman" w:hAnsi="Times New Roman" w:cs="Times New Roman"/>
          <w:sz w:val="24"/>
          <w:szCs w:val="28"/>
        </w:rPr>
        <w:t>21.2. Обязанности солдата в бою.</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Действия солдата в бою, обязанности солдата в бою, передвижения солдата в бою. Команды, подаваемые на передвижение в бою, и порядок их выполнения. Выбор места для стрельбы, самоокапывания и маскировки.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11.8.</w:t>
      </w:r>
      <w:r w:rsidRPr="00FB0AE3">
        <w:rPr>
          <w:rFonts w:ascii="Times New Roman" w:hAnsi="Times New Roman" w:cs="Times New Roman"/>
          <w:i/>
          <w:sz w:val="24"/>
          <w:szCs w:val="28"/>
          <w:u w:val="single"/>
        </w:rPr>
        <w:t xml:space="preserve"> Особенности военной службы.</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8.1. Правовые основы военной службы.</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Положения Конституции Российской Федерации и Федеральных законов Российской Федерации «Об обороне», «О статусе военнослужащих», «О воинской обязанности и военной службе», определяющие правовые основы военной службы.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8.2. Статус военнослужащего.</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lastRenderedPageBreak/>
        <w:t xml:space="preserve">Общие понятия о статусе военнослужащего. Основные права и льготы военнослужащих. Обоснование некоторых ограничений прав и свобод военнослужащих. Время, с которого граждане приобретают статус военнослужащих.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8.3. Военные аспекты международного права.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Общевоинские уставы Общевоинские уставы — это нормативно-правовые акты, регламентирующие жизнь и быт военнослужащих.</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8.4. Общевоинские уставы.</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Общевоинские уставы – это нормативно-правовые акты, регламентирующие жизнь и быт военнослужащих.</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8.5. Устав внутренней службы Вооруженных Сил Российской Федерации.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Основное предназначение Устава внутренней службы Вооружённых Сил Российской Федерации и его общие положения.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8.6. Дисциплинарный устав Вооруженных Сил Российской Федерации.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Основное предназначение Дисциплинарного устава Вооружённых Сил Российской Федерации и его общие положения.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 xml:space="preserve">8.7. Устав гарнизонной, комендантской и караульной служб Вооруженных Сил Российской Федерации.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Основное предназначение Устава гарнизонной и караульной службы Вооружённых Сил Российской Федерации и его общие положения.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8.8. Строевой устав Вооруженных Сил Российской Федерации.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Основное предназначение Строевого устава Вооружённых Сил Российской Федерации и его общие положения.</w:t>
      </w:r>
    </w:p>
    <w:p w:rsidR="00447719" w:rsidRPr="00FB0AE3" w:rsidRDefault="00447719" w:rsidP="00447719">
      <w:pPr>
        <w:spacing w:after="0"/>
        <w:ind w:firstLine="567"/>
        <w:jc w:val="both"/>
        <w:rPr>
          <w:rFonts w:ascii="Times New Roman" w:hAnsi="Times New Roman" w:cs="Times New Roman"/>
          <w:sz w:val="24"/>
          <w:szCs w:val="28"/>
          <w:u w:val="single"/>
        </w:rPr>
      </w:pPr>
      <w:r w:rsidRPr="00FB0AE3">
        <w:rPr>
          <w:rFonts w:ascii="Times New Roman" w:hAnsi="Times New Roman" w:cs="Times New Roman"/>
          <w:b/>
          <w:sz w:val="24"/>
          <w:szCs w:val="28"/>
          <w:u w:val="single"/>
        </w:rPr>
        <w:t>11.9.</w:t>
      </w:r>
      <w:r w:rsidRPr="00FB0AE3">
        <w:rPr>
          <w:rFonts w:ascii="Times New Roman" w:hAnsi="Times New Roman" w:cs="Times New Roman"/>
          <w:sz w:val="24"/>
          <w:szCs w:val="28"/>
          <w:u w:val="single"/>
        </w:rPr>
        <w:t xml:space="preserve"> Военнослужащий — вооруженный защитник Отечества.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9.1. Основные виды воинской деятельности.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Основное предназначение и обусловленность воинской деятельности военнослужащего. Учебно-боевая подготовка, служебно-боевая деятельность, реальные боевые действия.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9.2. Основные особенности воинской деятельности.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Зависимость воинской деятельности от вида Вооруженных Сил и рода войск, от воинской должности и класса сходных воинских должностей. Общие виды и основные элементы воинской деятельности.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9.3. Требования воинской деятельности, предъявляемые к моральным и индивидуальным качествам гражданина.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Общие требования воинской деятельности: внимание, быстрота и гибкость мышления, самостоятельность, ответственность, способность принимать решения.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9.4. Военнослужащий — патриот.</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Любовь к Родине, ее истории, культуре, традициям, народу, высокая воинская дисциплина, преданность Отечеству, верность воинскому долгу и военной присяге, готовность в любую минуту встать на защиту свободы, независимости, конституционного строя России, народа и Отечества — основные качества военнослужащего, позволяющие ему с честью и достоинством носить свое воинское звание — защитник Отечества. Сущность основных обязанностей военнослужащих и чем они определяются.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9.5. Честь и достоинство военнослужащего Вооруженных Сил Российской Федерации.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Воинская честь и достоинство – неотъемлемое качество военнослужащего Вооружённых Сил Российской Федерации. Гуманность и человеколюбие – это неотъемлемое качество российского воина во все времена. Чувство глубокой ответственности за защиту Родины, готовность к преодолению трудностей при исполнении воинского долга.</w:t>
      </w:r>
    </w:p>
    <w:p w:rsidR="00447719" w:rsidRPr="00FB0AE3" w:rsidRDefault="00447719" w:rsidP="00447719">
      <w:pPr>
        <w:keepNext/>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lastRenderedPageBreak/>
        <w:t>11.</w:t>
      </w:r>
      <w:r w:rsidRPr="00FB0AE3">
        <w:rPr>
          <w:rFonts w:ascii="Times New Roman" w:hAnsi="Times New Roman" w:cs="Times New Roman"/>
          <w:sz w:val="24"/>
          <w:szCs w:val="28"/>
        </w:rPr>
        <w:t>9.6. Военнослужащий – специалист своего дела.</w:t>
      </w:r>
    </w:p>
    <w:p w:rsidR="00447719" w:rsidRPr="00FB0AE3" w:rsidRDefault="00447719" w:rsidP="00447719">
      <w:pPr>
        <w:keepLines/>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Необходимость глубоких знаний устройства и боевых возможностей вверенного вооружения и военной техники, способов их использования в бою, понимание роли своей военной специальности и должности в обеспечении боеспособности и боеготовности подразделения. Потребность постоянно повышать военно-профессиональные знания, совершенствовать свою выучку и воинское мастерство, быть готовым к грамотным высокопрофессиональным действиям в условиях современного боя.</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9.7. Военнослужащий – подчиненный, выполняющий требования воинских уставов, приказы командиров и начальников.</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Единоначалие – принцип строительства Вооружённых Сил Российской Федерации. Важность соблюдения основного требования, относящегося ко всем военнослужащим, – постоянно поддерживать в воинском коллективе порядок и крепкую воинскую дисциплину, воспитывать в себе убеждённость в необходимости подчиняться, умение и готовность выполнять свои обязанности, беспрекословно повиноваться командирам и начальникам, при выполнении воинского долга проявлять разумную инициативу.</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9.8. Основные обязанности военнослужащих.</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Общие обязанности военнослужащих, должностные и специальные обязанности военнослужащих. Сущность основных обязанностей военнослужащих и чем они определяются.</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11.10</w:t>
      </w:r>
      <w:r w:rsidRPr="00FB0AE3">
        <w:rPr>
          <w:rFonts w:ascii="Times New Roman" w:hAnsi="Times New Roman" w:cs="Times New Roman"/>
          <w:i/>
          <w:sz w:val="24"/>
          <w:szCs w:val="28"/>
          <w:u w:val="single"/>
        </w:rPr>
        <w:t xml:space="preserve">. Ритуалы Вооруженных Сил Российской Федерации.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 xml:space="preserve">10.1. Порядок вручения Боевого Знамени воинской части.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Порядок вручения  Боевого Знамени воинской части.  Когда, кем и от чьего имени воинской части вручается Боевое Знамя.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10.2. Порядок приведения к Военной присяге (принесения обязательства).</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Военная присяга. Ее роль и значение для каждого военнослужащего. Порядок приведения к Военной присяге солдат и матросов, прибывших на пополнение в воинскую часть. Текст Военной присяги. Текст обязательства (для иностранных граждан).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10.3. Порядок вручения личному составу вооружения, военной техники и стрелкового оружия.</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Порядок вручения стрелкового оружия. Порядок закрепления военной техники и вооружения.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10.4. Ритуал подъема и спуска Государственного флага Российской Федерации.</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Предназначение ритуала и порядок его проведения. </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11.11</w:t>
      </w:r>
      <w:r w:rsidRPr="00FB0AE3">
        <w:rPr>
          <w:rFonts w:ascii="Times New Roman" w:hAnsi="Times New Roman" w:cs="Times New Roman"/>
          <w:i/>
          <w:sz w:val="24"/>
          <w:szCs w:val="28"/>
          <w:u w:val="single"/>
        </w:rPr>
        <w:t>. Прохождение военной службы по призыву.</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11.1. Призыв на военную службу.</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Порядок призыва на военную службу.</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 xml:space="preserve">11.2. Порядок прохождения военной службы.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Порядок прохождения военной службы. Перечень составов и воинских званий военнослужащих Вооруженных Сил Российской Федерации. Военная форма одежды. Знаки отличия по воинским званиям.</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 xml:space="preserve">11.3. Размещение и быт военнослужащих. </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Размещение военнослужащих. Содержание помещений, противопожарная защита, охрана окружающей среды.</w:t>
      </w:r>
    </w:p>
    <w:p w:rsidR="00447719" w:rsidRPr="00FB0AE3" w:rsidRDefault="00447719" w:rsidP="00447719">
      <w:pPr>
        <w:spacing w:after="0"/>
        <w:ind w:firstLine="567"/>
        <w:jc w:val="both"/>
        <w:rPr>
          <w:rFonts w:ascii="Times New Roman" w:hAnsi="Times New Roman" w:cs="Times New Roman"/>
          <w:i/>
          <w:sz w:val="24"/>
          <w:szCs w:val="28"/>
          <w:u w:val="single"/>
        </w:rPr>
      </w:pPr>
      <w:r w:rsidRPr="00FB0AE3">
        <w:rPr>
          <w:rFonts w:ascii="Times New Roman" w:hAnsi="Times New Roman" w:cs="Times New Roman"/>
          <w:b/>
          <w:i/>
          <w:sz w:val="24"/>
          <w:szCs w:val="28"/>
          <w:u w:val="single"/>
        </w:rPr>
        <w:t>11.12</w:t>
      </w:r>
      <w:r w:rsidRPr="00FB0AE3">
        <w:rPr>
          <w:rFonts w:ascii="Times New Roman" w:hAnsi="Times New Roman" w:cs="Times New Roman"/>
          <w:i/>
          <w:sz w:val="24"/>
          <w:szCs w:val="28"/>
          <w:u w:val="single"/>
        </w:rPr>
        <w:t>. Прохождение военной службы по контракту.</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12.1. Особенности военной службы по контракту.</w:t>
      </w:r>
    </w:p>
    <w:p w:rsidR="00447719"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t xml:space="preserve">Требования, предъявляемые к гражданину при поступлении на военную службу по контракту. Материальное обеспечение военнослужащих, проходящих военную службу по контракту. </w:t>
      </w:r>
    </w:p>
    <w:p w:rsidR="00447719" w:rsidRPr="00FB0AE3" w:rsidRDefault="00447719" w:rsidP="00447719">
      <w:pPr>
        <w:spacing w:after="0"/>
        <w:ind w:firstLine="567"/>
        <w:jc w:val="both"/>
        <w:rPr>
          <w:rFonts w:ascii="Times New Roman" w:hAnsi="Times New Roman" w:cs="Times New Roman"/>
          <w:sz w:val="24"/>
          <w:szCs w:val="28"/>
        </w:rPr>
      </w:pPr>
      <w:r w:rsidRPr="00FB0AE3">
        <w:rPr>
          <w:rFonts w:ascii="Times New Roman" w:hAnsi="Times New Roman" w:cs="Times New Roman"/>
          <w:b/>
          <w:sz w:val="24"/>
          <w:szCs w:val="28"/>
        </w:rPr>
        <w:t>11.</w:t>
      </w:r>
      <w:r w:rsidRPr="00FB0AE3">
        <w:rPr>
          <w:rFonts w:ascii="Times New Roman" w:hAnsi="Times New Roman" w:cs="Times New Roman"/>
          <w:sz w:val="24"/>
          <w:szCs w:val="28"/>
        </w:rPr>
        <w:t>11.2. Альтернативная гражданская служба.</w:t>
      </w:r>
    </w:p>
    <w:p w:rsidR="00F757EA" w:rsidRPr="00FB0AE3" w:rsidRDefault="00447719" w:rsidP="00447719">
      <w:pPr>
        <w:spacing w:after="0"/>
        <w:ind w:firstLine="567"/>
        <w:jc w:val="both"/>
        <w:rPr>
          <w:rFonts w:ascii="Times New Roman" w:hAnsi="Times New Roman" w:cs="Times New Roman"/>
          <w:i/>
          <w:sz w:val="24"/>
          <w:szCs w:val="28"/>
        </w:rPr>
      </w:pPr>
      <w:r w:rsidRPr="00FB0AE3">
        <w:rPr>
          <w:rFonts w:ascii="Times New Roman" w:hAnsi="Times New Roman" w:cs="Times New Roman"/>
          <w:i/>
          <w:sz w:val="24"/>
          <w:szCs w:val="28"/>
        </w:rPr>
        <w:lastRenderedPageBreak/>
        <w:t>Альтернативная гражданская служба. Направление граждан на альтернативную гражданскую службу. Организация альтернативной гражданской службы. Прохождение альтернативной гражданской службы. Увольнение с альтернативной гражданской службы.</w:t>
      </w:r>
    </w:p>
    <w:p w:rsidR="0025350C" w:rsidRPr="00FB0AE3" w:rsidRDefault="0025350C" w:rsidP="00447719">
      <w:pPr>
        <w:spacing w:after="0"/>
        <w:ind w:firstLine="567"/>
        <w:jc w:val="both"/>
        <w:rPr>
          <w:rFonts w:ascii="Times New Roman" w:hAnsi="Times New Roman" w:cs="Times New Roman"/>
          <w:sz w:val="24"/>
          <w:szCs w:val="28"/>
        </w:rPr>
      </w:pPr>
      <w:r w:rsidRPr="00FB0AE3">
        <w:rPr>
          <w:rFonts w:ascii="Times New Roman" w:hAnsi="Times New Roman" w:cs="Times New Roman"/>
          <w:sz w:val="24"/>
          <w:szCs w:val="28"/>
        </w:rPr>
        <w:t xml:space="preserve">*Рабочие программы по предметам входят в состав основной образовательной программы </w:t>
      </w:r>
      <w:r w:rsidR="0090467F" w:rsidRPr="00FB0AE3">
        <w:rPr>
          <w:rFonts w:ascii="Times New Roman" w:hAnsi="Times New Roman" w:cs="Times New Roman"/>
          <w:sz w:val="24"/>
          <w:szCs w:val="28"/>
        </w:rPr>
        <w:t>среднего общего образования и являются приложением к ней.</w:t>
      </w:r>
    </w:p>
    <w:p w:rsidR="00447719" w:rsidRPr="00FB0AE3" w:rsidRDefault="00447719" w:rsidP="00447719">
      <w:pPr>
        <w:spacing w:after="0"/>
        <w:ind w:firstLine="567"/>
        <w:jc w:val="both"/>
        <w:rPr>
          <w:rFonts w:ascii="Times New Roman" w:hAnsi="Times New Roman" w:cs="Times New Roman"/>
          <w:i/>
          <w:sz w:val="24"/>
          <w:szCs w:val="28"/>
        </w:rPr>
      </w:pPr>
    </w:p>
    <w:p w:rsidR="00F757EA" w:rsidRDefault="00F757EA" w:rsidP="00A30F3C">
      <w:pPr>
        <w:pStyle w:val="1"/>
        <w:numPr>
          <w:ilvl w:val="0"/>
          <w:numId w:val="28"/>
        </w:numPr>
        <w:rPr>
          <w:rFonts w:ascii="Times New Roman" w:hAnsi="Times New Roman" w:cs="Times New Roman"/>
          <w:sz w:val="28"/>
        </w:rPr>
      </w:pPr>
      <w:bookmarkStart w:id="53" w:name="_Toc524354842"/>
      <w:r w:rsidRPr="00FB0AE3">
        <w:rPr>
          <w:rFonts w:ascii="Times New Roman" w:hAnsi="Times New Roman" w:cs="Times New Roman"/>
          <w:sz w:val="28"/>
        </w:rPr>
        <w:t>ОЦЕНОЧНЫЕ МАТЕРИАЛЫ.</w:t>
      </w:r>
      <w:bookmarkEnd w:id="53"/>
    </w:p>
    <w:p w:rsidR="00704A22" w:rsidRDefault="00704A22" w:rsidP="00240D3E">
      <w:pPr>
        <w:pStyle w:val="2f2"/>
        <w:shd w:val="clear" w:color="auto" w:fill="auto"/>
        <w:tabs>
          <w:tab w:val="left" w:pos="1498"/>
        </w:tabs>
        <w:spacing w:before="0" w:after="0" w:line="312" w:lineRule="exact"/>
        <w:ind w:left="720" w:firstLine="0"/>
      </w:pPr>
      <w:r>
        <w:rPr>
          <w:rStyle w:val="2f3"/>
        </w:rPr>
        <w:t>Оценочные материалы</w:t>
      </w:r>
      <w:r>
        <w:t xml:space="preserve"> - часть образовательной программы общеобразовательной организации (п.9 ст.2. Федерального закона «Об образовании в Российской Федерации» от 29.12.2012г.</w:t>
      </w:r>
      <w:r>
        <w:tab/>
        <w:t>№273-Ф3</w:t>
      </w:r>
      <w:r w:rsidR="00240D3E">
        <w:t xml:space="preserve"> (с изменениями)</w:t>
      </w:r>
      <w:r>
        <w:t>). Оценочные материалы позволяют организованно и объективно</w:t>
      </w:r>
      <w:r w:rsidR="00240D3E">
        <w:t xml:space="preserve"> </w:t>
      </w:r>
      <w:r>
        <w:t>проводить процедуру оценивания результатов обучения с целью установления их соответствия требованиям ФГОС (ФКГОС) по учебному предмету, курсу.</w:t>
      </w:r>
    </w:p>
    <w:p w:rsidR="00704A22" w:rsidRDefault="00704A22" w:rsidP="00704A22">
      <w:pPr>
        <w:pStyle w:val="2f2"/>
        <w:shd w:val="clear" w:color="auto" w:fill="auto"/>
        <w:spacing w:before="0" w:after="0" w:line="312" w:lineRule="exact"/>
        <w:ind w:left="720" w:firstLine="0"/>
      </w:pPr>
      <w:r>
        <w:rPr>
          <w:rStyle w:val="2f3"/>
        </w:rPr>
        <w:t>Фонд оценочных материалов общеобразовательной организации</w:t>
      </w:r>
      <w:r>
        <w:t xml:space="preserve"> (далее - ФОМ) - совокупность оценочных материалов, позволяющая оценить знания, умения и уровень приобретенных компетенций обучающихся по всем учебным предметам, курсам учебного плана образовательной организации (далее - ОО).</w:t>
      </w:r>
    </w:p>
    <w:p w:rsidR="00A30F3C" w:rsidRDefault="00692FE3" w:rsidP="00692FE3">
      <w:pPr>
        <w:pStyle w:val="2f2"/>
        <w:shd w:val="clear" w:color="auto" w:fill="auto"/>
        <w:tabs>
          <w:tab w:val="left" w:pos="704"/>
        </w:tabs>
        <w:spacing w:before="0" w:after="0" w:line="274" w:lineRule="exact"/>
        <w:ind w:firstLine="0"/>
      </w:pPr>
      <w:r>
        <w:t xml:space="preserve">             </w:t>
      </w:r>
      <w:r w:rsidR="00A30F3C">
        <w:t xml:space="preserve">Условия и порядок проведения оценочных мероприятий и процедур определяются Положением о проведении текущего контроля и промежуточной аттестации обучающихся </w:t>
      </w:r>
      <w:r w:rsidR="00A30F3C" w:rsidRPr="00805E9F">
        <w:rPr>
          <w:rStyle w:val="2BookmanOldStyle"/>
        </w:rPr>
        <w:t>00</w:t>
      </w:r>
      <w:r w:rsidR="00A30F3C" w:rsidRPr="00805E9F">
        <w:rPr>
          <w:rStyle w:val="2CordiaUPC20pt"/>
        </w:rPr>
        <w:t>.</w:t>
      </w:r>
    </w:p>
    <w:p w:rsidR="00A30F3C" w:rsidRDefault="00692FE3" w:rsidP="00692FE3">
      <w:pPr>
        <w:pStyle w:val="2f2"/>
        <w:shd w:val="clear" w:color="auto" w:fill="auto"/>
        <w:tabs>
          <w:tab w:val="left" w:pos="704"/>
        </w:tabs>
        <w:spacing w:before="0" w:after="0" w:line="274" w:lineRule="exact"/>
        <w:ind w:firstLine="0"/>
      </w:pPr>
      <w:r>
        <w:t xml:space="preserve">             </w:t>
      </w:r>
      <w:r w:rsidR="00A30F3C">
        <w:t>ФОМ подразделяется на следующие виды:</w:t>
      </w:r>
    </w:p>
    <w:p w:rsidR="00A30F3C" w:rsidRDefault="00A30F3C" w:rsidP="00A30F3C">
      <w:pPr>
        <w:pStyle w:val="2f2"/>
        <w:numPr>
          <w:ilvl w:val="0"/>
          <w:numId w:val="40"/>
        </w:numPr>
        <w:shd w:val="clear" w:color="auto" w:fill="auto"/>
        <w:tabs>
          <w:tab w:val="left" w:pos="1045"/>
        </w:tabs>
        <w:spacing w:before="0" w:after="0" w:line="274" w:lineRule="exact"/>
        <w:ind w:left="1287" w:hanging="360"/>
      </w:pPr>
      <w:r>
        <w:t>ФОМ входного оценивания - оценочные материалы, используемые для фиксирования начального уровня подготовленности обучающихся и построения траектории обучения;</w:t>
      </w:r>
    </w:p>
    <w:p w:rsidR="00A30F3C" w:rsidRDefault="00A30F3C" w:rsidP="00A30F3C">
      <w:pPr>
        <w:pStyle w:val="2f2"/>
        <w:numPr>
          <w:ilvl w:val="0"/>
          <w:numId w:val="40"/>
        </w:numPr>
        <w:shd w:val="clear" w:color="auto" w:fill="auto"/>
        <w:tabs>
          <w:tab w:val="left" w:pos="1045"/>
        </w:tabs>
        <w:spacing w:before="0" w:after="0" w:line="274" w:lineRule="exact"/>
        <w:ind w:left="1287" w:hanging="360"/>
      </w:pPr>
      <w:r>
        <w:t>ФОМ текущего контроля - оценочные материалы, используемые для оперативного и регулярного управления учебной деятельностью;</w:t>
      </w:r>
    </w:p>
    <w:p w:rsidR="00A30F3C" w:rsidRDefault="00A30F3C" w:rsidP="00A30F3C">
      <w:pPr>
        <w:pStyle w:val="2f2"/>
        <w:numPr>
          <w:ilvl w:val="0"/>
          <w:numId w:val="40"/>
        </w:numPr>
        <w:shd w:val="clear" w:color="auto" w:fill="auto"/>
        <w:tabs>
          <w:tab w:val="left" w:pos="1045"/>
        </w:tabs>
        <w:spacing w:before="0" w:after="0" w:line="274" w:lineRule="exact"/>
        <w:ind w:left="1287" w:hanging="360"/>
      </w:pPr>
      <w:r>
        <w:t>ФОМ промежуточной аттестации обучающихся по учебному предмету, курсу - оценочные материалы, предназначенные для оценки степени достижения запланированных результатов обучения по завершению изучения предмета, курса в установленной локальным актом 00 форме (контрольная работа, тест, диктант и т.д.).</w:t>
      </w:r>
    </w:p>
    <w:p w:rsidR="00A30F3C" w:rsidRDefault="00692FE3" w:rsidP="00692FE3">
      <w:pPr>
        <w:pStyle w:val="2f2"/>
        <w:shd w:val="clear" w:color="auto" w:fill="auto"/>
        <w:tabs>
          <w:tab w:val="left" w:pos="704"/>
        </w:tabs>
        <w:spacing w:before="0" w:after="0" w:line="274" w:lineRule="exact"/>
        <w:ind w:firstLine="0"/>
      </w:pPr>
      <w:r>
        <w:t xml:space="preserve">               </w:t>
      </w:r>
      <w:r w:rsidR="00A30F3C">
        <w:t>Единица оценочного материала по учебному предмету состоит из системы заданий для осуществления проверки освоения конкретных компетенций или их элементов (знаний, умений) и критериев их оценивания.</w:t>
      </w:r>
    </w:p>
    <w:p w:rsidR="00A30F3C" w:rsidRDefault="00692FE3" w:rsidP="00692FE3">
      <w:pPr>
        <w:pStyle w:val="2f2"/>
        <w:shd w:val="clear" w:color="auto" w:fill="auto"/>
        <w:tabs>
          <w:tab w:val="left" w:pos="704"/>
        </w:tabs>
        <w:spacing w:before="0" w:after="0" w:line="274" w:lineRule="exact"/>
        <w:ind w:firstLine="0"/>
      </w:pPr>
      <w:r>
        <w:t xml:space="preserve">               </w:t>
      </w:r>
      <w:r w:rsidR="00A30F3C">
        <w:t>Оценочные материалы формируются с учетом ключевых принципов оценивания:</w:t>
      </w:r>
    </w:p>
    <w:p w:rsidR="00A30F3C" w:rsidRDefault="00A30F3C" w:rsidP="00A30F3C">
      <w:pPr>
        <w:pStyle w:val="2f2"/>
        <w:numPr>
          <w:ilvl w:val="0"/>
          <w:numId w:val="40"/>
        </w:numPr>
        <w:shd w:val="clear" w:color="auto" w:fill="auto"/>
        <w:tabs>
          <w:tab w:val="left" w:pos="1045"/>
        </w:tabs>
        <w:spacing w:before="0" w:after="0" w:line="274" w:lineRule="exact"/>
        <w:ind w:left="1287" w:hanging="360"/>
      </w:pPr>
      <w:r>
        <w:t>валидность: объекты оценки должны соответствовать поставленным целям обучения;</w:t>
      </w:r>
    </w:p>
    <w:p w:rsidR="00A30F3C" w:rsidRDefault="00A30F3C" w:rsidP="00A30F3C">
      <w:pPr>
        <w:pStyle w:val="2f2"/>
        <w:numPr>
          <w:ilvl w:val="0"/>
          <w:numId w:val="40"/>
        </w:numPr>
        <w:shd w:val="clear" w:color="auto" w:fill="auto"/>
        <w:tabs>
          <w:tab w:val="left" w:pos="1045"/>
        </w:tabs>
        <w:spacing w:before="0" w:after="0" w:line="274" w:lineRule="exact"/>
        <w:ind w:left="1287" w:hanging="360"/>
      </w:pPr>
      <w:r>
        <w:t>объективность: использование единообразных показателей и критериев оценивания достижений для получения объективных и достоверных результатов;</w:t>
      </w:r>
    </w:p>
    <w:p w:rsidR="00A30F3C" w:rsidRDefault="00A30F3C" w:rsidP="00A30F3C">
      <w:pPr>
        <w:pStyle w:val="2f2"/>
        <w:numPr>
          <w:ilvl w:val="0"/>
          <w:numId w:val="40"/>
        </w:numPr>
        <w:shd w:val="clear" w:color="auto" w:fill="auto"/>
        <w:tabs>
          <w:tab w:val="left" w:pos="1045"/>
        </w:tabs>
        <w:spacing w:before="0" w:after="0" w:line="274" w:lineRule="exact"/>
        <w:ind w:left="1287" w:hanging="360"/>
      </w:pPr>
      <w:r>
        <w:t>эффективность: оптимальность выбора оценочных материалов для конкретного вида контроля.</w:t>
      </w:r>
    </w:p>
    <w:p w:rsidR="00A30F3C" w:rsidRDefault="00692FE3" w:rsidP="00692FE3">
      <w:pPr>
        <w:pStyle w:val="2f2"/>
        <w:shd w:val="clear" w:color="auto" w:fill="auto"/>
        <w:tabs>
          <w:tab w:val="left" w:pos="704"/>
        </w:tabs>
        <w:spacing w:before="0" w:after="0" w:line="274" w:lineRule="exact"/>
        <w:ind w:firstLine="0"/>
      </w:pPr>
      <w:r>
        <w:t xml:space="preserve">                </w:t>
      </w:r>
      <w:r w:rsidR="00A30F3C">
        <w:t>К оформлению оценочных материалов предъявляются следующие требования:</w:t>
      </w:r>
    </w:p>
    <w:p w:rsidR="00A30F3C" w:rsidRDefault="00A30F3C" w:rsidP="00A30F3C">
      <w:pPr>
        <w:pStyle w:val="2f2"/>
        <w:numPr>
          <w:ilvl w:val="0"/>
          <w:numId w:val="40"/>
        </w:numPr>
        <w:shd w:val="clear" w:color="auto" w:fill="auto"/>
        <w:tabs>
          <w:tab w:val="left" w:pos="1045"/>
        </w:tabs>
        <w:spacing w:before="0" w:after="0" w:line="274" w:lineRule="exact"/>
        <w:ind w:left="1287" w:hanging="360"/>
      </w:pPr>
      <w:r>
        <w:t xml:space="preserve">задания оформляются в приложении </w:t>
      </w:r>
      <w:r>
        <w:rPr>
          <w:lang w:val="en-US" w:bidi="en-US"/>
        </w:rPr>
        <w:t>MS</w:t>
      </w:r>
      <w:r w:rsidRPr="00805E9F">
        <w:rPr>
          <w:lang w:bidi="en-US"/>
        </w:rPr>
        <w:t xml:space="preserve"> </w:t>
      </w:r>
      <w:r>
        <w:rPr>
          <w:lang w:val="en-US" w:bidi="en-US"/>
        </w:rPr>
        <w:t>Word</w:t>
      </w:r>
      <w:r>
        <w:rPr>
          <w:vertAlign w:val="superscript"/>
          <w:lang w:val="en-US" w:bidi="en-US"/>
        </w:rPr>
        <w:footnoteReference w:id="1"/>
      </w:r>
      <w:r w:rsidRPr="00805E9F">
        <w:rPr>
          <w:lang w:bidi="en-US"/>
        </w:rPr>
        <w:t xml:space="preserve">, </w:t>
      </w:r>
      <w:r>
        <w:t xml:space="preserve">формат файла - </w:t>
      </w:r>
      <w:r>
        <w:rPr>
          <w:lang w:val="en-US" w:bidi="en-US"/>
        </w:rPr>
        <w:t>docx</w:t>
      </w:r>
      <w:r w:rsidRPr="00805E9F">
        <w:rPr>
          <w:lang w:bidi="en-US"/>
        </w:rPr>
        <w:t xml:space="preserve">, </w:t>
      </w:r>
      <w:r>
        <w:rPr>
          <w:lang w:val="en-US" w:bidi="en-US"/>
        </w:rPr>
        <w:t>doc</w:t>
      </w:r>
      <w:r w:rsidRPr="00805E9F">
        <w:rPr>
          <w:lang w:bidi="en-US"/>
        </w:rPr>
        <w:t>;</w:t>
      </w:r>
    </w:p>
    <w:p w:rsidR="00A30F3C" w:rsidRDefault="00A30F3C" w:rsidP="00A30F3C">
      <w:pPr>
        <w:pStyle w:val="2f2"/>
        <w:numPr>
          <w:ilvl w:val="0"/>
          <w:numId w:val="40"/>
        </w:numPr>
        <w:shd w:val="clear" w:color="auto" w:fill="auto"/>
        <w:tabs>
          <w:tab w:val="left" w:pos="1045"/>
        </w:tabs>
        <w:spacing w:before="0" w:after="0" w:line="274" w:lineRule="exact"/>
        <w:ind w:left="1287" w:hanging="360"/>
      </w:pPr>
      <w:r>
        <w:t>файл с набором заданий по теме должен иметь специальную разметку, в которой различаются текст задания и верный ответ;</w:t>
      </w:r>
    </w:p>
    <w:p w:rsidR="00A30F3C" w:rsidRPr="003F4AFF" w:rsidRDefault="00A30F3C" w:rsidP="00A30F3C">
      <w:pPr>
        <w:pStyle w:val="2f2"/>
        <w:numPr>
          <w:ilvl w:val="0"/>
          <w:numId w:val="40"/>
        </w:numPr>
        <w:shd w:val="clear" w:color="auto" w:fill="auto"/>
        <w:tabs>
          <w:tab w:val="left" w:pos="1045"/>
        </w:tabs>
        <w:spacing w:before="0" w:after="0" w:line="274" w:lineRule="exact"/>
        <w:ind w:left="1287" w:hanging="360"/>
      </w:pPr>
      <w:r>
        <w:t xml:space="preserve">оценочные материалы должны включать: задания с учетом ошибок школьников в стартовых диагностических работах, задания с учетом КИМ для ОГЭ, трудные задания ЕГЭ, трудные задания на ВПР, задания с учетом новых предметных концепций, задания с учетом новой оценки качества по модели </w:t>
      </w:r>
      <w:r>
        <w:rPr>
          <w:lang w:val="en-US"/>
        </w:rPr>
        <w:t>PISA</w:t>
      </w:r>
      <w:r>
        <w:t xml:space="preserve">, </w:t>
      </w:r>
      <w:r w:rsidRPr="003F4AFF">
        <w:t>в комплекте тестовых заданий желательно использовать все формы тестовых заданий, а именно: выбор одного варианта ответа из предложенного множества, выбор нескольких верных вариантов ответа из предложенного множества, задания на установление соответствия;</w:t>
      </w:r>
    </w:p>
    <w:p w:rsidR="00A30F3C" w:rsidRDefault="00A30F3C" w:rsidP="00A30F3C">
      <w:pPr>
        <w:pStyle w:val="2f2"/>
        <w:numPr>
          <w:ilvl w:val="0"/>
          <w:numId w:val="40"/>
        </w:numPr>
        <w:shd w:val="clear" w:color="auto" w:fill="auto"/>
        <w:tabs>
          <w:tab w:val="left" w:pos="1045"/>
        </w:tabs>
        <w:spacing w:before="0" w:after="0" w:line="274" w:lineRule="exact"/>
        <w:ind w:left="1287" w:hanging="360"/>
      </w:pPr>
      <w:r>
        <w:t>к каждому виду заданий должны прилагаться критерии оценивания;</w:t>
      </w:r>
    </w:p>
    <w:p w:rsidR="00A30F3C" w:rsidRDefault="00A30F3C" w:rsidP="00A30F3C">
      <w:pPr>
        <w:pStyle w:val="2f2"/>
        <w:numPr>
          <w:ilvl w:val="0"/>
          <w:numId w:val="40"/>
        </w:numPr>
        <w:shd w:val="clear" w:color="auto" w:fill="auto"/>
        <w:tabs>
          <w:tab w:val="left" w:pos="1045"/>
        </w:tabs>
        <w:spacing w:before="0" w:after="327" w:line="274" w:lineRule="exact"/>
        <w:ind w:left="1287" w:hanging="360"/>
      </w:pPr>
      <w:r>
        <w:lastRenderedPageBreak/>
        <w:t>если оценивание результатов предполагает систему пересчета суммы баллов, полученных обучающимися в ходе оценочных мероприятий, в отметку, то к критериям оценивания должна быть приложена специально установленная шкала для выполнения данного пересчета.</w:t>
      </w:r>
    </w:p>
    <w:p w:rsidR="00A30F3C" w:rsidRDefault="00692FE3" w:rsidP="00A30F3C">
      <w:pPr>
        <w:pStyle w:val="1ff"/>
        <w:keepNext/>
        <w:keepLines/>
        <w:shd w:val="clear" w:color="auto" w:fill="auto"/>
        <w:spacing w:after="196" w:line="240" w:lineRule="exact"/>
        <w:ind w:left="1040"/>
        <w:jc w:val="left"/>
      </w:pPr>
      <w:bookmarkStart w:id="54" w:name="bookmark4"/>
      <w:r>
        <w:t xml:space="preserve">      </w:t>
      </w:r>
      <w:r w:rsidR="00A30F3C">
        <w:t>Разработка, согласование и утверждение фонда оценочных материалов</w:t>
      </w:r>
      <w:bookmarkEnd w:id="54"/>
      <w:r>
        <w:t>.</w:t>
      </w:r>
    </w:p>
    <w:p w:rsidR="00A30F3C" w:rsidRDefault="00692FE3" w:rsidP="00692FE3">
      <w:pPr>
        <w:pStyle w:val="2f2"/>
        <w:shd w:val="clear" w:color="auto" w:fill="auto"/>
        <w:tabs>
          <w:tab w:val="left" w:pos="704"/>
        </w:tabs>
        <w:spacing w:before="0" w:after="0" w:line="274" w:lineRule="exact"/>
        <w:ind w:firstLine="0"/>
      </w:pPr>
      <w:r>
        <w:t xml:space="preserve">          </w:t>
      </w:r>
      <w:r w:rsidR="00A30F3C">
        <w:t>Оценочные материалы разрабатываются по каждому учебному предмету, курсу учебного плана 00.</w:t>
      </w:r>
    </w:p>
    <w:p w:rsidR="00A30F3C" w:rsidRDefault="00692FE3" w:rsidP="00692FE3">
      <w:pPr>
        <w:pStyle w:val="2f2"/>
        <w:shd w:val="clear" w:color="auto" w:fill="auto"/>
        <w:tabs>
          <w:tab w:val="left" w:pos="704"/>
        </w:tabs>
        <w:spacing w:before="0" w:after="0" w:line="274" w:lineRule="exact"/>
        <w:ind w:firstLine="0"/>
      </w:pPr>
      <w:r>
        <w:t xml:space="preserve">          </w:t>
      </w:r>
      <w:r w:rsidR="00A30F3C">
        <w:t>Общее руководство разработкой оценочных материалов и комплектованием ФОМ осуществляет заместитель директора по учебно-воспитательной работе (в соответствии с распорядительным актом о распределении функциональных обязанностей).</w:t>
      </w:r>
    </w:p>
    <w:p w:rsidR="00A30F3C" w:rsidRDefault="00692FE3" w:rsidP="00692FE3">
      <w:pPr>
        <w:pStyle w:val="2f2"/>
        <w:shd w:val="clear" w:color="auto" w:fill="auto"/>
        <w:tabs>
          <w:tab w:val="left" w:pos="704"/>
        </w:tabs>
        <w:spacing w:before="0" w:after="0" w:line="274" w:lineRule="exact"/>
        <w:ind w:firstLine="0"/>
      </w:pPr>
      <w:r>
        <w:t xml:space="preserve">          </w:t>
      </w:r>
      <w:r w:rsidR="00A30F3C">
        <w:t>Непосредственным исполнителем разработки оценочных материалов по учебному предмету, курсу является учитель или группа учителей соответствующего предмета.</w:t>
      </w:r>
    </w:p>
    <w:p w:rsidR="00A30F3C" w:rsidRDefault="00692FE3" w:rsidP="00692FE3">
      <w:pPr>
        <w:pStyle w:val="2f2"/>
        <w:shd w:val="clear" w:color="auto" w:fill="auto"/>
        <w:tabs>
          <w:tab w:val="left" w:pos="703"/>
        </w:tabs>
        <w:spacing w:before="0" w:after="0" w:line="274" w:lineRule="exact"/>
        <w:ind w:firstLine="0"/>
      </w:pPr>
      <w:r>
        <w:t xml:space="preserve">          </w:t>
      </w:r>
      <w:r w:rsidR="00A30F3C">
        <w:t>Ответственность за своевременность и качество разработки оценочных материалов по учебному предмету, курсу несет исполнитель.</w:t>
      </w:r>
    </w:p>
    <w:p w:rsidR="00A30F3C" w:rsidRDefault="00692FE3" w:rsidP="00692FE3">
      <w:pPr>
        <w:pStyle w:val="2f2"/>
        <w:shd w:val="clear" w:color="auto" w:fill="auto"/>
        <w:tabs>
          <w:tab w:val="left" w:pos="703"/>
        </w:tabs>
        <w:spacing w:before="0" w:after="0" w:line="274" w:lineRule="exact"/>
        <w:ind w:firstLine="0"/>
      </w:pPr>
      <w:r>
        <w:t xml:space="preserve">          </w:t>
      </w:r>
      <w:r w:rsidR="00A30F3C">
        <w:t>При составлении, согласовании и утверждении оценочных материалов должно быть обеспечено их соответствие:</w:t>
      </w:r>
    </w:p>
    <w:p w:rsidR="00A30F3C" w:rsidRDefault="00A30F3C" w:rsidP="00A30F3C">
      <w:pPr>
        <w:pStyle w:val="2f2"/>
        <w:numPr>
          <w:ilvl w:val="0"/>
          <w:numId w:val="40"/>
        </w:numPr>
        <w:shd w:val="clear" w:color="auto" w:fill="auto"/>
        <w:tabs>
          <w:tab w:val="left" w:pos="1025"/>
        </w:tabs>
        <w:spacing w:before="0" w:after="0" w:line="274" w:lineRule="exact"/>
        <w:ind w:left="1287" w:hanging="360"/>
      </w:pPr>
      <w:r>
        <w:t>ФГОС НОО, ООО или ФКГОС СОО;</w:t>
      </w:r>
    </w:p>
    <w:p w:rsidR="00A30F3C" w:rsidRDefault="00A30F3C" w:rsidP="00A30F3C">
      <w:pPr>
        <w:pStyle w:val="2f2"/>
        <w:numPr>
          <w:ilvl w:val="0"/>
          <w:numId w:val="40"/>
        </w:numPr>
        <w:shd w:val="clear" w:color="auto" w:fill="auto"/>
        <w:tabs>
          <w:tab w:val="left" w:pos="1025"/>
        </w:tabs>
        <w:spacing w:before="0" w:after="0" w:line="274" w:lineRule="exact"/>
        <w:ind w:left="1287" w:hanging="360"/>
      </w:pPr>
      <w:r>
        <w:t>основной образовательной программе и учебному плану ОО;</w:t>
      </w:r>
    </w:p>
    <w:p w:rsidR="00A30F3C" w:rsidRDefault="00A30F3C" w:rsidP="00A30F3C">
      <w:pPr>
        <w:pStyle w:val="2f2"/>
        <w:numPr>
          <w:ilvl w:val="0"/>
          <w:numId w:val="40"/>
        </w:numPr>
        <w:shd w:val="clear" w:color="auto" w:fill="auto"/>
        <w:tabs>
          <w:tab w:val="left" w:pos="1025"/>
        </w:tabs>
        <w:spacing w:before="0" w:after="0" w:line="274" w:lineRule="exact"/>
        <w:ind w:left="1287" w:hanging="360"/>
      </w:pPr>
      <w:r>
        <w:t>рабочей программе учебного предмета, курса.</w:t>
      </w:r>
    </w:p>
    <w:p w:rsidR="00A30F3C" w:rsidRDefault="00692FE3" w:rsidP="00692FE3">
      <w:pPr>
        <w:pStyle w:val="2f2"/>
        <w:shd w:val="clear" w:color="auto" w:fill="auto"/>
        <w:tabs>
          <w:tab w:val="left" w:pos="703"/>
        </w:tabs>
        <w:spacing w:before="0" w:after="0" w:line="274" w:lineRule="exact"/>
        <w:ind w:firstLine="0"/>
        <w:jc w:val="left"/>
      </w:pPr>
      <w:r>
        <w:tab/>
      </w:r>
      <w:r w:rsidR="00A30F3C">
        <w:t>Оценочные материалы по учебному предмету, курсу рассматриваются и согласовываются на заседании методического совета (методического объединения). Решение о согласовании оформляется протоколом заседания методического совета (методического объединения).</w:t>
      </w:r>
    </w:p>
    <w:p w:rsidR="00A30F3C" w:rsidRDefault="00692FE3" w:rsidP="00692FE3">
      <w:pPr>
        <w:pStyle w:val="2f2"/>
        <w:shd w:val="clear" w:color="auto" w:fill="auto"/>
        <w:tabs>
          <w:tab w:val="left" w:pos="703"/>
        </w:tabs>
        <w:spacing w:before="0" w:after="0" w:line="274" w:lineRule="exact"/>
        <w:ind w:left="142" w:firstLine="0"/>
        <w:jc w:val="left"/>
      </w:pPr>
      <w:r>
        <w:tab/>
      </w:r>
      <w:r w:rsidR="00A30F3C">
        <w:t>Сформированный ФОМ утверждается распорядительным локальным актом ОО и хранится в ОО.</w:t>
      </w:r>
    </w:p>
    <w:p w:rsidR="00A30F3C" w:rsidRDefault="00692FE3" w:rsidP="00692FE3">
      <w:pPr>
        <w:pStyle w:val="2f2"/>
        <w:shd w:val="clear" w:color="auto" w:fill="auto"/>
        <w:tabs>
          <w:tab w:val="left" w:pos="703"/>
        </w:tabs>
        <w:spacing w:before="0" w:after="0" w:line="274" w:lineRule="exact"/>
        <w:ind w:left="142" w:firstLine="0"/>
        <w:jc w:val="left"/>
      </w:pPr>
      <w:r>
        <w:tab/>
      </w:r>
      <w:r w:rsidR="00A30F3C">
        <w:t xml:space="preserve">Экземпляр оценочных материалов по учебному предмету, курсу на печатной основе хранится в </w:t>
      </w:r>
      <w:r w:rsidR="00A30F3C" w:rsidRPr="003F4AFF">
        <w:t>со</w:t>
      </w:r>
      <w:r w:rsidR="00A30F3C">
        <w:t>ставе ООП школы.</w:t>
      </w:r>
    </w:p>
    <w:p w:rsidR="00A30F3C" w:rsidRDefault="00692FE3" w:rsidP="00692FE3">
      <w:pPr>
        <w:pStyle w:val="2f2"/>
        <w:shd w:val="clear" w:color="auto" w:fill="auto"/>
        <w:tabs>
          <w:tab w:val="left" w:pos="703"/>
        </w:tabs>
        <w:spacing w:before="0" w:after="0" w:line="274" w:lineRule="exact"/>
        <w:ind w:left="142" w:firstLine="0"/>
        <w:jc w:val="left"/>
      </w:pPr>
      <w:r>
        <w:tab/>
      </w:r>
      <w:r w:rsidR="00A30F3C">
        <w:t xml:space="preserve">После согласования с методическим советом (школьным методическим объединением) электронный </w:t>
      </w:r>
      <w:r w:rsidR="00A30F3C" w:rsidRPr="003F4AFF">
        <w:t>и печатный вариант</w:t>
      </w:r>
      <w:r w:rsidR="00A30F3C">
        <w:t xml:space="preserve"> оценочных материалов передается разработчиком заместителю директора по учебно-воспитательной работе.</w:t>
      </w:r>
    </w:p>
    <w:p w:rsidR="00A30F3C" w:rsidRDefault="00692FE3" w:rsidP="00692FE3">
      <w:pPr>
        <w:pStyle w:val="2f2"/>
        <w:shd w:val="clear" w:color="auto" w:fill="auto"/>
        <w:tabs>
          <w:tab w:val="left" w:pos="703"/>
        </w:tabs>
        <w:spacing w:before="0" w:after="0" w:line="274" w:lineRule="exact"/>
        <w:ind w:left="142" w:firstLine="0"/>
        <w:jc w:val="left"/>
      </w:pPr>
      <w:r>
        <w:tab/>
      </w:r>
      <w:r w:rsidR="00A30F3C">
        <w:t>Заместитель директора по учебно-воспитательной работе формирует из полученных оценочных материалов электронный фонд оценочных материалов 00.</w:t>
      </w:r>
    </w:p>
    <w:p w:rsidR="00A30F3C" w:rsidRDefault="00692FE3" w:rsidP="00692FE3">
      <w:pPr>
        <w:pStyle w:val="2f2"/>
        <w:shd w:val="clear" w:color="auto" w:fill="auto"/>
        <w:tabs>
          <w:tab w:val="left" w:pos="703"/>
        </w:tabs>
        <w:spacing w:before="0" w:after="0" w:line="274" w:lineRule="exact"/>
        <w:ind w:left="142" w:firstLine="0"/>
        <w:jc w:val="left"/>
      </w:pPr>
      <w:r>
        <w:tab/>
      </w:r>
      <w:r w:rsidR="00A30F3C">
        <w:t>Решение об изменении, аннулировании, включении новых оценочных материалов в ФОМ рассматривается, согласовывается и оформляется протоколом на заседании методического совета (методического объединения) ОО.</w:t>
      </w:r>
    </w:p>
    <w:p w:rsidR="00F67441" w:rsidRDefault="00A30F3C" w:rsidP="00F67441">
      <w:pPr>
        <w:pStyle w:val="2f2"/>
        <w:shd w:val="clear" w:color="auto" w:fill="auto"/>
        <w:tabs>
          <w:tab w:val="left" w:pos="0"/>
        </w:tabs>
        <w:spacing w:before="0" w:after="0" w:line="274" w:lineRule="exact"/>
        <w:ind w:firstLine="708"/>
        <w:jc w:val="left"/>
      </w:pPr>
      <w:r>
        <w:t>После согласования с методическим советом (методическим объединением) внесенные в ФОМ изменения утверждаются распорядительным локальным актом ОО.</w:t>
      </w:r>
    </w:p>
    <w:p w:rsidR="00BD02CE" w:rsidRPr="00F67441" w:rsidRDefault="00BD02CE" w:rsidP="00F67441">
      <w:pPr>
        <w:pStyle w:val="2f2"/>
        <w:shd w:val="clear" w:color="auto" w:fill="auto"/>
        <w:tabs>
          <w:tab w:val="left" w:pos="0"/>
        </w:tabs>
        <w:spacing w:before="0" w:after="0" w:line="274" w:lineRule="exact"/>
        <w:ind w:firstLine="708"/>
        <w:jc w:val="left"/>
      </w:pPr>
      <w:r w:rsidRPr="00F67441">
        <w:rPr>
          <w:i/>
          <w:sz w:val="24"/>
          <w:szCs w:val="28"/>
        </w:rPr>
        <w:t>Отметка</w:t>
      </w:r>
      <w:r w:rsidRPr="00FB0AE3">
        <w:rPr>
          <w:sz w:val="24"/>
          <w:szCs w:val="28"/>
        </w:rPr>
        <w:t xml:space="preserve"> - это результат процесса оценивания, количественное выражение учебных достижений учащихся в цифрах или баллах. Оценке подлежат как объём, системность знаний, так и уровень развития интеллекта, навыков, умений, компетенций, характеризующие учебные достижения обучающегося в учебной деятельности.</w:t>
      </w:r>
    </w:p>
    <w:p w:rsidR="00BD02CE" w:rsidRPr="00FB0AE3" w:rsidRDefault="00BD02CE" w:rsidP="00F67441">
      <w:pPr>
        <w:widowControl w:val="0"/>
        <w:spacing w:after="0" w:line="276" w:lineRule="auto"/>
        <w:ind w:left="20" w:right="20" w:firstLine="540"/>
        <w:jc w:val="both"/>
        <w:rPr>
          <w:rFonts w:ascii="Times New Roman" w:eastAsia="Times New Roman" w:hAnsi="Times New Roman" w:cs="Times New Roman"/>
          <w:sz w:val="24"/>
          <w:szCs w:val="28"/>
        </w:rPr>
      </w:pPr>
      <w:r w:rsidRPr="00FB0AE3">
        <w:rPr>
          <w:rFonts w:ascii="Times New Roman" w:eastAsia="Times New Roman" w:hAnsi="Times New Roman" w:cs="Times New Roman"/>
          <w:sz w:val="24"/>
          <w:szCs w:val="28"/>
        </w:rPr>
        <w:t>В рамках настоящей образовательной программы в школе используются различные формы аттестации учебных результатов и достижений учащихся.</w:t>
      </w:r>
    </w:p>
    <w:p w:rsidR="00BD02CE" w:rsidRPr="00FB0AE3" w:rsidRDefault="00BD02CE" w:rsidP="00F67441">
      <w:pPr>
        <w:widowControl w:val="0"/>
        <w:spacing w:after="0" w:line="276" w:lineRule="auto"/>
        <w:ind w:left="20" w:firstLine="540"/>
        <w:jc w:val="both"/>
        <w:rPr>
          <w:rFonts w:ascii="Times New Roman" w:eastAsia="Times New Roman" w:hAnsi="Times New Roman" w:cs="Times New Roman"/>
          <w:b/>
          <w:bCs/>
          <w:sz w:val="24"/>
          <w:szCs w:val="28"/>
        </w:rPr>
      </w:pPr>
      <w:r w:rsidRPr="00FB0AE3">
        <w:rPr>
          <w:rFonts w:ascii="Times New Roman" w:eastAsia="Times New Roman" w:hAnsi="Times New Roman" w:cs="Times New Roman"/>
          <w:b/>
          <w:bCs/>
          <w:sz w:val="24"/>
          <w:szCs w:val="28"/>
        </w:rPr>
        <w:t>Цели аттестации учащихся:</w:t>
      </w:r>
    </w:p>
    <w:p w:rsidR="00BD02CE" w:rsidRPr="00FB0AE3" w:rsidRDefault="00BD02CE" w:rsidP="00A30F3C">
      <w:pPr>
        <w:widowControl w:val="0"/>
        <w:numPr>
          <w:ilvl w:val="0"/>
          <w:numId w:val="4"/>
        </w:numPr>
        <w:autoSpaceDE w:val="0"/>
        <w:autoSpaceDN w:val="0"/>
        <w:adjustRightInd w:val="0"/>
        <w:spacing w:after="0" w:line="276" w:lineRule="auto"/>
        <w:ind w:right="20"/>
        <w:jc w:val="both"/>
        <w:rPr>
          <w:rFonts w:ascii="Times New Roman" w:eastAsia="Times New Roman" w:hAnsi="Times New Roman" w:cs="Times New Roman"/>
          <w:sz w:val="24"/>
          <w:szCs w:val="28"/>
        </w:rPr>
      </w:pPr>
      <w:r w:rsidRPr="00FB0AE3">
        <w:rPr>
          <w:rFonts w:ascii="Times New Roman" w:eastAsia="Times New Roman" w:hAnsi="Times New Roman" w:cs="Times New Roman"/>
          <w:sz w:val="24"/>
          <w:szCs w:val="28"/>
        </w:rPr>
        <w:t xml:space="preserve"> установление фактического уровня теоретических знаний и понимания учащихся по предметам обязательного компонента учебного плана, их практических умений и знаний; соответствие этого уровня требованиям образовательного ФКГОС;</w:t>
      </w:r>
    </w:p>
    <w:p w:rsidR="00BD02CE" w:rsidRPr="00FB0AE3" w:rsidRDefault="00BD02CE" w:rsidP="00A30F3C">
      <w:pPr>
        <w:widowControl w:val="0"/>
        <w:numPr>
          <w:ilvl w:val="0"/>
          <w:numId w:val="4"/>
        </w:numPr>
        <w:autoSpaceDE w:val="0"/>
        <w:autoSpaceDN w:val="0"/>
        <w:adjustRightInd w:val="0"/>
        <w:spacing w:after="0" w:line="276" w:lineRule="auto"/>
        <w:ind w:right="20"/>
        <w:jc w:val="both"/>
        <w:rPr>
          <w:rFonts w:ascii="Times New Roman" w:eastAsia="Times New Roman" w:hAnsi="Times New Roman" w:cs="Times New Roman"/>
          <w:sz w:val="24"/>
          <w:szCs w:val="28"/>
        </w:rPr>
      </w:pPr>
      <w:r w:rsidRPr="00FB0AE3">
        <w:rPr>
          <w:rFonts w:ascii="Times New Roman" w:eastAsia="Times New Roman" w:hAnsi="Times New Roman" w:cs="Times New Roman"/>
          <w:sz w:val="24"/>
          <w:szCs w:val="28"/>
        </w:rPr>
        <w:t xml:space="preserve"> осуществление контроля выполнения учебных программ и календарно</w:t>
      </w:r>
      <w:r w:rsidRPr="00FB0AE3">
        <w:rPr>
          <w:rFonts w:ascii="Times New Roman" w:eastAsia="Times New Roman" w:hAnsi="Times New Roman" w:cs="Times New Roman"/>
          <w:sz w:val="24"/>
          <w:szCs w:val="28"/>
        </w:rPr>
        <w:softHyphen/>
        <w:t>-тематического графика изучения этих предметов;</w:t>
      </w:r>
    </w:p>
    <w:p w:rsidR="00BD02CE" w:rsidRPr="00FB0AE3" w:rsidRDefault="00BD02CE" w:rsidP="00A30F3C">
      <w:pPr>
        <w:widowControl w:val="0"/>
        <w:numPr>
          <w:ilvl w:val="0"/>
          <w:numId w:val="4"/>
        </w:numPr>
        <w:autoSpaceDE w:val="0"/>
        <w:autoSpaceDN w:val="0"/>
        <w:adjustRightInd w:val="0"/>
        <w:spacing w:after="0" w:line="276" w:lineRule="auto"/>
        <w:ind w:right="20"/>
        <w:jc w:val="both"/>
        <w:rPr>
          <w:rFonts w:ascii="Times New Roman" w:eastAsia="Times New Roman" w:hAnsi="Times New Roman" w:cs="Times New Roman"/>
          <w:sz w:val="24"/>
          <w:szCs w:val="28"/>
        </w:rPr>
      </w:pPr>
      <w:r w:rsidRPr="00FB0AE3">
        <w:rPr>
          <w:rFonts w:ascii="Times New Roman" w:eastAsia="Times New Roman" w:hAnsi="Times New Roman" w:cs="Times New Roman"/>
          <w:sz w:val="24"/>
          <w:szCs w:val="28"/>
        </w:rPr>
        <w:t xml:space="preserve"> обеспечение социальной защиты учащихся, соблюдение их прав и свобод, в частности, регламентации учебной загруженности в соответствии с санитарными правилами и нормами, уважения их личности и человеческого достоинства.</w:t>
      </w:r>
    </w:p>
    <w:p w:rsidR="00BD02CE" w:rsidRPr="00FB0AE3" w:rsidRDefault="00BD02CE" w:rsidP="00BD02CE">
      <w:pPr>
        <w:widowControl w:val="0"/>
        <w:autoSpaceDE w:val="0"/>
        <w:autoSpaceDN w:val="0"/>
        <w:adjustRightInd w:val="0"/>
        <w:spacing w:after="0" w:line="276" w:lineRule="auto"/>
        <w:ind w:left="20" w:firstLine="540"/>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u w:val="single"/>
          <w:lang w:eastAsia="ru-RU" w:bidi="ru-RU"/>
        </w:rPr>
        <w:t>Государственная итоговая аттестация.</w:t>
      </w:r>
    </w:p>
    <w:p w:rsidR="00BD02CE" w:rsidRPr="00FB0AE3" w:rsidRDefault="00BD02CE" w:rsidP="00BD02CE">
      <w:pPr>
        <w:widowControl w:val="0"/>
        <w:spacing w:after="0" w:line="276" w:lineRule="auto"/>
        <w:ind w:left="20" w:right="20" w:firstLine="700"/>
        <w:jc w:val="both"/>
        <w:rPr>
          <w:rFonts w:ascii="Times New Roman" w:eastAsia="Times New Roman" w:hAnsi="Times New Roman" w:cs="Times New Roman"/>
          <w:sz w:val="24"/>
          <w:szCs w:val="28"/>
        </w:rPr>
      </w:pPr>
      <w:r w:rsidRPr="00FB0AE3">
        <w:rPr>
          <w:rFonts w:ascii="Times New Roman" w:eastAsia="Times New Roman" w:hAnsi="Times New Roman" w:cs="Times New Roman"/>
          <w:sz w:val="24"/>
          <w:szCs w:val="28"/>
        </w:rPr>
        <w:t>Освоение основных общеоб</w:t>
      </w:r>
      <w:r w:rsidR="0054749D" w:rsidRPr="00FB0AE3">
        <w:rPr>
          <w:rFonts w:ascii="Times New Roman" w:eastAsia="Times New Roman" w:hAnsi="Times New Roman" w:cs="Times New Roman"/>
          <w:sz w:val="24"/>
          <w:szCs w:val="28"/>
        </w:rPr>
        <w:t>разовательных программ среднего</w:t>
      </w:r>
      <w:r w:rsidRPr="00FB0AE3">
        <w:rPr>
          <w:rFonts w:ascii="Times New Roman" w:eastAsia="Times New Roman" w:hAnsi="Times New Roman" w:cs="Times New Roman"/>
          <w:sz w:val="24"/>
          <w:szCs w:val="28"/>
        </w:rPr>
        <w:t xml:space="preserve"> общего образования </w:t>
      </w:r>
      <w:r w:rsidRPr="00FB0AE3">
        <w:rPr>
          <w:rFonts w:ascii="Times New Roman" w:eastAsia="Times New Roman" w:hAnsi="Times New Roman" w:cs="Times New Roman"/>
          <w:sz w:val="24"/>
          <w:szCs w:val="28"/>
        </w:rPr>
        <w:lastRenderedPageBreak/>
        <w:t>завершается обязательной государственной итоговой аттестацией выпускников по русскому языку и математике в новой форме, с использованием механизмов независимой оценки знаний путем создания территориальных экзаменационных комиссий в рамках построения общероссийской системы оценки качества образования (ГИА 11). Выпускники имеют право выбрать два других экзамена по собственному желанию.</w:t>
      </w:r>
    </w:p>
    <w:p w:rsidR="00BD02CE" w:rsidRPr="00FB0AE3" w:rsidRDefault="00BD02CE" w:rsidP="00BD02CE">
      <w:pPr>
        <w:widowControl w:val="0"/>
        <w:spacing w:after="0" w:line="276" w:lineRule="auto"/>
        <w:ind w:left="20" w:right="20" w:firstLine="700"/>
        <w:jc w:val="both"/>
        <w:rPr>
          <w:rFonts w:ascii="Times New Roman" w:eastAsia="Times New Roman" w:hAnsi="Times New Roman" w:cs="Times New Roman"/>
          <w:sz w:val="24"/>
          <w:szCs w:val="28"/>
        </w:rPr>
      </w:pPr>
      <w:r w:rsidRPr="00FB0AE3">
        <w:rPr>
          <w:rFonts w:ascii="Times New Roman" w:eastAsia="Times New Roman" w:hAnsi="Times New Roman" w:cs="Times New Roman"/>
          <w:sz w:val="24"/>
          <w:szCs w:val="28"/>
        </w:rPr>
        <w:t>Текущая и промежуточная аттестация осуществляется в соответствии с положением о формах, периодичности и порядке текущего контроля успеваемости и промежуточной аттестации учащихся в школе.</w:t>
      </w:r>
    </w:p>
    <w:p w:rsidR="00BD02CE" w:rsidRPr="00FB0AE3" w:rsidRDefault="00BD02CE" w:rsidP="00BD02CE">
      <w:pPr>
        <w:widowControl w:val="0"/>
        <w:spacing w:after="0" w:line="276" w:lineRule="auto"/>
        <w:ind w:left="20" w:firstLine="540"/>
        <w:jc w:val="both"/>
        <w:rPr>
          <w:rFonts w:ascii="Times New Roman" w:eastAsia="Times New Roman" w:hAnsi="Times New Roman" w:cs="Times New Roman"/>
          <w:b/>
          <w:bCs/>
          <w:sz w:val="24"/>
          <w:szCs w:val="28"/>
        </w:rPr>
      </w:pPr>
      <w:r w:rsidRPr="00FB0AE3">
        <w:rPr>
          <w:rFonts w:ascii="Times New Roman" w:eastAsia="Times New Roman" w:hAnsi="Times New Roman" w:cs="Times New Roman"/>
          <w:b/>
          <w:bCs/>
          <w:sz w:val="24"/>
          <w:szCs w:val="28"/>
        </w:rPr>
        <w:t>Цели:</w:t>
      </w:r>
    </w:p>
    <w:p w:rsidR="00BD02CE" w:rsidRPr="00FB0AE3" w:rsidRDefault="00BD02CE" w:rsidP="00A30F3C">
      <w:pPr>
        <w:widowControl w:val="0"/>
        <w:numPr>
          <w:ilvl w:val="0"/>
          <w:numId w:val="4"/>
        </w:numPr>
        <w:autoSpaceDE w:val="0"/>
        <w:autoSpaceDN w:val="0"/>
        <w:adjustRightInd w:val="0"/>
        <w:spacing w:after="0" w:line="276" w:lineRule="auto"/>
        <w:ind w:right="20"/>
        <w:rPr>
          <w:rFonts w:ascii="Times New Roman" w:eastAsia="Times New Roman" w:hAnsi="Times New Roman" w:cs="Times New Roman"/>
          <w:sz w:val="24"/>
          <w:szCs w:val="28"/>
        </w:rPr>
      </w:pPr>
      <w:r w:rsidRPr="00FB0AE3">
        <w:rPr>
          <w:rFonts w:ascii="Times New Roman" w:eastAsia="Times New Roman" w:hAnsi="Times New Roman" w:cs="Times New Roman"/>
          <w:sz w:val="24"/>
          <w:szCs w:val="28"/>
        </w:rPr>
        <w:t xml:space="preserve"> установление фактического уровня теоретических знаний по предметам обязательного компонента учебного плана, их практических умений и навыков; соотнесение этого уровня с требованиями образовательного ФК</w:t>
      </w:r>
      <w:r w:rsidR="0054749D" w:rsidRPr="00FB0AE3">
        <w:rPr>
          <w:rFonts w:ascii="Times New Roman" w:eastAsia="Times New Roman" w:hAnsi="Times New Roman" w:cs="Times New Roman"/>
          <w:sz w:val="24"/>
          <w:szCs w:val="28"/>
        </w:rPr>
        <w:t xml:space="preserve"> </w:t>
      </w:r>
      <w:r w:rsidRPr="00FB0AE3">
        <w:rPr>
          <w:rFonts w:ascii="Times New Roman" w:eastAsia="Times New Roman" w:hAnsi="Times New Roman" w:cs="Times New Roman"/>
          <w:sz w:val="24"/>
          <w:szCs w:val="28"/>
        </w:rPr>
        <w:t>ГОС;</w:t>
      </w:r>
    </w:p>
    <w:p w:rsidR="00BD02CE" w:rsidRPr="00FB0AE3" w:rsidRDefault="00BD02CE" w:rsidP="00A30F3C">
      <w:pPr>
        <w:widowControl w:val="0"/>
        <w:numPr>
          <w:ilvl w:val="0"/>
          <w:numId w:val="4"/>
        </w:numPr>
        <w:autoSpaceDE w:val="0"/>
        <w:autoSpaceDN w:val="0"/>
        <w:adjustRightInd w:val="0"/>
        <w:spacing w:after="240" w:line="276" w:lineRule="auto"/>
        <w:ind w:right="20"/>
        <w:jc w:val="both"/>
        <w:rPr>
          <w:rFonts w:ascii="Times New Roman" w:eastAsia="Times New Roman" w:hAnsi="Times New Roman" w:cs="Times New Roman"/>
          <w:sz w:val="24"/>
          <w:szCs w:val="28"/>
        </w:rPr>
      </w:pPr>
      <w:r w:rsidRPr="00FB0AE3">
        <w:rPr>
          <w:rFonts w:ascii="Times New Roman" w:eastAsia="Times New Roman" w:hAnsi="Times New Roman" w:cs="Times New Roman"/>
          <w:sz w:val="24"/>
          <w:szCs w:val="28"/>
        </w:rPr>
        <w:t xml:space="preserve"> контроль выполнения учебных программ и календарно-тематического графика изучения учебных предметов.</w:t>
      </w:r>
    </w:p>
    <w:p w:rsidR="00BD02CE" w:rsidRPr="00FB0AE3" w:rsidRDefault="00BD02CE" w:rsidP="00692FE3">
      <w:pPr>
        <w:pStyle w:val="1"/>
        <w:numPr>
          <w:ilvl w:val="0"/>
          <w:numId w:val="43"/>
        </w:numPr>
        <w:rPr>
          <w:rFonts w:ascii="Times New Roman" w:hAnsi="Times New Roman" w:cs="Times New Roman"/>
          <w:sz w:val="28"/>
          <w:lang w:val="ru-RU"/>
        </w:rPr>
      </w:pPr>
      <w:bookmarkStart w:id="55" w:name="_Toc524354843"/>
      <w:r w:rsidRPr="00FB0AE3">
        <w:rPr>
          <w:rFonts w:ascii="Times New Roman" w:hAnsi="Times New Roman" w:cs="Times New Roman"/>
          <w:sz w:val="28"/>
        </w:rPr>
        <w:t>Содержание, формы и порядок проведения текущего контроля успеваемости</w:t>
      </w:r>
      <w:r w:rsidR="0054749D" w:rsidRPr="00FB0AE3">
        <w:rPr>
          <w:rFonts w:ascii="Times New Roman" w:hAnsi="Times New Roman" w:cs="Times New Roman"/>
          <w:sz w:val="28"/>
          <w:lang w:val="ru-RU"/>
        </w:rPr>
        <w:t xml:space="preserve"> учащихся.</w:t>
      </w:r>
      <w:bookmarkEnd w:id="55"/>
    </w:p>
    <w:p w:rsidR="00BD02CE" w:rsidRPr="00FB0AE3" w:rsidRDefault="00BD02CE" w:rsidP="00BD02CE">
      <w:pPr>
        <w:widowControl w:val="0"/>
        <w:spacing w:after="0" w:line="276" w:lineRule="auto"/>
        <w:ind w:left="20"/>
        <w:jc w:val="center"/>
        <w:rPr>
          <w:rFonts w:ascii="Times New Roman" w:eastAsia="Times New Roman" w:hAnsi="Times New Roman" w:cs="Times New Roman"/>
          <w:b/>
          <w:bCs/>
          <w:sz w:val="24"/>
          <w:szCs w:val="28"/>
        </w:rPr>
      </w:pPr>
    </w:p>
    <w:p w:rsidR="00202F48" w:rsidRPr="00FB0AE3" w:rsidRDefault="00202F48" w:rsidP="00725780">
      <w:pPr>
        <w:widowControl w:val="0"/>
        <w:spacing w:after="0" w:line="276" w:lineRule="auto"/>
        <w:ind w:left="20" w:firstLine="689"/>
        <w:rPr>
          <w:rFonts w:ascii="Times New Roman" w:hAnsi="Times New Roman" w:cs="Times New Roman"/>
          <w:bCs/>
          <w:sz w:val="24"/>
          <w:szCs w:val="28"/>
        </w:rPr>
      </w:pPr>
      <w:r w:rsidRPr="00FB0AE3">
        <w:rPr>
          <w:rFonts w:ascii="Times New Roman" w:eastAsia="Times New Roman" w:hAnsi="Times New Roman" w:cs="Times New Roman"/>
          <w:bCs/>
          <w:sz w:val="24"/>
          <w:szCs w:val="28"/>
        </w:rPr>
        <w:t>Содержание и порядок проведения текущего контроля успеваемости обучающихся МБОУ «СШ №1</w:t>
      </w:r>
      <w:r w:rsidR="00CD7AF6">
        <w:rPr>
          <w:rFonts w:ascii="Times New Roman" w:eastAsia="Times New Roman" w:hAnsi="Times New Roman" w:cs="Times New Roman"/>
          <w:bCs/>
          <w:sz w:val="24"/>
          <w:szCs w:val="28"/>
        </w:rPr>
        <w:t xml:space="preserve"> им. М. Губанова</w:t>
      </w:r>
      <w:r w:rsidRPr="00FB0AE3">
        <w:rPr>
          <w:rFonts w:ascii="Times New Roman" w:eastAsia="Times New Roman" w:hAnsi="Times New Roman" w:cs="Times New Roman"/>
          <w:bCs/>
          <w:sz w:val="24"/>
          <w:szCs w:val="28"/>
        </w:rPr>
        <w:t xml:space="preserve">» регламентируется Положением о формах, периодичности и порядке текущего контроля успеваемости и промежуточной аттестации учащихся, утвержденным приказом МБОУ «СШ №1» </w:t>
      </w:r>
      <w:r w:rsidRPr="00FB0AE3">
        <w:rPr>
          <w:rFonts w:ascii="Times New Roman" w:hAnsi="Times New Roman" w:cs="Times New Roman"/>
          <w:bCs/>
          <w:sz w:val="24"/>
          <w:szCs w:val="28"/>
        </w:rPr>
        <w:t>от 14.09.15 № 01-05/293</w:t>
      </w:r>
      <w:r w:rsidR="00CD7AF6">
        <w:rPr>
          <w:rFonts w:ascii="Times New Roman" w:hAnsi="Times New Roman" w:cs="Times New Roman"/>
          <w:bCs/>
          <w:sz w:val="24"/>
          <w:szCs w:val="28"/>
        </w:rPr>
        <w:t xml:space="preserve"> (с изменениями)</w:t>
      </w:r>
      <w:r w:rsidRPr="00FB0AE3">
        <w:rPr>
          <w:rFonts w:ascii="Times New Roman" w:hAnsi="Times New Roman" w:cs="Times New Roman"/>
          <w:bCs/>
          <w:sz w:val="24"/>
          <w:szCs w:val="28"/>
        </w:rPr>
        <w:t>.</w:t>
      </w:r>
      <w:r w:rsidR="00705ED1" w:rsidRPr="00FB0AE3">
        <w:rPr>
          <w:rFonts w:ascii="Times New Roman" w:hAnsi="Times New Roman" w:cs="Times New Roman"/>
          <w:bCs/>
          <w:sz w:val="24"/>
          <w:szCs w:val="28"/>
        </w:rPr>
        <w:t xml:space="preserve"> Согласно пунктам</w:t>
      </w:r>
      <w:r w:rsidR="00FB2906" w:rsidRPr="00FB0AE3">
        <w:rPr>
          <w:rFonts w:ascii="Times New Roman" w:hAnsi="Times New Roman" w:cs="Times New Roman"/>
          <w:bCs/>
          <w:sz w:val="24"/>
          <w:szCs w:val="28"/>
        </w:rPr>
        <w:t xml:space="preserve"> 1.6,  2,  3</w:t>
      </w:r>
      <w:r w:rsidR="00705ED1" w:rsidRPr="00FB0AE3">
        <w:rPr>
          <w:rFonts w:ascii="Times New Roman" w:hAnsi="Times New Roman" w:cs="Times New Roman"/>
          <w:bCs/>
          <w:sz w:val="24"/>
          <w:szCs w:val="28"/>
        </w:rPr>
        <w:t xml:space="preserve"> вышеуказанного Положения:</w:t>
      </w:r>
    </w:p>
    <w:p w:rsidR="00202F48" w:rsidRPr="00FB0AE3" w:rsidRDefault="00705ED1" w:rsidP="00725780">
      <w:pPr>
        <w:shd w:val="clear" w:color="auto" w:fill="FFFFFF"/>
        <w:spacing w:after="0" w:line="240" w:lineRule="auto"/>
        <w:ind w:left="20" w:firstLine="689"/>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b/>
          <w:bCs/>
          <w:sz w:val="24"/>
          <w:szCs w:val="28"/>
          <w:lang w:eastAsia="ru-RU"/>
        </w:rPr>
        <w:t xml:space="preserve"> </w:t>
      </w:r>
      <w:r w:rsidR="00202F48" w:rsidRPr="00FB0AE3">
        <w:rPr>
          <w:rFonts w:ascii="Times New Roman" w:eastAsia="Times New Roman" w:hAnsi="Times New Roman" w:cs="Times New Roman"/>
          <w:b/>
          <w:bCs/>
          <w:sz w:val="24"/>
          <w:szCs w:val="28"/>
          <w:lang w:eastAsia="ru-RU"/>
        </w:rPr>
        <w:t>Текущий контроль успеваемости</w:t>
      </w:r>
      <w:r w:rsidR="00202F48" w:rsidRPr="00FB0AE3">
        <w:rPr>
          <w:rFonts w:ascii="Times New Roman" w:eastAsia="Times New Roman" w:hAnsi="Times New Roman" w:cs="Times New Roman"/>
          <w:sz w:val="24"/>
          <w:szCs w:val="28"/>
          <w:lang w:eastAsia="ru-RU"/>
        </w:rPr>
        <w:t xml:space="preserve"> — это систематическая проверка знаний обучающихся, которая проводится педагогическим работником на учебных занятиях в соответствии с образовательной программой (текущее оценивание, контрольные и самостоятельные работы, в том числе, административные контрольные работы), оценивание за четверть, полугодие.</w:t>
      </w:r>
    </w:p>
    <w:p w:rsidR="00705ED1" w:rsidRPr="00FB0AE3" w:rsidRDefault="00705ED1" w:rsidP="00725780">
      <w:pPr>
        <w:pStyle w:val="af2"/>
        <w:spacing w:before="0" w:beforeAutospacing="0" w:after="0" w:afterAutospacing="0"/>
        <w:ind w:left="20" w:firstLine="689"/>
        <w:jc w:val="both"/>
        <w:rPr>
          <w:b/>
          <w:bCs/>
          <w:szCs w:val="28"/>
        </w:rPr>
      </w:pPr>
      <w:r w:rsidRPr="00FB0AE3">
        <w:rPr>
          <w:b/>
          <w:bCs/>
          <w:szCs w:val="28"/>
        </w:rPr>
        <w:t>2. СИСТЕМА ОЦЕНИВАНИЯ ОБУЧАЮЩИХСЯ ПРИ ТЕКУЩЕМ КОНТРОЛЕ  УСПЕВАЕМОСТИ И ПРОМЕЖУТОЧНОЙ АТТЕСТАЦИИ ОБУЧАЮЩИХСЯ</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2.1. При текущем контроле успеваемости и промежуточной аттестации обучающихся используется балльная система оценивания результатов освоения образовательных программ (5 – «отлично», 4 – «хорошо», 3 – «удовлетворительно», 2, 1 – «неудовлетворительно»).</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2.2. Балльная система оценивания используется по всем учебным предметам, курсам, дисциплинам (модулям) учебного плана МБОУ «СШ №1» (если иное не предусмотрено методическими рекомендациями федерального и регионального уровней).</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xml:space="preserve">2.3. В первом классе при проведении текущего контроля успеваемости и промежуточной аттестации используется качественная оценка усвоения образовательной программы без фиксации их достижений в классных журналах в виде отметок. </w:t>
      </w:r>
    </w:p>
    <w:p w:rsidR="00705ED1" w:rsidRPr="00FB0AE3" w:rsidRDefault="00705ED1" w:rsidP="00725780">
      <w:pPr>
        <w:shd w:val="clear" w:color="auto" w:fill="FFFFFF"/>
        <w:spacing w:after="0" w:line="240" w:lineRule="auto"/>
        <w:ind w:left="20" w:firstLine="689"/>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2.4. Основой для определения уровня знаний обучающихся являются критерии оценивания — полнота знаний, их обобщенность и системность:</w:t>
      </w:r>
    </w:p>
    <w:p w:rsidR="00705ED1" w:rsidRPr="00FB0AE3" w:rsidRDefault="00705ED1" w:rsidP="00725780">
      <w:pPr>
        <w:shd w:val="clear" w:color="auto" w:fill="FFFFFF"/>
        <w:spacing w:after="0" w:line="240" w:lineRule="auto"/>
        <w:ind w:left="20" w:firstLine="689"/>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полнота и правильность — это правильный, полный ответ; </w:t>
      </w:r>
      <w:r w:rsidRPr="00FB0AE3">
        <w:rPr>
          <w:rFonts w:ascii="Times New Roman" w:eastAsia="Times New Roman" w:hAnsi="Times New Roman" w:cs="Times New Roman"/>
          <w:sz w:val="24"/>
          <w:szCs w:val="28"/>
          <w:lang w:eastAsia="ru-RU"/>
        </w:rPr>
        <w:br/>
        <w:t>- правильный, но неполный или неточный ответ; </w:t>
      </w:r>
      <w:r w:rsidRPr="00FB0AE3">
        <w:rPr>
          <w:rFonts w:ascii="Times New Roman" w:eastAsia="Times New Roman" w:hAnsi="Times New Roman" w:cs="Times New Roman"/>
          <w:sz w:val="24"/>
          <w:szCs w:val="28"/>
          <w:lang w:eastAsia="ru-RU"/>
        </w:rPr>
        <w:br/>
        <w:t>- неправильный ответ; </w:t>
      </w:r>
      <w:r w:rsidRPr="00FB0AE3">
        <w:rPr>
          <w:rFonts w:ascii="Times New Roman" w:eastAsia="Times New Roman" w:hAnsi="Times New Roman" w:cs="Times New Roman"/>
          <w:sz w:val="24"/>
          <w:szCs w:val="28"/>
          <w:lang w:eastAsia="ru-RU"/>
        </w:rPr>
        <w:br/>
        <w:t>- нет ответа.</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2.5. При балльной системе оценивания обучающихся всех уровней обучения применяются следующие общедидактические критерии:</w:t>
      </w:r>
    </w:p>
    <w:p w:rsidR="00705ED1" w:rsidRPr="00FB0AE3" w:rsidRDefault="00705ED1" w:rsidP="00725780">
      <w:pPr>
        <w:pStyle w:val="af2"/>
        <w:spacing w:before="0" w:beforeAutospacing="0" w:after="0" w:afterAutospacing="0"/>
        <w:ind w:left="20" w:firstLine="689"/>
        <w:jc w:val="both"/>
        <w:rPr>
          <w:szCs w:val="28"/>
        </w:rPr>
      </w:pPr>
      <w:r w:rsidRPr="00FB0AE3">
        <w:rPr>
          <w:b/>
          <w:bCs/>
          <w:szCs w:val="28"/>
          <w:u w:val="single"/>
        </w:rPr>
        <w:t>Отметка «5 (отлично)» ставится в случае:</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знания, понимания, глубины усвоения обучающимся всего объёма программного материала;</w:t>
      </w:r>
    </w:p>
    <w:p w:rsidR="00705ED1" w:rsidRPr="00FB0AE3" w:rsidRDefault="00705ED1" w:rsidP="00725780">
      <w:pPr>
        <w:pStyle w:val="af2"/>
        <w:spacing w:before="0" w:beforeAutospacing="0" w:after="0" w:afterAutospacing="0"/>
        <w:ind w:left="20" w:firstLine="689"/>
        <w:jc w:val="both"/>
        <w:rPr>
          <w:szCs w:val="28"/>
        </w:rPr>
      </w:pPr>
      <w:r w:rsidRPr="00FB0AE3">
        <w:rPr>
          <w:szCs w:val="28"/>
        </w:rPr>
        <w:lastRenderedPageBreak/>
        <w:t>-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применять полученные знания в незнакомой ситуации;</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педагога;</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xml:space="preserve"> - соблюдения культуры письменной и устной речи, правил оформления письменных работ.</w:t>
      </w:r>
    </w:p>
    <w:p w:rsidR="00705ED1" w:rsidRPr="00FB0AE3" w:rsidRDefault="00705ED1" w:rsidP="00725780">
      <w:pPr>
        <w:pStyle w:val="af2"/>
        <w:spacing w:before="0" w:beforeAutospacing="0" w:after="0" w:afterAutospacing="0"/>
        <w:ind w:left="20" w:firstLine="689"/>
        <w:jc w:val="both"/>
        <w:rPr>
          <w:szCs w:val="28"/>
        </w:rPr>
      </w:pPr>
      <w:r w:rsidRPr="00FB0AE3">
        <w:rPr>
          <w:b/>
          <w:bCs/>
          <w:szCs w:val="28"/>
          <w:u w:val="single"/>
        </w:rPr>
        <w:t>Отметка «4 (хорошо)» ставится в случае:</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знания всего изученного материала;</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применять полученные знания на практике;</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наличия незначительных (негрубых) ошибок при воспроизведении изученного материала;</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xml:space="preserve"> - соблюдения основных правил культуры письменной и устной речи, правил оформления письменных работ.</w:t>
      </w:r>
    </w:p>
    <w:p w:rsidR="00705ED1" w:rsidRPr="00FB0AE3" w:rsidRDefault="00705ED1" w:rsidP="00725780">
      <w:pPr>
        <w:pStyle w:val="af2"/>
        <w:spacing w:before="0" w:beforeAutospacing="0" w:after="0" w:afterAutospacing="0"/>
        <w:ind w:left="20" w:firstLine="689"/>
        <w:jc w:val="both"/>
        <w:rPr>
          <w:szCs w:val="28"/>
        </w:rPr>
      </w:pPr>
      <w:r w:rsidRPr="00FB0AE3">
        <w:rPr>
          <w:b/>
          <w:bCs/>
          <w:szCs w:val="28"/>
          <w:u w:val="single"/>
        </w:rPr>
        <w:t>Отметка «3 (удовлетворительно)» ставится в случае:</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знания и усвоения материала на уровне минимальных требований программы, затруднения при самостоятельном воспроизведении, необходимости незначительной помощи учителя;</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умения работать на уровне воспроизведения, затруднения при ответах на видоизменённые вопросы;</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наличия 1-2 грубых ошибок, нескольких негрубых при воспроизведении изученного материла;</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xml:space="preserve"> - незначительного несоблюдения основных правил культуры письменной и устной речи, правил оформления письменных работ.</w:t>
      </w:r>
    </w:p>
    <w:p w:rsidR="00705ED1" w:rsidRPr="00FB0AE3" w:rsidRDefault="00705ED1" w:rsidP="00725780">
      <w:pPr>
        <w:pStyle w:val="af2"/>
        <w:spacing w:before="0" w:beforeAutospacing="0" w:after="0" w:afterAutospacing="0"/>
        <w:ind w:left="20" w:firstLine="689"/>
        <w:jc w:val="both"/>
        <w:rPr>
          <w:szCs w:val="28"/>
        </w:rPr>
      </w:pPr>
      <w:r w:rsidRPr="00FB0AE3">
        <w:rPr>
          <w:b/>
          <w:bCs/>
          <w:szCs w:val="28"/>
          <w:u w:val="single"/>
        </w:rPr>
        <w:t>Отметка «2 (неудовлетворительно)» ставится в случае:</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знания и усвоения учебного материала на уровне ниже минимальных требований программы;</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отсутствия умения работать на уровне воспроизведения, затруднения при ответах на стандартные вопросы;</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наличия нескольких грубых ошибок, большого числа негрубых при воспроизведении изученного материала;</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xml:space="preserve"> - значительного несоблюдения основных правил культуры письменной и устной речи, правил оформления письменных работ.</w:t>
      </w:r>
    </w:p>
    <w:p w:rsidR="00705ED1" w:rsidRPr="00FB0AE3" w:rsidRDefault="00705ED1" w:rsidP="00725780">
      <w:pPr>
        <w:pStyle w:val="af2"/>
        <w:spacing w:before="0" w:beforeAutospacing="0" w:after="0" w:afterAutospacing="0"/>
        <w:ind w:left="20" w:firstLine="689"/>
        <w:jc w:val="both"/>
        <w:rPr>
          <w:szCs w:val="28"/>
        </w:rPr>
      </w:pPr>
      <w:r w:rsidRPr="00FB0AE3">
        <w:rPr>
          <w:b/>
          <w:bCs/>
          <w:szCs w:val="28"/>
          <w:u w:val="single"/>
        </w:rPr>
        <w:t>Отметка «1 (неудовлетворительно)» ставится в случае:</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-отказ обучающегося от ответа, выполнения работы, теста, отсутствие выполненного  (в том числе, домашнего) задания.</w:t>
      </w:r>
    </w:p>
    <w:p w:rsidR="00705ED1" w:rsidRPr="00FB0AE3" w:rsidRDefault="00705ED1" w:rsidP="00725780">
      <w:pPr>
        <w:shd w:val="clear" w:color="auto" w:fill="FFFFFF"/>
        <w:spacing w:after="0" w:line="240" w:lineRule="auto"/>
        <w:ind w:left="20" w:firstLine="689"/>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2.6. При выставлении отметок необходимо учитывать классификацию ошибок и их количество:</w:t>
      </w:r>
    </w:p>
    <w:p w:rsidR="00705ED1" w:rsidRPr="00FB0AE3" w:rsidRDefault="00705ED1" w:rsidP="00725780">
      <w:pPr>
        <w:shd w:val="clear" w:color="auto" w:fill="FFFFFF"/>
        <w:spacing w:after="0" w:line="240" w:lineRule="auto"/>
        <w:ind w:left="20" w:firstLine="689"/>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 xml:space="preserve"> - грубые ошибки; </w:t>
      </w:r>
      <w:r w:rsidRPr="00FB0AE3">
        <w:rPr>
          <w:rFonts w:ascii="Times New Roman" w:eastAsia="Times New Roman" w:hAnsi="Times New Roman" w:cs="Times New Roman"/>
          <w:sz w:val="24"/>
          <w:szCs w:val="28"/>
          <w:lang w:eastAsia="ru-RU"/>
        </w:rPr>
        <w:br/>
        <w:t xml:space="preserve"> - однотипные ошибки; </w:t>
      </w:r>
      <w:r w:rsidRPr="00FB0AE3">
        <w:rPr>
          <w:rFonts w:ascii="Times New Roman" w:eastAsia="Times New Roman" w:hAnsi="Times New Roman" w:cs="Times New Roman"/>
          <w:sz w:val="24"/>
          <w:szCs w:val="28"/>
          <w:lang w:eastAsia="ru-RU"/>
        </w:rPr>
        <w:br/>
        <w:t xml:space="preserve"> - негрубые ошибки; </w:t>
      </w:r>
      <w:r w:rsidRPr="00FB0AE3">
        <w:rPr>
          <w:rFonts w:ascii="Times New Roman" w:eastAsia="Times New Roman" w:hAnsi="Times New Roman" w:cs="Times New Roman"/>
          <w:sz w:val="24"/>
          <w:szCs w:val="28"/>
          <w:lang w:eastAsia="ru-RU"/>
        </w:rPr>
        <w:br/>
        <w:t xml:space="preserve"> - недочеты.</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xml:space="preserve">2.7. </w:t>
      </w:r>
      <w:r w:rsidRPr="00FB0AE3">
        <w:rPr>
          <w:b/>
          <w:szCs w:val="28"/>
        </w:rPr>
        <w:t>К грубым ошибкам следует относить</w:t>
      </w:r>
      <w:r w:rsidRPr="00FB0AE3">
        <w:rPr>
          <w:szCs w:val="28"/>
        </w:rPr>
        <w:t>:</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незнание наименований единиц измерения;</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неумение выделять главное в ответе;</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неумение применять знания для решения задач и объяснения явлений;</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неумение делать выводы и обобщения;</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неумение читать и строить графики и принципиальные схемы;</w:t>
      </w:r>
    </w:p>
    <w:p w:rsidR="00705ED1" w:rsidRPr="00FB0AE3" w:rsidRDefault="00705ED1" w:rsidP="00725780">
      <w:pPr>
        <w:pStyle w:val="af2"/>
        <w:spacing w:before="0" w:beforeAutospacing="0" w:after="0" w:afterAutospacing="0"/>
        <w:ind w:left="20" w:firstLine="689"/>
        <w:jc w:val="both"/>
        <w:rPr>
          <w:szCs w:val="28"/>
        </w:rPr>
      </w:pPr>
      <w:r w:rsidRPr="00FB0AE3">
        <w:rPr>
          <w:szCs w:val="28"/>
        </w:rPr>
        <w:lastRenderedPageBreak/>
        <w:t>- неумение подготовить установку или лабораторное оборудование, провести опыт, наблюдения, необходимые расчёты или использовать полученные данные для выводов;</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неумение пользоваться первоисточниками, учебником и справочником;</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нарушение техники безопасности.</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xml:space="preserve">2.8. К </w:t>
      </w:r>
      <w:r w:rsidRPr="00FB0AE3">
        <w:rPr>
          <w:b/>
          <w:szCs w:val="28"/>
        </w:rPr>
        <w:t xml:space="preserve">однотипным </w:t>
      </w:r>
      <w:r w:rsidRPr="00FB0AE3">
        <w:rPr>
          <w:szCs w:val="28"/>
        </w:rPr>
        <w:t>ошибкам относятся ошибки на одно и то же правило.</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xml:space="preserve">2.9. К </w:t>
      </w:r>
      <w:r w:rsidRPr="00FB0AE3">
        <w:rPr>
          <w:b/>
          <w:szCs w:val="28"/>
        </w:rPr>
        <w:t>негрубым</w:t>
      </w:r>
      <w:r w:rsidRPr="00FB0AE3">
        <w:rPr>
          <w:szCs w:val="28"/>
        </w:rPr>
        <w:t xml:space="preserve"> ошибкам следует относить:</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неточность формулировок, определений, понятий, законов, правил, теорий, вызванная неполнотой охвата основных признаков определяемого понятия или замена 1-2 из этих признаков второстепенными;</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ошибки при снятии показаний с измерительных приборов, не связанные с определением цены деления шкалы;</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xml:space="preserve">- ошибки, вызванные несоблюдением условий проведения опыта, наблюдения, условий работы приборов, оборудования; </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ошибки в условных обозначениях на принципиальных схемах, неточность графика и др.;</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нерациональный метод решения задачи или недостаточно продуманный план ответа (нарушение логики, подмена отдельных основных вопросов второстепенными);</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нерациональные методы работы с учебной и справочной литературой;</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неумение решать задачи, выполнять задание в общем виде.</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xml:space="preserve">2.10. </w:t>
      </w:r>
      <w:r w:rsidRPr="00FB0AE3">
        <w:rPr>
          <w:b/>
          <w:szCs w:val="28"/>
        </w:rPr>
        <w:t>Недочётами</w:t>
      </w:r>
      <w:r w:rsidRPr="00FB0AE3">
        <w:rPr>
          <w:szCs w:val="28"/>
        </w:rPr>
        <w:t xml:space="preserve"> являются:</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-нерациональные приёмы вычислений и преобразований, выполнения опыта, наблюдений, заданий;</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ошибки в вычислениях (кроме математики);</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небрежное выполнение записей, чертежей, схем, графиков;</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орфографические и пунктуационные ошибки (кроме результатов при освоении предметной области «Филология»).</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2.11. При проведении тестирования обучающихся применяется следующий порядок оценивания качества выполнения тестовых заданий:</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xml:space="preserve">- отметка «5» ставится при правильном выполнении обучающимся тестового задания на 91-100%; </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отметка «4» ставится при правильном выполнении тестового задания на 76-90%;</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отметка «3» ставится при правильном выполнении тестового задания на 61-75%;</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отметка «2» ставится при правильном выполнении тестового задания менее чем на 60%.</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отметка «1» ставится, если обучающийся отказался от выполнения теста.</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2.12. При проведении оценивания по учебным предметам, курсам, дисциплинам (модулям) используются специфические критерии оценки качества, которые закрепляются в рабочих программах педагогических работников и не противоречат общедидактическим подходам, закреплённым данным Положением.</w:t>
      </w:r>
    </w:p>
    <w:p w:rsidR="00705ED1" w:rsidRPr="00FB0AE3" w:rsidRDefault="00705ED1" w:rsidP="00725780">
      <w:pPr>
        <w:pStyle w:val="af2"/>
        <w:spacing w:before="0" w:beforeAutospacing="0" w:after="0" w:afterAutospacing="0"/>
        <w:ind w:left="20" w:firstLine="689"/>
        <w:jc w:val="both"/>
        <w:rPr>
          <w:szCs w:val="28"/>
        </w:rPr>
      </w:pPr>
    </w:p>
    <w:p w:rsidR="0031077F" w:rsidRPr="00FB0AE3" w:rsidRDefault="0031077F" w:rsidP="00725780">
      <w:pPr>
        <w:pStyle w:val="af2"/>
        <w:spacing w:before="0" w:beforeAutospacing="0" w:after="0" w:afterAutospacing="0"/>
        <w:ind w:left="20" w:firstLine="689"/>
        <w:jc w:val="both"/>
        <w:rPr>
          <w:szCs w:val="28"/>
        </w:rPr>
      </w:pPr>
    </w:p>
    <w:p w:rsidR="0031077F" w:rsidRPr="00FB0AE3" w:rsidRDefault="0031077F" w:rsidP="00725780">
      <w:pPr>
        <w:pStyle w:val="af2"/>
        <w:spacing w:before="0" w:beforeAutospacing="0" w:after="0" w:afterAutospacing="0"/>
        <w:ind w:left="20" w:firstLine="689"/>
        <w:jc w:val="both"/>
        <w:rPr>
          <w:szCs w:val="28"/>
        </w:rPr>
      </w:pPr>
    </w:p>
    <w:p w:rsidR="00705ED1" w:rsidRPr="00FB0AE3" w:rsidRDefault="00705ED1" w:rsidP="00725780">
      <w:pPr>
        <w:pStyle w:val="af2"/>
        <w:spacing w:before="0" w:beforeAutospacing="0" w:after="0" w:afterAutospacing="0"/>
        <w:ind w:left="20" w:firstLine="689"/>
        <w:jc w:val="both"/>
        <w:rPr>
          <w:b/>
          <w:bCs/>
          <w:szCs w:val="28"/>
        </w:rPr>
      </w:pPr>
      <w:r w:rsidRPr="00FB0AE3">
        <w:rPr>
          <w:b/>
          <w:bCs/>
          <w:szCs w:val="28"/>
        </w:rPr>
        <w:t>3. ТЕКУЩИЙ КОНТРОЛЬ УСПЕВАЕМОСТИ ОБУЧАЮЩИХСЯ</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3.1.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учащимися тем, разделов, глав образовательных программ за оцениваемый период, динамики достижения предметных и метапредметных результатов.</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3.2. Формами текущего контроля усвоения содержания образовательных программ могут являться:</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 xml:space="preserve">- </w:t>
      </w:r>
      <w:r w:rsidRPr="00FB0AE3">
        <w:rPr>
          <w:rFonts w:ascii="Times New Roman" w:hAnsi="Times New Roman" w:cs="Times New Roman"/>
          <w:b/>
          <w:sz w:val="24"/>
          <w:szCs w:val="28"/>
        </w:rPr>
        <w:t>письменная проверка</w:t>
      </w:r>
      <w:r w:rsidRPr="00FB0AE3">
        <w:rPr>
          <w:rFonts w:ascii="Times New Roman" w:hAnsi="Times New Roman" w:cs="Times New Roman"/>
          <w:sz w:val="24"/>
          <w:szCs w:val="28"/>
        </w:rPr>
        <w:t xml:space="preserve"> – домашние, проверочные, лабораторные, практические, контрольные, творческие работы; письменные отчеты о наблюдениях; ответы на вопросы теста; сочинения, изложения, диктанты, рефераты, стандартизированные письменные работы, создание (формирование) электронных баз данных и т.д.;</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lastRenderedPageBreak/>
        <w:t xml:space="preserve">- </w:t>
      </w:r>
      <w:r w:rsidRPr="00FB0AE3">
        <w:rPr>
          <w:rFonts w:ascii="Times New Roman" w:hAnsi="Times New Roman" w:cs="Times New Roman"/>
          <w:b/>
          <w:sz w:val="24"/>
          <w:szCs w:val="28"/>
        </w:rPr>
        <w:t>устная проверка</w:t>
      </w:r>
      <w:r w:rsidRPr="00FB0AE3">
        <w:rPr>
          <w:rFonts w:ascii="Times New Roman" w:hAnsi="Times New Roman" w:cs="Times New Roman"/>
          <w:sz w:val="24"/>
          <w:szCs w:val="28"/>
        </w:rPr>
        <w:t xml:space="preserve"> – устный ответ на один или систему вопросов в форме рассказа, беседы, собеседования, выразительное чтение (в том числе, наизусть), стандартизированные устные работы и т.д.;</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 xml:space="preserve">- </w:t>
      </w:r>
      <w:r w:rsidRPr="00FB0AE3">
        <w:rPr>
          <w:rFonts w:ascii="Times New Roman" w:hAnsi="Times New Roman" w:cs="Times New Roman"/>
          <w:b/>
          <w:sz w:val="24"/>
          <w:szCs w:val="28"/>
        </w:rPr>
        <w:t>комбинированная проверка</w:t>
      </w:r>
      <w:r w:rsidRPr="00FB0AE3">
        <w:rPr>
          <w:rFonts w:ascii="Times New Roman" w:hAnsi="Times New Roman" w:cs="Times New Roman"/>
          <w:sz w:val="24"/>
          <w:szCs w:val="28"/>
        </w:rPr>
        <w:t xml:space="preserve"> – сочетание письменных и устных форм, проверка с использованием электронных систем тестирования, изготовление макетов, действующих моделей, защита проектов, самоанализ, самооценка, наблюдение. </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3.3. Порядок, формы, периодичность, количество обязательных мероприятий при проведении текущего контроля успеваемости обучающихся определяются педагогическими работниками и отражаются в рабочих программах и календарно-тематических планах. Заместитель руководителя по УВР анализирует ход текущего контроля успеваемости обучающихся, при необходимости оказывает методическую помощь в его проведении.</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3.4. При проведении текущего контроля успеваемости необходимо учесть:</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 контрольные мероприятия проводятся во время учебных занятий в рамках учебного расписания;</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 продолжительность контрольного мероприятия не должна превышать времени одного урока;</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 в соответствии с возрастными и санитарно-гигиеническими нормами контрольное мероприятие рекомендовано проводить не ранее второго урока и не позднее четвертого урока;</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 содержание контрольных материалов должно соответствовать требованиям ФГОС начального и основного общего образования, ФКГОС, рабочим программам.</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3.5. Успеваемость обучающихся, занимающихся по индивидуальному учебному плану, подлежит текущему контролю по учебным предметам, включенным в этот план.</w:t>
      </w:r>
    </w:p>
    <w:p w:rsidR="00705ED1" w:rsidRPr="00FB0AE3" w:rsidRDefault="00705ED1" w:rsidP="00725780">
      <w:pPr>
        <w:spacing w:after="0" w:line="240" w:lineRule="auto"/>
        <w:ind w:left="20" w:firstLine="689"/>
        <w:jc w:val="both"/>
        <w:textAlignment w:val="baseline"/>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bdr w:val="none" w:sz="0" w:space="0" w:color="auto" w:frame="1"/>
          <w:lang w:eastAsia="ru-RU"/>
        </w:rPr>
        <w:t>3.6. Текущий контроль обучающихся, временно находящихся в санаторных школах, реабилитационных общеобразовательных учреждениях, осуществляется в этих ОУ и учитывается при выставлении отметок за четверть или полугодие.</w:t>
      </w:r>
    </w:p>
    <w:p w:rsidR="00705ED1" w:rsidRPr="00FB0AE3" w:rsidRDefault="00705ED1" w:rsidP="00725780">
      <w:pPr>
        <w:spacing w:after="0" w:line="240" w:lineRule="auto"/>
        <w:ind w:left="20" w:firstLine="689"/>
        <w:jc w:val="both"/>
        <w:textAlignment w:val="baseline"/>
        <w:rPr>
          <w:rFonts w:ascii="Times New Roman" w:eastAsia="Times New Roman" w:hAnsi="Times New Roman" w:cs="Times New Roman"/>
          <w:sz w:val="24"/>
          <w:szCs w:val="28"/>
          <w:bdr w:val="none" w:sz="0" w:space="0" w:color="auto" w:frame="1"/>
          <w:lang w:eastAsia="ru-RU"/>
        </w:rPr>
      </w:pPr>
      <w:r w:rsidRPr="00FB0AE3">
        <w:rPr>
          <w:rFonts w:ascii="Times New Roman" w:eastAsia="Times New Roman" w:hAnsi="Times New Roman" w:cs="Times New Roman"/>
          <w:sz w:val="24"/>
          <w:szCs w:val="28"/>
          <w:bdr w:val="none" w:sz="0" w:space="0" w:color="auto" w:frame="1"/>
          <w:lang w:eastAsia="ru-RU"/>
        </w:rPr>
        <w:t>3.7. Текущие отметки успеваемости обучающихся ежедневно заносятся в классный журнал и в дневники обучающихся.</w:t>
      </w:r>
    </w:p>
    <w:p w:rsidR="00705ED1" w:rsidRPr="00FB0AE3" w:rsidRDefault="00705ED1" w:rsidP="00725780">
      <w:pPr>
        <w:pStyle w:val="af2"/>
        <w:spacing w:before="0" w:beforeAutospacing="0" w:after="0" w:afterAutospacing="0"/>
        <w:ind w:left="20" w:firstLine="689"/>
        <w:jc w:val="both"/>
        <w:rPr>
          <w:szCs w:val="28"/>
        </w:rPr>
      </w:pPr>
      <w:r w:rsidRPr="00FB0AE3">
        <w:rPr>
          <w:szCs w:val="28"/>
          <w:bdr w:val="none" w:sz="0" w:space="0" w:color="auto" w:frame="1"/>
        </w:rPr>
        <w:t>3.8.</w:t>
      </w:r>
      <w:r w:rsidRPr="00FB0AE3">
        <w:rPr>
          <w:szCs w:val="28"/>
        </w:rPr>
        <w:t xml:space="preserve"> Письменные самостоятельные, фронтальные, групповые другие работы </w:t>
      </w:r>
      <w:r w:rsidRPr="00FB0AE3">
        <w:rPr>
          <w:i/>
          <w:szCs w:val="28"/>
        </w:rPr>
        <w:t>обучающего характера</w:t>
      </w:r>
      <w:r w:rsidRPr="00FB0AE3">
        <w:rPr>
          <w:szCs w:val="28"/>
        </w:rPr>
        <w:t xml:space="preserve"> после анализа и оценивания не требуют обязательного переноса отметок в классный журнал.</w:t>
      </w:r>
    </w:p>
    <w:p w:rsidR="00705ED1" w:rsidRPr="00FB0AE3" w:rsidRDefault="00705ED1" w:rsidP="00725780">
      <w:pPr>
        <w:spacing w:after="0" w:line="240" w:lineRule="auto"/>
        <w:ind w:left="20" w:firstLine="689"/>
        <w:jc w:val="both"/>
        <w:textAlignment w:val="baseline"/>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bdr w:val="none" w:sz="0" w:space="0" w:color="auto" w:frame="1"/>
          <w:lang w:eastAsia="ru-RU"/>
        </w:rPr>
        <w:t>3.9. Не допускается выставление неудовлетворительных отметок обучающимся сразу после пропуска занятий по уважительной причине.</w:t>
      </w:r>
    </w:p>
    <w:p w:rsidR="00705ED1" w:rsidRPr="00FB0AE3" w:rsidRDefault="00705ED1" w:rsidP="00725780">
      <w:pPr>
        <w:spacing w:after="0" w:line="240" w:lineRule="auto"/>
        <w:ind w:left="20" w:firstLine="689"/>
        <w:jc w:val="both"/>
        <w:textAlignment w:val="baseline"/>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bdr w:val="none" w:sz="0" w:space="0" w:color="auto" w:frame="1"/>
          <w:lang w:eastAsia="ru-RU"/>
        </w:rPr>
        <w:t>3.10. При выставлении неудовлетворительной отметки обучающемуся, учитель-предметник должен запланировать повторный опрос данного обучающегося на следующих уроках с выставлением отметки.</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3.11. Письменные контрольные работы обучающихся хранятся педагогическим работником в течение учебного года.</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3.12. В случае если творческая работа является домашним заданием, учитель вправе устанавливать сроки сдачи работы. Нарушение срока сдачи работы на одну неделю даёт право учителю снизить отметку на один балл, более чем на одну неделю - не принимать работу и выставить в журнал отметку «1».</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xml:space="preserve">3.13. 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физкультуре учитель сообщает обучающемуся заранее. </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3.14. Отсутствие обучающегося на предыдущем уроке не освобождает его от текущего оценивания успеваемости. Восполнение обучающимся знаний по пропущенному материалу производится самостоятельно или по его просьбе при помощи учителя.</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3.15. Пропуск обучающимся занятий, на которых было запланировано проведение контрольных работ, не освобождает обучающегося от выполнения пропущенной контрольной работы по теме. Педагогический работник выделяет для этого время на следующем уроке или в период проведения индивидуально-групповых консультаций.</w:t>
      </w:r>
    </w:p>
    <w:p w:rsidR="00705ED1" w:rsidRPr="00FB0AE3" w:rsidRDefault="00705ED1" w:rsidP="00725780">
      <w:pPr>
        <w:spacing w:after="0" w:line="240" w:lineRule="auto"/>
        <w:ind w:left="20" w:firstLine="689"/>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t>3.16. Ответственность за прохождение пропущенного учебного материала возлагается на обучающегося, его родителей (законных представителей), учителя-предметника.</w:t>
      </w:r>
    </w:p>
    <w:p w:rsidR="00705ED1" w:rsidRPr="00FB0AE3" w:rsidRDefault="00705ED1" w:rsidP="00725780">
      <w:pPr>
        <w:shd w:val="clear" w:color="auto" w:fill="FFFFFF"/>
        <w:spacing w:after="0" w:line="240" w:lineRule="auto"/>
        <w:ind w:left="20" w:firstLine="689"/>
        <w:jc w:val="both"/>
        <w:rPr>
          <w:rFonts w:ascii="Times New Roman" w:eastAsia="Times New Roman" w:hAnsi="Times New Roman" w:cs="Times New Roman"/>
          <w:sz w:val="24"/>
          <w:szCs w:val="28"/>
          <w:lang w:eastAsia="ru-RU"/>
        </w:rPr>
      </w:pPr>
      <w:r w:rsidRPr="00FB0AE3">
        <w:rPr>
          <w:rFonts w:ascii="Times New Roman" w:eastAsia="Times New Roman" w:hAnsi="Times New Roman" w:cs="Times New Roman"/>
          <w:sz w:val="24"/>
          <w:szCs w:val="28"/>
          <w:lang w:eastAsia="ru-RU"/>
        </w:rPr>
        <w:lastRenderedPageBreak/>
        <w:t>3.17. Предметы, формы, порядок и сроки проведения административного контроля определяются педагогическим советом МБОУ «СШ №1</w:t>
      </w:r>
      <w:r w:rsidR="00CD7AF6">
        <w:rPr>
          <w:rFonts w:ascii="Times New Roman" w:eastAsia="Times New Roman" w:hAnsi="Times New Roman" w:cs="Times New Roman"/>
          <w:sz w:val="24"/>
          <w:szCs w:val="28"/>
          <w:lang w:eastAsia="ru-RU"/>
        </w:rPr>
        <w:t xml:space="preserve"> им. М. Губанова</w:t>
      </w:r>
      <w:r w:rsidRPr="00FB0AE3">
        <w:rPr>
          <w:rFonts w:ascii="Times New Roman" w:eastAsia="Times New Roman" w:hAnsi="Times New Roman" w:cs="Times New Roman"/>
          <w:sz w:val="24"/>
          <w:szCs w:val="28"/>
          <w:lang w:eastAsia="ru-RU"/>
        </w:rPr>
        <w:t>» не позднее 10 сентября текущего года из числа предметов, изучавшихся в данном учебном году в рамках учебного плана, утверждаются приказом по ОУ.</w:t>
      </w:r>
    </w:p>
    <w:p w:rsidR="00705ED1" w:rsidRPr="00FB0AE3" w:rsidRDefault="00705ED1" w:rsidP="00725780">
      <w:pPr>
        <w:shd w:val="clear" w:color="auto" w:fill="FFFFFF"/>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3.18. Отметка за четверть, полугодие также является формой текущего оценивания. Отметка при четвертной, полугодовой аттестации является единой и отражает в обобщённом виде все стороны освоения образовательной программы обучающимся за текущий учебный период (четверть, полугодие).</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3.19. Выставление отметки за четверть, полугодие может сопровождаться выполнением обучающимися контрольных работ, тестов. Проведение контрольных работ осуществляется в соответствии с рабочими программами учителей или в соответствии с планом внутренней</w:t>
      </w:r>
      <w:r w:rsidR="00176B5A">
        <w:rPr>
          <w:szCs w:val="28"/>
        </w:rPr>
        <w:t xml:space="preserve"> системы</w:t>
      </w:r>
      <w:r w:rsidRPr="00FB0AE3">
        <w:rPr>
          <w:szCs w:val="28"/>
        </w:rPr>
        <w:t xml:space="preserve">  оценки качества образования МБОУ «СШ №1</w:t>
      </w:r>
      <w:r w:rsidR="00CD7AF6">
        <w:rPr>
          <w:szCs w:val="28"/>
        </w:rPr>
        <w:t xml:space="preserve"> им. М. Губанова</w:t>
      </w:r>
      <w:r w:rsidRPr="00FB0AE3">
        <w:rPr>
          <w:szCs w:val="28"/>
        </w:rPr>
        <w:t xml:space="preserve">». </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3.20.  Отметки, полученные обучающимся за изучение наиболее важных тем, за выполнение самостоятельных, проверочных, творческих, лабораторных, тестовых тематических работ и контрольных работ имеют определяющее значение при выставлении отметки за учебный период.</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3.21. Отметки по учебным предметам, курсам, дисциплинам (модулям) за учебный период (четверть, полугодие) выставляются в классный журнал за 2 дня до окончания периода.</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xml:space="preserve">3.22. Четвертные отметки выставляются при наличии трёх и более текущих отметок за соответствующий период, полугодовые отметки выставляются при наличии пяти и более текущих отметок за соответствующий период. </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3.23. Оценивание   обучающихся проводится:</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по итогам четверти во 2-9 классах;</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по итогам полугодия в 10-11 классах.</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3.24. При выведении отметки за четверть, полугодие  осуществляется личностно ориентированный подход,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3.25. Для обучающихся, ранее не изучавших или изучавших другой иностранный язык, удовлетворительная отметка выставляется на основе базовых умений читать, переводить с учетом продвижения относительно себя.</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3.26. Обучающиеся, изучающие предметы учебного плана в формах семейного обучения, самообразования, на дому оцениваются согласно Положениям МБОУ «СШ №1</w:t>
      </w:r>
      <w:r w:rsidR="00176B5A">
        <w:rPr>
          <w:szCs w:val="28"/>
        </w:rPr>
        <w:t xml:space="preserve"> им. М. Губанова</w:t>
      </w:r>
      <w:r w:rsidRPr="00FB0AE3">
        <w:rPr>
          <w:szCs w:val="28"/>
        </w:rPr>
        <w:t>» о данных формах обучения.</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3.27. Четвертное (полугодовое) оценивание обучающихся, пропустивших по каким-либо причинам более половины учебного времени, не имеющих необходимого количества отметок,   может быть перенесено на две недели следующего учебного периода. Родители в письменной форме информируют образовательное учреждение о желании получить отметку за четверть (полугодие)   в дополнительные сроки. Заместителем директора по УВР составляется график проведения контрольных мероприятий для данного обучающегося, директором МБОУ «СШ №1</w:t>
      </w:r>
      <w:r w:rsidR="00176B5A">
        <w:rPr>
          <w:szCs w:val="28"/>
        </w:rPr>
        <w:t xml:space="preserve"> им. М. Губанова</w:t>
      </w:r>
      <w:r w:rsidRPr="00FB0AE3">
        <w:rPr>
          <w:szCs w:val="28"/>
        </w:rPr>
        <w:t>» издаётся приказ.</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3.28. Вопрос об оценивании обучающихся, пропустивших по каким-либо причинам более половины учебного времени, не имеющих необходимого количества отметок, приступивших к обучению в МБОУ «СШ №1</w:t>
      </w:r>
      <w:r w:rsidR="00176B5A">
        <w:rPr>
          <w:szCs w:val="28"/>
        </w:rPr>
        <w:t xml:space="preserve"> им. М. Губанова</w:t>
      </w:r>
      <w:r w:rsidRPr="00FB0AE3">
        <w:rPr>
          <w:szCs w:val="28"/>
        </w:rPr>
        <w:t xml:space="preserve">» в конце учебного периода (четверти, полугодия) решается в индивидуальном порядке: по согласованию с родителями (законными представителями) проводятся консультации учителями-предметниками, тематический контроль  до завершения учебного периода. </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3.29. Классные руководители доводят до сведения родителей (законных представителей) информацию  об отметках за четверть (полугодие) путём выставления четвертных (полугодовых) отметок в дневники обучающихся. Классный руководитель проверяет наличие подписи родителей (законных представителей) об ознакомлении с результатами оценивания, в том числе неудовлетворительного, в течение первой учебной недели следующего учебного периода.</w:t>
      </w:r>
    </w:p>
    <w:p w:rsidR="00202F48" w:rsidRPr="00FB0AE3" w:rsidRDefault="00202F48" w:rsidP="00725780">
      <w:pPr>
        <w:widowControl w:val="0"/>
        <w:spacing w:after="0" w:line="276" w:lineRule="auto"/>
        <w:ind w:left="20" w:firstLine="689"/>
        <w:rPr>
          <w:rFonts w:ascii="Times New Roman" w:eastAsia="Times New Roman" w:hAnsi="Times New Roman" w:cs="Times New Roman"/>
          <w:bCs/>
          <w:sz w:val="24"/>
          <w:szCs w:val="28"/>
        </w:rPr>
      </w:pPr>
    </w:p>
    <w:p w:rsidR="00BD02CE" w:rsidRPr="00FB0AE3" w:rsidRDefault="00BD02CE" w:rsidP="00725780">
      <w:pPr>
        <w:pStyle w:val="1"/>
        <w:ind w:left="20" w:firstLine="689"/>
        <w:rPr>
          <w:rFonts w:ascii="Times New Roman" w:hAnsi="Times New Roman" w:cs="Times New Roman"/>
          <w:sz w:val="24"/>
          <w:szCs w:val="28"/>
        </w:rPr>
      </w:pPr>
      <w:bookmarkStart w:id="56" w:name="_Toc524354844"/>
      <w:r w:rsidRPr="00FB0AE3">
        <w:rPr>
          <w:rFonts w:ascii="Times New Roman" w:hAnsi="Times New Roman" w:cs="Times New Roman"/>
          <w:sz w:val="24"/>
          <w:szCs w:val="28"/>
        </w:rPr>
        <w:lastRenderedPageBreak/>
        <w:t>Содержание, формы и порядок проведения промежуточной аттестации</w:t>
      </w:r>
      <w:bookmarkEnd w:id="56"/>
    </w:p>
    <w:p w:rsidR="00705ED1" w:rsidRPr="00FB0AE3" w:rsidRDefault="00705ED1" w:rsidP="00725780">
      <w:pPr>
        <w:widowControl w:val="0"/>
        <w:spacing w:after="0" w:line="276" w:lineRule="auto"/>
        <w:ind w:left="20" w:firstLine="689"/>
        <w:rPr>
          <w:rFonts w:ascii="Times New Roman" w:hAnsi="Times New Roman" w:cs="Times New Roman"/>
          <w:bCs/>
          <w:sz w:val="24"/>
          <w:szCs w:val="28"/>
        </w:rPr>
      </w:pPr>
      <w:r w:rsidRPr="00FB0AE3">
        <w:rPr>
          <w:rFonts w:ascii="Times New Roman" w:eastAsia="Times New Roman" w:hAnsi="Times New Roman" w:cs="Times New Roman"/>
          <w:bCs/>
          <w:sz w:val="24"/>
          <w:szCs w:val="28"/>
        </w:rPr>
        <w:t>Содержание и порядок проведения промежуточной аттестации обучающихся МБОУ «СШ №1</w:t>
      </w:r>
      <w:r w:rsidR="00EE3F70">
        <w:rPr>
          <w:rFonts w:ascii="Times New Roman" w:eastAsia="Times New Roman" w:hAnsi="Times New Roman" w:cs="Times New Roman"/>
          <w:bCs/>
          <w:sz w:val="24"/>
          <w:szCs w:val="28"/>
        </w:rPr>
        <w:t xml:space="preserve"> им. М. Губанова</w:t>
      </w:r>
      <w:r w:rsidRPr="00FB0AE3">
        <w:rPr>
          <w:rFonts w:ascii="Times New Roman" w:eastAsia="Times New Roman" w:hAnsi="Times New Roman" w:cs="Times New Roman"/>
          <w:bCs/>
          <w:sz w:val="24"/>
          <w:szCs w:val="28"/>
        </w:rPr>
        <w:t xml:space="preserve">» регламентируется Положением о формах, периодичности и порядке текущего контроля успеваемости и промежуточной аттестации учащихся, утвержденным приказом МБОУ «СШ №1» </w:t>
      </w:r>
      <w:r w:rsidRPr="00FB0AE3">
        <w:rPr>
          <w:rFonts w:ascii="Times New Roman" w:hAnsi="Times New Roman" w:cs="Times New Roman"/>
          <w:bCs/>
          <w:sz w:val="24"/>
          <w:szCs w:val="28"/>
        </w:rPr>
        <w:t>от 14.09.15 № 01-05/293</w:t>
      </w:r>
      <w:r w:rsidR="00EE3F70">
        <w:rPr>
          <w:rFonts w:ascii="Times New Roman" w:hAnsi="Times New Roman" w:cs="Times New Roman"/>
          <w:bCs/>
          <w:sz w:val="24"/>
          <w:szCs w:val="28"/>
        </w:rPr>
        <w:t xml:space="preserve"> (с изменениями)</w:t>
      </w:r>
      <w:r w:rsidRPr="00FB0AE3">
        <w:rPr>
          <w:rFonts w:ascii="Times New Roman" w:hAnsi="Times New Roman" w:cs="Times New Roman"/>
          <w:bCs/>
          <w:sz w:val="24"/>
          <w:szCs w:val="28"/>
        </w:rPr>
        <w:t>. Согласно пунктам</w:t>
      </w:r>
      <w:r w:rsidR="00FB2906" w:rsidRPr="00FB0AE3">
        <w:rPr>
          <w:rFonts w:ascii="Times New Roman" w:hAnsi="Times New Roman" w:cs="Times New Roman"/>
          <w:bCs/>
          <w:sz w:val="24"/>
          <w:szCs w:val="28"/>
        </w:rPr>
        <w:t xml:space="preserve"> 1.7,  4,  5</w:t>
      </w:r>
      <w:r w:rsidRPr="00FB0AE3">
        <w:rPr>
          <w:rFonts w:ascii="Times New Roman" w:hAnsi="Times New Roman" w:cs="Times New Roman"/>
          <w:bCs/>
          <w:sz w:val="24"/>
          <w:szCs w:val="28"/>
        </w:rPr>
        <w:t xml:space="preserve"> вышеуказанного Положения:</w:t>
      </w:r>
    </w:p>
    <w:p w:rsidR="00705ED1" w:rsidRPr="00FB0AE3" w:rsidRDefault="00705ED1" w:rsidP="00725780">
      <w:pPr>
        <w:ind w:left="20" w:firstLine="689"/>
        <w:rPr>
          <w:rFonts w:ascii="Times New Roman" w:hAnsi="Times New Roman" w:cs="Times New Roman"/>
          <w:sz w:val="24"/>
          <w:szCs w:val="28"/>
          <w:lang w:val="de-DE" w:eastAsia="ru-RU"/>
        </w:rPr>
      </w:pPr>
    </w:p>
    <w:p w:rsidR="00705ED1" w:rsidRPr="00FB0AE3" w:rsidRDefault="00705ED1" w:rsidP="00725780">
      <w:pPr>
        <w:ind w:left="20" w:firstLine="689"/>
        <w:rPr>
          <w:rFonts w:ascii="Times New Roman" w:eastAsia="Times New Roman" w:hAnsi="Times New Roman" w:cs="Times New Roman"/>
          <w:sz w:val="24"/>
          <w:szCs w:val="28"/>
          <w:lang w:eastAsia="ru-RU"/>
        </w:rPr>
      </w:pPr>
      <w:r w:rsidRPr="00FB0AE3">
        <w:rPr>
          <w:rFonts w:ascii="Times New Roman" w:hAnsi="Times New Roman" w:cs="Times New Roman"/>
          <w:sz w:val="24"/>
          <w:szCs w:val="28"/>
        </w:rPr>
        <w:t xml:space="preserve"> </w:t>
      </w:r>
      <w:r w:rsidRPr="00FB0AE3">
        <w:rPr>
          <w:rFonts w:ascii="Times New Roman" w:hAnsi="Times New Roman" w:cs="Times New Roman"/>
          <w:b/>
          <w:iCs/>
          <w:sz w:val="24"/>
          <w:szCs w:val="28"/>
        </w:rPr>
        <w:t>Промежуточная аттестация об</w:t>
      </w:r>
      <w:r w:rsidRPr="00FB0AE3">
        <w:rPr>
          <w:rFonts w:ascii="Times New Roman" w:eastAsia="Times New Roman" w:hAnsi="Times New Roman" w:cs="Times New Roman"/>
          <w:b/>
          <w:sz w:val="24"/>
          <w:szCs w:val="28"/>
          <w:lang w:eastAsia="ru-RU"/>
        </w:rPr>
        <w:t>учающихся</w:t>
      </w:r>
      <w:r w:rsidRPr="00FB0AE3">
        <w:rPr>
          <w:rFonts w:ascii="Times New Roman" w:hAnsi="Times New Roman" w:cs="Times New Roman"/>
          <w:iCs/>
          <w:sz w:val="24"/>
          <w:szCs w:val="28"/>
        </w:rPr>
        <w:t xml:space="preserve"> – это </w:t>
      </w:r>
      <w:r w:rsidRPr="00FB0AE3">
        <w:rPr>
          <w:rFonts w:ascii="Times New Roman" w:eastAsia="Times New Roman" w:hAnsi="Times New Roman" w:cs="Times New Roman"/>
          <w:sz w:val="24"/>
          <w:szCs w:val="28"/>
          <w:lang w:eastAsia="ru-RU"/>
        </w:rPr>
        <w:t xml:space="preserve">нормативно регламентированная деятельность педагогических работников и (или) иных должностных лиц </w:t>
      </w:r>
      <w:r w:rsidRPr="00FB0AE3">
        <w:rPr>
          <w:rFonts w:ascii="Times New Roman" w:hAnsi="Times New Roman" w:cs="Times New Roman"/>
          <w:sz w:val="24"/>
          <w:szCs w:val="28"/>
        </w:rPr>
        <w:t>МБОУ «СШ №1</w:t>
      </w:r>
      <w:r w:rsidR="007A5BDB">
        <w:rPr>
          <w:rFonts w:ascii="Times New Roman" w:hAnsi="Times New Roman" w:cs="Times New Roman"/>
          <w:sz w:val="24"/>
          <w:szCs w:val="28"/>
        </w:rPr>
        <w:t xml:space="preserve"> им. М. Губанова</w:t>
      </w:r>
      <w:r w:rsidRPr="00FB0AE3">
        <w:rPr>
          <w:rFonts w:ascii="Times New Roman" w:hAnsi="Times New Roman" w:cs="Times New Roman"/>
          <w:sz w:val="24"/>
          <w:szCs w:val="28"/>
        </w:rPr>
        <w:t>»</w:t>
      </w:r>
      <w:r w:rsidRPr="00FB0AE3">
        <w:rPr>
          <w:rFonts w:ascii="Times New Roman" w:eastAsia="Times New Roman" w:hAnsi="Times New Roman" w:cs="Times New Roman"/>
          <w:sz w:val="24"/>
          <w:szCs w:val="28"/>
          <w:lang w:eastAsia="ru-RU"/>
        </w:rPr>
        <w:t>, заключающаяся в установлении соответствия индивидуальных образовательных достижений обучающихся планируемым результатам освоения образовательной программы на момент окончания   учебного года и завершающаяся принятием решения о возможности, формах и условиях продолжения обучения аттестуемых лиц в данном ОУ.</w:t>
      </w:r>
    </w:p>
    <w:p w:rsidR="00705ED1" w:rsidRPr="00FB0AE3" w:rsidRDefault="00705ED1" w:rsidP="00725780">
      <w:pPr>
        <w:pStyle w:val="af2"/>
        <w:spacing w:before="0" w:beforeAutospacing="0" w:after="0" w:afterAutospacing="0"/>
        <w:ind w:left="20" w:firstLine="689"/>
        <w:jc w:val="both"/>
        <w:rPr>
          <w:szCs w:val="28"/>
        </w:rPr>
      </w:pPr>
    </w:p>
    <w:p w:rsidR="00705ED1" w:rsidRPr="00FB0AE3" w:rsidRDefault="00705ED1" w:rsidP="00725780">
      <w:pPr>
        <w:pStyle w:val="af2"/>
        <w:spacing w:before="0" w:beforeAutospacing="0" w:after="0" w:afterAutospacing="0"/>
        <w:ind w:left="20" w:firstLine="689"/>
        <w:jc w:val="both"/>
        <w:rPr>
          <w:b/>
          <w:bCs/>
          <w:szCs w:val="28"/>
        </w:rPr>
      </w:pPr>
      <w:r w:rsidRPr="00FB0AE3">
        <w:rPr>
          <w:b/>
          <w:bCs/>
          <w:szCs w:val="28"/>
        </w:rPr>
        <w:t xml:space="preserve">4. ПРОМЕЖУТОЧНАЯ АТТЕСТАЦИЯ ОБУЧАЮЩИХСЯ </w:t>
      </w:r>
    </w:p>
    <w:p w:rsidR="00705ED1" w:rsidRPr="00FB0AE3" w:rsidRDefault="00705ED1" w:rsidP="00725780">
      <w:pPr>
        <w:pStyle w:val="af2"/>
        <w:spacing w:before="0" w:beforeAutospacing="0" w:after="0" w:afterAutospacing="0"/>
        <w:ind w:left="20" w:firstLine="689"/>
        <w:jc w:val="both"/>
        <w:rPr>
          <w:szCs w:val="28"/>
        </w:rPr>
      </w:pPr>
      <w:r w:rsidRPr="00FB0AE3">
        <w:rPr>
          <w:bCs/>
          <w:szCs w:val="28"/>
        </w:rPr>
        <w:t>4.1. Промежуточная аттестация – это отметка, полученная обучающимся за год.</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4.2. Промежуточная аттестация также может сопровождаться выполнением обучающимися   контрольных работ, тестов. Проведение контрольных работ осуществляется в соответствии с рабочими программами учителей или в соответствие с планом внутренней  оценки качества образования МБОУ «СШ №1</w:t>
      </w:r>
      <w:r w:rsidR="007A5BDB">
        <w:rPr>
          <w:szCs w:val="28"/>
        </w:rPr>
        <w:t xml:space="preserve"> им.М.Губанова</w:t>
      </w:r>
      <w:r w:rsidRPr="00FB0AE3">
        <w:rPr>
          <w:szCs w:val="28"/>
        </w:rPr>
        <w:t xml:space="preserve">». </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4.3. Отметки по учебным предметам, курсам, дисциплинам (модулям) за учебный год выставляются в классный журнал не позднее 2 дней до окончания учебного года.</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4.4. При выведении отметки за год также осуществляется личностно ориентированный подход,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4.5. Для обучающихся, ранее не изучавших или изучавших другой иностранный язык, удовлетворительная отметка за год выставляется на основе базовых умений читать, переводить с учетом продвижения относительно себя.</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4.6. Обучающиеся, изучающие предметы учебного плана в формах обучения на дому, семейного обучения, самообразования оцениваются согласно Положениям о данных формах обучения.</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4.7. Вопрос о промежуточной аттестации обучающихся, пропустивших по каким-либо причинам более половины учебного года, не имеющих необходимого количества отметок, приступивших к обучению в МБОУ «СШ №1</w:t>
      </w:r>
      <w:r w:rsidR="007A5BDB">
        <w:rPr>
          <w:szCs w:val="28"/>
        </w:rPr>
        <w:t xml:space="preserve"> им. М. Губанова</w:t>
      </w:r>
      <w:r w:rsidRPr="00FB0AE3">
        <w:rPr>
          <w:szCs w:val="28"/>
        </w:rPr>
        <w:t xml:space="preserve">» в конце учебного года, решается в индивидуальном порядке: по согласованию с родителями (законными представителями) проводятся консультации учителями-предметниками, тематический контроль и (или) промежуточная аттестация  до завершения учебного периода. </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4.8. Обучающиеся, не посещающие МБОУ «СШ №1</w:t>
      </w:r>
      <w:r w:rsidR="007A5BDB">
        <w:rPr>
          <w:szCs w:val="28"/>
        </w:rPr>
        <w:t xml:space="preserve"> им. М. Губанова</w:t>
      </w:r>
      <w:r w:rsidRPr="00FB0AE3">
        <w:rPr>
          <w:szCs w:val="28"/>
        </w:rPr>
        <w:t>» (не изучающие какие-либо учебные предметы) по каким-либо причинам, считаются имеющими академическую задолженность.</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 xml:space="preserve">4.9. Годовые отметки выставляются на основе четвертных, полугодовых отметок как среднее арифметическое с учетом годовой письменной (контрольная работа, диктант, изложение с творческим заданием, сочинение, тест и т.д.) или устной (проверка техники чтения, защита реферата, зачет, собеседование т.д.) работы. </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4.10. При проведении годовой письменной или устной работы необходимо учесть:</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 работа проводится во время учебных занятий в рамках учебного расписания;</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 продолжительность контрольного мероприятия не должна превышать времени одного урока;</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 в соответствии с возрастными и санитарно-гигиеническими нормами контрольное мероприятие проводится не ранее второго урока и не позднее четвертого урока;</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lastRenderedPageBreak/>
        <w:t>- материалы для проведения годовой письменной или устной работы готовятся педагогическими работниками;</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 содержание контрольных материалов должно соответствовать требованиям ФГОС начального и основного общего образования, ФКГОС, рабочих программ.</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4.11. Годовая письменная или устная работа для обучающихся с ограниченными возможностями здоровья проводится с учетом их  психофизиологического состояния и возможностей.</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 xml:space="preserve">4.12. Обучающимся, заболевшим во время контрольных мероприятий, предоставляется возможность  прохождения годовой письменной или устной работы в дополнительное время. </w:t>
      </w:r>
    </w:p>
    <w:p w:rsidR="00705ED1" w:rsidRPr="00FB0AE3" w:rsidRDefault="00705ED1" w:rsidP="00725780">
      <w:pPr>
        <w:shd w:val="clear" w:color="auto" w:fill="FFFFFF"/>
        <w:spacing w:after="0" w:line="240" w:lineRule="auto"/>
        <w:ind w:left="20" w:firstLine="689"/>
        <w:jc w:val="both"/>
        <w:rPr>
          <w:rFonts w:ascii="Times New Roman" w:hAnsi="Times New Roman" w:cs="Times New Roman"/>
          <w:sz w:val="24"/>
          <w:szCs w:val="28"/>
          <w:lang w:eastAsia="ru-RU"/>
        </w:rPr>
      </w:pPr>
      <w:r w:rsidRPr="00FB0AE3">
        <w:rPr>
          <w:rFonts w:ascii="Times New Roman" w:hAnsi="Times New Roman" w:cs="Times New Roman"/>
          <w:sz w:val="24"/>
          <w:szCs w:val="28"/>
          <w:lang w:eastAsia="ru-RU"/>
        </w:rPr>
        <w:t xml:space="preserve">4.13. Обучающимся, выезжающим на учебно-тренировочные сборы, олимпиады школьников, российские или международные спортивные соревнования, конкурсы, смотры и иные подобные мероприятия,  а также отъезжающим на постоянное место жительства за рубеж могут быть по заявлению обучающихся (их законных представителей) изменены сроки и порядок проведения </w:t>
      </w:r>
      <w:r w:rsidRPr="00FB0AE3">
        <w:rPr>
          <w:rFonts w:ascii="Times New Roman" w:hAnsi="Times New Roman" w:cs="Times New Roman"/>
          <w:sz w:val="24"/>
          <w:szCs w:val="28"/>
        </w:rPr>
        <w:t xml:space="preserve"> годовой письменной или устной работы.</w:t>
      </w:r>
    </w:p>
    <w:p w:rsidR="00705ED1" w:rsidRPr="00FB0AE3" w:rsidRDefault="00705ED1" w:rsidP="00725780">
      <w:pPr>
        <w:pStyle w:val="af2"/>
        <w:spacing w:before="0" w:beforeAutospacing="0" w:after="0" w:afterAutospacing="0"/>
        <w:ind w:left="20" w:firstLine="689"/>
        <w:jc w:val="both"/>
        <w:rPr>
          <w:szCs w:val="28"/>
        </w:rPr>
      </w:pPr>
      <w:r w:rsidRPr="00FB0AE3">
        <w:rPr>
          <w:szCs w:val="28"/>
        </w:rPr>
        <w:t>4.14. Результаты годовой письменной или устной работы обучающихся отражаются в классных журналах в разделах тех учебных предметов, по которым она проводилась.</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 xml:space="preserve">4.15. Классные руководители доводят до сведений родителей (законных представителей) итоги промежуточной аттестации за год. </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 xml:space="preserve">4.16.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для перевода в следующий класс, для допуска к государственной итоговой аттестации. </w:t>
      </w:r>
    </w:p>
    <w:p w:rsidR="00705ED1" w:rsidRPr="00FB0AE3" w:rsidRDefault="00705ED1" w:rsidP="00725780">
      <w:pPr>
        <w:pStyle w:val="af2"/>
        <w:spacing w:before="0" w:beforeAutospacing="0" w:after="0" w:afterAutospacing="0"/>
        <w:ind w:left="20" w:firstLine="689"/>
        <w:jc w:val="both"/>
        <w:rPr>
          <w:i/>
          <w:szCs w:val="28"/>
        </w:rPr>
      </w:pPr>
      <w:r w:rsidRPr="00FB0AE3">
        <w:rPr>
          <w:szCs w:val="28"/>
        </w:rPr>
        <w:t>4.17. Заявления обучающихся и их родителей (законных представителей), не согласных с результатами годовой промежуточной  аттестации и итоговой отметкой по учебному предмету, рассматриваются конфликтной комиссией МБОУ «СШ №1</w:t>
      </w:r>
      <w:r w:rsidR="007A5BDB">
        <w:rPr>
          <w:szCs w:val="28"/>
        </w:rPr>
        <w:t xml:space="preserve"> им. М. Губанова</w:t>
      </w:r>
      <w:r w:rsidRPr="00FB0AE3">
        <w:rPr>
          <w:szCs w:val="28"/>
        </w:rPr>
        <w:t xml:space="preserve">» в установленном порядке. </w:t>
      </w:r>
    </w:p>
    <w:p w:rsidR="00705ED1"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4.18. Итоги годовой промежуточной аттестации обучающихся  обсуждаются на заседаниях педагогического совета.</w:t>
      </w:r>
    </w:p>
    <w:p w:rsidR="002325E7" w:rsidRDefault="002325E7" w:rsidP="00725780">
      <w:pPr>
        <w:spacing w:after="0" w:line="240" w:lineRule="auto"/>
        <w:ind w:left="20" w:firstLine="689"/>
        <w:jc w:val="both"/>
        <w:rPr>
          <w:rFonts w:ascii="Times New Roman" w:hAnsi="Times New Roman" w:cs="Times New Roman"/>
          <w:sz w:val="24"/>
          <w:szCs w:val="28"/>
        </w:rPr>
      </w:pPr>
    </w:p>
    <w:p w:rsidR="00705ED1" w:rsidRPr="00FB0AE3" w:rsidRDefault="00705ED1" w:rsidP="00725780">
      <w:pPr>
        <w:pStyle w:val="af2"/>
        <w:spacing w:before="0" w:beforeAutospacing="0" w:after="0" w:afterAutospacing="0"/>
        <w:ind w:left="20" w:firstLine="689"/>
        <w:jc w:val="both"/>
        <w:rPr>
          <w:szCs w:val="28"/>
        </w:rPr>
      </w:pPr>
    </w:p>
    <w:p w:rsidR="00705ED1" w:rsidRPr="00FB0AE3" w:rsidRDefault="00705ED1" w:rsidP="00725780">
      <w:pPr>
        <w:shd w:val="clear" w:color="auto" w:fill="FFFFFF"/>
        <w:tabs>
          <w:tab w:val="left" w:pos="284"/>
        </w:tabs>
        <w:spacing w:after="0" w:line="240" w:lineRule="auto"/>
        <w:ind w:left="20" w:firstLine="689"/>
        <w:jc w:val="both"/>
        <w:rPr>
          <w:rFonts w:ascii="Times New Roman" w:hAnsi="Times New Roman" w:cs="Times New Roman"/>
          <w:b/>
          <w:bCs/>
          <w:sz w:val="24"/>
          <w:szCs w:val="28"/>
          <w:lang w:eastAsia="ru-RU"/>
        </w:rPr>
      </w:pPr>
      <w:r w:rsidRPr="00FB0AE3">
        <w:rPr>
          <w:rFonts w:ascii="Times New Roman" w:hAnsi="Times New Roman" w:cs="Times New Roman"/>
          <w:b/>
          <w:bCs/>
          <w:sz w:val="24"/>
          <w:szCs w:val="28"/>
          <w:lang w:eastAsia="ru-RU"/>
        </w:rPr>
        <w:t>5. ПОРЯДОК ЛИКВИДАЦИИ АКАДЕМИЧЕСКОЙ ЗАДОЛЖЕННОСТИ И ПЕРЕВОДА ОБУЧАЮЩИХСЯ В СЛЕДУЮЩИЙ КЛАСС</w:t>
      </w:r>
    </w:p>
    <w:p w:rsidR="00705ED1" w:rsidRPr="00FB0AE3" w:rsidRDefault="00705ED1" w:rsidP="00725780">
      <w:pPr>
        <w:shd w:val="clear" w:color="auto" w:fill="FFFFFF"/>
        <w:spacing w:after="0" w:line="240" w:lineRule="auto"/>
        <w:ind w:left="20" w:firstLine="689"/>
        <w:jc w:val="both"/>
        <w:rPr>
          <w:rFonts w:ascii="Times New Roman" w:hAnsi="Times New Roman" w:cs="Times New Roman"/>
          <w:sz w:val="24"/>
          <w:szCs w:val="28"/>
          <w:lang w:eastAsia="ru-RU"/>
        </w:rPr>
      </w:pPr>
      <w:r w:rsidRPr="00FB0AE3">
        <w:rPr>
          <w:rFonts w:ascii="Times New Roman" w:hAnsi="Times New Roman" w:cs="Times New Roman"/>
          <w:sz w:val="24"/>
          <w:szCs w:val="28"/>
          <w:lang w:eastAsia="ru-RU"/>
        </w:rPr>
        <w:t>5.1. Обучающиеся, освоившие в полном объёме соответствующую часть образовательной программы, переводятся в следующий класс.</w:t>
      </w:r>
    </w:p>
    <w:p w:rsidR="00705ED1" w:rsidRPr="00FB0AE3" w:rsidRDefault="00705ED1" w:rsidP="00725780">
      <w:pPr>
        <w:shd w:val="clear" w:color="auto" w:fill="FFFFFF"/>
        <w:spacing w:after="0" w:line="240" w:lineRule="auto"/>
        <w:ind w:left="20" w:firstLine="689"/>
        <w:jc w:val="both"/>
        <w:rPr>
          <w:rFonts w:ascii="Times New Roman" w:hAnsi="Times New Roman" w:cs="Times New Roman"/>
          <w:sz w:val="24"/>
          <w:szCs w:val="28"/>
          <w:lang w:eastAsia="ru-RU"/>
        </w:rPr>
      </w:pPr>
      <w:r w:rsidRPr="00FB0AE3">
        <w:rPr>
          <w:rFonts w:ascii="Times New Roman" w:hAnsi="Times New Roman" w:cs="Times New Roman"/>
          <w:sz w:val="24"/>
          <w:szCs w:val="28"/>
          <w:lang w:eastAsia="ru-RU"/>
        </w:rPr>
        <w:t>5.2. Неудовлетворительные результаты промежуточной аттестации («2» за год) по одному или нескольким учебным предметам, курсам, дисциплинам (модулям) образовательной программы или не</w:t>
      </w:r>
      <w:r w:rsidR="00BB1EC6">
        <w:rPr>
          <w:rFonts w:ascii="Times New Roman" w:hAnsi="Times New Roman" w:cs="Times New Roman"/>
          <w:sz w:val="24"/>
          <w:szCs w:val="28"/>
          <w:lang w:eastAsia="ru-RU"/>
        </w:rPr>
        <w:t xml:space="preserve"> </w:t>
      </w:r>
      <w:r w:rsidRPr="00FB0AE3">
        <w:rPr>
          <w:rFonts w:ascii="Times New Roman" w:hAnsi="Times New Roman" w:cs="Times New Roman"/>
          <w:sz w:val="24"/>
          <w:szCs w:val="28"/>
          <w:lang w:eastAsia="ru-RU"/>
        </w:rPr>
        <w:t>прохождение промежуточной аттестации при отсутствии уважительных причин признаются академической задолженностью.</w:t>
      </w:r>
    </w:p>
    <w:p w:rsidR="00705ED1" w:rsidRPr="00FB0AE3" w:rsidRDefault="00705ED1" w:rsidP="00725780">
      <w:pPr>
        <w:shd w:val="clear" w:color="auto" w:fill="FFFFFF"/>
        <w:spacing w:after="0" w:line="240" w:lineRule="auto"/>
        <w:ind w:left="20" w:firstLine="689"/>
        <w:jc w:val="both"/>
        <w:rPr>
          <w:rFonts w:ascii="Times New Roman" w:hAnsi="Times New Roman" w:cs="Times New Roman"/>
          <w:sz w:val="24"/>
          <w:szCs w:val="28"/>
          <w:lang w:eastAsia="ru-RU"/>
        </w:rPr>
      </w:pPr>
      <w:r w:rsidRPr="00FB0AE3">
        <w:rPr>
          <w:rFonts w:ascii="Times New Roman" w:hAnsi="Times New Roman" w:cs="Times New Roman"/>
          <w:sz w:val="24"/>
          <w:szCs w:val="28"/>
          <w:lang w:eastAsia="ru-RU"/>
        </w:rPr>
        <w:t>5.3. Обучающиеся обязаны ликвидировать академическую задолженность. Ответственность за ликвидацию обучающимися академической задолженности возлагается на их родителей (законных представителей).</w:t>
      </w:r>
    </w:p>
    <w:p w:rsidR="00705ED1" w:rsidRPr="00FB0AE3" w:rsidRDefault="00705ED1" w:rsidP="00725780">
      <w:pPr>
        <w:shd w:val="clear" w:color="auto" w:fill="FFFFFF"/>
        <w:spacing w:after="0" w:line="240" w:lineRule="auto"/>
        <w:ind w:left="20" w:firstLine="689"/>
        <w:jc w:val="both"/>
        <w:rPr>
          <w:rFonts w:ascii="Times New Roman" w:hAnsi="Times New Roman" w:cs="Times New Roman"/>
          <w:sz w:val="24"/>
          <w:szCs w:val="28"/>
          <w:lang w:eastAsia="ru-RU"/>
        </w:rPr>
      </w:pPr>
      <w:r w:rsidRPr="00FB0AE3">
        <w:rPr>
          <w:rFonts w:ascii="Times New Roman" w:hAnsi="Times New Roman" w:cs="Times New Roman"/>
          <w:sz w:val="24"/>
          <w:szCs w:val="28"/>
          <w:lang w:eastAsia="ru-RU"/>
        </w:rPr>
        <w:t>5.4.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МБОУ «СШ №1</w:t>
      </w:r>
      <w:r w:rsidR="007A5BDB">
        <w:rPr>
          <w:rFonts w:ascii="Times New Roman" w:hAnsi="Times New Roman" w:cs="Times New Roman"/>
          <w:sz w:val="24"/>
          <w:szCs w:val="28"/>
          <w:lang w:eastAsia="ru-RU"/>
        </w:rPr>
        <w:t xml:space="preserve"> им. М. Губанова</w:t>
      </w:r>
      <w:r w:rsidRPr="00FB0AE3">
        <w:rPr>
          <w:rFonts w:ascii="Times New Roman" w:hAnsi="Times New Roman" w:cs="Times New Roman"/>
          <w:sz w:val="24"/>
          <w:szCs w:val="28"/>
          <w:lang w:eastAsia="ru-RU"/>
        </w:rPr>
        <w:t xml:space="preserve">»,  в пределах одного года с момента образования академической задолженности. </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lang w:eastAsia="ru-RU"/>
        </w:rPr>
        <w:t xml:space="preserve">5.5. </w:t>
      </w:r>
      <w:r w:rsidRPr="00FB0AE3">
        <w:rPr>
          <w:rFonts w:ascii="Times New Roman" w:hAnsi="Times New Roman" w:cs="Times New Roman"/>
          <w:sz w:val="24"/>
          <w:szCs w:val="28"/>
        </w:rPr>
        <w:t>При ликвидации академической задолженности в первый раз учитель готовит задание, проводит и оценивает контрольную работу самостоятельно. При ликвидации академической задолженности во второй раз в ОУ создается комиссия.</w:t>
      </w:r>
    </w:p>
    <w:p w:rsidR="00705ED1" w:rsidRPr="00FB0AE3" w:rsidRDefault="00705ED1" w:rsidP="00725780">
      <w:pPr>
        <w:shd w:val="clear" w:color="auto" w:fill="FFFFFF"/>
        <w:spacing w:after="0" w:line="240" w:lineRule="auto"/>
        <w:ind w:left="20" w:firstLine="689"/>
        <w:jc w:val="both"/>
        <w:rPr>
          <w:rFonts w:ascii="Times New Roman" w:hAnsi="Times New Roman" w:cs="Times New Roman"/>
          <w:sz w:val="24"/>
          <w:szCs w:val="28"/>
          <w:lang w:eastAsia="ru-RU"/>
        </w:rPr>
      </w:pPr>
      <w:r w:rsidRPr="00FB0AE3">
        <w:rPr>
          <w:rFonts w:ascii="Times New Roman" w:hAnsi="Times New Roman" w:cs="Times New Roman"/>
          <w:sz w:val="24"/>
          <w:szCs w:val="28"/>
          <w:lang w:eastAsia="ru-RU"/>
        </w:rPr>
        <w:t>5.6. Образовательное учреждение создает  условия обучающимся для ликвидации академической задолженности и обеспечивает контроль  своевременности ее ликвидации.</w:t>
      </w:r>
    </w:p>
    <w:p w:rsidR="00705ED1" w:rsidRPr="00FB0AE3" w:rsidRDefault="00705ED1" w:rsidP="00725780">
      <w:pPr>
        <w:spacing w:after="0" w:line="240" w:lineRule="auto"/>
        <w:ind w:left="20" w:firstLine="689"/>
        <w:jc w:val="both"/>
        <w:rPr>
          <w:rFonts w:ascii="Times New Roman" w:hAnsi="Times New Roman" w:cs="Times New Roman"/>
          <w:sz w:val="24"/>
          <w:szCs w:val="28"/>
        </w:rPr>
      </w:pPr>
      <w:r w:rsidRPr="00FB0AE3">
        <w:rPr>
          <w:rFonts w:ascii="Times New Roman" w:hAnsi="Times New Roman" w:cs="Times New Roman"/>
          <w:sz w:val="24"/>
          <w:szCs w:val="28"/>
        </w:rPr>
        <w:t xml:space="preserve">5.7. </w:t>
      </w:r>
      <w:r w:rsidRPr="00FB0AE3">
        <w:rPr>
          <w:rFonts w:ascii="Times New Roman" w:hAnsi="Times New Roman" w:cs="Times New Roman"/>
          <w:sz w:val="24"/>
          <w:szCs w:val="28"/>
          <w:lang w:eastAsia="ru-RU"/>
        </w:rPr>
        <w:t>МБОУ «СШ №1</w:t>
      </w:r>
      <w:r w:rsidR="007A5BDB">
        <w:rPr>
          <w:rFonts w:ascii="Times New Roman" w:hAnsi="Times New Roman" w:cs="Times New Roman"/>
          <w:sz w:val="24"/>
          <w:szCs w:val="28"/>
          <w:lang w:eastAsia="ru-RU"/>
        </w:rPr>
        <w:t xml:space="preserve"> им. М. Губанова</w:t>
      </w:r>
      <w:r w:rsidRPr="00FB0AE3">
        <w:rPr>
          <w:rFonts w:ascii="Times New Roman" w:hAnsi="Times New Roman" w:cs="Times New Roman"/>
          <w:sz w:val="24"/>
          <w:szCs w:val="28"/>
          <w:lang w:eastAsia="ru-RU"/>
        </w:rPr>
        <w:t>»</w:t>
      </w:r>
      <w:r w:rsidRPr="00FB0AE3">
        <w:rPr>
          <w:rFonts w:ascii="Times New Roman" w:hAnsi="Times New Roman" w:cs="Times New Roman"/>
          <w:sz w:val="24"/>
          <w:szCs w:val="28"/>
        </w:rPr>
        <w:t xml:space="preserve"> по итогам года издает приказ об организации ликвидации академической задолженности в образовательном учреждении. В приказе указываются списки обучающихся, имеющих академическую задолженность по учебным предметам, дисциплинам (модулям), график и сроки ликвидации академической </w:t>
      </w:r>
      <w:r w:rsidRPr="00FB0AE3">
        <w:rPr>
          <w:rFonts w:ascii="Times New Roman" w:hAnsi="Times New Roman" w:cs="Times New Roman"/>
          <w:sz w:val="24"/>
          <w:szCs w:val="28"/>
        </w:rPr>
        <w:lastRenderedPageBreak/>
        <w:t>задолженности, ответственные педагогические работники для первой пересдачи  и состав комиссии для второй пересдачи академической задолженности.</w:t>
      </w:r>
    </w:p>
    <w:p w:rsidR="00705ED1" w:rsidRPr="00FB0AE3" w:rsidRDefault="00705ED1" w:rsidP="00725780">
      <w:pPr>
        <w:shd w:val="clear" w:color="auto" w:fill="FFFFFF"/>
        <w:spacing w:after="0" w:line="240" w:lineRule="auto"/>
        <w:ind w:left="20" w:firstLine="689"/>
        <w:jc w:val="both"/>
        <w:rPr>
          <w:rFonts w:ascii="Times New Roman" w:hAnsi="Times New Roman" w:cs="Times New Roman"/>
          <w:sz w:val="24"/>
          <w:szCs w:val="28"/>
          <w:lang w:eastAsia="ru-RU"/>
        </w:rPr>
      </w:pPr>
      <w:r w:rsidRPr="00FB0AE3">
        <w:rPr>
          <w:rFonts w:ascii="Times New Roman" w:hAnsi="Times New Roman" w:cs="Times New Roman"/>
          <w:sz w:val="24"/>
          <w:szCs w:val="28"/>
          <w:lang w:eastAsia="ru-RU"/>
        </w:rPr>
        <w:t>5.8. Не допускается взимание платы с обучающихся за прохождение промежуточной аттестации.</w:t>
      </w:r>
    </w:p>
    <w:p w:rsidR="00705ED1" w:rsidRPr="00FB0AE3" w:rsidRDefault="00705ED1" w:rsidP="00725780">
      <w:pPr>
        <w:shd w:val="clear" w:color="auto" w:fill="FFFFFF"/>
        <w:spacing w:after="0" w:line="240" w:lineRule="auto"/>
        <w:ind w:left="20" w:firstLine="689"/>
        <w:jc w:val="both"/>
        <w:rPr>
          <w:rFonts w:ascii="Times New Roman" w:hAnsi="Times New Roman" w:cs="Times New Roman"/>
          <w:sz w:val="24"/>
          <w:szCs w:val="28"/>
          <w:lang w:eastAsia="ru-RU"/>
        </w:rPr>
      </w:pPr>
      <w:r w:rsidRPr="00FB0AE3">
        <w:rPr>
          <w:rFonts w:ascii="Times New Roman" w:hAnsi="Times New Roman" w:cs="Times New Roman"/>
          <w:sz w:val="24"/>
          <w:szCs w:val="28"/>
          <w:lang w:eastAsia="ru-RU"/>
        </w:rPr>
        <w:t>5.9.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705ED1" w:rsidRPr="00FB0AE3" w:rsidRDefault="00705ED1" w:rsidP="00725780">
      <w:pPr>
        <w:shd w:val="clear" w:color="auto" w:fill="FFFFFF"/>
        <w:spacing w:after="0" w:line="240" w:lineRule="auto"/>
        <w:ind w:left="20" w:firstLine="689"/>
        <w:jc w:val="both"/>
        <w:rPr>
          <w:rFonts w:ascii="Times New Roman" w:hAnsi="Times New Roman" w:cs="Times New Roman"/>
          <w:sz w:val="24"/>
          <w:szCs w:val="28"/>
          <w:lang w:eastAsia="ru-RU"/>
        </w:rPr>
      </w:pPr>
      <w:r w:rsidRPr="00FB0AE3">
        <w:rPr>
          <w:rFonts w:ascii="Times New Roman" w:hAnsi="Times New Roman" w:cs="Times New Roman"/>
          <w:sz w:val="24"/>
          <w:szCs w:val="28"/>
          <w:lang w:eastAsia="ru-RU"/>
        </w:rPr>
        <w:t>5.10. Обучающиеся в МБОУ «СШ №1</w:t>
      </w:r>
      <w:r w:rsidR="007A5BDB">
        <w:rPr>
          <w:rFonts w:ascii="Times New Roman" w:hAnsi="Times New Roman" w:cs="Times New Roman"/>
          <w:sz w:val="24"/>
          <w:szCs w:val="28"/>
          <w:lang w:eastAsia="ru-RU"/>
        </w:rPr>
        <w:t xml:space="preserve"> им. М. Губанова</w:t>
      </w:r>
      <w:r w:rsidRPr="00FB0AE3">
        <w:rPr>
          <w:rFonts w:ascii="Times New Roman" w:hAnsi="Times New Roman" w:cs="Times New Roman"/>
          <w:sz w:val="24"/>
          <w:szCs w:val="28"/>
          <w:lang w:eastAsia="ru-RU"/>
        </w:rPr>
        <w:t>» по образовательным программам начального общего, основного общего,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05ED1" w:rsidRPr="00FB0AE3" w:rsidRDefault="00705ED1" w:rsidP="00725780">
      <w:pPr>
        <w:shd w:val="clear" w:color="auto" w:fill="FFFFFF"/>
        <w:spacing w:after="0" w:line="240" w:lineRule="auto"/>
        <w:ind w:left="20" w:firstLine="689"/>
        <w:jc w:val="both"/>
        <w:rPr>
          <w:rFonts w:ascii="Times New Roman" w:hAnsi="Times New Roman" w:cs="Times New Roman"/>
          <w:sz w:val="24"/>
          <w:szCs w:val="28"/>
          <w:lang w:eastAsia="ru-RU"/>
        </w:rPr>
      </w:pPr>
      <w:r w:rsidRPr="00FB0AE3">
        <w:rPr>
          <w:rFonts w:ascii="Times New Roman" w:hAnsi="Times New Roman" w:cs="Times New Roman"/>
          <w:sz w:val="24"/>
          <w:szCs w:val="28"/>
          <w:lang w:eastAsia="ru-RU"/>
        </w:rPr>
        <w:t>5.11. Организация информирует родителей обучающихся о необходимости принятия решения об организации дальнейшего обучения обучающихся в письменной форме.</w:t>
      </w:r>
    </w:p>
    <w:p w:rsidR="00725780" w:rsidRPr="00FB0AE3" w:rsidRDefault="00FA0433" w:rsidP="00FA0433">
      <w:pPr>
        <w:pStyle w:val="1"/>
        <w:rPr>
          <w:rFonts w:ascii="Times New Roman" w:hAnsi="Times New Roman" w:cs="Times New Roman"/>
          <w:sz w:val="24"/>
          <w:szCs w:val="28"/>
          <w:lang w:val="ru-RU"/>
        </w:rPr>
      </w:pPr>
      <w:bookmarkStart w:id="57" w:name="_Toc524354845"/>
      <w:r>
        <w:rPr>
          <w:rFonts w:ascii="Times New Roman" w:hAnsi="Times New Roman" w:cs="Times New Roman"/>
          <w:sz w:val="24"/>
          <w:szCs w:val="28"/>
          <w:lang w:val="ru-RU"/>
        </w:rPr>
        <w:t xml:space="preserve">            </w:t>
      </w:r>
      <w:r w:rsidR="00725780" w:rsidRPr="00FB0AE3">
        <w:rPr>
          <w:rFonts w:ascii="Times New Roman" w:hAnsi="Times New Roman" w:cs="Times New Roman"/>
          <w:sz w:val="24"/>
          <w:szCs w:val="28"/>
        </w:rPr>
        <w:t xml:space="preserve">Содержание, формы и порядок проведения </w:t>
      </w:r>
      <w:r w:rsidR="00725780" w:rsidRPr="00FB0AE3">
        <w:rPr>
          <w:rFonts w:ascii="Times New Roman" w:hAnsi="Times New Roman" w:cs="Times New Roman"/>
          <w:sz w:val="24"/>
          <w:szCs w:val="28"/>
          <w:lang w:val="ru-RU"/>
        </w:rPr>
        <w:t>итоговой</w:t>
      </w:r>
      <w:r w:rsidR="00725780" w:rsidRPr="00FB0AE3">
        <w:rPr>
          <w:rFonts w:ascii="Times New Roman" w:hAnsi="Times New Roman" w:cs="Times New Roman"/>
          <w:sz w:val="24"/>
          <w:szCs w:val="28"/>
        </w:rPr>
        <w:t xml:space="preserve"> аттестации</w:t>
      </w:r>
      <w:r w:rsidR="00725780" w:rsidRPr="00FB0AE3">
        <w:rPr>
          <w:rFonts w:ascii="Times New Roman" w:hAnsi="Times New Roman" w:cs="Times New Roman"/>
          <w:sz w:val="24"/>
          <w:szCs w:val="28"/>
          <w:lang w:val="ru-RU"/>
        </w:rPr>
        <w:t xml:space="preserve"> учащихся</w:t>
      </w:r>
      <w:bookmarkEnd w:id="57"/>
      <w:r w:rsidR="00725780" w:rsidRPr="00FB0AE3">
        <w:rPr>
          <w:rFonts w:ascii="Times New Roman" w:hAnsi="Times New Roman" w:cs="Times New Roman"/>
          <w:sz w:val="24"/>
          <w:szCs w:val="28"/>
          <w:lang w:val="ru-RU"/>
        </w:rPr>
        <w:t xml:space="preserve"> </w:t>
      </w:r>
      <w:r w:rsidR="00281163">
        <w:rPr>
          <w:rFonts w:ascii="Times New Roman" w:hAnsi="Times New Roman" w:cs="Times New Roman"/>
          <w:sz w:val="24"/>
          <w:szCs w:val="28"/>
          <w:lang w:val="ru-RU"/>
        </w:rPr>
        <w:t>.</w:t>
      </w:r>
    </w:p>
    <w:p w:rsidR="00725780" w:rsidRDefault="00725780" w:rsidP="00FB2906">
      <w:pPr>
        <w:rPr>
          <w:rFonts w:ascii="Times New Roman" w:hAnsi="Times New Roman" w:cs="Times New Roman"/>
          <w:bCs/>
          <w:sz w:val="24"/>
          <w:szCs w:val="28"/>
        </w:rPr>
      </w:pPr>
      <w:r w:rsidRPr="00FB0AE3">
        <w:rPr>
          <w:rFonts w:ascii="Times New Roman" w:eastAsia="Times New Roman" w:hAnsi="Times New Roman" w:cs="Times New Roman"/>
          <w:bCs/>
          <w:sz w:val="24"/>
          <w:szCs w:val="28"/>
        </w:rPr>
        <w:t>Содержание и порядок проведения итоговой аттестации обучающихся МБОУ «СШ №1</w:t>
      </w:r>
      <w:r w:rsidR="00281163">
        <w:rPr>
          <w:rFonts w:ascii="Times New Roman" w:eastAsia="Times New Roman" w:hAnsi="Times New Roman" w:cs="Times New Roman"/>
          <w:bCs/>
          <w:sz w:val="24"/>
          <w:szCs w:val="28"/>
        </w:rPr>
        <w:t xml:space="preserve"> им. М. Губанова</w:t>
      </w:r>
      <w:r w:rsidRPr="00FB0AE3">
        <w:rPr>
          <w:rFonts w:ascii="Times New Roman" w:eastAsia="Times New Roman" w:hAnsi="Times New Roman" w:cs="Times New Roman"/>
          <w:bCs/>
          <w:sz w:val="24"/>
          <w:szCs w:val="28"/>
        </w:rPr>
        <w:t xml:space="preserve">» регламентируется Положением о промежуточной </w:t>
      </w:r>
      <w:r w:rsidR="00FB2906" w:rsidRPr="00FB0AE3">
        <w:rPr>
          <w:rFonts w:ascii="Times New Roman" w:eastAsia="Times New Roman" w:hAnsi="Times New Roman" w:cs="Times New Roman"/>
          <w:bCs/>
          <w:sz w:val="24"/>
          <w:szCs w:val="28"/>
        </w:rPr>
        <w:t xml:space="preserve">и итоговой </w:t>
      </w:r>
      <w:r w:rsidRPr="00FB0AE3">
        <w:rPr>
          <w:rFonts w:ascii="Times New Roman" w:eastAsia="Times New Roman" w:hAnsi="Times New Roman" w:cs="Times New Roman"/>
          <w:bCs/>
          <w:sz w:val="24"/>
          <w:szCs w:val="28"/>
        </w:rPr>
        <w:t xml:space="preserve">аттестации </w:t>
      </w:r>
      <w:r w:rsidR="00FB2906" w:rsidRPr="00FB0AE3">
        <w:rPr>
          <w:rFonts w:ascii="Times New Roman" w:eastAsia="Times New Roman" w:hAnsi="Times New Roman" w:cs="Times New Roman"/>
          <w:bCs/>
          <w:sz w:val="24"/>
          <w:szCs w:val="28"/>
        </w:rPr>
        <w:t>в МБОУ «СШ №1</w:t>
      </w:r>
      <w:r w:rsidR="00281163">
        <w:rPr>
          <w:rFonts w:ascii="Times New Roman" w:eastAsia="Times New Roman" w:hAnsi="Times New Roman" w:cs="Times New Roman"/>
          <w:bCs/>
          <w:sz w:val="24"/>
          <w:szCs w:val="28"/>
        </w:rPr>
        <w:t xml:space="preserve"> им. М. Губанова</w:t>
      </w:r>
      <w:r w:rsidR="00FB2906" w:rsidRPr="00FB0AE3">
        <w:rPr>
          <w:rFonts w:ascii="Times New Roman" w:eastAsia="Times New Roman" w:hAnsi="Times New Roman" w:cs="Times New Roman"/>
          <w:bCs/>
          <w:sz w:val="24"/>
          <w:szCs w:val="28"/>
        </w:rPr>
        <w:t>»</w:t>
      </w:r>
      <w:r w:rsidRPr="00FB0AE3">
        <w:rPr>
          <w:rFonts w:ascii="Times New Roman" w:eastAsia="Times New Roman" w:hAnsi="Times New Roman" w:cs="Times New Roman"/>
          <w:bCs/>
          <w:sz w:val="24"/>
          <w:szCs w:val="28"/>
        </w:rPr>
        <w:t xml:space="preserve">, утвержденным приказом </w:t>
      </w:r>
      <w:r w:rsidR="00FB2906" w:rsidRPr="00FB0AE3">
        <w:rPr>
          <w:rFonts w:ascii="Times New Roman" w:eastAsia="Times New Roman" w:hAnsi="Times New Roman" w:cs="Times New Roman"/>
          <w:bCs/>
          <w:sz w:val="24"/>
          <w:szCs w:val="28"/>
        </w:rPr>
        <w:t xml:space="preserve">директора </w:t>
      </w:r>
      <w:r w:rsidRPr="00FB0AE3">
        <w:rPr>
          <w:rFonts w:ascii="Times New Roman" w:hAnsi="Times New Roman" w:cs="Times New Roman"/>
          <w:bCs/>
          <w:sz w:val="24"/>
          <w:szCs w:val="28"/>
        </w:rPr>
        <w:t xml:space="preserve">от </w:t>
      </w:r>
      <w:r w:rsidR="00FB2906" w:rsidRPr="00FB0AE3">
        <w:rPr>
          <w:rFonts w:ascii="Times New Roman" w:hAnsi="Times New Roman" w:cs="Times New Roman"/>
          <w:sz w:val="24"/>
          <w:szCs w:val="28"/>
          <w:lang w:eastAsia="ru-RU"/>
        </w:rPr>
        <w:t>07.06.2016г. № 01-05/277-1</w:t>
      </w:r>
      <w:r w:rsidRPr="00FB0AE3">
        <w:rPr>
          <w:rFonts w:ascii="Times New Roman" w:hAnsi="Times New Roman" w:cs="Times New Roman"/>
          <w:bCs/>
          <w:sz w:val="24"/>
          <w:szCs w:val="28"/>
        </w:rPr>
        <w:t xml:space="preserve">. Согласно </w:t>
      </w:r>
      <w:r w:rsidR="00FB2906" w:rsidRPr="00FB0AE3">
        <w:rPr>
          <w:rFonts w:ascii="Times New Roman" w:hAnsi="Times New Roman" w:cs="Times New Roman"/>
          <w:bCs/>
          <w:sz w:val="24"/>
          <w:szCs w:val="28"/>
        </w:rPr>
        <w:t xml:space="preserve">пункту </w:t>
      </w:r>
      <w:r w:rsidR="00FB2906" w:rsidRPr="00FB0AE3">
        <w:rPr>
          <w:rFonts w:ascii="Times New Roman" w:hAnsi="Times New Roman" w:cs="Times New Roman"/>
          <w:bCs/>
          <w:sz w:val="28"/>
          <w:szCs w:val="28"/>
        </w:rPr>
        <w:t>5</w:t>
      </w:r>
      <w:r w:rsidRPr="00FB0AE3">
        <w:rPr>
          <w:rFonts w:ascii="Times New Roman" w:hAnsi="Times New Roman" w:cs="Times New Roman"/>
          <w:bCs/>
          <w:sz w:val="24"/>
          <w:szCs w:val="28"/>
        </w:rPr>
        <w:t xml:space="preserve"> вышеуказанного Положения:</w:t>
      </w:r>
    </w:p>
    <w:p w:rsidR="00FB0AE3" w:rsidRPr="00FB0AE3" w:rsidRDefault="00FB0AE3" w:rsidP="00FB2906">
      <w:pPr>
        <w:rPr>
          <w:rFonts w:ascii="Times New Roman" w:hAnsi="Times New Roman" w:cs="Times New Roman"/>
          <w:sz w:val="20"/>
          <w:lang w:eastAsia="ru-RU"/>
        </w:rPr>
      </w:pPr>
    </w:p>
    <w:p w:rsidR="00725780" w:rsidRPr="00FB0AE3" w:rsidRDefault="00725780" w:rsidP="00725780">
      <w:pPr>
        <w:spacing w:before="100" w:beforeAutospacing="1" w:after="100" w:afterAutospacing="1" w:line="240" w:lineRule="auto"/>
        <w:jc w:val="center"/>
        <w:rPr>
          <w:rFonts w:ascii="Times New Roman" w:eastAsia="Times New Roman" w:hAnsi="Times New Roman" w:cs="Times New Roman"/>
          <w:szCs w:val="24"/>
        </w:rPr>
      </w:pPr>
      <w:r w:rsidRPr="00FB0AE3">
        <w:rPr>
          <w:rFonts w:ascii="Times New Roman" w:eastAsia="Times New Roman" w:hAnsi="Times New Roman" w:cs="Times New Roman"/>
          <w:b/>
          <w:bCs/>
          <w:szCs w:val="24"/>
        </w:rPr>
        <w:t>5. Государственная итоговая аттестация выпускников XI классов</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5.1.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5.2.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информатике и информационно-коммуникационным технологиям (ИКТ) - обучающиеся сдают на добровольной основе по своему выбору.</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5.3. ГИА проводится:</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и ГВЭ - для обучающихся по образовательным программам среднего общего образования,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 в форме государственного выпускного экзамена (далее - ГВЭ) с использованием текстов, тем, заданий, билетов -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5.4.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до 1 марта. Обучающиеся могут изменить перечень указанных в заявлении экзаменов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месяц до начала соответствующих экзаменов.</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lastRenderedPageBreak/>
        <w:t>5.5. Обучающиеся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5.6.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5.7.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5.8. Порядок проведения ЕГЭ и порядок проведения ГВЭ для различных категорий выпускников, в том числе порядок работы и функции экзаменационных, предметных и конфликтных комиссий в зависимости от формы проведения государственной итоговой аттестации, определяются Минобрнауки России.</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5.9. Заместитель директора по учебно-воспитательной работе под роспись информирует обучающихся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5.10.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5.11. Для лиц, повторно допущенных в текущем году к сдаче экзаменов по соответствующим учебным предметам, предусматриваются дополнительные сроки проведения ГИА в формах, устанавливаемых настоящим Положением (далее - дополнительные сроки).</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экзамена увеличивается на 1,5 часа.</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5.13.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 обучающиеся, получившие на ГИА неудовлетворительный результат по одному из обязательных учебных предметов;</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 обучающиеся, не явившиеся на экзамены по уважительным причинам (болезнь или иные обстоятельства, подтвержденные документально);</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lastRenderedPageBreak/>
        <w:t>- обучающиеся, не завершившие выполнение экзаменационной работы по уважительным причинам (болезнь или иные обстоятельства, подтвержденные документально);</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 обучающиеся, которым конфликтная комиссия удовлетворила апелляцию о нарушении устанавливаемого порядка проведения ГИА;</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 обучающиеся и выпускники прошлых лет, чьи результаты были аннулированы по решению председателя ГЭК в случае выявления фактов нарушений устанавливаемого порядка проведения ГИА.</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5.14.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5.15. Во время экзамена обучающиеся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5.16. При проведении государственной итоговой аттестации в форме ЕГЭ используется стобалльная система оценки, а в форме ГВЭ - пятибалльная система оценки.</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5.17. Результаты ГИА признаются удовлетворительными в случае, если обучающийся по обязательным учебным предметам при сдаче ЕГЭ набрал количество баллов не ниже минимального, определяемого Рособрнадзором, а при сдаче ГВЭ получил отметки не ниже удовлетворительной (три балла).</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5.18. В случае если обучающийся получил на ГИА неудовлетворительный результат по одному из обязательных учебных предметов, он допускается повторно к ГИА по данному предмету в текущем году в формах, устанавливаемых настоящим Положением, в дополнительные сроки.</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5.19.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w:t>
      </w:r>
    </w:p>
    <w:p w:rsidR="00725780" w:rsidRPr="00FB0AE3" w:rsidRDefault="00725780" w:rsidP="00725780">
      <w:pPr>
        <w:spacing w:before="100" w:beforeAutospacing="1" w:after="100" w:afterAutospacing="1" w:line="240" w:lineRule="auto"/>
        <w:jc w:val="both"/>
        <w:rPr>
          <w:rFonts w:ascii="Times New Roman" w:eastAsia="Times New Roman" w:hAnsi="Times New Roman" w:cs="Times New Roman"/>
          <w:szCs w:val="24"/>
        </w:rPr>
      </w:pPr>
      <w:r w:rsidRPr="00FB0AE3">
        <w:rPr>
          <w:rFonts w:ascii="Times New Roman" w:eastAsia="Times New Roman" w:hAnsi="Times New Roman" w:cs="Times New Roman"/>
          <w:szCs w:val="24"/>
        </w:rPr>
        <w:t>5.20. Обучающиеся могут подать в письменной форме апелляцию о нарушении установленного порядка проведения ГИА по учебному предмету и (или) о несогласии с выставленными баллами в конфликтную комиссию.</w:t>
      </w:r>
    </w:p>
    <w:p w:rsidR="00F757EA" w:rsidRPr="00FB0AE3" w:rsidRDefault="00BD411B" w:rsidP="00BD02CE">
      <w:pPr>
        <w:spacing w:line="276" w:lineRule="auto"/>
        <w:rPr>
          <w:rFonts w:ascii="Times New Roman" w:hAnsi="Times New Roman" w:cs="Times New Roman"/>
          <w:sz w:val="24"/>
          <w:szCs w:val="28"/>
        </w:rPr>
      </w:pPr>
      <w:r w:rsidRPr="00FB0AE3">
        <w:rPr>
          <w:rFonts w:ascii="Times New Roman" w:hAnsi="Times New Roman" w:cs="Times New Roman"/>
          <w:b/>
          <w:sz w:val="24"/>
          <w:szCs w:val="28"/>
        </w:rPr>
        <w:t xml:space="preserve">* </w:t>
      </w:r>
      <w:r w:rsidRPr="00FB0AE3">
        <w:rPr>
          <w:rFonts w:ascii="Times New Roman" w:hAnsi="Times New Roman" w:cs="Times New Roman"/>
          <w:sz w:val="24"/>
          <w:szCs w:val="28"/>
        </w:rPr>
        <w:t>Контрольно-измерит</w:t>
      </w:r>
      <w:r w:rsidR="005669D7" w:rsidRPr="00FB0AE3">
        <w:rPr>
          <w:rFonts w:ascii="Times New Roman" w:hAnsi="Times New Roman" w:cs="Times New Roman"/>
          <w:sz w:val="24"/>
          <w:szCs w:val="28"/>
        </w:rPr>
        <w:t>ельные материалы являются прилож</w:t>
      </w:r>
      <w:r w:rsidRPr="00FB0AE3">
        <w:rPr>
          <w:rFonts w:ascii="Times New Roman" w:hAnsi="Times New Roman" w:cs="Times New Roman"/>
          <w:sz w:val="24"/>
          <w:szCs w:val="28"/>
        </w:rPr>
        <w:t>ением к программе</w:t>
      </w:r>
      <w:r w:rsidR="005669D7" w:rsidRPr="00FB0AE3">
        <w:rPr>
          <w:rFonts w:ascii="Times New Roman" w:hAnsi="Times New Roman" w:cs="Times New Roman"/>
          <w:sz w:val="24"/>
          <w:szCs w:val="28"/>
        </w:rPr>
        <w:t>.</w:t>
      </w:r>
    </w:p>
    <w:p w:rsidR="00F757EA" w:rsidRPr="00FB0AE3" w:rsidRDefault="00F757EA" w:rsidP="00A30F3C">
      <w:pPr>
        <w:pStyle w:val="1"/>
        <w:numPr>
          <w:ilvl w:val="0"/>
          <w:numId w:val="28"/>
        </w:numPr>
        <w:rPr>
          <w:rFonts w:ascii="Times New Roman" w:hAnsi="Times New Roman" w:cs="Times New Roman"/>
          <w:sz w:val="28"/>
        </w:rPr>
      </w:pPr>
      <w:bookmarkStart w:id="58" w:name="_Toc524354846"/>
      <w:r w:rsidRPr="00FB0AE3">
        <w:rPr>
          <w:rFonts w:ascii="Times New Roman" w:hAnsi="Times New Roman" w:cs="Times New Roman"/>
          <w:sz w:val="28"/>
        </w:rPr>
        <w:t>МЕТОДИЧЕСКИЕ МАТЕРИАЛЫ.</w:t>
      </w:r>
      <w:bookmarkEnd w:id="58"/>
      <w:r w:rsidRPr="00FB0AE3">
        <w:rPr>
          <w:rFonts w:ascii="Times New Roman" w:hAnsi="Times New Roman" w:cs="Times New Roman"/>
          <w:sz w:val="28"/>
        </w:rPr>
        <w:t xml:space="preserve"> </w:t>
      </w:r>
    </w:p>
    <w:p w:rsidR="00447719" w:rsidRPr="00FB0AE3" w:rsidRDefault="00686D69" w:rsidP="00447719">
      <w:pPr>
        <w:pStyle w:val="a3"/>
        <w:rPr>
          <w:rFonts w:ascii="Times New Roman" w:hAnsi="Times New Roman" w:cs="Times New Roman"/>
          <w:sz w:val="24"/>
          <w:szCs w:val="28"/>
        </w:rPr>
      </w:pPr>
      <w:r w:rsidRPr="00FB0AE3">
        <w:rPr>
          <w:rFonts w:ascii="Times New Roman" w:hAnsi="Times New Roman" w:cs="Times New Roman"/>
          <w:sz w:val="24"/>
          <w:szCs w:val="28"/>
        </w:rPr>
        <w:t>Учебный план среднего</w:t>
      </w:r>
      <w:r w:rsidR="00447719" w:rsidRPr="00FB0AE3">
        <w:rPr>
          <w:rFonts w:ascii="Times New Roman" w:hAnsi="Times New Roman" w:cs="Times New Roman"/>
          <w:sz w:val="24"/>
          <w:szCs w:val="28"/>
        </w:rPr>
        <w:t xml:space="preserve"> общего образования обеспечен необходимыми программно-методическими комплексами (примерными программами по предметам, учебниками) на 100%.</w:t>
      </w:r>
    </w:p>
    <w:tbl>
      <w:tblPr>
        <w:tblW w:w="11057" w:type="dxa"/>
        <w:tblInd w:w="-601" w:type="dxa"/>
        <w:shd w:val="clear" w:color="auto" w:fill="FFFFFF"/>
        <w:tblCellMar>
          <w:left w:w="0" w:type="dxa"/>
          <w:right w:w="0" w:type="dxa"/>
        </w:tblCellMar>
        <w:tblLook w:val="04A0" w:firstRow="1" w:lastRow="0" w:firstColumn="1" w:lastColumn="0" w:noHBand="0" w:noVBand="1"/>
      </w:tblPr>
      <w:tblGrid>
        <w:gridCol w:w="567"/>
        <w:gridCol w:w="2127"/>
        <w:gridCol w:w="4252"/>
        <w:gridCol w:w="1418"/>
        <w:gridCol w:w="2693"/>
      </w:tblGrid>
      <w:tr w:rsidR="00811452" w:rsidRPr="00B42565" w:rsidTr="00811452">
        <w:trPr>
          <w:trHeight w:val="321"/>
        </w:trPr>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Arial" w:eastAsia="Times New Roman" w:hAnsi="Arial" w:cs="Arial"/>
                <w:b/>
                <w:bCs/>
                <w:color w:val="000000"/>
                <w:lang w:eastAsia="ru-RU"/>
              </w:rPr>
              <w:t>№</w:t>
            </w:r>
          </w:p>
        </w:tc>
        <w:tc>
          <w:tcPr>
            <w:tcW w:w="2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B42565" w:rsidRDefault="00811452" w:rsidP="00B87DE3">
            <w:pPr>
              <w:spacing w:after="0" w:line="240" w:lineRule="auto"/>
              <w:rPr>
                <w:rFonts w:ascii="Times New Roman" w:eastAsia="Times New Roman" w:hAnsi="Times New Roman" w:cs="Times New Roman"/>
                <w:color w:val="000000"/>
                <w:sz w:val="24"/>
                <w:szCs w:val="24"/>
                <w:lang w:eastAsia="ru-RU"/>
              </w:rPr>
            </w:pPr>
            <w:r w:rsidRPr="00B42565">
              <w:rPr>
                <w:rFonts w:ascii="Times New Roman" w:eastAsia="Times New Roman" w:hAnsi="Times New Roman" w:cs="Times New Roman"/>
                <w:b/>
                <w:bCs/>
                <w:color w:val="000000"/>
                <w:lang w:eastAsia="ru-RU"/>
              </w:rPr>
              <w:t>        Автор</w:t>
            </w:r>
          </w:p>
        </w:tc>
        <w:tc>
          <w:tcPr>
            <w:tcW w:w="4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B42565" w:rsidRDefault="00811452" w:rsidP="00B87DE3">
            <w:pPr>
              <w:spacing w:after="0" w:line="240" w:lineRule="auto"/>
              <w:rPr>
                <w:rFonts w:ascii="Times New Roman" w:eastAsia="Times New Roman" w:hAnsi="Times New Roman" w:cs="Times New Roman"/>
                <w:color w:val="000000"/>
                <w:sz w:val="24"/>
                <w:szCs w:val="24"/>
                <w:lang w:eastAsia="ru-RU"/>
              </w:rPr>
            </w:pPr>
            <w:r w:rsidRPr="00B42565">
              <w:rPr>
                <w:rFonts w:ascii="Times New Roman" w:eastAsia="Times New Roman" w:hAnsi="Times New Roman" w:cs="Times New Roman"/>
                <w:b/>
                <w:bCs/>
                <w:color w:val="000000"/>
                <w:lang w:eastAsia="ru-RU"/>
              </w:rPr>
              <w:t>    Название учебника</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B42565" w:rsidRDefault="00811452" w:rsidP="00B87DE3">
            <w:pPr>
              <w:spacing w:after="0" w:line="240" w:lineRule="auto"/>
              <w:rPr>
                <w:rFonts w:ascii="Times New Roman" w:eastAsia="Times New Roman" w:hAnsi="Times New Roman" w:cs="Times New Roman"/>
                <w:color w:val="000000"/>
                <w:sz w:val="24"/>
                <w:szCs w:val="24"/>
                <w:lang w:eastAsia="ru-RU"/>
              </w:rPr>
            </w:pPr>
            <w:r w:rsidRPr="00B42565">
              <w:rPr>
                <w:rFonts w:ascii="Times New Roman" w:eastAsia="Times New Roman" w:hAnsi="Times New Roman" w:cs="Times New Roman"/>
                <w:b/>
                <w:bCs/>
                <w:color w:val="000000"/>
                <w:lang w:eastAsia="ru-RU"/>
              </w:rPr>
              <w:t>Год издания</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B42565" w:rsidRDefault="00811452" w:rsidP="00B87DE3">
            <w:pPr>
              <w:spacing w:after="0" w:line="240" w:lineRule="auto"/>
              <w:ind w:left="87"/>
              <w:rPr>
                <w:rFonts w:ascii="Times New Roman" w:eastAsia="Times New Roman" w:hAnsi="Times New Roman" w:cs="Times New Roman"/>
                <w:color w:val="000000"/>
                <w:sz w:val="24"/>
                <w:szCs w:val="24"/>
                <w:lang w:eastAsia="ru-RU"/>
              </w:rPr>
            </w:pPr>
            <w:r w:rsidRPr="00B42565">
              <w:rPr>
                <w:rFonts w:ascii="Times New Roman" w:eastAsia="Times New Roman" w:hAnsi="Times New Roman" w:cs="Times New Roman"/>
                <w:b/>
                <w:bCs/>
                <w:color w:val="000000"/>
                <w:lang w:eastAsia="ru-RU"/>
              </w:rPr>
              <w:t>    Издательство</w:t>
            </w:r>
          </w:p>
        </w:tc>
      </w:tr>
      <w:tr w:rsidR="00811452" w:rsidRPr="0066771E" w:rsidTr="00811452">
        <w:trPr>
          <w:trHeight w:val="321"/>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240" w:lineRule="auto"/>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t>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40359F">
              <w:rPr>
                <w:rFonts w:ascii="Times New Roman" w:eastAsia="Times New Roman" w:hAnsi="Times New Roman" w:cs="Times New Roman"/>
                <w:lang w:eastAsia="ru-RU"/>
              </w:rPr>
              <w:t>Рыбченкова</w:t>
            </w:r>
            <w:r>
              <w:rPr>
                <w:rFonts w:ascii="Times New Roman" w:eastAsia="Times New Roman" w:hAnsi="Times New Roman" w:cs="Times New Roman"/>
                <w:lang w:eastAsia="ru-RU"/>
              </w:rPr>
              <w:t xml:space="preserve"> Л.М.</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40359F" w:rsidRDefault="00811452" w:rsidP="00B87DE3">
            <w:pPr>
              <w:spacing w:after="0" w:line="240" w:lineRule="auto"/>
              <w:rPr>
                <w:rFonts w:ascii="Times New Roman" w:eastAsia="Times New Roman" w:hAnsi="Times New Roman" w:cs="Times New Roman"/>
                <w:color w:val="000000"/>
                <w:sz w:val="24"/>
                <w:szCs w:val="24"/>
                <w:lang w:eastAsia="ru-RU"/>
              </w:rPr>
            </w:pPr>
            <w:r w:rsidRPr="0040359F">
              <w:rPr>
                <w:rFonts w:ascii="Times New Roman" w:eastAsia="Times New Roman" w:hAnsi="Times New Roman" w:cs="Times New Roman"/>
                <w:bCs/>
                <w:color w:val="000000"/>
                <w:lang w:eastAsia="ru-RU"/>
              </w:rPr>
              <w:t>Русский язык. 10-11 кл</w:t>
            </w:r>
          </w:p>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40359F">
              <w:rPr>
                <w:rFonts w:ascii="Times New Roman" w:eastAsia="Times New Roman" w:hAnsi="Times New Roman" w:cs="Times New Roman"/>
                <w:bCs/>
                <w:i/>
                <w:iCs/>
                <w:color w:val="000000"/>
                <w:lang w:eastAsia="ru-RU"/>
              </w:rPr>
              <w:t>Базовый уровень</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t>2019</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Просвещение</w:t>
            </w:r>
          </w:p>
        </w:tc>
      </w:tr>
      <w:tr w:rsidR="00811452" w:rsidRPr="0066771E" w:rsidTr="00811452">
        <w:trPr>
          <w:trHeight w:val="321"/>
        </w:trPr>
        <w:tc>
          <w:tcPr>
            <w:tcW w:w="56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240" w:lineRule="auto"/>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t>2</w:t>
            </w:r>
          </w:p>
        </w:tc>
        <w:tc>
          <w:tcPr>
            <w:tcW w:w="212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Зинин С.А.</w:t>
            </w:r>
          </w:p>
        </w:tc>
        <w:tc>
          <w:tcPr>
            <w:tcW w:w="425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Русский язык и литература. </w:t>
            </w:r>
            <w:r w:rsidRPr="0066771E">
              <w:rPr>
                <w:rFonts w:ascii="Times New Roman" w:eastAsia="Times New Roman" w:hAnsi="Times New Roman" w:cs="Times New Roman"/>
                <w:b/>
                <w:bCs/>
                <w:color w:val="000000"/>
                <w:lang w:eastAsia="ru-RU"/>
              </w:rPr>
              <w:t>Литература в 2 ч.</w:t>
            </w:r>
            <w:r w:rsidRPr="0066771E">
              <w:rPr>
                <w:rFonts w:ascii="Times New Roman" w:eastAsia="Times New Roman" w:hAnsi="Times New Roman" w:cs="Times New Roman"/>
                <w:b/>
                <w:bCs/>
                <w:i/>
                <w:iCs/>
                <w:color w:val="000000"/>
                <w:lang w:eastAsia="ru-RU"/>
              </w:rPr>
              <w:t>Базовый уровень</w:t>
            </w: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2014</w:t>
            </w:r>
          </w:p>
        </w:tc>
        <w:tc>
          <w:tcPr>
            <w:tcW w:w="269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Русское слово-учебник</w:t>
            </w:r>
          </w:p>
        </w:tc>
      </w:tr>
      <w:tr w:rsidR="00811452" w:rsidRPr="0066771E" w:rsidTr="00811452">
        <w:trPr>
          <w:trHeight w:val="255"/>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240" w:lineRule="auto"/>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t>3</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Афанасьева О</w:t>
            </w:r>
          </w:p>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Arial" w:eastAsia="Times New Roman" w:hAnsi="Arial" w:cs="Arial"/>
                <w:color w:val="000000"/>
                <w:sz w:val="24"/>
                <w:szCs w:val="24"/>
                <w:lang w:eastAsia="ru-RU"/>
              </w:rPr>
              <w:t> </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Английский язык (с диск)</w:t>
            </w:r>
          </w:p>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b/>
                <w:bCs/>
                <w:i/>
                <w:iCs/>
                <w:color w:val="000000"/>
                <w:lang w:eastAsia="ru-RU"/>
              </w:rPr>
              <w:t>Базовый уровень</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2014</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Просвещение</w:t>
            </w:r>
          </w:p>
        </w:tc>
      </w:tr>
      <w:tr w:rsidR="00811452" w:rsidRPr="0066771E" w:rsidTr="00811452">
        <w:trPr>
          <w:trHeight w:val="285"/>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240" w:lineRule="auto"/>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t>4</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t>Горинов М.М.</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История России</w:t>
            </w:r>
            <w:r>
              <w:rPr>
                <w:rFonts w:ascii="Times New Roman" w:eastAsia="Times New Roman" w:hAnsi="Times New Roman" w:cs="Times New Roman"/>
                <w:color w:val="000000"/>
                <w:lang w:eastAsia="ru-RU"/>
              </w:rPr>
              <w:t xml:space="preserve"> 3ч.</w:t>
            </w:r>
          </w:p>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2019</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 Просвещение</w:t>
            </w:r>
          </w:p>
        </w:tc>
      </w:tr>
      <w:tr w:rsidR="00811452" w:rsidRPr="0066771E" w:rsidTr="00811452">
        <w:trPr>
          <w:trHeight w:val="515"/>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240" w:lineRule="auto"/>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t>5</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Улунян А.А.</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Всеобщая история.</w:t>
            </w:r>
          </w:p>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b/>
                <w:bCs/>
                <w:i/>
                <w:iCs/>
                <w:color w:val="000000"/>
                <w:lang w:eastAsia="ru-RU"/>
              </w:rPr>
              <w:t>Базовый уровень</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2014</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Просвещение</w:t>
            </w:r>
          </w:p>
        </w:tc>
      </w:tr>
      <w:tr w:rsidR="00811452" w:rsidRPr="0066771E" w:rsidTr="00811452">
        <w:trPr>
          <w:trHeight w:val="270"/>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240" w:lineRule="auto"/>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lastRenderedPageBreak/>
              <w:t>6</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Боголюбов Л.Н</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Обществознание (с диск) </w:t>
            </w:r>
            <w:r w:rsidRPr="0066771E">
              <w:rPr>
                <w:rFonts w:ascii="Times New Roman" w:eastAsia="Times New Roman" w:hAnsi="Times New Roman" w:cs="Times New Roman"/>
                <w:b/>
                <w:bCs/>
                <w:i/>
                <w:iCs/>
                <w:color w:val="000000"/>
                <w:lang w:eastAsia="ru-RU"/>
              </w:rPr>
              <w:t>Базовый уровень</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2014</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Просвещение</w:t>
            </w:r>
          </w:p>
        </w:tc>
      </w:tr>
      <w:tr w:rsidR="00811452" w:rsidRPr="0066771E" w:rsidTr="00811452">
        <w:trPr>
          <w:trHeight w:val="225"/>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225" w:lineRule="atLeast"/>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t>7</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25" w:lineRule="atLeast"/>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Максаковский </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География.</w:t>
            </w:r>
          </w:p>
          <w:p w:rsidR="00811452" w:rsidRPr="0066771E" w:rsidRDefault="00811452" w:rsidP="00B87DE3">
            <w:pPr>
              <w:spacing w:after="0" w:line="225" w:lineRule="atLeast"/>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b/>
                <w:bCs/>
                <w:i/>
                <w:iCs/>
                <w:color w:val="000000"/>
                <w:lang w:eastAsia="ru-RU"/>
              </w:rPr>
              <w:t>Базовый уровень</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25" w:lineRule="atLeast"/>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2014</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25" w:lineRule="atLeast"/>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Просвещение</w:t>
            </w:r>
          </w:p>
        </w:tc>
      </w:tr>
      <w:tr w:rsidR="00811452" w:rsidRPr="0066771E" w:rsidTr="00811452">
        <w:trPr>
          <w:trHeight w:val="244"/>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240" w:lineRule="auto"/>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t>8</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Никольский С.</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Математика: Алгебра и начала математического анализа.</w:t>
            </w:r>
          </w:p>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b/>
                <w:bCs/>
                <w:i/>
                <w:iCs/>
                <w:color w:val="000000"/>
                <w:lang w:eastAsia="ru-RU"/>
              </w:rPr>
              <w:t>Базовый и углубленный уровни</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2014</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Просвещение</w:t>
            </w:r>
          </w:p>
        </w:tc>
      </w:tr>
      <w:tr w:rsidR="00811452" w:rsidRPr="0066771E" w:rsidTr="00811452">
        <w:trPr>
          <w:trHeight w:val="270"/>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240" w:lineRule="auto"/>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t>9</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Атанасян Л.С.</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Математика: Геометрия 10-11 кл</w:t>
            </w:r>
          </w:p>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b/>
                <w:bCs/>
                <w:i/>
                <w:iCs/>
                <w:color w:val="000000"/>
                <w:lang w:eastAsia="ru-RU"/>
              </w:rPr>
              <w:t>Базовый и углубленный уровни</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2014</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Просвещение</w:t>
            </w:r>
          </w:p>
        </w:tc>
      </w:tr>
      <w:tr w:rsidR="00811452" w:rsidRPr="0066771E" w:rsidTr="00811452">
        <w:trPr>
          <w:trHeight w:val="390"/>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240" w:lineRule="auto"/>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t>10</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Семакин И.Г.</w:t>
            </w:r>
          </w:p>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 </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Информатика</w:t>
            </w:r>
          </w:p>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b/>
                <w:bCs/>
                <w:i/>
                <w:iCs/>
                <w:color w:val="000000"/>
                <w:lang w:eastAsia="ru-RU"/>
              </w:rPr>
              <w:t>Базовый уровень</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2014</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БИНОМ. Лаборатория знаний</w:t>
            </w:r>
          </w:p>
        </w:tc>
      </w:tr>
      <w:tr w:rsidR="00811452" w:rsidRPr="0066771E" w:rsidTr="00811452">
        <w:trPr>
          <w:trHeight w:val="354"/>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240" w:lineRule="auto"/>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t>11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Мякишев Г.Я.</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Физика ( с диск)</w:t>
            </w:r>
          </w:p>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b/>
                <w:bCs/>
                <w:i/>
                <w:iCs/>
                <w:color w:val="000000"/>
                <w:lang w:eastAsia="ru-RU"/>
              </w:rPr>
              <w:t>Базовый уровень</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2014</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Просвещение</w:t>
            </w:r>
          </w:p>
        </w:tc>
      </w:tr>
      <w:tr w:rsidR="00811452" w:rsidRPr="0066771E" w:rsidTr="00811452">
        <w:trPr>
          <w:trHeight w:val="345"/>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240" w:lineRule="auto"/>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t>12</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Сухорукова Л.</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Биология ( с диск) 10-11 </w:t>
            </w:r>
          </w:p>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b/>
                <w:bCs/>
                <w:i/>
                <w:iCs/>
                <w:color w:val="000000"/>
                <w:lang w:eastAsia="ru-RU"/>
              </w:rPr>
              <w:t>Базовый уровень</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2014</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Просвещение</w:t>
            </w:r>
          </w:p>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Arial" w:eastAsia="Times New Roman" w:hAnsi="Arial" w:cs="Arial"/>
                <w:color w:val="000000"/>
                <w:sz w:val="24"/>
                <w:szCs w:val="24"/>
                <w:lang w:eastAsia="ru-RU"/>
              </w:rPr>
              <w:t> </w:t>
            </w:r>
          </w:p>
        </w:tc>
      </w:tr>
      <w:tr w:rsidR="00811452" w:rsidRPr="0066771E" w:rsidTr="00811452">
        <w:trPr>
          <w:trHeight w:val="169"/>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169" w:lineRule="atLeast"/>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t>13</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169" w:lineRule="atLeast"/>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Рудзитис Г.Е.</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Химия (с диск)</w:t>
            </w:r>
          </w:p>
          <w:p w:rsidR="00811452" w:rsidRPr="0066771E" w:rsidRDefault="00811452" w:rsidP="00B87DE3">
            <w:pPr>
              <w:spacing w:after="0" w:line="169" w:lineRule="atLeast"/>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b/>
                <w:bCs/>
                <w:i/>
                <w:iCs/>
                <w:color w:val="000000"/>
                <w:lang w:eastAsia="ru-RU"/>
              </w:rPr>
              <w:t> Базовый уровень</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169" w:lineRule="atLeast"/>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2014</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169" w:lineRule="atLeast"/>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Просвещение</w:t>
            </w:r>
          </w:p>
        </w:tc>
      </w:tr>
      <w:tr w:rsidR="00811452" w:rsidRPr="0066771E" w:rsidTr="00811452">
        <w:trPr>
          <w:trHeight w:val="465"/>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240" w:lineRule="auto"/>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t>14</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Лях В.И.</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Физическая культура</w:t>
            </w:r>
            <w:r>
              <w:rPr>
                <w:rFonts w:ascii="Times New Roman" w:eastAsia="Times New Roman" w:hAnsi="Times New Roman" w:cs="Times New Roman"/>
                <w:color w:val="000000"/>
                <w:lang w:eastAsia="ru-RU"/>
              </w:rPr>
              <w:t xml:space="preserve"> 10-11кл.</w:t>
            </w:r>
          </w:p>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b/>
                <w:bCs/>
                <w:i/>
                <w:iCs/>
                <w:color w:val="000000"/>
                <w:lang w:eastAsia="ru-RU"/>
              </w:rPr>
              <w:t>Базовый уровень</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2014</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Просвещение</w:t>
            </w:r>
          </w:p>
        </w:tc>
      </w:tr>
      <w:tr w:rsidR="00811452" w:rsidRPr="0066771E" w:rsidTr="00811452">
        <w:trPr>
          <w:trHeight w:val="279"/>
        </w:trPr>
        <w:tc>
          <w:tcPr>
            <w:tcW w:w="56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811452" w:rsidRPr="00DE4BF4" w:rsidRDefault="00811452" w:rsidP="00B87DE3">
            <w:pPr>
              <w:spacing w:after="0" w:line="240" w:lineRule="auto"/>
              <w:jc w:val="center"/>
              <w:rPr>
                <w:rFonts w:ascii="Times New Roman" w:eastAsia="Times New Roman" w:hAnsi="Times New Roman" w:cs="Times New Roman"/>
                <w:color w:val="000000"/>
                <w:sz w:val="20"/>
                <w:szCs w:val="20"/>
                <w:lang w:eastAsia="ru-RU"/>
              </w:rPr>
            </w:pPr>
            <w:r w:rsidRPr="00DE4BF4">
              <w:rPr>
                <w:rFonts w:ascii="Arial" w:eastAsia="Times New Roman" w:hAnsi="Arial" w:cs="Arial"/>
                <w:color w:val="000000"/>
                <w:sz w:val="20"/>
                <w:szCs w:val="20"/>
                <w:lang w:eastAsia="ru-RU"/>
              </w:rPr>
              <w:t>15</w:t>
            </w:r>
          </w:p>
        </w:tc>
        <w:tc>
          <w:tcPr>
            <w:tcW w:w="2127" w:type="dxa"/>
            <w:tcBorders>
              <w:top w:val="nil"/>
              <w:left w:val="nil"/>
              <w:bottom w:val="nil"/>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Смирнов А.Т.</w:t>
            </w:r>
          </w:p>
        </w:tc>
        <w:tc>
          <w:tcPr>
            <w:tcW w:w="4252" w:type="dxa"/>
            <w:tcBorders>
              <w:top w:val="nil"/>
              <w:left w:val="nil"/>
              <w:bottom w:val="nil"/>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Основы безопасности жизнедеятельности</w:t>
            </w:r>
          </w:p>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b/>
                <w:bCs/>
                <w:i/>
                <w:iCs/>
                <w:color w:val="000000"/>
                <w:lang w:eastAsia="ru-RU"/>
              </w:rPr>
              <w:t>Базовый уровень</w:t>
            </w:r>
          </w:p>
        </w:tc>
        <w:tc>
          <w:tcPr>
            <w:tcW w:w="1418" w:type="dxa"/>
            <w:tcBorders>
              <w:top w:val="nil"/>
              <w:left w:val="nil"/>
              <w:bottom w:val="nil"/>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2014</w:t>
            </w:r>
          </w:p>
        </w:tc>
        <w:tc>
          <w:tcPr>
            <w:tcW w:w="2693" w:type="dxa"/>
            <w:tcBorders>
              <w:top w:val="nil"/>
              <w:left w:val="nil"/>
              <w:bottom w:val="nil"/>
              <w:right w:val="single" w:sz="8" w:space="0" w:color="auto"/>
            </w:tcBorders>
            <w:shd w:val="clear" w:color="auto" w:fill="FFFFFF"/>
            <w:tcMar>
              <w:top w:w="0" w:type="dxa"/>
              <w:left w:w="108" w:type="dxa"/>
              <w:bottom w:w="0" w:type="dxa"/>
              <w:right w:w="108" w:type="dxa"/>
            </w:tcMar>
            <w:hideMark/>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Просвещение</w:t>
            </w:r>
          </w:p>
        </w:tc>
      </w:tr>
      <w:tr w:rsidR="00811452" w:rsidRPr="0066771E" w:rsidTr="00811452">
        <w:trPr>
          <w:trHeight w:val="279"/>
        </w:trPr>
        <w:tc>
          <w:tcPr>
            <w:tcW w:w="56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rsidR="00811452" w:rsidRPr="00DE4BF4" w:rsidRDefault="00811452" w:rsidP="00B87DE3">
            <w:pPr>
              <w:spacing w:after="0" w:line="240" w:lineRule="auto"/>
              <w:jc w:val="center"/>
              <w:rPr>
                <w:rFonts w:ascii="Arial" w:eastAsia="Times New Roman" w:hAnsi="Arial" w:cs="Arial"/>
                <w:color w:val="000000"/>
                <w:sz w:val="20"/>
                <w:szCs w:val="20"/>
                <w:lang w:eastAsia="ru-RU"/>
              </w:rPr>
            </w:pPr>
            <w:r w:rsidRPr="00DE4BF4">
              <w:rPr>
                <w:rFonts w:ascii="Arial" w:eastAsia="Times New Roman" w:hAnsi="Arial" w:cs="Arial"/>
                <w:color w:val="000000"/>
                <w:sz w:val="20"/>
                <w:szCs w:val="20"/>
                <w:lang w:eastAsia="ru-RU"/>
              </w:rPr>
              <w:t>16.</w:t>
            </w:r>
          </w:p>
        </w:tc>
        <w:tc>
          <w:tcPr>
            <w:tcW w:w="2127" w:type="dxa"/>
            <w:tcBorders>
              <w:top w:val="nil"/>
              <w:left w:val="nil"/>
              <w:bottom w:val="nil"/>
              <w:right w:val="single" w:sz="8" w:space="0" w:color="auto"/>
            </w:tcBorders>
            <w:shd w:val="clear" w:color="auto" w:fill="FFFFFF"/>
            <w:tcMar>
              <w:top w:w="0" w:type="dxa"/>
              <w:left w:w="108" w:type="dxa"/>
              <w:bottom w:w="0" w:type="dxa"/>
              <w:right w:w="108" w:type="dxa"/>
            </w:tcMar>
          </w:tcPr>
          <w:p w:rsidR="00811452" w:rsidRPr="0066771E" w:rsidRDefault="00811452" w:rsidP="00B87D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Рапацкая Л.А.</w:t>
            </w:r>
          </w:p>
        </w:tc>
        <w:tc>
          <w:tcPr>
            <w:tcW w:w="4252" w:type="dxa"/>
            <w:tcBorders>
              <w:top w:val="nil"/>
              <w:left w:val="nil"/>
              <w:bottom w:val="nil"/>
              <w:right w:val="single" w:sz="8" w:space="0" w:color="auto"/>
            </w:tcBorders>
            <w:shd w:val="clear" w:color="auto" w:fill="FFFFFF"/>
            <w:tcMar>
              <w:top w:w="0" w:type="dxa"/>
              <w:left w:w="108" w:type="dxa"/>
              <w:bottom w:w="0" w:type="dxa"/>
              <w:right w:w="108" w:type="dxa"/>
            </w:tcMar>
          </w:tcPr>
          <w:p w:rsidR="00811452" w:rsidRPr="0066771E" w:rsidRDefault="00811452" w:rsidP="00B87D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Мировая художественная культура</w:t>
            </w:r>
          </w:p>
        </w:tc>
        <w:tc>
          <w:tcPr>
            <w:tcW w:w="1418" w:type="dxa"/>
            <w:tcBorders>
              <w:top w:val="nil"/>
              <w:left w:val="nil"/>
              <w:bottom w:val="nil"/>
              <w:right w:val="single" w:sz="8" w:space="0" w:color="auto"/>
            </w:tcBorders>
            <w:shd w:val="clear" w:color="auto" w:fill="FFFFFF"/>
            <w:tcMar>
              <w:top w:w="0" w:type="dxa"/>
              <w:left w:w="108" w:type="dxa"/>
              <w:bottom w:w="0" w:type="dxa"/>
              <w:right w:w="108" w:type="dxa"/>
            </w:tcMar>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2014</w:t>
            </w:r>
          </w:p>
        </w:tc>
        <w:tc>
          <w:tcPr>
            <w:tcW w:w="2693" w:type="dxa"/>
            <w:tcBorders>
              <w:top w:val="nil"/>
              <w:left w:val="nil"/>
              <w:bottom w:val="nil"/>
              <w:right w:val="single" w:sz="8" w:space="0" w:color="auto"/>
            </w:tcBorders>
            <w:shd w:val="clear" w:color="auto" w:fill="FFFFFF"/>
            <w:tcMar>
              <w:top w:w="0" w:type="dxa"/>
              <w:left w:w="108" w:type="dxa"/>
              <w:bottom w:w="0" w:type="dxa"/>
              <w:right w:w="108" w:type="dxa"/>
            </w:tcMar>
          </w:tcPr>
          <w:p w:rsidR="00811452" w:rsidRPr="0066771E" w:rsidRDefault="00811452" w:rsidP="00B87DE3">
            <w:pPr>
              <w:spacing w:after="0" w:line="240" w:lineRule="auto"/>
              <w:rPr>
                <w:rFonts w:ascii="Times New Roman" w:eastAsia="Times New Roman" w:hAnsi="Times New Roman" w:cs="Times New Roman"/>
                <w:color w:val="000000"/>
                <w:sz w:val="24"/>
                <w:szCs w:val="24"/>
                <w:lang w:eastAsia="ru-RU"/>
              </w:rPr>
            </w:pPr>
            <w:r w:rsidRPr="0066771E">
              <w:rPr>
                <w:rFonts w:ascii="Times New Roman" w:eastAsia="Times New Roman" w:hAnsi="Times New Roman" w:cs="Times New Roman"/>
                <w:color w:val="000000"/>
                <w:lang w:eastAsia="ru-RU"/>
              </w:rPr>
              <w:t>Просвещение</w:t>
            </w:r>
          </w:p>
        </w:tc>
      </w:tr>
      <w:tr w:rsidR="00811452" w:rsidRPr="0066771E" w:rsidTr="00811452">
        <w:trPr>
          <w:trHeight w:val="279"/>
        </w:trPr>
        <w:tc>
          <w:tcPr>
            <w:tcW w:w="56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rsidR="00811452" w:rsidRPr="00DE4BF4" w:rsidRDefault="00811452" w:rsidP="00B87DE3">
            <w:pPr>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17</w:t>
            </w:r>
          </w:p>
        </w:tc>
        <w:tc>
          <w:tcPr>
            <w:tcW w:w="2127" w:type="dxa"/>
            <w:tcBorders>
              <w:top w:val="nil"/>
              <w:left w:val="nil"/>
              <w:bottom w:val="nil"/>
              <w:right w:val="single" w:sz="8" w:space="0" w:color="auto"/>
            </w:tcBorders>
            <w:shd w:val="clear" w:color="auto" w:fill="FFFFFF"/>
            <w:tcMar>
              <w:top w:w="0" w:type="dxa"/>
              <w:left w:w="108" w:type="dxa"/>
              <w:bottom w:w="0" w:type="dxa"/>
              <w:right w:w="108" w:type="dxa"/>
            </w:tcMar>
          </w:tcPr>
          <w:p w:rsidR="00811452" w:rsidRDefault="00811452" w:rsidP="00B87D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Симоненко</w:t>
            </w:r>
          </w:p>
        </w:tc>
        <w:tc>
          <w:tcPr>
            <w:tcW w:w="4252" w:type="dxa"/>
            <w:tcBorders>
              <w:top w:val="nil"/>
              <w:left w:val="nil"/>
              <w:bottom w:val="nil"/>
              <w:right w:val="single" w:sz="8" w:space="0" w:color="auto"/>
            </w:tcBorders>
            <w:shd w:val="clear" w:color="auto" w:fill="FFFFFF"/>
            <w:tcMar>
              <w:top w:w="0" w:type="dxa"/>
              <w:left w:w="108" w:type="dxa"/>
              <w:bottom w:w="0" w:type="dxa"/>
              <w:right w:w="108" w:type="dxa"/>
            </w:tcMar>
          </w:tcPr>
          <w:p w:rsidR="00811452" w:rsidRDefault="00811452" w:rsidP="00B87D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Технология 10-11кл.</w:t>
            </w:r>
          </w:p>
        </w:tc>
        <w:tc>
          <w:tcPr>
            <w:tcW w:w="1418" w:type="dxa"/>
            <w:tcBorders>
              <w:top w:val="nil"/>
              <w:left w:val="nil"/>
              <w:bottom w:val="nil"/>
              <w:right w:val="single" w:sz="8" w:space="0" w:color="auto"/>
            </w:tcBorders>
            <w:shd w:val="clear" w:color="auto" w:fill="FFFFFF"/>
            <w:tcMar>
              <w:top w:w="0" w:type="dxa"/>
              <w:left w:w="108" w:type="dxa"/>
              <w:bottom w:w="0" w:type="dxa"/>
              <w:right w:w="108" w:type="dxa"/>
            </w:tcMar>
          </w:tcPr>
          <w:p w:rsidR="00811452" w:rsidRPr="0066771E" w:rsidRDefault="00811452" w:rsidP="00B87D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2017</w:t>
            </w:r>
          </w:p>
        </w:tc>
        <w:tc>
          <w:tcPr>
            <w:tcW w:w="2693" w:type="dxa"/>
            <w:tcBorders>
              <w:top w:val="nil"/>
              <w:left w:val="nil"/>
              <w:bottom w:val="nil"/>
              <w:right w:val="single" w:sz="8" w:space="0" w:color="auto"/>
            </w:tcBorders>
            <w:shd w:val="clear" w:color="auto" w:fill="FFFFFF"/>
            <w:tcMar>
              <w:top w:w="0" w:type="dxa"/>
              <w:left w:w="108" w:type="dxa"/>
              <w:bottom w:w="0" w:type="dxa"/>
              <w:right w:w="108" w:type="dxa"/>
            </w:tcMar>
          </w:tcPr>
          <w:p w:rsidR="00811452" w:rsidRPr="0066771E" w:rsidRDefault="00811452" w:rsidP="00B87D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Вентана-Граф</w:t>
            </w:r>
          </w:p>
        </w:tc>
      </w:tr>
      <w:tr w:rsidR="00811452" w:rsidRPr="0066771E" w:rsidTr="00811452">
        <w:trPr>
          <w:trHeight w:val="279"/>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11452" w:rsidRDefault="00811452" w:rsidP="00B87DE3">
            <w:pPr>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18</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11452" w:rsidRDefault="00811452" w:rsidP="00B87D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Воронцов-Вельяминов</w:t>
            </w: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11452" w:rsidRDefault="00811452" w:rsidP="00B87D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Астрономия  11кл.</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11452" w:rsidRDefault="00811452" w:rsidP="00B87D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2017,2019</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11452" w:rsidRDefault="00811452" w:rsidP="00B87DE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Дрофа</w:t>
            </w:r>
          </w:p>
        </w:tc>
      </w:tr>
    </w:tbl>
    <w:p w:rsidR="00811452" w:rsidRPr="0066771E" w:rsidRDefault="00811452" w:rsidP="00811452">
      <w:pPr>
        <w:shd w:val="clear" w:color="auto" w:fill="FFFFFF"/>
        <w:spacing w:after="0" w:line="240" w:lineRule="auto"/>
        <w:rPr>
          <w:rFonts w:ascii="Arial" w:eastAsia="Times New Roman" w:hAnsi="Arial" w:cs="Arial"/>
          <w:color w:val="000000"/>
          <w:sz w:val="21"/>
          <w:szCs w:val="21"/>
          <w:lang w:eastAsia="ru-RU"/>
        </w:rPr>
      </w:pPr>
      <w:r w:rsidRPr="0066771E">
        <w:rPr>
          <w:rFonts w:ascii="Arial" w:eastAsia="Times New Roman" w:hAnsi="Arial" w:cs="Arial"/>
          <w:b/>
          <w:bCs/>
          <w:color w:val="000000"/>
          <w:sz w:val="21"/>
          <w:szCs w:val="21"/>
          <w:lang w:eastAsia="ru-RU"/>
        </w:rPr>
        <w:t> </w:t>
      </w:r>
    </w:p>
    <w:p w:rsidR="00811452" w:rsidRPr="0066771E" w:rsidRDefault="00811452" w:rsidP="00811452">
      <w:pPr>
        <w:shd w:val="clear" w:color="auto" w:fill="FFFFFF"/>
        <w:spacing w:after="0" w:line="240" w:lineRule="auto"/>
        <w:rPr>
          <w:rFonts w:ascii="Arial" w:eastAsia="Times New Roman" w:hAnsi="Arial" w:cs="Arial"/>
          <w:color w:val="000000"/>
          <w:sz w:val="21"/>
          <w:szCs w:val="21"/>
          <w:lang w:eastAsia="ru-RU"/>
        </w:rPr>
      </w:pPr>
      <w:r w:rsidRPr="0066771E">
        <w:rPr>
          <w:rFonts w:ascii="Arial" w:eastAsia="Times New Roman" w:hAnsi="Arial" w:cs="Arial"/>
          <w:color w:val="000000"/>
          <w:sz w:val="21"/>
          <w:szCs w:val="21"/>
          <w:lang w:eastAsia="ru-RU"/>
        </w:rPr>
        <w:t> </w:t>
      </w:r>
    </w:p>
    <w:p w:rsidR="008312CB" w:rsidRDefault="00F45612" w:rsidP="003E7268">
      <w:pPr>
        <w:shd w:val="clear" w:color="auto" w:fill="FFFFFF"/>
        <w:spacing w:after="0" w:line="240" w:lineRule="auto"/>
        <w:rPr>
          <w:rFonts w:ascii="Times New Roman" w:hAnsi="Times New Roman" w:cs="Times New Roman"/>
          <w:b/>
          <w:i/>
          <w:u w:val="single"/>
        </w:rPr>
      </w:pPr>
      <w:r w:rsidRPr="00FB0AE3">
        <w:rPr>
          <w:rFonts w:ascii="Times New Roman" w:hAnsi="Times New Roman" w:cs="Times New Roman"/>
          <w:b/>
          <w:i/>
          <w:u w:val="single"/>
        </w:rPr>
        <w:t xml:space="preserve">Перечень </w:t>
      </w:r>
      <w:r w:rsidR="008312CB" w:rsidRPr="00FB0AE3">
        <w:rPr>
          <w:rFonts w:ascii="Times New Roman" w:hAnsi="Times New Roman" w:cs="Times New Roman"/>
          <w:b/>
          <w:i/>
          <w:u w:val="single"/>
        </w:rPr>
        <w:t xml:space="preserve"> программ</w:t>
      </w:r>
      <w:r w:rsidR="00B80ECF">
        <w:rPr>
          <w:rFonts w:ascii="Times New Roman" w:hAnsi="Times New Roman" w:cs="Times New Roman"/>
          <w:b/>
          <w:i/>
          <w:u w:val="single"/>
        </w:rPr>
        <w:t xml:space="preserve"> на 2020-2021</w:t>
      </w:r>
      <w:r w:rsidR="008312CB" w:rsidRPr="00FB0AE3">
        <w:rPr>
          <w:rFonts w:ascii="Times New Roman" w:hAnsi="Times New Roman" w:cs="Times New Roman"/>
          <w:b/>
          <w:i/>
          <w:u w:val="single"/>
        </w:rPr>
        <w:t xml:space="preserve"> учебный год </w:t>
      </w:r>
    </w:p>
    <w:p w:rsidR="002551B0" w:rsidRPr="003E7268" w:rsidRDefault="002551B0" w:rsidP="003E7268">
      <w:pPr>
        <w:shd w:val="clear" w:color="auto" w:fill="FFFFFF"/>
        <w:spacing w:after="0" w:line="240" w:lineRule="auto"/>
        <w:rPr>
          <w:rFonts w:ascii="Arial" w:eastAsia="Times New Roman" w:hAnsi="Arial" w:cs="Arial"/>
          <w:color w:val="000000"/>
          <w:sz w:val="21"/>
          <w:szCs w:val="21"/>
          <w:lang w:eastAsia="ru-RU"/>
        </w:rPr>
      </w:pPr>
    </w:p>
    <w:tbl>
      <w:tblPr>
        <w:tblStyle w:val="a5"/>
        <w:tblW w:w="10349" w:type="dxa"/>
        <w:tblInd w:w="108" w:type="dxa"/>
        <w:tblLayout w:type="fixed"/>
        <w:tblLook w:val="04A0" w:firstRow="1" w:lastRow="0" w:firstColumn="1" w:lastColumn="0" w:noHBand="0" w:noVBand="1"/>
      </w:tblPr>
      <w:tblGrid>
        <w:gridCol w:w="567"/>
        <w:gridCol w:w="2127"/>
        <w:gridCol w:w="7655"/>
      </w:tblGrid>
      <w:tr w:rsidR="00FB0AE3" w:rsidRPr="00FB0AE3" w:rsidTr="00FB0AE3">
        <w:tc>
          <w:tcPr>
            <w:tcW w:w="567" w:type="dxa"/>
            <w:tcBorders>
              <w:bottom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Класс</w:t>
            </w:r>
          </w:p>
        </w:tc>
        <w:tc>
          <w:tcPr>
            <w:tcW w:w="2127" w:type="dxa"/>
            <w:tcBorders>
              <w:bottom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Наименование учебного предмета</w:t>
            </w:r>
          </w:p>
        </w:tc>
        <w:tc>
          <w:tcPr>
            <w:tcW w:w="7655" w:type="dxa"/>
            <w:tcBorders>
              <w:bottom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Наименование примерной, авторской образовательной программы</w:t>
            </w:r>
          </w:p>
        </w:tc>
      </w:tr>
      <w:tr w:rsidR="00FB0AE3" w:rsidRPr="00FB0AE3" w:rsidTr="00FB0AE3">
        <w:tc>
          <w:tcPr>
            <w:tcW w:w="567" w:type="dxa"/>
            <w:vMerge w:val="restart"/>
            <w:tcBorders>
              <w:top w:val="single" w:sz="12" w:space="0" w:color="auto"/>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r w:rsidRPr="00FB0AE3">
              <w:rPr>
                <w:rFonts w:ascii="Times New Roman" w:hAnsi="Times New Roman" w:cs="Times New Roman"/>
                <w:b/>
                <w:sz w:val="28"/>
              </w:rPr>
              <w:t>11</w:t>
            </w:r>
          </w:p>
        </w:tc>
        <w:tc>
          <w:tcPr>
            <w:tcW w:w="2127" w:type="dxa"/>
            <w:tcBorders>
              <w:top w:val="single" w:sz="12" w:space="0" w:color="auto"/>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Русский язык</w:t>
            </w:r>
          </w:p>
        </w:tc>
        <w:tc>
          <w:tcPr>
            <w:tcW w:w="7655" w:type="dxa"/>
            <w:tcBorders>
              <w:top w:val="single" w:sz="12" w:space="0" w:color="auto"/>
              <w:righ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Авторская программа по русскому языку для 10-11 классов общеобразовательных учреждений (авторы- составители: А.И.Власенков, Л.М.Рыбченкова).</w:t>
            </w:r>
          </w:p>
        </w:tc>
      </w:tr>
      <w:tr w:rsidR="00FB0AE3" w:rsidRPr="00FB0AE3" w:rsidTr="00FB0AE3">
        <w:tc>
          <w:tcPr>
            <w:tcW w:w="567" w:type="dxa"/>
            <w:vMerge/>
            <w:tcBorders>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Литература</w:t>
            </w:r>
          </w:p>
        </w:tc>
        <w:tc>
          <w:tcPr>
            <w:tcW w:w="7655" w:type="dxa"/>
            <w:tcBorders>
              <w:right w:val="single" w:sz="12" w:space="0" w:color="auto"/>
            </w:tcBorders>
          </w:tcPr>
          <w:p w:rsidR="008312CB" w:rsidRPr="00FB0AE3" w:rsidRDefault="008312CB" w:rsidP="00927385">
            <w:pPr>
              <w:rPr>
                <w:rFonts w:ascii="Times New Roman" w:hAnsi="Times New Roman" w:cs="Times New Roman"/>
                <w:sz w:val="20"/>
              </w:rPr>
            </w:pPr>
            <w:r w:rsidRPr="00FB0AE3">
              <w:rPr>
                <w:rStyle w:val="92"/>
                <w:sz w:val="20"/>
              </w:rPr>
              <w:t xml:space="preserve">Программа по литературе для 5-11 классов общеобразовательной школы (авторы-составители: Г.С.Маркин, С.А.Зинин, В.А.Чалмаев) М.: «Русское слово», 2014 г.  </w:t>
            </w:r>
          </w:p>
        </w:tc>
      </w:tr>
      <w:tr w:rsidR="00FB0AE3" w:rsidRPr="00FB0AE3" w:rsidTr="00FB0AE3">
        <w:tc>
          <w:tcPr>
            <w:tcW w:w="567" w:type="dxa"/>
            <w:vMerge/>
            <w:tcBorders>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Иностранный язык</w:t>
            </w:r>
            <w:r w:rsidR="00FB0AE3">
              <w:rPr>
                <w:rFonts w:ascii="Times New Roman" w:hAnsi="Times New Roman" w:cs="Times New Roman"/>
                <w:sz w:val="20"/>
              </w:rPr>
              <w:t xml:space="preserve"> (английский)</w:t>
            </w:r>
          </w:p>
        </w:tc>
        <w:tc>
          <w:tcPr>
            <w:tcW w:w="7655" w:type="dxa"/>
            <w:tcBorders>
              <w:right w:val="single" w:sz="12" w:space="0" w:color="auto"/>
            </w:tcBorders>
          </w:tcPr>
          <w:p w:rsidR="008312CB" w:rsidRPr="00FB0AE3" w:rsidRDefault="008312CB" w:rsidP="00A30F3C">
            <w:pPr>
              <w:pStyle w:val="a3"/>
              <w:numPr>
                <w:ilvl w:val="0"/>
                <w:numId w:val="35"/>
              </w:numPr>
              <w:ind w:left="28" w:firstLine="425"/>
              <w:rPr>
                <w:rFonts w:ascii="Times New Roman" w:hAnsi="Times New Roman" w:cs="Times New Roman"/>
                <w:sz w:val="20"/>
              </w:rPr>
            </w:pPr>
            <w:r w:rsidRPr="00FB0AE3">
              <w:rPr>
                <w:rFonts w:ascii="Times New Roman" w:hAnsi="Times New Roman" w:cs="Times New Roman"/>
                <w:sz w:val="20"/>
              </w:rPr>
              <w:t>Примерная программа начального, основного и среднего общего образования. Английский язык// Иностранные языки в школе. – М., 2005. - № 5.</w:t>
            </w:r>
          </w:p>
          <w:p w:rsidR="008312CB" w:rsidRPr="00FB0AE3" w:rsidRDefault="008312CB" w:rsidP="00A30F3C">
            <w:pPr>
              <w:pStyle w:val="a3"/>
              <w:numPr>
                <w:ilvl w:val="0"/>
                <w:numId w:val="35"/>
              </w:numPr>
              <w:ind w:left="28" w:firstLine="425"/>
              <w:rPr>
                <w:rFonts w:ascii="Times New Roman" w:hAnsi="Times New Roman" w:cs="Times New Roman"/>
                <w:sz w:val="20"/>
              </w:rPr>
            </w:pPr>
            <w:r w:rsidRPr="00FB0AE3">
              <w:rPr>
                <w:rFonts w:ascii="Times New Roman" w:hAnsi="Times New Roman" w:cs="Times New Roman"/>
                <w:sz w:val="20"/>
              </w:rPr>
              <w:t>Авторская рабочая программа «Английский в фокусе, 10–11» (“SPOTLIGHT”), Апальков В.Г. М.: Просвещение, 2014г.</w:t>
            </w:r>
          </w:p>
        </w:tc>
      </w:tr>
      <w:tr w:rsidR="00FB0AE3" w:rsidRPr="00FB0AE3" w:rsidTr="00FB0AE3">
        <w:tc>
          <w:tcPr>
            <w:tcW w:w="567" w:type="dxa"/>
            <w:vMerge/>
            <w:tcBorders>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Алгебра и начала математического анализа</w:t>
            </w:r>
          </w:p>
        </w:tc>
        <w:tc>
          <w:tcPr>
            <w:tcW w:w="7655" w:type="dxa"/>
            <w:tcBorders>
              <w:right w:val="single" w:sz="12" w:space="0" w:color="auto"/>
            </w:tcBorders>
          </w:tcPr>
          <w:p w:rsidR="008312CB" w:rsidRPr="00FB0AE3" w:rsidRDefault="008312CB" w:rsidP="00A30F3C">
            <w:pPr>
              <w:pStyle w:val="a3"/>
              <w:widowControl w:val="0"/>
              <w:numPr>
                <w:ilvl w:val="0"/>
                <w:numId w:val="38"/>
              </w:numPr>
              <w:autoSpaceDE w:val="0"/>
              <w:autoSpaceDN w:val="0"/>
              <w:adjustRightInd w:val="0"/>
              <w:ind w:left="0" w:firstLine="465"/>
              <w:rPr>
                <w:rFonts w:ascii="Times New Roman" w:hAnsi="Times New Roman" w:cs="Times New Roman"/>
                <w:sz w:val="20"/>
                <w:szCs w:val="28"/>
              </w:rPr>
            </w:pPr>
            <w:r w:rsidRPr="00FB0AE3">
              <w:rPr>
                <w:rFonts w:ascii="Times New Roman" w:hAnsi="Times New Roman" w:cs="Times New Roman"/>
                <w:sz w:val="20"/>
              </w:rPr>
              <w:t xml:space="preserve">Примерная программа </w:t>
            </w:r>
            <w:r w:rsidRPr="00FB0AE3">
              <w:rPr>
                <w:rFonts w:ascii="Times New Roman" w:hAnsi="Times New Roman" w:cs="Times New Roman"/>
                <w:sz w:val="20"/>
                <w:szCs w:val="28"/>
              </w:rPr>
              <w:t>среднего общего образования по математике.</w:t>
            </w:r>
          </w:p>
          <w:p w:rsidR="008312CB" w:rsidRPr="00FB0AE3" w:rsidRDefault="008312CB" w:rsidP="00A30F3C">
            <w:pPr>
              <w:pStyle w:val="a3"/>
              <w:widowControl w:val="0"/>
              <w:numPr>
                <w:ilvl w:val="0"/>
                <w:numId w:val="38"/>
              </w:numPr>
              <w:autoSpaceDE w:val="0"/>
              <w:autoSpaceDN w:val="0"/>
              <w:adjustRightInd w:val="0"/>
              <w:ind w:left="0" w:firstLine="465"/>
              <w:rPr>
                <w:rFonts w:ascii="Times New Roman" w:hAnsi="Times New Roman" w:cs="Times New Roman"/>
                <w:sz w:val="20"/>
              </w:rPr>
            </w:pPr>
            <w:r w:rsidRPr="00FB0AE3">
              <w:rPr>
                <w:rFonts w:ascii="Times New Roman" w:hAnsi="Times New Roman" w:cs="Times New Roman"/>
                <w:sz w:val="20"/>
                <w:szCs w:val="28"/>
                <w:shd w:val="clear" w:color="auto" w:fill="FFFFFF"/>
              </w:rPr>
              <w:t xml:space="preserve">Авторская программа Никольского С.М. и др., из сборника «Программы общеобразовательных учреждений. Алгебра </w:t>
            </w:r>
            <w:r w:rsidRPr="00FB0AE3">
              <w:rPr>
                <w:rFonts w:ascii="Times New Roman" w:hAnsi="Times New Roman" w:cs="Times New Roman"/>
                <w:sz w:val="20"/>
                <w:szCs w:val="28"/>
              </w:rPr>
              <w:t>и начала математического анализа»</w:t>
            </w:r>
            <w:r w:rsidRPr="00FB0AE3">
              <w:rPr>
                <w:rFonts w:ascii="Times New Roman" w:hAnsi="Times New Roman" w:cs="Times New Roman"/>
                <w:sz w:val="20"/>
                <w:szCs w:val="28"/>
                <w:shd w:val="clear" w:color="auto" w:fill="FFFFFF"/>
              </w:rPr>
              <w:t>. Составитель Т.А. Бурмистрова.  М.: Просвещение, 2014г</w:t>
            </w:r>
          </w:p>
        </w:tc>
      </w:tr>
      <w:tr w:rsidR="00FB0AE3" w:rsidRPr="00FB0AE3" w:rsidTr="00FB0AE3">
        <w:tc>
          <w:tcPr>
            <w:tcW w:w="567" w:type="dxa"/>
            <w:vMerge/>
            <w:tcBorders>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Геометрия</w:t>
            </w:r>
          </w:p>
        </w:tc>
        <w:tc>
          <w:tcPr>
            <w:tcW w:w="7655" w:type="dxa"/>
            <w:tcBorders>
              <w:right w:val="single" w:sz="12" w:space="0" w:color="auto"/>
            </w:tcBorders>
          </w:tcPr>
          <w:p w:rsidR="008312CB" w:rsidRPr="00FB0AE3" w:rsidRDefault="008312CB" w:rsidP="00A30F3C">
            <w:pPr>
              <w:pStyle w:val="a3"/>
              <w:widowControl w:val="0"/>
              <w:numPr>
                <w:ilvl w:val="0"/>
                <w:numId w:val="37"/>
              </w:numPr>
              <w:autoSpaceDE w:val="0"/>
              <w:autoSpaceDN w:val="0"/>
              <w:adjustRightInd w:val="0"/>
              <w:ind w:left="40" w:firstLine="425"/>
              <w:rPr>
                <w:rFonts w:ascii="Times New Roman" w:hAnsi="Times New Roman" w:cs="Times New Roman"/>
                <w:sz w:val="20"/>
                <w:szCs w:val="28"/>
              </w:rPr>
            </w:pPr>
            <w:r w:rsidRPr="00FB0AE3">
              <w:rPr>
                <w:rFonts w:ascii="Times New Roman" w:hAnsi="Times New Roman" w:cs="Times New Roman"/>
                <w:sz w:val="20"/>
              </w:rPr>
              <w:t xml:space="preserve">Примерная программа </w:t>
            </w:r>
            <w:r w:rsidRPr="00FB0AE3">
              <w:rPr>
                <w:rFonts w:ascii="Times New Roman" w:hAnsi="Times New Roman" w:cs="Times New Roman"/>
                <w:sz w:val="20"/>
                <w:szCs w:val="28"/>
              </w:rPr>
              <w:t>среднего общего образования по математике</w:t>
            </w:r>
          </w:p>
          <w:p w:rsidR="008312CB" w:rsidRPr="00FB0AE3" w:rsidRDefault="008312CB" w:rsidP="00A30F3C">
            <w:pPr>
              <w:pStyle w:val="a3"/>
              <w:widowControl w:val="0"/>
              <w:numPr>
                <w:ilvl w:val="0"/>
                <w:numId w:val="37"/>
              </w:numPr>
              <w:autoSpaceDE w:val="0"/>
              <w:autoSpaceDN w:val="0"/>
              <w:adjustRightInd w:val="0"/>
              <w:ind w:left="40" w:firstLine="425"/>
              <w:rPr>
                <w:rFonts w:ascii="Times New Roman" w:hAnsi="Times New Roman" w:cs="Times New Roman"/>
                <w:sz w:val="20"/>
              </w:rPr>
            </w:pPr>
            <w:r w:rsidRPr="00FB0AE3">
              <w:rPr>
                <w:rFonts w:ascii="Times New Roman" w:hAnsi="Times New Roman" w:cs="Times New Roman"/>
                <w:sz w:val="20"/>
                <w:szCs w:val="28"/>
              </w:rPr>
              <w:t>Авторская</w:t>
            </w:r>
            <w:r w:rsidRPr="00FB0AE3">
              <w:rPr>
                <w:rFonts w:ascii="Times New Roman" w:hAnsi="Times New Roman" w:cs="Times New Roman"/>
                <w:sz w:val="20"/>
                <w:szCs w:val="28"/>
                <w:shd w:val="clear" w:color="auto" w:fill="FFFFFF"/>
              </w:rPr>
              <w:t xml:space="preserve"> программа:  «Программы по геометрии. 10-11 классы / [Л.С. Атанасян, В.Ф. Бутузов, С.Б. Кадомцев] // Программы общеобразовательных учреждений. Геометрия. 10 – 11 классы /  Составитель Т.А. Бурмистрова.  М.: Просвещение, 2010г</w:t>
            </w:r>
            <w:r w:rsidRPr="00FB0AE3">
              <w:rPr>
                <w:rFonts w:ascii="Times New Roman" w:hAnsi="Times New Roman" w:cs="Times New Roman"/>
                <w:sz w:val="20"/>
                <w:szCs w:val="28"/>
              </w:rPr>
              <w:t>.</w:t>
            </w:r>
          </w:p>
        </w:tc>
      </w:tr>
      <w:tr w:rsidR="00FB0AE3" w:rsidRPr="00FB0AE3" w:rsidTr="00FB0AE3">
        <w:tc>
          <w:tcPr>
            <w:tcW w:w="567" w:type="dxa"/>
            <w:vMerge/>
            <w:tcBorders>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Информатика и ИКТ</w:t>
            </w:r>
          </w:p>
        </w:tc>
        <w:tc>
          <w:tcPr>
            <w:tcW w:w="7655" w:type="dxa"/>
            <w:tcBorders>
              <w:right w:val="single" w:sz="12" w:space="0" w:color="auto"/>
            </w:tcBorders>
          </w:tcPr>
          <w:p w:rsidR="008312CB" w:rsidRPr="00FB0AE3" w:rsidRDefault="008312CB" w:rsidP="00A30F3C">
            <w:pPr>
              <w:pStyle w:val="a3"/>
              <w:widowControl w:val="0"/>
              <w:numPr>
                <w:ilvl w:val="0"/>
                <w:numId w:val="29"/>
              </w:numPr>
              <w:shd w:val="clear" w:color="auto" w:fill="FFFFFF"/>
              <w:tabs>
                <w:tab w:val="clear" w:pos="720"/>
                <w:tab w:val="num" w:pos="378"/>
                <w:tab w:val="left" w:pos="1134"/>
              </w:tabs>
              <w:autoSpaceDE w:val="0"/>
              <w:autoSpaceDN w:val="0"/>
              <w:adjustRightInd w:val="0"/>
              <w:ind w:left="0" w:firstLine="520"/>
              <w:jc w:val="both"/>
              <w:rPr>
                <w:rFonts w:ascii="Times New Roman" w:hAnsi="Times New Roman" w:cs="Times New Roman"/>
                <w:sz w:val="20"/>
              </w:rPr>
            </w:pPr>
            <w:r w:rsidRPr="00FB0AE3">
              <w:rPr>
                <w:rFonts w:ascii="Times New Roman" w:eastAsia="SchoolBookCSanPin" w:hAnsi="Times New Roman" w:cs="Times New Roman"/>
                <w:sz w:val="20"/>
              </w:rPr>
              <w:t>Примерная программа среднего общего образования по информатике и информационным технологиям</w:t>
            </w:r>
            <w:r w:rsidRPr="00FB0AE3">
              <w:rPr>
                <w:rFonts w:ascii="Times New Roman" w:hAnsi="Times New Roman" w:cs="Times New Roman"/>
                <w:sz w:val="20"/>
              </w:rPr>
              <w:t xml:space="preserve">, опубликованной в сборнике  «Информатика. Программы для общеобразовательных учреждений. 2-11 классы: методическое пособие / составитель М.Н. Бородин.-2-е изд. </w:t>
            </w:r>
            <w:r w:rsidRPr="00FB0AE3">
              <w:rPr>
                <w:rFonts w:ascii="Times New Roman" w:hAnsi="Times New Roman" w:cs="Times New Roman"/>
                <w:sz w:val="20"/>
                <w:lang w:eastAsia="ar-SA"/>
              </w:rPr>
              <w:t>. –  М. :БИНОМ. Лаборатория знаний, 2012 г.»;</w:t>
            </w:r>
            <w:r w:rsidRPr="00FB0AE3">
              <w:rPr>
                <w:rFonts w:ascii="Times New Roman" w:hAnsi="Times New Roman" w:cs="Times New Roman"/>
                <w:sz w:val="20"/>
              </w:rPr>
              <w:t xml:space="preserve">  </w:t>
            </w:r>
          </w:p>
          <w:p w:rsidR="008312CB" w:rsidRPr="00FB0AE3" w:rsidRDefault="008312CB" w:rsidP="00A30F3C">
            <w:pPr>
              <w:pStyle w:val="a3"/>
              <w:widowControl w:val="0"/>
              <w:numPr>
                <w:ilvl w:val="0"/>
                <w:numId w:val="29"/>
              </w:numPr>
              <w:shd w:val="clear" w:color="auto" w:fill="FFFFFF"/>
              <w:tabs>
                <w:tab w:val="clear" w:pos="720"/>
                <w:tab w:val="num" w:pos="378"/>
                <w:tab w:val="left" w:pos="1134"/>
              </w:tabs>
              <w:autoSpaceDE w:val="0"/>
              <w:autoSpaceDN w:val="0"/>
              <w:adjustRightInd w:val="0"/>
              <w:ind w:left="0" w:firstLine="520"/>
              <w:jc w:val="both"/>
              <w:rPr>
                <w:rFonts w:ascii="Times New Roman" w:hAnsi="Times New Roman" w:cs="Times New Roman"/>
                <w:sz w:val="20"/>
              </w:rPr>
            </w:pPr>
            <w:r w:rsidRPr="00FB0AE3">
              <w:rPr>
                <w:rFonts w:ascii="Times New Roman" w:eastAsia="SchoolBookCSanPin" w:hAnsi="Times New Roman" w:cs="Times New Roman"/>
                <w:sz w:val="20"/>
              </w:rPr>
              <w:t>Авторская  п</w:t>
            </w:r>
            <w:r w:rsidRPr="00FB0AE3">
              <w:rPr>
                <w:rFonts w:ascii="Times New Roman" w:hAnsi="Times New Roman" w:cs="Times New Roman"/>
                <w:sz w:val="20"/>
              </w:rPr>
              <w:t xml:space="preserve">рограмма курса «Информатика и ИКТ» для 10-11  классов. Авторы: Семакин И.Г., Хеннер Е.К.,  опубликованной в сборнике  «Информатика. Программы для общеобразовательных учреждений. 2-11 классы: методическое пособие / составитель М.Н. Бородин.-2-е изд. </w:t>
            </w:r>
            <w:r w:rsidRPr="00FB0AE3">
              <w:rPr>
                <w:rFonts w:ascii="Times New Roman" w:hAnsi="Times New Roman" w:cs="Times New Roman"/>
                <w:sz w:val="20"/>
                <w:lang w:eastAsia="ar-SA"/>
              </w:rPr>
              <w:t>. –  М. :БИНОМ. Лаборатория знаний, 2012 г.»</w:t>
            </w:r>
            <w:r w:rsidRPr="00FB0AE3">
              <w:rPr>
                <w:rFonts w:ascii="Times New Roman" w:hAnsi="Times New Roman" w:cs="Times New Roman"/>
                <w:sz w:val="20"/>
              </w:rPr>
              <w:t xml:space="preserve">  </w:t>
            </w:r>
          </w:p>
        </w:tc>
      </w:tr>
      <w:tr w:rsidR="00FB0AE3" w:rsidRPr="00FB0AE3" w:rsidTr="00FB0AE3">
        <w:tc>
          <w:tcPr>
            <w:tcW w:w="567" w:type="dxa"/>
            <w:vMerge/>
            <w:tcBorders>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История</w:t>
            </w:r>
          </w:p>
        </w:tc>
        <w:tc>
          <w:tcPr>
            <w:tcW w:w="7655" w:type="dxa"/>
            <w:tcBorders>
              <w:right w:val="single" w:sz="12" w:space="0" w:color="auto"/>
            </w:tcBorders>
          </w:tcPr>
          <w:p w:rsidR="008312CB" w:rsidRPr="00FB0AE3" w:rsidRDefault="008312CB" w:rsidP="00A30F3C">
            <w:pPr>
              <w:pStyle w:val="a3"/>
              <w:numPr>
                <w:ilvl w:val="0"/>
                <w:numId w:val="36"/>
              </w:numPr>
              <w:ind w:left="28" w:firstLine="425"/>
              <w:rPr>
                <w:rFonts w:ascii="Times New Roman" w:hAnsi="Times New Roman" w:cs="Times New Roman"/>
                <w:sz w:val="20"/>
              </w:rPr>
            </w:pPr>
            <w:r w:rsidRPr="00FB0AE3">
              <w:rPr>
                <w:rFonts w:ascii="Times New Roman" w:hAnsi="Times New Roman" w:cs="Times New Roman"/>
                <w:sz w:val="20"/>
              </w:rPr>
              <w:t xml:space="preserve">Примерная программа среднего общего образования по истории (базовый уровень) 2004г. </w:t>
            </w:r>
          </w:p>
          <w:p w:rsidR="008312CB" w:rsidRPr="00FB0AE3" w:rsidRDefault="008312CB" w:rsidP="00A30F3C">
            <w:pPr>
              <w:pStyle w:val="a3"/>
              <w:numPr>
                <w:ilvl w:val="0"/>
                <w:numId w:val="36"/>
              </w:numPr>
              <w:ind w:left="28" w:firstLine="425"/>
              <w:rPr>
                <w:rFonts w:ascii="Times New Roman" w:hAnsi="Times New Roman" w:cs="Times New Roman"/>
                <w:sz w:val="20"/>
              </w:rPr>
            </w:pPr>
            <w:r w:rsidRPr="00FB0AE3">
              <w:rPr>
                <w:rFonts w:ascii="Times New Roman" w:hAnsi="Times New Roman" w:cs="Times New Roman"/>
                <w:sz w:val="20"/>
              </w:rPr>
              <w:lastRenderedPageBreak/>
              <w:t>Авторская программа по истории  А.А.Данилова и Л.Г. Косулиной.</w:t>
            </w:r>
          </w:p>
        </w:tc>
      </w:tr>
      <w:tr w:rsidR="00FB0AE3" w:rsidRPr="00FB0AE3" w:rsidTr="00FB0AE3">
        <w:tc>
          <w:tcPr>
            <w:tcW w:w="567" w:type="dxa"/>
            <w:vMerge/>
            <w:tcBorders>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Обществознание</w:t>
            </w:r>
          </w:p>
        </w:tc>
        <w:tc>
          <w:tcPr>
            <w:tcW w:w="7655" w:type="dxa"/>
            <w:tcBorders>
              <w:righ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Примерная программа основного общего образования по обществознанию (базовый уровень), программы курса для 10-11 классов общеобразовательных учреждений М.: «Просвещение» 2007.</w:t>
            </w:r>
          </w:p>
        </w:tc>
      </w:tr>
      <w:tr w:rsidR="00FB0AE3" w:rsidRPr="00FB0AE3" w:rsidTr="00FB0AE3">
        <w:tc>
          <w:tcPr>
            <w:tcW w:w="567" w:type="dxa"/>
            <w:vMerge/>
            <w:tcBorders>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География</w:t>
            </w:r>
          </w:p>
        </w:tc>
        <w:tc>
          <w:tcPr>
            <w:tcW w:w="7655" w:type="dxa"/>
            <w:tcBorders>
              <w:right w:val="single" w:sz="12" w:space="0" w:color="auto"/>
            </w:tcBorders>
          </w:tcPr>
          <w:p w:rsidR="008312CB" w:rsidRPr="00FB0AE3" w:rsidRDefault="008312CB" w:rsidP="00927385">
            <w:pPr>
              <w:rPr>
                <w:rFonts w:ascii="Times New Roman" w:hAnsi="Times New Roman" w:cs="Times New Roman"/>
                <w:sz w:val="20"/>
                <w:szCs w:val="28"/>
              </w:rPr>
            </w:pPr>
            <w:r w:rsidRPr="00FB0AE3">
              <w:rPr>
                <w:rFonts w:ascii="Times New Roman" w:hAnsi="Times New Roman" w:cs="Times New Roman"/>
                <w:sz w:val="20"/>
                <w:szCs w:val="28"/>
              </w:rPr>
              <w:t>Рабочая программа предметной линии учебников География. 10-11 классы : учеб. для общеобразоват. организаций: базовый уровень / В.П.Максаковский. – 23-е изд., перераб. и доп. – М.: Просвещение, 2014. – 416 с.: ил., карт. - ISBN 978-5-09-028246-8..</w:t>
            </w:r>
          </w:p>
        </w:tc>
      </w:tr>
      <w:tr w:rsidR="00FB0AE3" w:rsidRPr="00FB0AE3" w:rsidTr="00FB0AE3">
        <w:tc>
          <w:tcPr>
            <w:tcW w:w="567" w:type="dxa"/>
            <w:vMerge/>
            <w:tcBorders>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Физика</w:t>
            </w:r>
          </w:p>
        </w:tc>
        <w:tc>
          <w:tcPr>
            <w:tcW w:w="7655" w:type="dxa"/>
            <w:tcBorders>
              <w:right w:val="single" w:sz="12" w:space="0" w:color="auto"/>
            </w:tcBorders>
          </w:tcPr>
          <w:p w:rsidR="008312CB" w:rsidRPr="00FB0AE3" w:rsidRDefault="008312CB" w:rsidP="00927385">
            <w:pPr>
              <w:pStyle w:val="Standard"/>
              <w:rPr>
                <w:rFonts w:eastAsia="Andale Sans UI"/>
                <w:color w:val="auto"/>
                <w:sz w:val="24"/>
                <w:szCs w:val="26"/>
                <w:lang w:val="ru-RU"/>
              </w:rPr>
            </w:pPr>
            <w:r w:rsidRPr="00FB0AE3">
              <w:rPr>
                <w:color w:val="auto"/>
                <w:szCs w:val="26"/>
                <w:lang w:val="ru-RU"/>
              </w:rPr>
              <w:t>Примерная программа среднего  общего образования «Физика 10-11 класс».</w:t>
            </w:r>
          </w:p>
        </w:tc>
      </w:tr>
      <w:tr w:rsidR="00FB0AE3" w:rsidRPr="00FB0AE3" w:rsidTr="00FB0AE3">
        <w:tc>
          <w:tcPr>
            <w:tcW w:w="567" w:type="dxa"/>
            <w:vMerge/>
            <w:tcBorders>
              <w:left w:val="single" w:sz="12" w:space="0" w:color="auto"/>
              <w:right w:val="single" w:sz="12" w:space="0" w:color="auto"/>
            </w:tcBorders>
            <w:vAlign w:val="center"/>
          </w:tcPr>
          <w:p w:rsidR="0031077F" w:rsidRPr="00FB0AE3" w:rsidRDefault="0031077F" w:rsidP="00927385">
            <w:pPr>
              <w:rPr>
                <w:rFonts w:ascii="Times New Roman" w:hAnsi="Times New Roman" w:cs="Times New Roman"/>
                <w:b/>
                <w:sz w:val="28"/>
              </w:rPr>
            </w:pPr>
          </w:p>
        </w:tc>
        <w:tc>
          <w:tcPr>
            <w:tcW w:w="2127" w:type="dxa"/>
            <w:tcBorders>
              <w:left w:val="single" w:sz="12" w:space="0" w:color="auto"/>
            </w:tcBorders>
          </w:tcPr>
          <w:p w:rsidR="0031077F" w:rsidRPr="00FB0AE3" w:rsidRDefault="0031077F" w:rsidP="00927385">
            <w:pPr>
              <w:rPr>
                <w:rFonts w:ascii="Times New Roman" w:hAnsi="Times New Roman" w:cs="Times New Roman"/>
                <w:sz w:val="20"/>
              </w:rPr>
            </w:pPr>
            <w:r w:rsidRPr="00FB0AE3">
              <w:rPr>
                <w:rFonts w:ascii="Times New Roman" w:hAnsi="Times New Roman" w:cs="Times New Roman"/>
                <w:sz w:val="20"/>
              </w:rPr>
              <w:t>Астрономия</w:t>
            </w:r>
          </w:p>
        </w:tc>
        <w:tc>
          <w:tcPr>
            <w:tcW w:w="7655" w:type="dxa"/>
            <w:tcBorders>
              <w:right w:val="single" w:sz="12" w:space="0" w:color="auto"/>
            </w:tcBorders>
          </w:tcPr>
          <w:p w:rsidR="0031077F" w:rsidRPr="00FB0AE3" w:rsidRDefault="00043270" w:rsidP="00927385">
            <w:pPr>
              <w:pStyle w:val="Standard"/>
              <w:rPr>
                <w:color w:val="auto"/>
                <w:szCs w:val="26"/>
                <w:lang w:val="ru-RU"/>
              </w:rPr>
            </w:pPr>
            <w:r w:rsidRPr="00FB0AE3">
              <w:rPr>
                <w:color w:val="auto"/>
                <w:szCs w:val="26"/>
                <w:lang w:val="ru-RU"/>
              </w:rPr>
              <w:t>Рабочая программа СОО по астрономии. 11 класс (базовый уровень).</w:t>
            </w:r>
          </w:p>
        </w:tc>
      </w:tr>
      <w:tr w:rsidR="00FB0AE3" w:rsidRPr="00FB0AE3" w:rsidTr="00FB0AE3">
        <w:tc>
          <w:tcPr>
            <w:tcW w:w="567" w:type="dxa"/>
            <w:vMerge/>
            <w:tcBorders>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Химия</w:t>
            </w:r>
          </w:p>
        </w:tc>
        <w:tc>
          <w:tcPr>
            <w:tcW w:w="7655" w:type="dxa"/>
            <w:tcBorders>
              <w:righ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Авторская  программа по  химии  Н.Н.Гара</w:t>
            </w:r>
          </w:p>
        </w:tc>
      </w:tr>
      <w:tr w:rsidR="00FB0AE3" w:rsidRPr="00FB0AE3" w:rsidTr="00FB0AE3">
        <w:tc>
          <w:tcPr>
            <w:tcW w:w="567" w:type="dxa"/>
            <w:vMerge/>
            <w:tcBorders>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Биология</w:t>
            </w:r>
          </w:p>
        </w:tc>
        <w:tc>
          <w:tcPr>
            <w:tcW w:w="7655" w:type="dxa"/>
            <w:tcBorders>
              <w:righ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szCs w:val="23"/>
              </w:rPr>
              <w:t>Примерная программа среднего общего образования по биологии базовый уровень) (Сборник нормативных документов. Биология. Федеральный компонент государственного стандарта. Примерные программы по биологии. - М.: Дрофа, 2007)</w:t>
            </w:r>
          </w:p>
        </w:tc>
      </w:tr>
      <w:tr w:rsidR="00FB0AE3" w:rsidRPr="00FB0AE3" w:rsidTr="00FB0AE3">
        <w:tc>
          <w:tcPr>
            <w:tcW w:w="567" w:type="dxa"/>
            <w:vMerge/>
            <w:tcBorders>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Мировая художественная культура</w:t>
            </w:r>
          </w:p>
        </w:tc>
        <w:tc>
          <w:tcPr>
            <w:tcW w:w="7655" w:type="dxa"/>
            <w:tcBorders>
              <w:right w:val="single" w:sz="12" w:space="0" w:color="auto"/>
            </w:tcBorders>
          </w:tcPr>
          <w:p w:rsidR="008312CB" w:rsidRPr="00FB0AE3" w:rsidRDefault="008312CB" w:rsidP="00A30F3C">
            <w:pPr>
              <w:pStyle w:val="a3"/>
              <w:numPr>
                <w:ilvl w:val="0"/>
                <w:numId w:val="32"/>
              </w:numPr>
              <w:ind w:left="0" w:firstLine="453"/>
              <w:rPr>
                <w:rFonts w:ascii="Times New Roman" w:hAnsi="Times New Roman" w:cs="Times New Roman"/>
                <w:sz w:val="20"/>
              </w:rPr>
            </w:pPr>
            <w:r w:rsidRPr="00FB0AE3">
              <w:rPr>
                <w:rFonts w:ascii="Times New Roman" w:hAnsi="Times New Roman" w:cs="Times New Roman"/>
                <w:sz w:val="20"/>
              </w:rPr>
              <w:t>Примерная программа среднего общего образования по МХК.</w:t>
            </w:r>
          </w:p>
          <w:p w:rsidR="008312CB" w:rsidRPr="00FB0AE3" w:rsidRDefault="008312CB" w:rsidP="00A30F3C">
            <w:pPr>
              <w:pStyle w:val="a3"/>
              <w:numPr>
                <w:ilvl w:val="0"/>
                <w:numId w:val="32"/>
              </w:numPr>
              <w:ind w:left="0" w:firstLine="453"/>
              <w:rPr>
                <w:rFonts w:ascii="Times New Roman" w:hAnsi="Times New Roman" w:cs="Times New Roman"/>
                <w:sz w:val="20"/>
              </w:rPr>
            </w:pPr>
            <w:r w:rsidRPr="00FB0AE3">
              <w:rPr>
                <w:rFonts w:ascii="Times New Roman" w:hAnsi="Times New Roman" w:cs="Times New Roman"/>
                <w:sz w:val="20"/>
              </w:rPr>
              <w:t>Авторская программа – «МХК. 10-11 классы.» Л. А. Рапацкая,  Москва, гуманитарный издательский центр «Владос», 2010 г.</w:t>
            </w:r>
          </w:p>
        </w:tc>
      </w:tr>
      <w:tr w:rsidR="00FB0AE3" w:rsidRPr="00FB0AE3" w:rsidTr="00FB0AE3">
        <w:tc>
          <w:tcPr>
            <w:tcW w:w="567" w:type="dxa"/>
            <w:vMerge/>
            <w:tcBorders>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Технология</w:t>
            </w:r>
          </w:p>
        </w:tc>
        <w:tc>
          <w:tcPr>
            <w:tcW w:w="7655" w:type="dxa"/>
            <w:tcBorders>
              <w:right w:val="single" w:sz="12" w:space="0" w:color="auto"/>
            </w:tcBorders>
          </w:tcPr>
          <w:p w:rsidR="008312CB" w:rsidRPr="00FB0AE3" w:rsidRDefault="008312CB" w:rsidP="00927385">
            <w:pPr>
              <w:overflowPunct w:val="0"/>
              <w:jc w:val="both"/>
              <w:rPr>
                <w:rFonts w:ascii="Times New Roman" w:hAnsi="Times New Roman" w:cs="Times New Roman"/>
                <w:sz w:val="20"/>
              </w:rPr>
            </w:pPr>
            <w:r w:rsidRPr="00FB0AE3">
              <w:rPr>
                <w:rFonts w:ascii="Times New Roman" w:hAnsi="Times New Roman" w:cs="Times New Roman"/>
                <w:sz w:val="20"/>
              </w:rPr>
              <w:t>Авторская программа В.Д. Симоненко, О.П. Очинина, Н.В. Матяша Технология: базовый уровень: 10-11 классы: Методическое пособие/ под ред. В.Д. Симоненко. – М.:Вентана-Граф, 2012.</w:t>
            </w:r>
          </w:p>
        </w:tc>
      </w:tr>
      <w:tr w:rsidR="00FB0AE3" w:rsidRPr="00FB0AE3" w:rsidTr="00FB0AE3">
        <w:trPr>
          <w:trHeight w:val="868"/>
        </w:trPr>
        <w:tc>
          <w:tcPr>
            <w:tcW w:w="567" w:type="dxa"/>
            <w:vMerge/>
            <w:tcBorders>
              <w:left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Основы безопасности жизнедеятельности</w:t>
            </w:r>
          </w:p>
        </w:tc>
        <w:tc>
          <w:tcPr>
            <w:tcW w:w="7655" w:type="dxa"/>
            <w:tcBorders>
              <w:right w:val="single" w:sz="12" w:space="0" w:color="auto"/>
            </w:tcBorders>
          </w:tcPr>
          <w:p w:rsidR="008312CB" w:rsidRPr="00FB0AE3" w:rsidRDefault="008312CB" w:rsidP="00A30F3C">
            <w:pPr>
              <w:pStyle w:val="a3"/>
              <w:numPr>
                <w:ilvl w:val="0"/>
                <w:numId w:val="34"/>
              </w:numPr>
              <w:ind w:left="28" w:firstLine="425"/>
              <w:jc w:val="both"/>
              <w:rPr>
                <w:rFonts w:ascii="Times New Roman" w:hAnsi="Times New Roman" w:cs="Times New Roman"/>
                <w:sz w:val="20"/>
              </w:rPr>
            </w:pPr>
            <w:r w:rsidRPr="00FB0AE3">
              <w:rPr>
                <w:rFonts w:ascii="Times New Roman" w:hAnsi="Times New Roman" w:cs="Times New Roman"/>
                <w:sz w:val="20"/>
              </w:rPr>
              <w:t>Примерная программа по учебному предмету «Основы безопасности жизнедеятельности».</w:t>
            </w:r>
          </w:p>
          <w:p w:rsidR="008312CB" w:rsidRPr="00FB0AE3" w:rsidRDefault="008312CB" w:rsidP="00A30F3C">
            <w:pPr>
              <w:pStyle w:val="a3"/>
              <w:numPr>
                <w:ilvl w:val="0"/>
                <w:numId w:val="34"/>
              </w:numPr>
              <w:ind w:left="28" w:firstLine="425"/>
              <w:jc w:val="both"/>
              <w:rPr>
                <w:rFonts w:ascii="Times New Roman" w:hAnsi="Times New Roman" w:cs="Times New Roman"/>
                <w:sz w:val="20"/>
              </w:rPr>
            </w:pPr>
            <w:r w:rsidRPr="00FB0AE3">
              <w:rPr>
                <w:rFonts w:ascii="Times New Roman" w:hAnsi="Times New Roman" w:cs="Times New Roman"/>
                <w:sz w:val="20"/>
              </w:rPr>
              <w:t>Авторская программа предметной линии учебников под редакцией А.Т. Смирнова, -2-е изд. – М.: Просвещение, 2012 г., стр. 30- 34.</w:t>
            </w:r>
          </w:p>
        </w:tc>
      </w:tr>
      <w:tr w:rsidR="00FB0AE3" w:rsidRPr="00FB0AE3" w:rsidTr="00FB0AE3">
        <w:tc>
          <w:tcPr>
            <w:tcW w:w="567" w:type="dxa"/>
            <w:vMerge/>
            <w:tcBorders>
              <w:left w:val="single" w:sz="12" w:space="0" w:color="auto"/>
              <w:bottom w:val="single" w:sz="12" w:space="0" w:color="auto"/>
              <w:right w:val="single" w:sz="12" w:space="0" w:color="auto"/>
            </w:tcBorders>
            <w:vAlign w:val="center"/>
          </w:tcPr>
          <w:p w:rsidR="008312CB" w:rsidRPr="00FB0AE3" w:rsidRDefault="008312CB" w:rsidP="00927385">
            <w:pPr>
              <w:rPr>
                <w:rFonts w:ascii="Times New Roman" w:hAnsi="Times New Roman" w:cs="Times New Roman"/>
                <w:b/>
                <w:sz w:val="28"/>
              </w:rPr>
            </w:pPr>
          </w:p>
        </w:tc>
        <w:tc>
          <w:tcPr>
            <w:tcW w:w="2127" w:type="dxa"/>
            <w:tcBorders>
              <w:left w:val="single" w:sz="12" w:space="0" w:color="auto"/>
              <w:bottom w:val="single" w:sz="12" w:space="0" w:color="auto"/>
            </w:tcBorders>
          </w:tcPr>
          <w:p w:rsidR="008312CB" w:rsidRPr="00FB0AE3" w:rsidRDefault="008312CB" w:rsidP="00927385">
            <w:pPr>
              <w:rPr>
                <w:rFonts w:ascii="Times New Roman" w:hAnsi="Times New Roman" w:cs="Times New Roman"/>
                <w:sz w:val="20"/>
              </w:rPr>
            </w:pPr>
            <w:r w:rsidRPr="00FB0AE3">
              <w:rPr>
                <w:rFonts w:ascii="Times New Roman" w:hAnsi="Times New Roman" w:cs="Times New Roman"/>
                <w:sz w:val="20"/>
              </w:rPr>
              <w:t>Физическая культура</w:t>
            </w:r>
          </w:p>
        </w:tc>
        <w:tc>
          <w:tcPr>
            <w:tcW w:w="7655" w:type="dxa"/>
            <w:tcBorders>
              <w:bottom w:val="single" w:sz="12" w:space="0" w:color="auto"/>
              <w:right w:val="single" w:sz="12" w:space="0" w:color="auto"/>
            </w:tcBorders>
          </w:tcPr>
          <w:p w:rsidR="008312CB" w:rsidRPr="00FB0AE3" w:rsidRDefault="008312CB" w:rsidP="00927385">
            <w:pPr>
              <w:pStyle w:val="a6"/>
              <w:jc w:val="both"/>
              <w:rPr>
                <w:rStyle w:val="FontStyle27"/>
                <w:rFonts w:ascii="Times New Roman" w:hAnsi="Times New Roman" w:cs="Times New Roman"/>
                <w:sz w:val="22"/>
                <w:szCs w:val="24"/>
              </w:rPr>
            </w:pPr>
            <w:r w:rsidRPr="00FB0AE3">
              <w:rPr>
                <w:rFonts w:ascii="Times New Roman" w:hAnsi="Times New Roman"/>
                <w:szCs w:val="24"/>
              </w:rPr>
              <w:t xml:space="preserve">Комплексная авторская программа физической культуры обучающихся 1-11 классов. Авторы: </w:t>
            </w:r>
            <w:r w:rsidRPr="00FB0AE3">
              <w:rPr>
                <w:rFonts w:ascii="Times New Roman" w:hAnsi="Times New Roman"/>
                <w:spacing w:val="-1"/>
                <w:szCs w:val="24"/>
              </w:rPr>
              <w:t xml:space="preserve">доктор  педагогических   наук В.И. </w:t>
            </w:r>
            <w:r w:rsidRPr="00FB0AE3">
              <w:rPr>
                <w:rFonts w:ascii="Times New Roman" w:hAnsi="Times New Roman"/>
                <w:szCs w:val="24"/>
              </w:rPr>
              <w:t>Лях, кандидат</w:t>
            </w:r>
            <w:r w:rsidRPr="00FB0AE3">
              <w:rPr>
                <w:rFonts w:ascii="Times New Roman" w:hAnsi="Times New Roman"/>
                <w:spacing w:val="2"/>
                <w:szCs w:val="24"/>
              </w:rPr>
              <w:t xml:space="preserve"> педагогических наук А.А. Зданевич</w:t>
            </w:r>
            <w:r w:rsidRPr="00FB0AE3">
              <w:rPr>
                <w:rFonts w:ascii="Times New Roman" w:hAnsi="Times New Roman"/>
                <w:szCs w:val="24"/>
              </w:rPr>
              <w:t xml:space="preserve"> </w:t>
            </w:r>
            <w:r w:rsidRPr="00FB0AE3">
              <w:rPr>
                <w:rStyle w:val="FontStyle27"/>
                <w:rFonts w:ascii="Times New Roman" w:hAnsi="Times New Roman" w:cs="Times New Roman"/>
                <w:sz w:val="22"/>
                <w:szCs w:val="24"/>
              </w:rPr>
              <w:t xml:space="preserve">(М.: Просвещение, 2013г. –  Допущено Министерством образования и науки Российской Федерации).  </w:t>
            </w:r>
          </w:p>
          <w:p w:rsidR="008312CB" w:rsidRPr="00FB0AE3" w:rsidRDefault="008312CB" w:rsidP="00927385">
            <w:pPr>
              <w:rPr>
                <w:rFonts w:ascii="Times New Roman" w:hAnsi="Times New Roman" w:cs="Times New Roman"/>
                <w:sz w:val="20"/>
              </w:rPr>
            </w:pPr>
          </w:p>
        </w:tc>
      </w:tr>
    </w:tbl>
    <w:p w:rsidR="008312CB" w:rsidRPr="00FB0AE3" w:rsidRDefault="008312CB" w:rsidP="008312CB">
      <w:pPr>
        <w:ind w:firstLine="567"/>
        <w:rPr>
          <w:rFonts w:ascii="Times New Roman" w:hAnsi="Times New Roman" w:cs="Times New Roman"/>
          <w:sz w:val="20"/>
        </w:rPr>
      </w:pPr>
    </w:p>
    <w:p w:rsidR="00910D83" w:rsidRPr="00FB0AE3" w:rsidRDefault="00910D8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p w:rsidR="007D1CB3" w:rsidRPr="00FB0AE3" w:rsidRDefault="007D1CB3" w:rsidP="008312CB">
      <w:pPr>
        <w:pStyle w:val="a3"/>
        <w:ind w:left="-142"/>
        <w:rPr>
          <w:rFonts w:ascii="Times New Roman" w:hAnsi="Times New Roman" w:cs="Times New Roman"/>
          <w:sz w:val="24"/>
          <w:szCs w:val="28"/>
        </w:rPr>
      </w:pPr>
    </w:p>
    <w:sectPr w:rsidR="007D1CB3" w:rsidRPr="00FB0AE3" w:rsidSect="00FB0AE3">
      <w:footerReference w:type="default" r:id="rId9"/>
      <w:pgSz w:w="11906" w:h="16838"/>
      <w:pgMar w:top="993" w:right="850" w:bottom="851"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9B9" w:rsidRDefault="005109B9" w:rsidP="00514A29">
      <w:pPr>
        <w:spacing w:after="0" w:line="240" w:lineRule="auto"/>
      </w:pPr>
      <w:r>
        <w:separator/>
      </w:r>
    </w:p>
  </w:endnote>
  <w:endnote w:type="continuationSeparator" w:id="0">
    <w:p w:rsidR="005109B9" w:rsidRDefault="005109B9" w:rsidP="00514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diaUPC">
    <w:altName w:val="Times New Roman"/>
    <w:charset w:val="00"/>
    <w:family w:val="swiss"/>
    <w:pitch w:val="variable"/>
    <w:sig w:usb0="81000003" w:usb1="00000000" w:usb2="00000000" w:usb3="00000000" w:csb0="00010001" w:csb1="00000000"/>
  </w:font>
  <w:font w:name="SchoolBookCSanPin">
    <w:altName w:val="MS Mincho"/>
    <w:panose1 w:val="00000000000000000000"/>
    <w:charset w:val="80"/>
    <w:family w:val="auto"/>
    <w:notTrueType/>
    <w:pitch w:val="default"/>
    <w:sig w:usb0="00000000" w:usb1="08070000" w:usb2="00000010" w:usb3="00000000" w:csb0="00020000"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055977"/>
      <w:docPartObj>
        <w:docPartGallery w:val="Page Numbers (Bottom of Page)"/>
        <w:docPartUnique/>
      </w:docPartObj>
    </w:sdtPr>
    <w:sdtEndPr/>
    <w:sdtContent>
      <w:p w:rsidR="00881FA5" w:rsidRDefault="0011168C">
        <w:pPr>
          <w:pStyle w:val="ac"/>
          <w:jc w:val="center"/>
        </w:pPr>
        <w:r>
          <w:fldChar w:fldCharType="begin"/>
        </w:r>
        <w:r w:rsidR="00881FA5">
          <w:instrText>PAGE   \* MERGEFORMAT</w:instrText>
        </w:r>
        <w:r>
          <w:fldChar w:fldCharType="separate"/>
        </w:r>
        <w:r w:rsidR="008B0249" w:rsidRPr="008B0249">
          <w:rPr>
            <w:noProof/>
            <w:lang w:val="ru-RU"/>
          </w:rPr>
          <w:t>3</w:t>
        </w:r>
        <w:r>
          <w:fldChar w:fldCharType="end"/>
        </w:r>
      </w:p>
    </w:sdtContent>
  </w:sdt>
  <w:p w:rsidR="00881FA5" w:rsidRDefault="00881FA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9B9" w:rsidRDefault="005109B9" w:rsidP="00514A29">
      <w:pPr>
        <w:spacing w:after="0" w:line="240" w:lineRule="auto"/>
      </w:pPr>
      <w:r>
        <w:separator/>
      </w:r>
    </w:p>
  </w:footnote>
  <w:footnote w:type="continuationSeparator" w:id="0">
    <w:p w:rsidR="005109B9" w:rsidRDefault="005109B9" w:rsidP="00514A29">
      <w:pPr>
        <w:spacing w:after="0" w:line="240" w:lineRule="auto"/>
      </w:pPr>
      <w:r>
        <w:continuationSeparator/>
      </w:r>
    </w:p>
  </w:footnote>
  <w:footnote w:id="1">
    <w:p w:rsidR="00CF003C" w:rsidRDefault="00CF003C"/>
    <w:p w:rsidR="00881FA5" w:rsidRDefault="00881FA5" w:rsidP="00A30F3C">
      <w:pPr>
        <w:pStyle w:val="affff9"/>
        <w:shd w:val="clear" w:color="auto" w:fill="auto"/>
        <w:spacing w:line="200" w:lineRule="exac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D6C"/>
    <w:multiLevelType w:val="hybridMultilevel"/>
    <w:tmpl w:val="BABAFF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030706C"/>
    <w:multiLevelType w:val="multilevel"/>
    <w:tmpl w:val="7556C3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C00B5"/>
    <w:multiLevelType w:val="hybridMultilevel"/>
    <w:tmpl w:val="B7F239CC"/>
    <w:lvl w:ilvl="0" w:tplc="40BA923A">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30689E"/>
    <w:multiLevelType w:val="hybridMultilevel"/>
    <w:tmpl w:val="7988D990"/>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585D29"/>
    <w:multiLevelType w:val="hybridMultilevel"/>
    <w:tmpl w:val="80328B7E"/>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5261E6"/>
    <w:multiLevelType w:val="hybridMultilevel"/>
    <w:tmpl w:val="E794AF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C541E4F"/>
    <w:multiLevelType w:val="hybridMultilevel"/>
    <w:tmpl w:val="F4B0CEE6"/>
    <w:lvl w:ilvl="0" w:tplc="40BA923A">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C567C4C"/>
    <w:multiLevelType w:val="hybridMultilevel"/>
    <w:tmpl w:val="71BCD87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CA723DB"/>
    <w:multiLevelType w:val="hybridMultilevel"/>
    <w:tmpl w:val="62A4B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51571F"/>
    <w:multiLevelType w:val="hybridMultilevel"/>
    <w:tmpl w:val="0A84EA66"/>
    <w:lvl w:ilvl="0" w:tplc="40BA923A">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57D0438"/>
    <w:multiLevelType w:val="hybridMultilevel"/>
    <w:tmpl w:val="3B8832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A4E4900"/>
    <w:multiLevelType w:val="hybridMultilevel"/>
    <w:tmpl w:val="7722CBDE"/>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9F5605"/>
    <w:multiLevelType w:val="hybridMultilevel"/>
    <w:tmpl w:val="67F22A1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FAD63DF"/>
    <w:multiLevelType w:val="hybridMultilevel"/>
    <w:tmpl w:val="6A827070"/>
    <w:lvl w:ilvl="0" w:tplc="40BA923A">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0D95DBE"/>
    <w:multiLevelType w:val="hybridMultilevel"/>
    <w:tmpl w:val="133EA8D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2920516"/>
    <w:multiLevelType w:val="hybridMultilevel"/>
    <w:tmpl w:val="A92816A0"/>
    <w:lvl w:ilvl="0" w:tplc="40BA923A">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A6069F5"/>
    <w:multiLevelType w:val="hybridMultilevel"/>
    <w:tmpl w:val="524EEBD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ED85A45"/>
    <w:multiLevelType w:val="hybridMultilevel"/>
    <w:tmpl w:val="9AA88C0E"/>
    <w:lvl w:ilvl="0" w:tplc="40BA923A">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F004402"/>
    <w:multiLevelType w:val="hybridMultilevel"/>
    <w:tmpl w:val="A4CA52D2"/>
    <w:lvl w:ilvl="0" w:tplc="AFA83A7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135BD"/>
    <w:multiLevelType w:val="hybridMultilevel"/>
    <w:tmpl w:val="A6466EC4"/>
    <w:lvl w:ilvl="0" w:tplc="40BA923A">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16A6DF3"/>
    <w:multiLevelType w:val="hybridMultilevel"/>
    <w:tmpl w:val="BDCA63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32B3649"/>
    <w:multiLevelType w:val="hybridMultilevel"/>
    <w:tmpl w:val="A7DC4562"/>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7804E1"/>
    <w:multiLevelType w:val="hybridMultilevel"/>
    <w:tmpl w:val="A31E5D5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5AF2F73"/>
    <w:multiLevelType w:val="hybridMultilevel"/>
    <w:tmpl w:val="3664F3D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7626815"/>
    <w:multiLevelType w:val="hybridMultilevel"/>
    <w:tmpl w:val="8034D332"/>
    <w:lvl w:ilvl="0" w:tplc="635C37DE">
      <w:start w:val="3"/>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5A0607"/>
    <w:multiLevelType w:val="hybridMultilevel"/>
    <w:tmpl w:val="F236C2C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F9C0CDD"/>
    <w:multiLevelType w:val="hybridMultilevel"/>
    <w:tmpl w:val="7D722162"/>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D773DE"/>
    <w:multiLevelType w:val="hybridMultilevel"/>
    <w:tmpl w:val="983E1D8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5FF0A0D"/>
    <w:multiLevelType w:val="hybridMultilevel"/>
    <w:tmpl w:val="A34AE2A8"/>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080E9B"/>
    <w:multiLevelType w:val="multilevel"/>
    <w:tmpl w:val="26AE5B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F618BC"/>
    <w:multiLevelType w:val="hybridMultilevel"/>
    <w:tmpl w:val="78CEF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D75993"/>
    <w:multiLevelType w:val="hybridMultilevel"/>
    <w:tmpl w:val="6F36FB8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B6B55DB"/>
    <w:multiLevelType w:val="hybridMultilevel"/>
    <w:tmpl w:val="0464B23A"/>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3B7DBC"/>
    <w:multiLevelType w:val="hybridMultilevel"/>
    <w:tmpl w:val="EC7AA45A"/>
    <w:lvl w:ilvl="0" w:tplc="40BA923A">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1053D6A"/>
    <w:multiLevelType w:val="hybridMultilevel"/>
    <w:tmpl w:val="B73E5856"/>
    <w:lvl w:ilvl="0" w:tplc="40BA923A">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88507CA"/>
    <w:multiLevelType w:val="hybridMultilevel"/>
    <w:tmpl w:val="008EBF8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A9F29C0"/>
    <w:multiLevelType w:val="hybridMultilevel"/>
    <w:tmpl w:val="B61AA6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ECD018C"/>
    <w:multiLevelType w:val="multilevel"/>
    <w:tmpl w:val="8F72A054"/>
    <w:lvl w:ilvl="0">
      <w:numFmt w:val="decimal"/>
      <w:lvlText w:val="3.%1."/>
      <w:lvlJc w:val="left"/>
      <w:pPr>
        <w:ind w:left="142"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142" w:firstLine="0"/>
      </w:pPr>
      <w:rPr>
        <w:rFonts w:hint="default"/>
      </w:rPr>
    </w:lvl>
    <w:lvl w:ilvl="2">
      <w:numFmt w:val="decimal"/>
      <w:lvlText w:val=""/>
      <w:lvlJc w:val="left"/>
      <w:pPr>
        <w:ind w:left="142" w:firstLine="0"/>
      </w:pPr>
      <w:rPr>
        <w:rFonts w:hint="default"/>
      </w:rPr>
    </w:lvl>
    <w:lvl w:ilvl="3">
      <w:numFmt w:val="decimal"/>
      <w:lvlText w:val=""/>
      <w:lvlJc w:val="left"/>
      <w:pPr>
        <w:ind w:left="142" w:firstLine="0"/>
      </w:pPr>
      <w:rPr>
        <w:rFonts w:hint="default"/>
      </w:rPr>
    </w:lvl>
    <w:lvl w:ilvl="4">
      <w:numFmt w:val="decimal"/>
      <w:lvlText w:val=""/>
      <w:lvlJc w:val="left"/>
      <w:pPr>
        <w:ind w:left="142" w:firstLine="0"/>
      </w:pPr>
      <w:rPr>
        <w:rFonts w:hint="default"/>
      </w:rPr>
    </w:lvl>
    <w:lvl w:ilvl="5">
      <w:numFmt w:val="decimal"/>
      <w:lvlText w:val=""/>
      <w:lvlJc w:val="left"/>
      <w:pPr>
        <w:ind w:left="142" w:firstLine="0"/>
      </w:pPr>
      <w:rPr>
        <w:rFonts w:hint="default"/>
      </w:rPr>
    </w:lvl>
    <w:lvl w:ilvl="6">
      <w:numFmt w:val="decimal"/>
      <w:lvlText w:val=""/>
      <w:lvlJc w:val="left"/>
      <w:pPr>
        <w:ind w:left="142" w:firstLine="0"/>
      </w:pPr>
      <w:rPr>
        <w:rFonts w:hint="default"/>
      </w:rPr>
    </w:lvl>
    <w:lvl w:ilvl="7">
      <w:numFmt w:val="decimal"/>
      <w:lvlText w:val=""/>
      <w:lvlJc w:val="left"/>
      <w:pPr>
        <w:ind w:left="142" w:firstLine="0"/>
      </w:pPr>
      <w:rPr>
        <w:rFonts w:hint="default"/>
      </w:rPr>
    </w:lvl>
    <w:lvl w:ilvl="8">
      <w:numFmt w:val="decimal"/>
      <w:lvlText w:val=""/>
      <w:lvlJc w:val="left"/>
      <w:pPr>
        <w:ind w:left="142" w:firstLine="0"/>
      </w:pPr>
      <w:rPr>
        <w:rFonts w:hint="default"/>
      </w:rPr>
    </w:lvl>
  </w:abstractNum>
  <w:abstractNum w:abstractNumId="38" w15:restartNumberingAfterBreak="0">
    <w:nsid w:val="6F5279AD"/>
    <w:multiLevelType w:val="multilevel"/>
    <w:tmpl w:val="6888C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F946AC"/>
    <w:multiLevelType w:val="hybridMultilevel"/>
    <w:tmpl w:val="F68C03C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37D4DDB"/>
    <w:multiLevelType w:val="hybridMultilevel"/>
    <w:tmpl w:val="282A294C"/>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6844E5"/>
    <w:multiLevelType w:val="hybridMultilevel"/>
    <w:tmpl w:val="85D82AD8"/>
    <w:lvl w:ilvl="0" w:tplc="40BA923A">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9AA501C"/>
    <w:multiLevelType w:val="hybridMultilevel"/>
    <w:tmpl w:val="1F742FE0"/>
    <w:lvl w:ilvl="0" w:tplc="635C37DE">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9F327C2"/>
    <w:multiLevelType w:val="multilevel"/>
    <w:tmpl w:val="0CC89BF4"/>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7"/>
  </w:num>
  <w:num w:numId="3">
    <w:abstractNumId w:val="27"/>
  </w:num>
  <w:num w:numId="4">
    <w:abstractNumId w:val="29"/>
  </w:num>
  <w:num w:numId="5">
    <w:abstractNumId w:val="25"/>
  </w:num>
  <w:num w:numId="6">
    <w:abstractNumId w:val="23"/>
  </w:num>
  <w:num w:numId="7">
    <w:abstractNumId w:val="35"/>
  </w:num>
  <w:num w:numId="8">
    <w:abstractNumId w:val="22"/>
  </w:num>
  <w:num w:numId="9">
    <w:abstractNumId w:val="10"/>
  </w:num>
  <w:num w:numId="10">
    <w:abstractNumId w:val="36"/>
  </w:num>
  <w:num w:numId="11">
    <w:abstractNumId w:val="12"/>
  </w:num>
  <w:num w:numId="12">
    <w:abstractNumId w:val="31"/>
  </w:num>
  <w:num w:numId="13">
    <w:abstractNumId w:val="20"/>
  </w:num>
  <w:num w:numId="14">
    <w:abstractNumId w:val="14"/>
  </w:num>
  <w:num w:numId="15">
    <w:abstractNumId w:val="5"/>
  </w:num>
  <w:num w:numId="16">
    <w:abstractNumId w:val="16"/>
  </w:num>
  <w:num w:numId="17">
    <w:abstractNumId w:val="33"/>
  </w:num>
  <w:num w:numId="18">
    <w:abstractNumId w:val="19"/>
  </w:num>
  <w:num w:numId="19">
    <w:abstractNumId w:val="17"/>
  </w:num>
  <w:num w:numId="20">
    <w:abstractNumId w:val="2"/>
  </w:num>
  <w:num w:numId="21">
    <w:abstractNumId w:val="6"/>
  </w:num>
  <w:num w:numId="22">
    <w:abstractNumId w:val="15"/>
  </w:num>
  <w:num w:numId="23">
    <w:abstractNumId w:val="9"/>
  </w:num>
  <w:num w:numId="24">
    <w:abstractNumId w:val="34"/>
  </w:num>
  <w:num w:numId="25">
    <w:abstractNumId w:val="41"/>
  </w:num>
  <w:num w:numId="26">
    <w:abstractNumId w:val="13"/>
  </w:num>
  <w:num w:numId="27">
    <w:abstractNumId w:val="0"/>
  </w:num>
  <w:num w:numId="28">
    <w:abstractNumId w:val="8"/>
  </w:num>
  <w:num w:numId="29">
    <w:abstractNumId w:val="43"/>
  </w:num>
  <w:num w:numId="30">
    <w:abstractNumId w:val="11"/>
  </w:num>
  <w:num w:numId="31">
    <w:abstractNumId w:val="28"/>
  </w:num>
  <w:num w:numId="32">
    <w:abstractNumId w:val="32"/>
  </w:num>
  <w:num w:numId="33">
    <w:abstractNumId w:val="40"/>
  </w:num>
  <w:num w:numId="34">
    <w:abstractNumId w:val="26"/>
  </w:num>
  <w:num w:numId="35">
    <w:abstractNumId w:val="24"/>
  </w:num>
  <w:num w:numId="36">
    <w:abstractNumId w:val="4"/>
  </w:num>
  <w:num w:numId="37">
    <w:abstractNumId w:val="3"/>
  </w:num>
  <w:num w:numId="38">
    <w:abstractNumId w:val="21"/>
  </w:num>
  <w:num w:numId="39">
    <w:abstractNumId w:val="42"/>
  </w:num>
  <w:num w:numId="40">
    <w:abstractNumId w:val="38"/>
  </w:num>
  <w:num w:numId="41">
    <w:abstractNumId w:val="1"/>
  </w:num>
  <w:num w:numId="42">
    <w:abstractNumId w:val="37"/>
  </w:num>
  <w:num w:numId="43">
    <w:abstractNumId w:val="30"/>
  </w:num>
  <w:num w:numId="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B5353"/>
    <w:rsid w:val="00002D63"/>
    <w:rsid w:val="00025FF8"/>
    <w:rsid w:val="00032C91"/>
    <w:rsid w:val="00043270"/>
    <w:rsid w:val="000558C2"/>
    <w:rsid w:val="00066906"/>
    <w:rsid w:val="00095564"/>
    <w:rsid w:val="000E2186"/>
    <w:rsid w:val="000E5283"/>
    <w:rsid w:val="000F47E8"/>
    <w:rsid w:val="0011168C"/>
    <w:rsid w:val="00142EAC"/>
    <w:rsid w:val="00173EC3"/>
    <w:rsid w:val="001760DF"/>
    <w:rsid w:val="00176B5A"/>
    <w:rsid w:val="001A3147"/>
    <w:rsid w:val="001A5E12"/>
    <w:rsid w:val="00202F48"/>
    <w:rsid w:val="002325E7"/>
    <w:rsid w:val="00240D3E"/>
    <w:rsid w:val="002418BC"/>
    <w:rsid w:val="0025350C"/>
    <w:rsid w:val="002551B0"/>
    <w:rsid w:val="00281163"/>
    <w:rsid w:val="002879DE"/>
    <w:rsid w:val="002B61A3"/>
    <w:rsid w:val="002F78FC"/>
    <w:rsid w:val="00300933"/>
    <w:rsid w:val="00302C2D"/>
    <w:rsid w:val="00307FB3"/>
    <w:rsid w:val="0031077F"/>
    <w:rsid w:val="00320FFC"/>
    <w:rsid w:val="0033183E"/>
    <w:rsid w:val="0037711B"/>
    <w:rsid w:val="003E4DB6"/>
    <w:rsid w:val="003E7268"/>
    <w:rsid w:val="0041408A"/>
    <w:rsid w:val="00434CB9"/>
    <w:rsid w:val="004413AD"/>
    <w:rsid w:val="00447719"/>
    <w:rsid w:val="004B603C"/>
    <w:rsid w:val="005109B9"/>
    <w:rsid w:val="00514A29"/>
    <w:rsid w:val="00545741"/>
    <w:rsid w:val="0054749D"/>
    <w:rsid w:val="005669D7"/>
    <w:rsid w:val="00571D3D"/>
    <w:rsid w:val="005D1A08"/>
    <w:rsid w:val="005D2E05"/>
    <w:rsid w:val="005D485F"/>
    <w:rsid w:val="00606EA1"/>
    <w:rsid w:val="00607482"/>
    <w:rsid w:val="00610ED1"/>
    <w:rsid w:val="006465E5"/>
    <w:rsid w:val="00686D69"/>
    <w:rsid w:val="00692FE3"/>
    <w:rsid w:val="00704A22"/>
    <w:rsid w:val="00705ED1"/>
    <w:rsid w:val="00705FAE"/>
    <w:rsid w:val="00707D5D"/>
    <w:rsid w:val="00713E01"/>
    <w:rsid w:val="00715FB8"/>
    <w:rsid w:val="00725780"/>
    <w:rsid w:val="00730B51"/>
    <w:rsid w:val="00775070"/>
    <w:rsid w:val="00777CFA"/>
    <w:rsid w:val="0078081A"/>
    <w:rsid w:val="007812E4"/>
    <w:rsid w:val="00792D8B"/>
    <w:rsid w:val="007A5BDB"/>
    <w:rsid w:val="007B5353"/>
    <w:rsid w:val="007C09DB"/>
    <w:rsid w:val="007D1CB3"/>
    <w:rsid w:val="007F1981"/>
    <w:rsid w:val="00800579"/>
    <w:rsid w:val="008025C0"/>
    <w:rsid w:val="00811452"/>
    <w:rsid w:val="0082728F"/>
    <w:rsid w:val="008312CB"/>
    <w:rsid w:val="008342F9"/>
    <w:rsid w:val="00864D7B"/>
    <w:rsid w:val="008672FF"/>
    <w:rsid w:val="00881FA5"/>
    <w:rsid w:val="00885352"/>
    <w:rsid w:val="008912F4"/>
    <w:rsid w:val="00891B48"/>
    <w:rsid w:val="008A2D20"/>
    <w:rsid w:val="008B0249"/>
    <w:rsid w:val="008B7A46"/>
    <w:rsid w:val="008C0CCB"/>
    <w:rsid w:val="008C5FE2"/>
    <w:rsid w:val="008D5A9B"/>
    <w:rsid w:val="008E23A0"/>
    <w:rsid w:val="0090293E"/>
    <w:rsid w:val="0090467F"/>
    <w:rsid w:val="0090695A"/>
    <w:rsid w:val="00910D83"/>
    <w:rsid w:val="00920193"/>
    <w:rsid w:val="00921E8D"/>
    <w:rsid w:val="00927385"/>
    <w:rsid w:val="00932687"/>
    <w:rsid w:val="00946B21"/>
    <w:rsid w:val="0099183F"/>
    <w:rsid w:val="009965AD"/>
    <w:rsid w:val="009A1B9B"/>
    <w:rsid w:val="009B74F8"/>
    <w:rsid w:val="00A12900"/>
    <w:rsid w:val="00A30691"/>
    <w:rsid w:val="00A30F3C"/>
    <w:rsid w:val="00A41EF0"/>
    <w:rsid w:val="00A45AFD"/>
    <w:rsid w:val="00A71E11"/>
    <w:rsid w:val="00A93429"/>
    <w:rsid w:val="00AA6338"/>
    <w:rsid w:val="00AD07DF"/>
    <w:rsid w:val="00AD47FA"/>
    <w:rsid w:val="00AF2C08"/>
    <w:rsid w:val="00B47E6C"/>
    <w:rsid w:val="00B80ECF"/>
    <w:rsid w:val="00B879EC"/>
    <w:rsid w:val="00B97618"/>
    <w:rsid w:val="00BB1EC6"/>
    <w:rsid w:val="00BB554C"/>
    <w:rsid w:val="00BD02CE"/>
    <w:rsid w:val="00BD411B"/>
    <w:rsid w:val="00C208F1"/>
    <w:rsid w:val="00C4160E"/>
    <w:rsid w:val="00C55BA7"/>
    <w:rsid w:val="00C60690"/>
    <w:rsid w:val="00C616BC"/>
    <w:rsid w:val="00C66E20"/>
    <w:rsid w:val="00CD7AF6"/>
    <w:rsid w:val="00CF003C"/>
    <w:rsid w:val="00D05DE2"/>
    <w:rsid w:val="00D409E7"/>
    <w:rsid w:val="00D66328"/>
    <w:rsid w:val="00D76346"/>
    <w:rsid w:val="00D8568E"/>
    <w:rsid w:val="00D937D2"/>
    <w:rsid w:val="00D95FFF"/>
    <w:rsid w:val="00D974B0"/>
    <w:rsid w:val="00DB33D7"/>
    <w:rsid w:val="00DE2818"/>
    <w:rsid w:val="00DF4A3A"/>
    <w:rsid w:val="00DF69B1"/>
    <w:rsid w:val="00E56EE3"/>
    <w:rsid w:val="00E6718F"/>
    <w:rsid w:val="00E678B9"/>
    <w:rsid w:val="00EE3F70"/>
    <w:rsid w:val="00F0025A"/>
    <w:rsid w:val="00F1349C"/>
    <w:rsid w:val="00F33786"/>
    <w:rsid w:val="00F45612"/>
    <w:rsid w:val="00F45914"/>
    <w:rsid w:val="00F67441"/>
    <w:rsid w:val="00F757EA"/>
    <w:rsid w:val="00FA0433"/>
    <w:rsid w:val="00FB0AE3"/>
    <w:rsid w:val="00FB2906"/>
    <w:rsid w:val="00FE51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23472"/>
  <w15:docId w15:val="{58AF0129-0771-45AC-B8FE-4E7814F2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741"/>
  </w:style>
  <w:style w:type="paragraph" w:styleId="1">
    <w:name w:val="heading 1"/>
    <w:basedOn w:val="a"/>
    <w:next w:val="a"/>
    <w:link w:val="11"/>
    <w:uiPriority w:val="9"/>
    <w:qFormat/>
    <w:rsid w:val="00447719"/>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0"/>
    <w:uiPriority w:val="9"/>
    <w:unhideWhenUsed/>
    <w:qFormat/>
    <w:rsid w:val="00447719"/>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
      <w:bCs/>
      <w:color w:val="5B9BD5" w:themeColor="accent1"/>
      <w:sz w:val="26"/>
      <w:szCs w:val="26"/>
      <w:lang w:val="en-US" w:eastAsia="ru-RU"/>
    </w:rPr>
  </w:style>
  <w:style w:type="paragraph" w:styleId="3">
    <w:name w:val="heading 3"/>
    <w:basedOn w:val="a"/>
    <w:next w:val="a"/>
    <w:link w:val="30"/>
    <w:unhideWhenUsed/>
    <w:qFormat/>
    <w:rsid w:val="00447719"/>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5B9BD5" w:themeColor="accent1"/>
      <w:sz w:val="24"/>
      <w:szCs w:val="24"/>
      <w:lang w:val="en-US" w:eastAsia="ru-RU"/>
    </w:rPr>
  </w:style>
  <w:style w:type="paragraph" w:styleId="4">
    <w:name w:val="heading 4"/>
    <w:basedOn w:val="a"/>
    <w:next w:val="a"/>
    <w:link w:val="40"/>
    <w:unhideWhenUsed/>
    <w:qFormat/>
    <w:rsid w:val="00447719"/>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5B9BD5" w:themeColor="accent1"/>
      <w:sz w:val="24"/>
      <w:szCs w:val="24"/>
      <w:lang w:val="en-US" w:eastAsia="ru-RU"/>
    </w:rPr>
  </w:style>
  <w:style w:type="paragraph" w:styleId="5">
    <w:name w:val="heading 5"/>
    <w:basedOn w:val="a"/>
    <w:next w:val="a"/>
    <w:link w:val="50"/>
    <w:unhideWhenUsed/>
    <w:qFormat/>
    <w:rsid w:val="00447719"/>
    <w:pPr>
      <w:keepNext/>
      <w:keepLines/>
      <w:widowControl w:val="0"/>
      <w:autoSpaceDE w:val="0"/>
      <w:autoSpaceDN w:val="0"/>
      <w:adjustRightInd w:val="0"/>
      <w:spacing w:before="200" w:after="0" w:line="240" w:lineRule="auto"/>
      <w:outlineLvl w:val="4"/>
    </w:pPr>
    <w:rPr>
      <w:rFonts w:asciiTheme="majorHAnsi" w:eastAsiaTheme="majorEastAsia" w:hAnsiTheme="majorHAnsi" w:cstheme="majorBidi"/>
      <w:color w:val="1F4D78" w:themeColor="accent1" w:themeShade="7F"/>
      <w:sz w:val="24"/>
      <w:szCs w:val="24"/>
      <w:lang w:val="en-US" w:eastAsia="ru-RU"/>
    </w:rPr>
  </w:style>
  <w:style w:type="paragraph" w:styleId="6">
    <w:name w:val="heading 6"/>
    <w:basedOn w:val="a"/>
    <w:next w:val="a"/>
    <w:link w:val="60"/>
    <w:unhideWhenUsed/>
    <w:qFormat/>
    <w:rsid w:val="00447719"/>
    <w:pPr>
      <w:keepNext/>
      <w:keepLines/>
      <w:widowControl w:val="0"/>
      <w:autoSpaceDE w:val="0"/>
      <w:autoSpaceDN w:val="0"/>
      <w:adjustRightInd w:val="0"/>
      <w:spacing w:before="200" w:after="0" w:line="240" w:lineRule="auto"/>
      <w:outlineLvl w:val="5"/>
    </w:pPr>
    <w:rPr>
      <w:rFonts w:asciiTheme="majorHAnsi" w:eastAsiaTheme="majorEastAsia" w:hAnsiTheme="majorHAnsi" w:cstheme="majorBidi"/>
      <w:i/>
      <w:iCs/>
      <w:color w:val="1F4D78" w:themeColor="accent1" w:themeShade="7F"/>
      <w:sz w:val="24"/>
      <w:szCs w:val="24"/>
      <w:lang w:val="en-US" w:eastAsia="ru-RU"/>
    </w:rPr>
  </w:style>
  <w:style w:type="paragraph" w:styleId="7">
    <w:name w:val="heading 7"/>
    <w:basedOn w:val="a"/>
    <w:next w:val="a"/>
    <w:link w:val="70"/>
    <w:qFormat/>
    <w:rsid w:val="00447719"/>
    <w:pPr>
      <w:spacing w:before="240" w:after="60" w:line="240" w:lineRule="auto"/>
      <w:ind w:firstLine="709"/>
      <w:jc w:val="both"/>
      <w:outlineLvl w:val="6"/>
    </w:pPr>
    <w:rPr>
      <w:rFonts w:ascii="Times New Roman" w:eastAsia="Times New Roman" w:hAnsi="Times New Roman" w:cs="Times New Roman"/>
      <w:sz w:val="24"/>
      <w:szCs w:val="24"/>
    </w:rPr>
  </w:style>
  <w:style w:type="paragraph" w:styleId="8">
    <w:name w:val="heading 8"/>
    <w:basedOn w:val="a"/>
    <w:next w:val="a"/>
    <w:link w:val="80"/>
    <w:unhideWhenUsed/>
    <w:qFormat/>
    <w:rsid w:val="00447719"/>
    <w:pPr>
      <w:keepNext/>
      <w:keepLines/>
      <w:widowControl w:val="0"/>
      <w:autoSpaceDE w:val="0"/>
      <w:autoSpaceDN w:val="0"/>
      <w:adjustRightInd w:val="0"/>
      <w:spacing w:before="200" w:after="0" w:line="240" w:lineRule="auto"/>
      <w:outlineLvl w:val="7"/>
    </w:pPr>
    <w:rPr>
      <w:rFonts w:asciiTheme="majorHAnsi" w:eastAsiaTheme="majorEastAsia" w:hAnsiTheme="majorHAnsi" w:cstheme="majorBidi"/>
      <w:color w:val="404040" w:themeColor="text1" w:themeTint="BF"/>
      <w:sz w:val="20"/>
      <w:szCs w:val="20"/>
      <w:lang w:val="en-US" w:eastAsia="ru-RU"/>
    </w:rPr>
  </w:style>
  <w:style w:type="paragraph" w:styleId="9">
    <w:name w:val="heading 9"/>
    <w:basedOn w:val="a"/>
    <w:next w:val="a"/>
    <w:link w:val="90"/>
    <w:unhideWhenUsed/>
    <w:qFormat/>
    <w:rsid w:val="00447719"/>
    <w:pPr>
      <w:keepNext/>
      <w:keepLines/>
      <w:widowControl w:val="0"/>
      <w:autoSpaceDE w:val="0"/>
      <w:autoSpaceDN w:val="0"/>
      <w:adjustRightInd w:val="0"/>
      <w:spacing w:before="200" w:after="0" w:line="240" w:lineRule="auto"/>
      <w:outlineLvl w:val="8"/>
    </w:pPr>
    <w:rPr>
      <w:rFonts w:asciiTheme="majorHAnsi" w:eastAsiaTheme="majorEastAsia" w:hAnsiTheme="majorHAnsi" w:cstheme="majorBidi"/>
      <w:i/>
      <w:iCs/>
      <w:color w:val="404040" w:themeColor="text1" w:themeTint="BF"/>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57EA"/>
    <w:pPr>
      <w:ind w:left="720"/>
      <w:contextualSpacing/>
    </w:pPr>
  </w:style>
  <w:style w:type="table" w:styleId="a5">
    <w:name w:val="Table Grid"/>
    <w:basedOn w:val="a1"/>
    <w:uiPriority w:val="59"/>
    <w:rsid w:val="00F75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47719"/>
    <w:rPr>
      <w:rFonts w:asciiTheme="majorHAnsi" w:eastAsiaTheme="majorEastAsia" w:hAnsiTheme="majorHAnsi" w:cstheme="majorBidi"/>
      <w:b/>
      <w:bCs/>
      <w:color w:val="5B9BD5" w:themeColor="accent1"/>
      <w:sz w:val="26"/>
      <w:szCs w:val="26"/>
      <w:lang w:val="en-US" w:eastAsia="ru-RU"/>
    </w:rPr>
  </w:style>
  <w:style w:type="character" w:customStyle="1" w:styleId="10">
    <w:name w:val="Заголовок 1 Знак"/>
    <w:basedOn w:val="a0"/>
    <w:uiPriority w:val="9"/>
    <w:rsid w:val="0044771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447719"/>
    <w:rPr>
      <w:rFonts w:asciiTheme="majorHAnsi" w:eastAsiaTheme="majorEastAsia" w:hAnsiTheme="majorHAnsi" w:cstheme="majorBidi"/>
      <w:b/>
      <w:bCs/>
      <w:color w:val="5B9BD5" w:themeColor="accent1"/>
      <w:sz w:val="24"/>
      <w:szCs w:val="24"/>
      <w:lang w:val="en-US" w:eastAsia="ru-RU"/>
    </w:rPr>
  </w:style>
  <w:style w:type="character" w:customStyle="1" w:styleId="40">
    <w:name w:val="Заголовок 4 Знак"/>
    <w:basedOn w:val="a0"/>
    <w:link w:val="4"/>
    <w:rsid w:val="00447719"/>
    <w:rPr>
      <w:rFonts w:asciiTheme="majorHAnsi" w:eastAsiaTheme="majorEastAsia" w:hAnsiTheme="majorHAnsi" w:cstheme="majorBidi"/>
      <w:b/>
      <w:bCs/>
      <w:i/>
      <w:iCs/>
      <w:color w:val="5B9BD5" w:themeColor="accent1"/>
      <w:sz w:val="24"/>
      <w:szCs w:val="24"/>
      <w:lang w:val="en-US" w:eastAsia="ru-RU"/>
    </w:rPr>
  </w:style>
  <w:style w:type="character" w:customStyle="1" w:styleId="50">
    <w:name w:val="Заголовок 5 Знак"/>
    <w:basedOn w:val="a0"/>
    <w:link w:val="5"/>
    <w:rsid w:val="00447719"/>
    <w:rPr>
      <w:rFonts w:asciiTheme="majorHAnsi" w:eastAsiaTheme="majorEastAsia" w:hAnsiTheme="majorHAnsi" w:cstheme="majorBidi"/>
      <w:color w:val="1F4D78" w:themeColor="accent1" w:themeShade="7F"/>
      <w:sz w:val="24"/>
      <w:szCs w:val="24"/>
      <w:lang w:val="en-US" w:eastAsia="ru-RU"/>
    </w:rPr>
  </w:style>
  <w:style w:type="character" w:customStyle="1" w:styleId="60">
    <w:name w:val="Заголовок 6 Знак"/>
    <w:basedOn w:val="a0"/>
    <w:link w:val="6"/>
    <w:rsid w:val="00447719"/>
    <w:rPr>
      <w:rFonts w:asciiTheme="majorHAnsi" w:eastAsiaTheme="majorEastAsia" w:hAnsiTheme="majorHAnsi" w:cstheme="majorBidi"/>
      <w:i/>
      <w:iCs/>
      <w:color w:val="1F4D78" w:themeColor="accent1" w:themeShade="7F"/>
      <w:sz w:val="24"/>
      <w:szCs w:val="24"/>
      <w:lang w:val="en-US" w:eastAsia="ru-RU"/>
    </w:rPr>
  </w:style>
  <w:style w:type="character" w:customStyle="1" w:styleId="70">
    <w:name w:val="Заголовок 7 Знак"/>
    <w:basedOn w:val="a0"/>
    <w:link w:val="7"/>
    <w:rsid w:val="00447719"/>
    <w:rPr>
      <w:rFonts w:ascii="Times New Roman" w:eastAsia="Times New Roman" w:hAnsi="Times New Roman" w:cs="Times New Roman"/>
      <w:sz w:val="24"/>
      <w:szCs w:val="24"/>
    </w:rPr>
  </w:style>
  <w:style w:type="character" w:customStyle="1" w:styleId="80">
    <w:name w:val="Заголовок 8 Знак"/>
    <w:basedOn w:val="a0"/>
    <w:link w:val="8"/>
    <w:rsid w:val="00447719"/>
    <w:rPr>
      <w:rFonts w:asciiTheme="majorHAnsi" w:eastAsiaTheme="majorEastAsia" w:hAnsiTheme="majorHAnsi" w:cstheme="majorBidi"/>
      <w:color w:val="404040" w:themeColor="text1" w:themeTint="BF"/>
      <w:sz w:val="20"/>
      <w:szCs w:val="20"/>
      <w:lang w:val="en-US" w:eastAsia="ru-RU"/>
    </w:rPr>
  </w:style>
  <w:style w:type="character" w:customStyle="1" w:styleId="90">
    <w:name w:val="Заголовок 9 Знак"/>
    <w:basedOn w:val="a0"/>
    <w:link w:val="9"/>
    <w:rsid w:val="00447719"/>
    <w:rPr>
      <w:rFonts w:asciiTheme="majorHAnsi" w:eastAsiaTheme="majorEastAsia" w:hAnsiTheme="majorHAnsi" w:cstheme="majorBidi"/>
      <w:i/>
      <w:iCs/>
      <w:color w:val="404040" w:themeColor="text1" w:themeTint="BF"/>
      <w:sz w:val="20"/>
      <w:szCs w:val="20"/>
      <w:lang w:val="en-US" w:eastAsia="ru-RU"/>
    </w:rPr>
  </w:style>
  <w:style w:type="character" w:customStyle="1" w:styleId="11">
    <w:name w:val="Заголовок 1 Знак1"/>
    <w:basedOn w:val="a0"/>
    <w:link w:val="1"/>
    <w:uiPriority w:val="9"/>
    <w:locked/>
    <w:rsid w:val="00447719"/>
    <w:rPr>
      <w:rFonts w:ascii="Arial" w:eastAsia="Times New Roman" w:hAnsi="Arial" w:cs="Arial"/>
      <w:b/>
      <w:bCs/>
      <w:kern w:val="32"/>
      <w:sz w:val="32"/>
      <w:szCs w:val="32"/>
      <w:lang w:val="de-DE" w:eastAsia="ru-RU"/>
    </w:rPr>
  </w:style>
  <w:style w:type="paragraph" w:styleId="a6">
    <w:name w:val="No Spacing"/>
    <w:uiPriority w:val="1"/>
    <w:qFormat/>
    <w:rsid w:val="00447719"/>
    <w:pPr>
      <w:spacing w:after="0" w:line="240" w:lineRule="auto"/>
    </w:pPr>
    <w:rPr>
      <w:rFonts w:ascii="Calibri" w:eastAsia="Times New Roman" w:hAnsi="Calibri" w:cs="Times New Roman"/>
      <w:lang w:eastAsia="ru-RU"/>
    </w:rPr>
  </w:style>
  <w:style w:type="character" w:customStyle="1" w:styleId="21">
    <w:name w:val="Заголовок 2 Знак1"/>
    <w:basedOn w:val="a0"/>
    <w:locked/>
    <w:rsid w:val="00447719"/>
    <w:rPr>
      <w:rFonts w:ascii="Cambria" w:hAnsi="Cambria" w:cs="Cambria"/>
      <w:b/>
      <w:bCs/>
      <w:color w:val="4F81BD"/>
      <w:sz w:val="26"/>
      <w:szCs w:val="26"/>
      <w:lang w:val="ru-RU" w:eastAsia="ru-RU"/>
    </w:rPr>
  </w:style>
  <w:style w:type="character" w:customStyle="1" w:styleId="Heading3Char">
    <w:name w:val="Heading 3 Char"/>
    <w:basedOn w:val="a0"/>
    <w:locked/>
    <w:rsid w:val="00447719"/>
    <w:rPr>
      <w:rFonts w:ascii="Arial" w:hAnsi="Arial" w:cs="Arial"/>
      <w:b/>
      <w:bCs/>
      <w:sz w:val="26"/>
      <w:szCs w:val="26"/>
      <w:lang w:eastAsia="ru-RU"/>
    </w:rPr>
  </w:style>
  <w:style w:type="character" w:customStyle="1" w:styleId="31">
    <w:name w:val="Заголовок 3 Знак1"/>
    <w:basedOn w:val="a0"/>
    <w:locked/>
    <w:rsid w:val="00447719"/>
    <w:rPr>
      <w:rFonts w:ascii="Arial" w:hAnsi="Arial" w:cs="Arial"/>
      <w:b/>
      <w:bCs/>
      <w:sz w:val="26"/>
      <w:szCs w:val="26"/>
      <w:lang w:val="ru-RU" w:eastAsia="ru-RU"/>
    </w:rPr>
  </w:style>
  <w:style w:type="character" w:styleId="a7">
    <w:name w:val="footnote reference"/>
    <w:basedOn w:val="a0"/>
    <w:rsid w:val="00447719"/>
    <w:rPr>
      <w:rFonts w:cs="Times New Roman"/>
    </w:rPr>
  </w:style>
  <w:style w:type="paragraph" w:customStyle="1" w:styleId="Zag1">
    <w:name w:val="Zag_1"/>
    <w:basedOn w:val="a"/>
    <w:rsid w:val="00447719"/>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character" w:customStyle="1" w:styleId="Zag11">
    <w:name w:val="Zag_11"/>
    <w:rsid w:val="00447719"/>
  </w:style>
  <w:style w:type="paragraph" w:customStyle="1" w:styleId="Osnova">
    <w:name w:val="Osnova"/>
    <w:basedOn w:val="a"/>
    <w:rsid w:val="00447719"/>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customStyle="1" w:styleId="Osnova1">
    <w:name w:val="Osnova1"/>
    <w:rsid w:val="00447719"/>
  </w:style>
  <w:style w:type="paragraph" w:customStyle="1" w:styleId="Zag2">
    <w:name w:val="Zag_2"/>
    <w:basedOn w:val="a"/>
    <w:rsid w:val="00447719"/>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Zag21">
    <w:name w:val="Zag_21"/>
    <w:rsid w:val="00447719"/>
  </w:style>
  <w:style w:type="paragraph" w:customStyle="1" w:styleId="Zag3">
    <w:name w:val="Zag_3"/>
    <w:basedOn w:val="a"/>
    <w:rsid w:val="00447719"/>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customStyle="1" w:styleId="Zag31">
    <w:name w:val="Zag_31"/>
    <w:rsid w:val="00447719"/>
  </w:style>
  <w:style w:type="paragraph" w:customStyle="1" w:styleId="a8">
    <w:name w:val="Ξαϋχνϋι"/>
    <w:basedOn w:val="a"/>
    <w:rsid w:val="0044771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9">
    <w:name w:val="Νξβϋι"/>
    <w:basedOn w:val="a"/>
    <w:rsid w:val="0044771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styleId="aa">
    <w:name w:val="header"/>
    <w:basedOn w:val="a"/>
    <w:link w:val="ab"/>
    <w:rsid w:val="0044771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b">
    <w:name w:val="Верхний колонтитул Знак"/>
    <w:basedOn w:val="a0"/>
    <w:link w:val="aa"/>
    <w:rsid w:val="00447719"/>
    <w:rPr>
      <w:rFonts w:ascii="Times New Roman" w:eastAsia="Times New Roman" w:hAnsi="Times New Roman" w:cs="Times New Roman"/>
      <w:sz w:val="24"/>
      <w:szCs w:val="24"/>
      <w:lang w:val="en-US" w:eastAsia="ru-RU"/>
    </w:rPr>
  </w:style>
  <w:style w:type="paragraph" w:styleId="ac">
    <w:name w:val="footer"/>
    <w:basedOn w:val="a"/>
    <w:link w:val="12"/>
    <w:uiPriority w:val="99"/>
    <w:rsid w:val="0044771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d">
    <w:name w:val="Нижний колонтитул Знак"/>
    <w:basedOn w:val="a0"/>
    <w:uiPriority w:val="99"/>
    <w:rsid w:val="00447719"/>
  </w:style>
  <w:style w:type="character" w:customStyle="1" w:styleId="12">
    <w:name w:val="Нижний колонтитул Знак1"/>
    <w:basedOn w:val="a0"/>
    <w:link w:val="ac"/>
    <w:uiPriority w:val="99"/>
    <w:locked/>
    <w:rsid w:val="00447719"/>
    <w:rPr>
      <w:rFonts w:ascii="Times New Roman" w:eastAsia="Times New Roman" w:hAnsi="Times New Roman" w:cs="Times New Roman"/>
      <w:sz w:val="24"/>
      <w:szCs w:val="24"/>
      <w:lang w:val="en-US" w:eastAsia="ru-RU"/>
    </w:rPr>
  </w:style>
  <w:style w:type="paragraph" w:customStyle="1" w:styleId="zag4">
    <w:name w:val="zag_4"/>
    <w:basedOn w:val="a"/>
    <w:rsid w:val="00447719"/>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
    <w:rsid w:val="00447719"/>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
    <w:rsid w:val="00447719"/>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styleId="ae">
    <w:name w:val="Body Text Indent"/>
    <w:basedOn w:val="a"/>
    <w:link w:val="13"/>
    <w:rsid w:val="00447719"/>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rsid w:val="00447719"/>
  </w:style>
  <w:style w:type="character" w:customStyle="1" w:styleId="13">
    <w:name w:val="Основной текст с отступом Знак1"/>
    <w:basedOn w:val="a0"/>
    <w:link w:val="ae"/>
    <w:locked/>
    <w:rsid w:val="00447719"/>
    <w:rPr>
      <w:rFonts w:ascii="Times New Roman" w:eastAsia="Times New Roman" w:hAnsi="Times New Roman" w:cs="Times New Roman"/>
      <w:sz w:val="24"/>
      <w:szCs w:val="24"/>
      <w:lang w:eastAsia="ru-RU"/>
    </w:rPr>
  </w:style>
  <w:style w:type="paragraph" w:styleId="22">
    <w:name w:val="Body Text 2"/>
    <w:basedOn w:val="a"/>
    <w:link w:val="23"/>
    <w:rsid w:val="00447719"/>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447719"/>
    <w:rPr>
      <w:rFonts w:ascii="Times New Roman" w:eastAsia="Times New Roman" w:hAnsi="Times New Roman" w:cs="Times New Roman"/>
      <w:sz w:val="24"/>
      <w:szCs w:val="24"/>
      <w:lang w:eastAsia="ru-RU"/>
    </w:rPr>
  </w:style>
  <w:style w:type="paragraph" w:styleId="af0">
    <w:name w:val="footnote text"/>
    <w:aliases w:val="Знак6,F1"/>
    <w:basedOn w:val="a"/>
    <w:link w:val="af1"/>
    <w:semiHidden/>
    <w:rsid w:val="00447719"/>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f1">
    <w:name w:val="Текст сноски Знак"/>
    <w:aliases w:val="Знак6 Знак,F1 Знак"/>
    <w:basedOn w:val="a0"/>
    <w:link w:val="af0"/>
    <w:semiHidden/>
    <w:rsid w:val="00447719"/>
    <w:rPr>
      <w:rFonts w:ascii="Times New Roman" w:eastAsia="Times New Roman" w:hAnsi="Times New Roman" w:cs="Times New Roman"/>
      <w:sz w:val="24"/>
      <w:szCs w:val="24"/>
      <w:lang w:eastAsia="ru-RU"/>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4477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rsid w:val="00447719"/>
    <w:rPr>
      <w:rFonts w:cs="Times New Roman"/>
      <w:color w:val="0000FF"/>
      <w:u w:val="single"/>
    </w:rPr>
  </w:style>
  <w:style w:type="paragraph" w:customStyle="1" w:styleId="14">
    <w:name w:val="Знак Знак1 Знак Знак Знак"/>
    <w:basedOn w:val="a"/>
    <w:rsid w:val="00447719"/>
    <w:pPr>
      <w:spacing w:line="240" w:lineRule="exact"/>
    </w:pPr>
    <w:rPr>
      <w:rFonts w:ascii="Verdana" w:eastAsia="Times New Roman" w:hAnsi="Verdana" w:cs="Verdana"/>
      <w:sz w:val="20"/>
      <w:szCs w:val="20"/>
      <w:lang w:val="en-US"/>
    </w:rPr>
  </w:style>
  <w:style w:type="paragraph" w:customStyle="1" w:styleId="af4">
    <w:name w:val="Знак Знак Знак Знак Знак"/>
    <w:basedOn w:val="a"/>
    <w:rsid w:val="00447719"/>
    <w:pPr>
      <w:spacing w:line="240" w:lineRule="exact"/>
    </w:pPr>
    <w:rPr>
      <w:rFonts w:ascii="Verdana" w:eastAsia="Times New Roman" w:hAnsi="Verdana" w:cs="Verdana"/>
      <w:sz w:val="20"/>
      <w:szCs w:val="20"/>
      <w:lang w:val="en-US"/>
    </w:rPr>
  </w:style>
  <w:style w:type="paragraph" w:styleId="24">
    <w:name w:val="Body Text Indent 2"/>
    <w:basedOn w:val="a"/>
    <w:link w:val="25"/>
    <w:rsid w:val="00447719"/>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447719"/>
    <w:rPr>
      <w:rFonts w:ascii="Times New Roman" w:eastAsia="Times New Roman" w:hAnsi="Times New Roman" w:cs="Times New Roman"/>
      <w:sz w:val="24"/>
      <w:szCs w:val="24"/>
      <w:lang w:eastAsia="ru-RU"/>
    </w:rPr>
  </w:style>
  <w:style w:type="paragraph" w:styleId="32">
    <w:name w:val="Body Text Indent 3"/>
    <w:basedOn w:val="a"/>
    <w:link w:val="33"/>
    <w:rsid w:val="0044771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447719"/>
    <w:rPr>
      <w:rFonts w:ascii="Times New Roman" w:eastAsia="Times New Roman" w:hAnsi="Times New Roman" w:cs="Times New Roman"/>
      <w:sz w:val="16"/>
      <w:szCs w:val="16"/>
      <w:lang w:eastAsia="ru-RU"/>
    </w:rPr>
  </w:style>
  <w:style w:type="paragraph" w:styleId="af5">
    <w:name w:val="Title"/>
    <w:basedOn w:val="a"/>
    <w:link w:val="af6"/>
    <w:qFormat/>
    <w:rsid w:val="00447719"/>
    <w:pPr>
      <w:spacing w:after="0" w:line="240" w:lineRule="auto"/>
      <w:ind w:left="-993" w:right="-285"/>
      <w:jc w:val="center"/>
    </w:pPr>
    <w:rPr>
      <w:rFonts w:ascii="Times New Roman" w:eastAsia="Times New Roman" w:hAnsi="Times New Roman" w:cs="Times New Roman"/>
      <w:b/>
      <w:bCs/>
      <w:sz w:val="24"/>
      <w:szCs w:val="24"/>
      <w:lang w:eastAsia="ru-RU"/>
    </w:rPr>
  </w:style>
  <w:style w:type="character" w:customStyle="1" w:styleId="af7">
    <w:name w:val="Название Знак"/>
    <w:basedOn w:val="a0"/>
    <w:rsid w:val="00447719"/>
    <w:rPr>
      <w:rFonts w:asciiTheme="majorHAnsi" w:eastAsiaTheme="majorEastAsia" w:hAnsiTheme="majorHAnsi" w:cstheme="majorBidi"/>
      <w:spacing w:val="-10"/>
      <w:kern w:val="28"/>
      <w:sz w:val="56"/>
      <w:szCs w:val="56"/>
    </w:rPr>
  </w:style>
  <w:style w:type="character" w:customStyle="1" w:styleId="af6">
    <w:name w:val="Заголовок Знак"/>
    <w:basedOn w:val="a0"/>
    <w:link w:val="af5"/>
    <w:locked/>
    <w:rsid w:val="00447719"/>
    <w:rPr>
      <w:rFonts w:ascii="Times New Roman" w:eastAsia="Times New Roman" w:hAnsi="Times New Roman" w:cs="Times New Roman"/>
      <w:b/>
      <w:bCs/>
      <w:sz w:val="24"/>
      <w:szCs w:val="24"/>
      <w:lang w:eastAsia="ru-RU"/>
    </w:rPr>
  </w:style>
  <w:style w:type="paragraph" w:customStyle="1" w:styleId="CharCharCarCharCarCharCarCharCarCharCharCharCarCharCharChar">
    <w:name w:val="Char Char Car Char Car Char Car Char Car Char Char Char Car Char Char Char"/>
    <w:basedOn w:val="a"/>
    <w:rsid w:val="00447719"/>
    <w:pPr>
      <w:autoSpaceDE w:val="0"/>
      <w:autoSpaceDN w:val="0"/>
      <w:spacing w:line="240" w:lineRule="exact"/>
    </w:pPr>
    <w:rPr>
      <w:rFonts w:ascii="Arial" w:eastAsia="Times New Roman" w:hAnsi="Arial" w:cs="Arial"/>
      <w:sz w:val="20"/>
      <w:szCs w:val="20"/>
      <w:lang w:val="en-US"/>
    </w:rPr>
  </w:style>
  <w:style w:type="paragraph" w:customStyle="1" w:styleId="af8">
    <w:name w:val="Знак Знак"/>
    <w:basedOn w:val="a"/>
    <w:rsid w:val="00447719"/>
    <w:pPr>
      <w:spacing w:line="240" w:lineRule="exact"/>
    </w:pPr>
    <w:rPr>
      <w:rFonts w:ascii="Verdana" w:eastAsia="Times New Roman" w:hAnsi="Verdana" w:cs="Verdana"/>
      <w:sz w:val="20"/>
      <w:szCs w:val="20"/>
      <w:lang w:val="en-US"/>
    </w:rPr>
  </w:style>
  <w:style w:type="character" w:styleId="af9">
    <w:name w:val="Strong"/>
    <w:basedOn w:val="a0"/>
    <w:qFormat/>
    <w:rsid w:val="00447719"/>
    <w:rPr>
      <w:rFonts w:cs="Times New Roman"/>
      <w:b/>
      <w:bCs/>
    </w:rPr>
  </w:style>
  <w:style w:type="paragraph" w:customStyle="1" w:styleId="15">
    <w:name w:val="Обычный1"/>
    <w:rsid w:val="00447719"/>
    <w:pPr>
      <w:widowControl w:val="0"/>
      <w:spacing w:after="0" w:line="240" w:lineRule="auto"/>
      <w:jc w:val="both"/>
    </w:pPr>
    <w:rPr>
      <w:rFonts w:ascii="Times New Roman" w:eastAsia="Times New Roman" w:hAnsi="Times New Roman" w:cs="Times New Roman"/>
      <w:sz w:val="20"/>
      <w:szCs w:val="20"/>
      <w:lang w:eastAsia="ru-RU"/>
    </w:rPr>
  </w:style>
  <w:style w:type="paragraph" w:styleId="afa">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b"/>
    <w:rsid w:val="00447719"/>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a"/>
    <w:rsid w:val="00447719"/>
    <w:rPr>
      <w:rFonts w:ascii="Times New Roman" w:eastAsia="Times New Roman" w:hAnsi="Times New Roman" w:cs="Times New Roman"/>
      <w:sz w:val="24"/>
      <w:szCs w:val="24"/>
      <w:lang w:eastAsia="ru-RU"/>
    </w:r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basedOn w:val="a0"/>
    <w:semiHidden/>
    <w:locked/>
    <w:rsid w:val="00447719"/>
    <w:rPr>
      <w:rFonts w:cs="Times New Roman"/>
      <w:sz w:val="24"/>
      <w:szCs w:val="24"/>
      <w:lang w:val="ru-RU" w:eastAsia="ru-RU"/>
    </w:rPr>
  </w:style>
  <w:style w:type="character" w:customStyle="1" w:styleId="spelle">
    <w:name w:val="spelle"/>
    <w:basedOn w:val="a0"/>
    <w:rsid w:val="00447719"/>
    <w:rPr>
      <w:rFonts w:cs="Times New Roman"/>
    </w:rPr>
  </w:style>
  <w:style w:type="character" w:customStyle="1" w:styleId="grame">
    <w:name w:val="grame"/>
    <w:basedOn w:val="a0"/>
    <w:rsid w:val="00447719"/>
    <w:rPr>
      <w:rFonts w:cs="Times New Roman"/>
    </w:rPr>
  </w:style>
  <w:style w:type="paragraph" w:customStyle="1" w:styleId="afc">
    <w:name w:val="a"/>
    <w:basedOn w:val="a"/>
    <w:rsid w:val="004477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44771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d">
    <w:name w:val="page number"/>
    <w:basedOn w:val="a0"/>
    <w:rsid w:val="00447719"/>
    <w:rPr>
      <w:rFonts w:cs="Times New Roman"/>
    </w:rPr>
  </w:style>
  <w:style w:type="paragraph" w:customStyle="1" w:styleId="afe">
    <w:name w:val="Знак Знак Знак"/>
    <w:basedOn w:val="a"/>
    <w:rsid w:val="00447719"/>
    <w:pPr>
      <w:spacing w:line="240" w:lineRule="exact"/>
    </w:pPr>
    <w:rPr>
      <w:rFonts w:ascii="Verdana" w:eastAsia="Times New Roman" w:hAnsi="Verdana" w:cs="Verdana"/>
      <w:sz w:val="20"/>
      <w:szCs w:val="20"/>
      <w:lang w:val="en-US"/>
    </w:rPr>
  </w:style>
  <w:style w:type="character" w:customStyle="1" w:styleId="61">
    <w:name w:val="Знак6 Знак Знак1"/>
    <w:basedOn w:val="a0"/>
    <w:semiHidden/>
    <w:locked/>
    <w:rsid w:val="00447719"/>
    <w:rPr>
      <w:rFonts w:cs="Times New Roman"/>
      <w:lang w:val="ru-RU" w:eastAsia="ru-RU"/>
    </w:rPr>
  </w:style>
  <w:style w:type="character" w:customStyle="1" w:styleId="normalchar1">
    <w:name w:val="normal__char1"/>
    <w:basedOn w:val="a0"/>
    <w:rsid w:val="00447719"/>
    <w:rPr>
      <w:rFonts w:ascii="Calibri" w:hAnsi="Calibri" w:cs="Calibri"/>
      <w:sz w:val="22"/>
      <w:szCs w:val="22"/>
    </w:rPr>
  </w:style>
  <w:style w:type="paragraph" w:customStyle="1" w:styleId="16">
    <w:name w:val="Абзац списка1"/>
    <w:basedOn w:val="a"/>
    <w:rsid w:val="00447719"/>
    <w:pPr>
      <w:spacing w:after="0" w:line="240" w:lineRule="auto"/>
      <w:ind w:left="720"/>
    </w:pPr>
    <w:rPr>
      <w:rFonts w:ascii="Times New Roman" w:eastAsia="Times New Roman" w:hAnsi="Times New Roman" w:cs="Times New Roman"/>
      <w:sz w:val="24"/>
      <w:szCs w:val="24"/>
      <w:lang w:eastAsia="ru-RU"/>
    </w:rPr>
  </w:style>
  <w:style w:type="paragraph" w:customStyle="1" w:styleId="110">
    <w:name w:val="Обычный11"/>
    <w:rsid w:val="00447719"/>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
    <w:name w:val="Знак Знак Знак Знак"/>
    <w:basedOn w:val="a"/>
    <w:rsid w:val="0044771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7">
    <w:name w:val="Номер 1"/>
    <w:basedOn w:val="1"/>
    <w:rsid w:val="00447719"/>
    <w:pPr>
      <w:suppressAutoHyphens/>
      <w:autoSpaceDE w:val="0"/>
      <w:autoSpaceDN w:val="0"/>
      <w:adjustRightInd w:val="0"/>
      <w:spacing w:before="360" w:after="240" w:line="360" w:lineRule="auto"/>
      <w:jc w:val="center"/>
    </w:pPr>
    <w:rPr>
      <w:rFonts w:ascii="Times New Roman" w:hAnsi="Times New Roman" w:cs="Times New Roman"/>
      <w:kern w:val="0"/>
      <w:sz w:val="28"/>
      <w:szCs w:val="28"/>
      <w:lang w:val="ru-RU"/>
    </w:rPr>
  </w:style>
  <w:style w:type="paragraph" w:customStyle="1" w:styleId="Iauiue0">
    <w:name w:val="Iau?iue"/>
    <w:rsid w:val="0044771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paragraph" w:customStyle="1" w:styleId="26">
    <w:name w:val="Номер 2"/>
    <w:basedOn w:val="3"/>
    <w:rsid w:val="00447719"/>
    <w:pPr>
      <w:keepLines w:val="0"/>
      <w:widowControl/>
      <w:autoSpaceDE/>
      <w:autoSpaceDN/>
      <w:adjustRightInd/>
      <w:spacing w:before="120" w:after="120" w:line="360" w:lineRule="auto"/>
      <w:jc w:val="center"/>
    </w:pPr>
    <w:rPr>
      <w:rFonts w:ascii="Times New Roman" w:eastAsia="Times New Roman" w:hAnsi="Times New Roman" w:cs="Times New Roman"/>
      <w:color w:val="auto"/>
      <w:sz w:val="28"/>
      <w:szCs w:val="28"/>
      <w:lang w:val="ru-RU"/>
    </w:rPr>
  </w:style>
  <w:style w:type="paragraph" w:customStyle="1" w:styleId="210">
    <w:name w:val="Основной текст 21"/>
    <w:basedOn w:val="a"/>
    <w:rsid w:val="00447719"/>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8"/>
      <w:lang w:eastAsia="de-DE"/>
    </w:rPr>
  </w:style>
  <w:style w:type="paragraph" w:customStyle="1" w:styleId="220">
    <w:name w:val="Основной текст 22"/>
    <w:basedOn w:val="a"/>
    <w:rsid w:val="0044771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447719"/>
    <w:pPr>
      <w:spacing w:after="0" w:line="240" w:lineRule="auto"/>
      <w:ind w:firstLine="709"/>
      <w:jc w:val="both"/>
    </w:pPr>
    <w:rPr>
      <w:rFonts w:ascii="Times New Roman" w:eastAsia="Times New Roman" w:hAnsi="Times New Roman" w:cs="Times New Roman"/>
      <w:lang w:eastAsia="ru-RU"/>
    </w:rPr>
  </w:style>
  <w:style w:type="character" w:customStyle="1" w:styleId="FontStyle37">
    <w:name w:val="Font Style37"/>
    <w:basedOn w:val="a0"/>
    <w:rsid w:val="00447719"/>
    <w:rPr>
      <w:rFonts w:ascii="Times New Roman" w:hAnsi="Times New Roman" w:cs="Times New Roman"/>
      <w:sz w:val="20"/>
      <w:szCs w:val="20"/>
    </w:rPr>
  </w:style>
  <w:style w:type="paragraph" w:customStyle="1" w:styleId="Style3">
    <w:name w:val="Style3"/>
    <w:basedOn w:val="a"/>
    <w:rsid w:val="00447719"/>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447719"/>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447719"/>
    <w:pPr>
      <w:spacing w:after="0" w:line="240" w:lineRule="auto"/>
      <w:ind w:firstLine="709"/>
      <w:jc w:val="both"/>
    </w:pPr>
    <w:rPr>
      <w:rFonts w:ascii="Times New Roman" w:eastAsia="Times New Roman" w:hAnsi="Times New Roman" w:cs="Times New Roman"/>
      <w:sz w:val="24"/>
      <w:szCs w:val="24"/>
      <w:lang w:eastAsia="ru-RU"/>
    </w:rPr>
  </w:style>
  <w:style w:type="paragraph" w:styleId="34">
    <w:name w:val="Body Text 3"/>
    <w:basedOn w:val="a"/>
    <w:link w:val="35"/>
    <w:uiPriority w:val="99"/>
    <w:rsid w:val="00447719"/>
    <w:pPr>
      <w:spacing w:after="120" w:line="240" w:lineRule="auto"/>
    </w:pPr>
    <w:rPr>
      <w:rFonts w:ascii="Times New Roman" w:eastAsia="Times New Roman" w:hAnsi="Times New Roman" w:cs="Times New Roman"/>
      <w:sz w:val="16"/>
      <w:szCs w:val="16"/>
      <w:lang w:val="de-DE" w:eastAsia="ru-RU"/>
    </w:rPr>
  </w:style>
  <w:style w:type="character" w:customStyle="1" w:styleId="35">
    <w:name w:val="Основной текст 3 Знак"/>
    <w:basedOn w:val="a0"/>
    <w:link w:val="34"/>
    <w:uiPriority w:val="99"/>
    <w:rsid w:val="00447719"/>
    <w:rPr>
      <w:rFonts w:ascii="Times New Roman" w:eastAsia="Times New Roman" w:hAnsi="Times New Roman" w:cs="Times New Roman"/>
      <w:sz w:val="16"/>
      <w:szCs w:val="16"/>
      <w:lang w:val="de-DE" w:eastAsia="ru-RU"/>
    </w:rPr>
  </w:style>
  <w:style w:type="paragraph" w:styleId="aff0">
    <w:name w:val="caption"/>
    <w:basedOn w:val="a"/>
    <w:next w:val="a"/>
    <w:qFormat/>
    <w:rsid w:val="00447719"/>
    <w:pPr>
      <w:widowControl w:val="0"/>
      <w:shd w:val="clear" w:color="auto" w:fill="FFFFFF"/>
      <w:spacing w:after="120" w:line="360" w:lineRule="auto"/>
      <w:ind w:right="398"/>
      <w:jc w:val="center"/>
    </w:pPr>
    <w:rPr>
      <w:rFonts w:ascii="Times New Roman" w:eastAsia="Times New Roman" w:hAnsi="Times New Roman" w:cs="Times New Roman"/>
      <w:b/>
      <w:bCs/>
      <w:color w:val="000000"/>
      <w:sz w:val="24"/>
      <w:szCs w:val="24"/>
      <w:lang w:eastAsia="zh-CN"/>
    </w:rPr>
  </w:style>
  <w:style w:type="paragraph" w:customStyle="1" w:styleId="aff1">
    <w:name w:val="Стиль"/>
    <w:rsid w:val="004477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2">
    <w:name w:val="annotation reference"/>
    <w:basedOn w:val="a0"/>
    <w:semiHidden/>
    <w:rsid w:val="00447719"/>
    <w:rPr>
      <w:rFonts w:cs="Times New Roman"/>
      <w:sz w:val="16"/>
      <w:szCs w:val="16"/>
    </w:rPr>
  </w:style>
  <w:style w:type="character" w:styleId="aff3">
    <w:name w:val="Emphasis"/>
    <w:basedOn w:val="a0"/>
    <w:qFormat/>
    <w:rsid w:val="00447719"/>
    <w:rPr>
      <w:rFonts w:cs="Times New Roman"/>
      <w:i/>
      <w:iCs/>
    </w:rPr>
  </w:style>
  <w:style w:type="paragraph" w:customStyle="1" w:styleId="Iniiaiieoaeno21">
    <w:name w:val="Iniiaiie oaeno 21"/>
    <w:basedOn w:val="a"/>
    <w:rsid w:val="00447719"/>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4">
    <w:name w:val="Знак"/>
    <w:basedOn w:val="a"/>
    <w:rsid w:val="0044771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5">
    <w:name w:val="Знак Знак Знак Знак Знак Знак Знак Знак Знак Знак Знак Знак Знак Знак Знак Знак"/>
    <w:basedOn w:val="a"/>
    <w:rsid w:val="00447719"/>
    <w:pPr>
      <w:spacing w:line="240" w:lineRule="exact"/>
    </w:pPr>
    <w:rPr>
      <w:rFonts w:ascii="Verdana" w:eastAsia="Times New Roman" w:hAnsi="Verdana" w:cs="Verdana"/>
      <w:sz w:val="20"/>
      <w:szCs w:val="20"/>
      <w:lang w:val="en-US"/>
    </w:rPr>
  </w:style>
  <w:style w:type="paragraph" w:customStyle="1" w:styleId="aff6">
    <w:name w:val="Новый"/>
    <w:basedOn w:val="a"/>
    <w:rsid w:val="00447719"/>
    <w:pPr>
      <w:spacing w:after="0" w:line="360" w:lineRule="auto"/>
      <w:ind w:firstLine="454"/>
      <w:jc w:val="both"/>
    </w:pPr>
    <w:rPr>
      <w:rFonts w:ascii="Times New Roman" w:eastAsia="Times New Roman" w:hAnsi="Times New Roman" w:cs="Times New Roman"/>
      <w:sz w:val="28"/>
      <w:szCs w:val="28"/>
    </w:rPr>
  </w:style>
  <w:style w:type="paragraph" w:styleId="aff7">
    <w:name w:val="Subtitle"/>
    <w:basedOn w:val="a"/>
    <w:next w:val="a"/>
    <w:link w:val="18"/>
    <w:qFormat/>
    <w:rsid w:val="00447719"/>
    <w:pPr>
      <w:spacing w:after="60" w:line="240" w:lineRule="auto"/>
      <w:ind w:firstLine="709"/>
      <w:jc w:val="center"/>
      <w:outlineLvl w:val="1"/>
    </w:pPr>
    <w:rPr>
      <w:rFonts w:ascii="Arial" w:eastAsia="Times New Roman" w:hAnsi="Arial" w:cs="Arial"/>
      <w:sz w:val="24"/>
      <w:szCs w:val="24"/>
    </w:rPr>
  </w:style>
  <w:style w:type="character" w:customStyle="1" w:styleId="aff8">
    <w:name w:val="Подзаголовок Знак"/>
    <w:basedOn w:val="a0"/>
    <w:rsid w:val="00447719"/>
    <w:rPr>
      <w:rFonts w:eastAsiaTheme="minorEastAsia"/>
      <w:color w:val="5A5A5A" w:themeColor="text1" w:themeTint="A5"/>
      <w:spacing w:val="15"/>
    </w:rPr>
  </w:style>
  <w:style w:type="character" w:customStyle="1" w:styleId="18">
    <w:name w:val="Подзаголовок Знак1"/>
    <w:basedOn w:val="a0"/>
    <w:link w:val="aff7"/>
    <w:locked/>
    <w:rsid w:val="00447719"/>
    <w:rPr>
      <w:rFonts w:ascii="Arial" w:eastAsia="Times New Roman" w:hAnsi="Arial" w:cs="Arial"/>
      <w:sz w:val="24"/>
      <w:szCs w:val="24"/>
    </w:rPr>
  </w:style>
  <w:style w:type="paragraph" w:customStyle="1" w:styleId="19">
    <w:name w:val="Без интервала1"/>
    <w:basedOn w:val="a"/>
    <w:rsid w:val="00447719"/>
    <w:pPr>
      <w:spacing w:after="0" w:line="240" w:lineRule="auto"/>
      <w:ind w:firstLine="709"/>
      <w:jc w:val="both"/>
    </w:pPr>
    <w:rPr>
      <w:rFonts w:ascii="Times New Roman" w:eastAsia="Times New Roman" w:hAnsi="Times New Roman" w:cs="Times New Roman"/>
      <w:sz w:val="24"/>
      <w:szCs w:val="24"/>
    </w:rPr>
  </w:style>
  <w:style w:type="character" w:customStyle="1" w:styleId="aff9">
    <w:name w:val="Без интервала Знак"/>
    <w:basedOn w:val="a0"/>
    <w:uiPriority w:val="1"/>
    <w:rsid w:val="00447719"/>
    <w:rPr>
      <w:rFonts w:cs="Times New Roman"/>
      <w:sz w:val="32"/>
      <w:szCs w:val="32"/>
    </w:rPr>
  </w:style>
  <w:style w:type="paragraph" w:customStyle="1" w:styleId="212">
    <w:name w:val="Цитата 21"/>
    <w:basedOn w:val="a"/>
    <w:next w:val="a"/>
    <w:link w:val="QuoteChar"/>
    <w:rsid w:val="00447719"/>
    <w:pPr>
      <w:spacing w:after="0" w:line="240" w:lineRule="auto"/>
      <w:ind w:firstLine="709"/>
      <w:jc w:val="both"/>
    </w:pPr>
    <w:rPr>
      <w:rFonts w:ascii="Times New Roman" w:eastAsia="Times New Roman" w:hAnsi="Times New Roman" w:cs="Times New Roman"/>
      <w:i/>
      <w:iCs/>
      <w:sz w:val="24"/>
      <w:szCs w:val="24"/>
    </w:rPr>
  </w:style>
  <w:style w:type="character" w:customStyle="1" w:styleId="QuoteChar">
    <w:name w:val="Quote Char"/>
    <w:basedOn w:val="a0"/>
    <w:link w:val="212"/>
    <w:locked/>
    <w:rsid w:val="00447719"/>
    <w:rPr>
      <w:rFonts w:ascii="Times New Roman" w:eastAsia="Times New Roman" w:hAnsi="Times New Roman" w:cs="Times New Roman"/>
      <w:i/>
      <w:iCs/>
      <w:sz w:val="24"/>
      <w:szCs w:val="24"/>
    </w:rPr>
  </w:style>
  <w:style w:type="character" w:customStyle="1" w:styleId="27">
    <w:name w:val="Цитата 2 Знак"/>
    <w:basedOn w:val="a0"/>
    <w:rsid w:val="00447719"/>
    <w:rPr>
      <w:rFonts w:cs="Times New Roman"/>
      <w:i/>
      <w:iCs/>
      <w:sz w:val="24"/>
      <w:szCs w:val="24"/>
    </w:rPr>
  </w:style>
  <w:style w:type="paragraph" w:customStyle="1" w:styleId="1a">
    <w:name w:val="Выделенная цитата1"/>
    <w:basedOn w:val="a"/>
    <w:next w:val="a"/>
    <w:link w:val="IntenseQuoteChar"/>
    <w:rsid w:val="00447719"/>
    <w:pPr>
      <w:spacing w:after="0" w:line="240" w:lineRule="auto"/>
      <w:ind w:left="720" w:right="720" w:firstLine="709"/>
      <w:jc w:val="both"/>
    </w:pPr>
    <w:rPr>
      <w:rFonts w:ascii="Times New Roman" w:eastAsia="Times New Roman" w:hAnsi="Times New Roman" w:cs="Times New Roman"/>
      <w:b/>
      <w:bCs/>
      <w:i/>
      <w:iCs/>
      <w:sz w:val="24"/>
      <w:szCs w:val="24"/>
    </w:rPr>
  </w:style>
  <w:style w:type="character" w:customStyle="1" w:styleId="IntenseQuoteChar">
    <w:name w:val="Intense Quote Char"/>
    <w:basedOn w:val="a0"/>
    <w:link w:val="1a"/>
    <w:locked/>
    <w:rsid w:val="00447719"/>
    <w:rPr>
      <w:rFonts w:ascii="Times New Roman" w:eastAsia="Times New Roman" w:hAnsi="Times New Roman" w:cs="Times New Roman"/>
      <w:b/>
      <w:bCs/>
      <w:i/>
      <w:iCs/>
      <w:sz w:val="24"/>
      <w:szCs w:val="24"/>
    </w:rPr>
  </w:style>
  <w:style w:type="character" w:customStyle="1" w:styleId="affa">
    <w:name w:val="Выделенная цитата Знак"/>
    <w:basedOn w:val="a0"/>
    <w:rsid w:val="00447719"/>
    <w:rPr>
      <w:rFonts w:cs="Times New Roman"/>
      <w:b/>
      <w:bCs/>
      <w:i/>
      <w:iCs/>
      <w:sz w:val="24"/>
      <w:szCs w:val="24"/>
    </w:rPr>
  </w:style>
  <w:style w:type="character" w:customStyle="1" w:styleId="1b">
    <w:name w:val="Слабое выделение1"/>
    <w:basedOn w:val="a0"/>
    <w:rsid w:val="00447719"/>
    <w:rPr>
      <w:rFonts w:cs="Times New Roman"/>
      <w:i/>
      <w:iCs/>
      <w:color w:val="auto"/>
    </w:rPr>
  </w:style>
  <w:style w:type="character" w:customStyle="1" w:styleId="1c">
    <w:name w:val="Сильное выделение1"/>
    <w:basedOn w:val="a0"/>
    <w:rsid w:val="00447719"/>
    <w:rPr>
      <w:rFonts w:cs="Times New Roman"/>
      <w:b/>
      <w:bCs/>
      <w:i/>
      <w:iCs/>
      <w:sz w:val="24"/>
      <w:szCs w:val="24"/>
      <w:u w:val="single"/>
    </w:rPr>
  </w:style>
  <w:style w:type="character" w:customStyle="1" w:styleId="1d">
    <w:name w:val="Слабая ссылка1"/>
    <w:basedOn w:val="a0"/>
    <w:rsid w:val="00447719"/>
    <w:rPr>
      <w:rFonts w:cs="Times New Roman"/>
      <w:sz w:val="24"/>
      <w:szCs w:val="24"/>
      <w:u w:val="single"/>
    </w:rPr>
  </w:style>
  <w:style w:type="character" w:customStyle="1" w:styleId="1e">
    <w:name w:val="Сильная ссылка1"/>
    <w:basedOn w:val="a0"/>
    <w:rsid w:val="00447719"/>
    <w:rPr>
      <w:rFonts w:cs="Times New Roman"/>
      <w:b/>
      <w:bCs/>
      <w:sz w:val="24"/>
      <w:szCs w:val="24"/>
      <w:u w:val="single"/>
    </w:rPr>
  </w:style>
  <w:style w:type="character" w:customStyle="1" w:styleId="1f">
    <w:name w:val="Название книги1"/>
    <w:basedOn w:val="a0"/>
    <w:rsid w:val="00447719"/>
    <w:rPr>
      <w:rFonts w:ascii="Arial" w:hAnsi="Arial" w:cs="Arial"/>
      <w:b/>
      <w:bCs/>
      <w:i/>
      <w:iCs/>
      <w:sz w:val="24"/>
      <w:szCs w:val="24"/>
    </w:rPr>
  </w:style>
  <w:style w:type="paragraph" w:customStyle="1" w:styleId="1f0">
    <w:name w:val="Заголовок оглавления1"/>
    <w:basedOn w:val="1"/>
    <w:next w:val="a"/>
    <w:rsid w:val="00447719"/>
    <w:pPr>
      <w:jc w:val="center"/>
      <w:outlineLvl w:val="9"/>
    </w:pPr>
    <w:rPr>
      <w:lang w:val="ru-RU" w:eastAsia="en-US"/>
    </w:rPr>
  </w:style>
  <w:style w:type="character" w:customStyle="1" w:styleId="apple-style-span">
    <w:name w:val="apple-style-span"/>
    <w:basedOn w:val="a0"/>
    <w:rsid w:val="00447719"/>
    <w:rPr>
      <w:rFonts w:cs="Times New Roman"/>
    </w:rPr>
  </w:style>
  <w:style w:type="paragraph" w:customStyle="1" w:styleId="CompanyName">
    <w:name w:val="Company Name"/>
    <w:basedOn w:val="19"/>
    <w:rsid w:val="00447719"/>
    <w:pPr>
      <w:ind w:left="634" w:firstLine="0"/>
      <w:jc w:val="left"/>
    </w:pPr>
    <w:rPr>
      <w:rFonts w:ascii="Cambria" w:hAnsi="Cambria" w:cs="Cambria"/>
      <w:caps/>
      <w:spacing w:val="20"/>
      <w:sz w:val="18"/>
      <w:szCs w:val="18"/>
      <w:lang w:eastAsia="zh-TW"/>
    </w:rPr>
  </w:style>
  <w:style w:type="paragraph" w:customStyle="1" w:styleId="AuthorsName">
    <w:name w:val="Author's Name"/>
    <w:basedOn w:val="19"/>
    <w:rsid w:val="00447719"/>
    <w:pPr>
      <w:ind w:left="634" w:firstLine="0"/>
      <w:jc w:val="left"/>
    </w:pPr>
    <w:rPr>
      <w:rFonts w:ascii="Cambria" w:hAnsi="Cambria" w:cs="Cambria"/>
      <w:sz w:val="18"/>
      <w:szCs w:val="18"/>
      <w:lang w:eastAsia="zh-TW"/>
    </w:rPr>
  </w:style>
  <w:style w:type="paragraph" w:customStyle="1" w:styleId="DocumentDate">
    <w:name w:val="Document Date"/>
    <w:basedOn w:val="19"/>
    <w:rsid w:val="00447719"/>
    <w:pPr>
      <w:ind w:left="634" w:firstLine="0"/>
      <w:jc w:val="left"/>
    </w:pPr>
    <w:rPr>
      <w:rFonts w:ascii="Cambria" w:hAnsi="Cambria" w:cs="Cambria"/>
      <w:caps/>
      <w:color w:val="7F7F7F"/>
      <w:sz w:val="16"/>
      <w:szCs w:val="16"/>
      <w:lang w:eastAsia="zh-TW"/>
    </w:rPr>
  </w:style>
  <w:style w:type="paragraph" w:customStyle="1" w:styleId="Abstract">
    <w:name w:val="Abstract"/>
    <w:basedOn w:val="a"/>
    <w:link w:val="Abstract0"/>
    <w:rsid w:val="00447719"/>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paragraph" w:customStyle="1" w:styleId="affb">
    <w:name w:val="Аннотации"/>
    <w:basedOn w:val="a"/>
    <w:rsid w:val="00447719"/>
    <w:pPr>
      <w:spacing w:after="0" w:line="240" w:lineRule="auto"/>
      <w:ind w:firstLine="284"/>
      <w:jc w:val="both"/>
    </w:pPr>
    <w:rPr>
      <w:rFonts w:ascii="Times New Roman" w:eastAsia="Times New Roman" w:hAnsi="Times New Roman" w:cs="Times New Roman"/>
      <w:lang w:eastAsia="ru-RU"/>
    </w:rPr>
  </w:style>
  <w:style w:type="paragraph" w:styleId="affc">
    <w:name w:val="Plain Text"/>
    <w:basedOn w:val="a"/>
    <w:link w:val="affd"/>
    <w:rsid w:val="00447719"/>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rsid w:val="00447719"/>
    <w:rPr>
      <w:rFonts w:ascii="Courier New" w:eastAsia="Times New Roman" w:hAnsi="Courier New" w:cs="Courier New"/>
      <w:sz w:val="20"/>
      <w:szCs w:val="20"/>
      <w:lang w:eastAsia="ru-RU"/>
    </w:rPr>
  </w:style>
  <w:style w:type="paragraph" w:customStyle="1" w:styleId="affe">
    <w:name w:val="Содержимое таблицы"/>
    <w:basedOn w:val="a"/>
    <w:rsid w:val="00447719"/>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1f1">
    <w:name w:val="Стиль1"/>
    <w:link w:val="1f2"/>
    <w:rsid w:val="00447719"/>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
    <w:name w:val="Методика подзаголовок"/>
    <w:basedOn w:val="a0"/>
    <w:rsid w:val="00447719"/>
    <w:rPr>
      <w:rFonts w:ascii="Times New Roman" w:hAnsi="Times New Roman" w:cs="Times New Roman"/>
      <w:b/>
      <w:bCs/>
      <w:spacing w:val="30"/>
    </w:rPr>
  </w:style>
  <w:style w:type="paragraph" w:customStyle="1" w:styleId="afff0">
    <w:name w:val="текст сноски"/>
    <w:basedOn w:val="a"/>
    <w:rsid w:val="00447719"/>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1">
    <w:name w:val="Схема документа Знак"/>
    <w:basedOn w:val="a0"/>
    <w:link w:val="afff2"/>
    <w:semiHidden/>
    <w:locked/>
    <w:rsid w:val="00447719"/>
    <w:rPr>
      <w:rFonts w:ascii="Arial" w:hAnsi="Arial" w:cs="Arial"/>
      <w:b/>
      <w:bCs/>
      <w:sz w:val="26"/>
      <w:szCs w:val="26"/>
    </w:rPr>
  </w:style>
  <w:style w:type="character" w:customStyle="1" w:styleId="180">
    <w:name w:val="Знак Знак18"/>
    <w:basedOn w:val="a0"/>
    <w:rsid w:val="00447719"/>
    <w:rPr>
      <w:rFonts w:ascii="Arial" w:hAnsi="Arial" w:cs="Arial"/>
      <w:b/>
      <w:bCs/>
      <w:kern w:val="32"/>
      <w:sz w:val="32"/>
      <w:szCs w:val="32"/>
    </w:rPr>
  </w:style>
  <w:style w:type="character" w:customStyle="1" w:styleId="170">
    <w:name w:val="Знак Знак17"/>
    <w:basedOn w:val="a0"/>
    <w:rsid w:val="00447719"/>
    <w:rPr>
      <w:rFonts w:ascii="Arial" w:hAnsi="Arial" w:cs="Arial"/>
      <w:b/>
      <w:bCs/>
      <w:sz w:val="28"/>
      <w:szCs w:val="28"/>
    </w:rPr>
  </w:style>
  <w:style w:type="character" w:customStyle="1" w:styleId="160">
    <w:name w:val="Знак Знак16"/>
    <w:basedOn w:val="a0"/>
    <w:rsid w:val="00447719"/>
    <w:rPr>
      <w:rFonts w:ascii="Arial" w:hAnsi="Arial" w:cs="Arial"/>
      <w:b/>
      <w:bCs/>
      <w:sz w:val="26"/>
      <w:szCs w:val="26"/>
    </w:rPr>
  </w:style>
  <w:style w:type="paragraph" w:styleId="afff2">
    <w:name w:val="Document Map"/>
    <w:basedOn w:val="a"/>
    <w:link w:val="afff1"/>
    <w:semiHidden/>
    <w:rsid w:val="00447719"/>
    <w:pPr>
      <w:spacing w:after="0" w:line="240" w:lineRule="auto"/>
      <w:ind w:firstLine="709"/>
      <w:jc w:val="both"/>
    </w:pPr>
    <w:rPr>
      <w:rFonts w:ascii="Arial" w:hAnsi="Arial" w:cs="Arial"/>
      <w:b/>
      <w:bCs/>
      <w:sz w:val="26"/>
      <w:szCs w:val="26"/>
    </w:rPr>
  </w:style>
  <w:style w:type="character" w:customStyle="1" w:styleId="1f3">
    <w:name w:val="Схема документа Знак1"/>
    <w:basedOn w:val="a0"/>
    <w:uiPriority w:val="99"/>
    <w:semiHidden/>
    <w:rsid w:val="00447719"/>
    <w:rPr>
      <w:rFonts w:ascii="Segoe UI" w:hAnsi="Segoe UI" w:cs="Segoe UI"/>
      <w:sz w:val="16"/>
      <w:szCs w:val="16"/>
    </w:rPr>
  </w:style>
  <w:style w:type="character" w:customStyle="1" w:styleId="DocumentMapChar1">
    <w:name w:val="Document Map Char1"/>
    <w:basedOn w:val="a0"/>
    <w:semiHidden/>
    <w:locked/>
    <w:rsid w:val="00447719"/>
    <w:rPr>
      <w:rFonts w:cs="Times New Roman"/>
      <w:sz w:val="2"/>
      <w:szCs w:val="2"/>
      <w:lang w:val="en-US"/>
    </w:rPr>
  </w:style>
  <w:style w:type="paragraph" w:styleId="1f4">
    <w:name w:val="toc 1"/>
    <w:basedOn w:val="a"/>
    <w:next w:val="a"/>
    <w:autoRedefine/>
    <w:uiPriority w:val="39"/>
    <w:rsid w:val="001760DF"/>
    <w:pPr>
      <w:tabs>
        <w:tab w:val="left" w:pos="482"/>
        <w:tab w:val="right" w:leader="dot" w:pos="9345"/>
      </w:tabs>
      <w:spacing w:before="120" w:after="0" w:line="240" w:lineRule="auto"/>
      <w:jc w:val="both"/>
    </w:pPr>
    <w:rPr>
      <w:rFonts w:ascii="Arial" w:eastAsia="Times New Roman" w:hAnsi="Arial" w:cs="Arial"/>
      <w:b/>
      <w:bCs/>
      <w:caps/>
      <w:sz w:val="28"/>
      <w:szCs w:val="28"/>
    </w:rPr>
  </w:style>
  <w:style w:type="paragraph" w:styleId="28">
    <w:name w:val="toc 2"/>
    <w:basedOn w:val="a"/>
    <w:next w:val="a"/>
    <w:autoRedefine/>
    <w:uiPriority w:val="39"/>
    <w:rsid w:val="00447719"/>
    <w:pPr>
      <w:tabs>
        <w:tab w:val="right" w:leader="dot" w:pos="9345"/>
      </w:tabs>
      <w:spacing w:before="120" w:after="0" w:line="240" w:lineRule="auto"/>
      <w:ind w:left="238"/>
    </w:pPr>
    <w:rPr>
      <w:rFonts w:ascii="Times New Roman" w:eastAsia="Times New Roman" w:hAnsi="Times New Roman" w:cs="Times New Roman"/>
      <w:smallCaps/>
      <w:noProof/>
      <w:sz w:val="28"/>
      <w:szCs w:val="28"/>
    </w:rPr>
  </w:style>
  <w:style w:type="paragraph" w:styleId="36">
    <w:name w:val="toc 3"/>
    <w:basedOn w:val="a"/>
    <w:next w:val="a"/>
    <w:autoRedefine/>
    <w:uiPriority w:val="39"/>
    <w:rsid w:val="00447719"/>
    <w:pPr>
      <w:tabs>
        <w:tab w:val="right" w:leader="dot" w:pos="9345"/>
      </w:tabs>
      <w:spacing w:after="100" w:line="240" w:lineRule="auto"/>
      <w:ind w:left="482"/>
    </w:pPr>
    <w:rPr>
      <w:rFonts w:ascii="Times New Roman" w:eastAsia="Times New Roman" w:hAnsi="Times New Roman" w:cs="Times New Roman"/>
      <w:sz w:val="28"/>
      <w:szCs w:val="28"/>
    </w:rPr>
  </w:style>
  <w:style w:type="paragraph" w:styleId="afff3">
    <w:name w:val="Balloon Text"/>
    <w:basedOn w:val="a"/>
    <w:link w:val="afff4"/>
    <w:uiPriority w:val="99"/>
    <w:semiHidden/>
    <w:rsid w:val="00447719"/>
    <w:pPr>
      <w:spacing w:after="0" w:line="240" w:lineRule="auto"/>
      <w:ind w:firstLine="709"/>
      <w:jc w:val="both"/>
    </w:pPr>
    <w:rPr>
      <w:rFonts w:ascii="Tahoma" w:eastAsia="Times New Roman" w:hAnsi="Tahoma" w:cs="Tahoma"/>
      <w:sz w:val="16"/>
      <w:szCs w:val="16"/>
    </w:rPr>
  </w:style>
  <w:style w:type="character" w:customStyle="1" w:styleId="afff4">
    <w:name w:val="Текст выноски Знак"/>
    <w:basedOn w:val="a0"/>
    <w:link w:val="afff3"/>
    <w:uiPriority w:val="99"/>
    <w:semiHidden/>
    <w:rsid w:val="00447719"/>
    <w:rPr>
      <w:rFonts w:ascii="Tahoma" w:eastAsia="Times New Roman" w:hAnsi="Tahoma" w:cs="Tahoma"/>
      <w:sz w:val="16"/>
      <w:szCs w:val="16"/>
    </w:rPr>
  </w:style>
  <w:style w:type="paragraph" w:styleId="41">
    <w:name w:val="toc 4"/>
    <w:basedOn w:val="a"/>
    <w:next w:val="a"/>
    <w:autoRedefine/>
    <w:semiHidden/>
    <w:rsid w:val="00447719"/>
    <w:pPr>
      <w:spacing w:after="100" w:line="276" w:lineRule="auto"/>
      <w:ind w:left="660"/>
    </w:pPr>
    <w:rPr>
      <w:rFonts w:ascii="Times New Roman" w:eastAsia="Times New Roman" w:hAnsi="Times New Roman" w:cs="Times New Roman"/>
      <w:lang w:eastAsia="ru-RU"/>
    </w:rPr>
  </w:style>
  <w:style w:type="paragraph" w:styleId="51">
    <w:name w:val="toc 5"/>
    <w:basedOn w:val="a"/>
    <w:next w:val="a"/>
    <w:autoRedefine/>
    <w:semiHidden/>
    <w:rsid w:val="00447719"/>
    <w:pPr>
      <w:spacing w:after="100" w:line="276" w:lineRule="auto"/>
      <w:ind w:left="880"/>
    </w:pPr>
    <w:rPr>
      <w:rFonts w:ascii="Times New Roman" w:eastAsia="Times New Roman" w:hAnsi="Times New Roman" w:cs="Times New Roman"/>
      <w:lang w:eastAsia="ru-RU"/>
    </w:rPr>
  </w:style>
  <w:style w:type="paragraph" w:styleId="62">
    <w:name w:val="toc 6"/>
    <w:basedOn w:val="a"/>
    <w:next w:val="a"/>
    <w:autoRedefine/>
    <w:semiHidden/>
    <w:rsid w:val="00447719"/>
    <w:pPr>
      <w:spacing w:after="100" w:line="276" w:lineRule="auto"/>
      <w:ind w:left="1100"/>
    </w:pPr>
    <w:rPr>
      <w:rFonts w:ascii="Times New Roman" w:eastAsia="Times New Roman" w:hAnsi="Times New Roman" w:cs="Times New Roman"/>
      <w:lang w:eastAsia="ru-RU"/>
    </w:rPr>
  </w:style>
  <w:style w:type="paragraph" w:styleId="71">
    <w:name w:val="toc 7"/>
    <w:basedOn w:val="a"/>
    <w:next w:val="a"/>
    <w:autoRedefine/>
    <w:semiHidden/>
    <w:rsid w:val="00447719"/>
    <w:pPr>
      <w:spacing w:after="100" w:line="276" w:lineRule="auto"/>
      <w:ind w:left="1320"/>
    </w:pPr>
    <w:rPr>
      <w:rFonts w:ascii="Times New Roman" w:eastAsia="Times New Roman" w:hAnsi="Times New Roman" w:cs="Times New Roman"/>
      <w:lang w:eastAsia="ru-RU"/>
    </w:rPr>
  </w:style>
  <w:style w:type="paragraph" w:styleId="81">
    <w:name w:val="toc 8"/>
    <w:basedOn w:val="a"/>
    <w:next w:val="a"/>
    <w:autoRedefine/>
    <w:semiHidden/>
    <w:rsid w:val="00447719"/>
    <w:pPr>
      <w:spacing w:after="100" w:line="276" w:lineRule="auto"/>
      <w:ind w:left="1540"/>
    </w:pPr>
    <w:rPr>
      <w:rFonts w:ascii="Times New Roman" w:eastAsia="Times New Roman" w:hAnsi="Times New Roman" w:cs="Times New Roman"/>
      <w:lang w:eastAsia="ru-RU"/>
    </w:rPr>
  </w:style>
  <w:style w:type="paragraph" w:styleId="91">
    <w:name w:val="toc 9"/>
    <w:basedOn w:val="a"/>
    <w:next w:val="a"/>
    <w:autoRedefine/>
    <w:semiHidden/>
    <w:rsid w:val="00447719"/>
    <w:pPr>
      <w:spacing w:after="100" w:line="276" w:lineRule="auto"/>
      <w:ind w:left="1760"/>
    </w:pPr>
    <w:rPr>
      <w:rFonts w:ascii="Times New Roman" w:eastAsia="Times New Roman" w:hAnsi="Times New Roman" w:cs="Times New Roman"/>
      <w:lang w:eastAsia="ru-RU"/>
    </w:rPr>
  </w:style>
  <w:style w:type="table" w:customStyle="1" w:styleId="B2ColorfulShadingAccent2">
    <w:name w:val="B2 Colorful Shading Accent 2"/>
    <w:rsid w:val="00447719"/>
    <w:pPr>
      <w:spacing w:after="0" w:line="240" w:lineRule="auto"/>
    </w:pPr>
    <w:rPr>
      <w:rFonts w:ascii="Times New Roman" w:eastAsia="Times New Roman" w:hAnsi="Times New Roman" w:cs="Times New Roman"/>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f5">
    <w:name w:val="Сетка таблицы1"/>
    <w:rsid w:val="004477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rsid w:val="004477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Block Text"/>
    <w:basedOn w:val="a"/>
    <w:rsid w:val="00447719"/>
    <w:pPr>
      <w:spacing w:after="0" w:line="240" w:lineRule="auto"/>
      <w:ind w:left="57" w:right="57" w:firstLine="720"/>
      <w:jc w:val="both"/>
    </w:pPr>
    <w:rPr>
      <w:rFonts w:ascii="Times New Roman" w:eastAsia="Times New Roman" w:hAnsi="Times New Roman" w:cs="Times New Roman"/>
      <w:sz w:val="24"/>
      <w:szCs w:val="24"/>
      <w:lang w:eastAsia="ru-RU"/>
    </w:rPr>
  </w:style>
  <w:style w:type="table" w:customStyle="1" w:styleId="37">
    <w:name w:val="Сетка таблицы3"/>
    <w:rsid w:val="00447719"/>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rsid w:val="00447719"/>
    <w:pPr>
      <w:spacing w:after="0" w:line="240" w:lineRule="auto"/>
    </w:pPr>
    <w:rPr>
      <w:rFonts w:ascii="Times New Roman" w:eastAsia="Times New Roman" w:hAnsi="Times New Roman" w:cs="Times New Roman"/>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1">
    <w:name w:val="Сетка таблицы11"/>
    <w:rsid w:val="004477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rsid w:val="004477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447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47719"/>
    <w:rPr>
      <w:rFonts w:ascii="Courier New" w:eastAsia="Times New Roman" w:hAnsi="Courier New" w:cs="Courier New"/>
      <w:sz w:val="20"/>
      <w:szCs w:val="20"/>
      <w:lang w:eastAsia="ru-RU"/>
    </w:rPr>
  </w:style>
  <w:style w:type="paragraph" w:customStyle="1" w:styleId="description">
    <w:name w:val="description"/>
    <w:basedOn w:val="a"/>
    <w:rsid w:val="004477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447719"/>
    <w:rPr>
      <w:rFonts w:cs="Times New Roman"/>
    </w:rPr>
  </w:style>
  <w:style w:type="character" w:customStyle="1" w:styleId="fn">
    <w:name w:val="fn"/>
    <w:basedOn w:val="a0"/>
    <w:rsid w:val="00447719"/>
    <w:rPr>
      <w:rFonts w:cs="Times New Roman"/>
    </w:rPr>
  </w:style>
  <w:style w:type="character" w:customStyle="1" w:styleId="post-timestamp2">
    <w:name w:val="post-timestamp2"/>
    <w:basedOn w:val="a0"/>
    <w:rsid w:val="00447719"/>
    <w:rPr>
      <w:rFonts w:cs="Times New Roman"/>
      <w:color w:val="auto"/>
    </w:rPr>
  </w:style>
  <w:style w:type="character" w:customStyle="1" w:styleId="post-comment-link">
    <w:name w:val="post-comment-link"/>
    <w:basedOn w:val="a0"/>
    <w:rsid w:val="00447719"/>
    <w:rPr>
      <w:rFonts w:cs="Times New Roman"/>
    </w:rPr>
  </w:style>
  <w:style w:type="character" w:customStyle="1" w:styleId="item-controlblog-adminpid-1744177254">
    <w:name w:val="item-control blog-admin pid-1744177254"/>
    <w:basedOn w:val="a0"/>
    <w:rsid w:val="00447719"/>
    <w:rPr>
      <w:rFonts w:cs="Times New Roman"/>
    </w:rPr>
  </w:style>
  <w:style w:type="character" w:customStyle="1" w:styleId="zippytoggle-open">
    <w:name w:val="zippy toggle-open"/>
    <w:basedOn w:val="a0"/>
    <w:rsid w:val="00447719"/>
    <w:rPr>
      <w:rFonts w:cs="Times New Roman"/>
    </w:rPr>
  </w:style>
  <w:style w:type="character" w:customStyle="1" w:styleId="post-count">
    <w:name w:val="post-count"/>
    <w:basedOn w:val="a0"/>
    <w:rsid w:val="00447719"/>
    <w:rPr>
      <w:rFonts w:cs="Times New Roman"/>
    </w:rPr>
  </w:style>
  <w:style w:type="character" w:customStyle="1" w:styleId="zippy">
    <w:name w:val="zippy"/>
    <w:basedOn w:val="a0"/>
    <w:rsid w:val="00447719"/>
    <w:rPr>
      <w:rFonts w:cs="Times New Roman"/>
    </w:rPr>
  </w:style>
  <w:style w:type="character" w:customStyle="1" w:styleId="item-controlblog-admin">
    <w:name w:val="item-control blog-admin"/>
    <w:basedOn w:val="a0"/>
    <w:rsid w:val="00447719"/>
    <w:rPr>
      <w:rFonts w:cs="Times New Roman"/>
    </w:rPr>
  </w:style>
  <w:style w:type="paragraph" w:customStyle="1" w:styleId="msonormalcxspmiddle">
    <w:name w:val="msonormalcxspmiddle"/>
    <w:basedOn w:val="a"/>
    <w:rsid w:val="00447719"/>
    <w:pPr>
      <w:widowControl w:val="0"/>
      <w:suppressAutoHyphens/>
      <w:spacing w:before="280" w:after="280" w:line="240" w:lineRule="auto"/>
    </w:pPr>
    <w:rPr>
      <w:rFonts w:ascii="Times New Roman" w:eastAsia="Arial Unicode MS" w:hAnsi="Times New Roman" w:cs="Times New Roman"/>
      <w:color w:val="000000"/>
      <w:sz w:val="24"/>
      <w:szCs w:val="24"/>
      <w:lang w:val="en-US" w:eastAsia="ar-SA"/>
    </w:rPr>
  </w:style>
  <w:style w:type="paragraph" w:customStyle="1" w:styleId="1f6">
    <w:name w:val="Знак1"/>
    <w:basedOn w:val="a"/>
    <w:rsid w:val="0044771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447719"/>
    <w:pPr>
      <w:widowControl w:val="0"/>
      <w:suppressAutoHyphens/>
      <w:spacing w:before="280" w:after="280" w:line="240" w:lineRule="auto"/>
    </w:pPr>
    <w:rPr>
      <w:rFonts w:ascii="Times New Roman" w:eastAsia="Arial Unicode MS" w:hAnsi="Times New Roman" w:cs="Times New Roman"/>
      <w:color w:val="000000"/>
      <w:sz w:val="24"/>
      <w:szCs w:val="24"/>
      <w:lang w:val="en-US" w:eastAsia="ar-SA"/>
    </w:rPr>
  </w:style>
  <w:style w:type="paragraph" w:customStyle="1" w:styleId="acknowledgment">
    <w:name w:val="acknowledgment"/>
    <w:basedOn w:val="a"/>
    <w:next w:val="a"/>
    <w:rsid w:val="00447719"/>
    <w:pPr>
      <w:widowControl w:val="0"/>
      <w:spacing w:before="480" w:after="0" w:line="240" w:lineRule="auto"/>
    </w:pPr>
    <w:rPr>
      <w:rFonts w:ascii="Arial" w:eastAsia="Times New Roman" w:hAnsi="Arial" w:cs="Arial"/>
      <w:vanish/>
      <w:sz w:val="18"/>
      <w:szCs w:val="18"/>
      <w:lang w:val="en-GB"/>
    </w:rPr>
  </w:style>
  <w:style w:type="character" w:customStyle="1" w:styleId="1f7">
    <w:name w:val="Знак Знак1"/>
    <w:basedOn w:val="a0"/>
    <w:locked/>
    <w:rsid w:val="00447719"/>
    <w:rPr>
      <w:rFonts w:ascii="Arial" w:hAnsi="Arial" w:cs="Arial"/>
      <w:b/>
      <w:bCs/>
      <w:sz w:val="26"/>
      <w:szCs w:val="26"/>
      <w:lang w:val="ru-RU" w:eastAsia="ru-RU"/>
    </w:rPr>
  </w:style>
  <w:style w:type="character" w:customStyle="1" w:styleId="2a">
    <w:name w:val="Знак Знак2"/>
    <w:basedOn w:val="a0"/>
    <w:semiHidden/>
    <w:locked/>
    <w:rsid w:val="00447719"/>
    <w:rPr>
      <w:rFonts w:cs="Times New Roman"/>
      <w:lang w:val="ru-RU" w:eastAsia="en-US"/>
    </w:rPr>
  </w:style>
  <w:style w:type="paragraph" w:customStyle="1" w:styleId="western">
    <w:name w:val="western"/>
    <w:basedOn w:val="a"/>
    <w:rsid w:val="00447719"/>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447719"/>
    <w:pPr>
      <w:spacing w:after="0" w:line="240" w:lineRule="auto"/>
    </w:pPr>
    <w:rPr>
      <w:rFonts w:ascii="Times New Roman" w:eastAsia="Times New Roman" w:hAnsi="Times New Roman" w:cs="Times New Roman"/>
      <w:sz w:val="24"/>
      <w:szCs w:val="24"/>
    </w:rPr>
  </w:style>
  <w:style w:type="character" w:customStyle="1" w:styleId="63">
    <w:name w:val="Знак6 Знак Знак"/>
    <w:basedOn w:val="a0"/>
    <w:semiHidden/>
    <w:locked/>
    <w:rsid w:val="00447719"/>
    <w:rPr>
      <w:rFonts w:cs="Times New Roman"/>
      <w:lang w:val="ru-RU" w:eastAsia="ru-RU"/>
    </w:rPr>
  </w:style>
  <w:style w:type="paragraph" w:customStyle="1" w:styleId="2b">
    <w:name w:val="Знак Знак2 Знак"/>
    <w:basedOn w:val="a"/>
    <w:rsid w:val="00447719"/>
    <w:pPr>
      <w:spacing w:line="240" w:lineRule="exact"/>
    </w:pPr>
    <w:rPr>
      <w:rFonts w:ascii="Verdana" w:eastAsia="Times New Roman" w:hAnsi="Verdana" w:cs="Verdana"/>
      <w:sz w:val="20"/>
      <w:szCs w:val="20"/>
      <w:lang w:val="en-US"/>
    </w:rPr>
  </w:style>
  <w:style w:type="paragraph" w:styleId="2c">
    <w:name w:val="List Bullet 2"/>
    <w:basedOn w:val="a"/>
    <w:autoRedefine/>
    <w:rsid w:val="00447719"/>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list0020paragraphchar1">
    <w:name w:val="list_0020paragraph__char1"/>
    <w:basedOn w:val="a0"/>
    <w:rsid w:val="00447719"/>
    <w:rPr>
      <w:rFonts w:ascii="Times New Roman" w:hAnsi="Times New Roman" w:cs="Times New Roman"/>
      <w:sz w:val="24"/>
      <w:szCs w:val="24"/>
    </w:rPr>
  </w:style>
  <w:style w:type="character" w:customStyle="1" w:styleId="1f8">
    <w:name w:val="Основной шрифт абзаца1"/>
    <w:rsid w:val="00447719"/>
  </w:style>
  <w:style w:type="paragraph" w:customStyle="1" w:styleId="1f9">
    <w:name w:val="Заголовок1"/>
    <w:basedOn w:val="a"/>
    <w:next w:val="afa"/>
    <w:rsid w:val="00447719"/>
    <w:pPr>
      <w:keepNext/>
      <w:suppressAutoHyphens/>
      <w:spacing w:before="240" w:after="120" w:line="240" w:lineRule="auto"/>
    </w:pPr>
    <w:rPr>
      <w:rFonts w:ascii="Arial" w:eastAsia="MS Mincho" w:hAnsi="Arial" w:cs="Arial"/>
      <w:sz w:val="28"/>
      <w:szCs w:val="28"/>
      <w:lang w:eastAsia="ar-SA"/>
    </w:rPr>
  </w:style>
  <w:style w:type="paragraph" w:styleId="afff6">
    <w:name w:val="List"/>
    <w:basedOn w:val="afa"/>
    <w:rsid w:val="00447719"/>
    <w:pPr>
      <w:suppressAutoHyphens/>
    </w:pPr>
    <w:rPr>
      <w:lang w:eastAsia="ar-SA"/>
    </w:rPr>
  </w:style>
  <w:style w:type="paragraph" w:customStyle="1" w:styleId="1fa">
    <w:name w:val="Название1"/>
    <w:basedOn w:val="a"/>
    <w:rsid w:val="0044771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fb">
    <w:name w:val="Указатель1"/>
    <w:basedOn w:val="a"/>
    <w:rsid w:val="00447719"/>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afff7">
    <w:name w:val="Символ сноски"/>
    <w:basedOn w:val="1f8"/>
    <w:rsid w:val="00447719"/>
    <w:rPr>
      <w:rFonts w:cs="Times New Roman"/>
      <w:vertAlign w:val="superscript"/>
    </w:rPr>
  </w:style>
  <w:style w:type="character" w:customStyle="1" w:styleId="dash0417043d0430043a00200441043d043e0441043a0438char">
    <w:name w:val="dash0417_043d_0430_043a_0020_0441_043d_043e_0441_043a_0438__char"/>
    <w:basedOn w:val="a0"/>
    <w:rsid w:val="00447719"/>
    <w:rPr>
      <w:rFonts w:cs="Times New Roma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447719"/>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47719"/>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447719"/>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basedOn w:val="a0"/>
    <w:rsid w:val="00447719"/>
    <w:rPr>
      <w:rFonts w:ascii="Arial" w:hAnsi="Arial" w:cs="Arial"/>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447719"/>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447719"/>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447719"/>
    <w:pPr>
      <w:spacing w:after="0" w:line="240" w:lineRule="auto"/>
    </w:pPr>
    <w:rPr>
      <w:rFonts w:ascii="Times New Roman" w:eastAsia="Times New Roman" w:hAnsi="Times New Roman" w:cs="Times New Roman"/>
      <w:sz w:val="24"/>
      <w:szCs w:val="24"/>
      <w:lang w:eastAsia="ru-RU"/>
    </w:rPr>
  </w:style>
  <w:style w:type="paragraph" w:customStyle="1" w:styleId="afff8">
    <w:name w:val="#Текст_мой"/>
    <w:rsid w:val="00447719"/>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9">
    <w:name w:val="Знак Знак Знак Знак Знак Знак Знак Знак Знак"/>
    <w:basedOn w:val="a"/>
    <w:rsid w:val="0044771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447719"/>
    <w:rPr>
      <w:rFonts w:ascii="Times New Roman" w:hAnsi="Times New Roman" w:cs="Times New Roman"/>
      <w:sz w:val="24"/>
      <w:szCs w:val="24"/>
      <w:u w:val="none"/>
      <w:effect w:val="none"/>
    </w:rPr>
  </w:style>
  <w:style w:type="paragraph" w:customStyle="1" w:styleId="-12">
    <w:name w:val="Цветной список - Акцент 12"/>
    <w:basedOn w:val="a"/>
    <w:rsid w:val="00447719"/>
    <w:pPr>
      <w:spacing w:after="200" w:line="240" w:lineRule="auto"/>
      <w:ind w:left="720"/>
    </w:pPr>
    <w:rPr>
      <w:rFonts w:ascii="Cambria" w:eastAsia="Times New Roman" w:hAnsi="Cambria" w:cs="Cambria"/>
      <w:sz w:val="24"/>
      <w:szCs w:val="24"/>
    </w:rPr>
  </w:style>
  <w:style w:type="character" w:customStyle="1" w:styleId="dash041e005f0431005f044b005f0447005f043d005f044b005f0439char1">
    <w:name w:val="dash041e_005f0431_005f044b_005f0447_005f043d_005f044b_005f0439__char1"/>
    <w:basedOn w:val="a0"/>
    <w:rsid w:val="00447719"/>
    <w:rPr>
      <w:rFonts w:ascii="Times New Roman" w:hAnsi="Times New Roman" w:cs="Times New Roman"/>
      <w:sz w:val="24"/>
      <w:szCs w:val="24"/>
      <w:u w:val="none"/>
      <w:effect w:val="none"/>
    </w:rPr>
  </w:style>
  <w:style w:type="character" w:customStyle="1" w:styleId="dash041e0431044b0447043d044b0439char1">
    <w:name w:val="dash041e_0431_044b_0447_043d_044b_0439__char1"/>
    <w:basedOn w:val="a0"/>
    <w:rsid w:val="00447719"/>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rsid w:val="00447719"/>
    <w:pPr>
      <w:spacing w:after="0" w:line="240" w:lineRule="auto"/>
    </w:pPr>
    <w:rPr>
      <w:rFonts w:ascii="Times New Roman" w:eastAsia="Times New Roman" w:hAnsi="Times New Roman" w:cs="Times New Roman"/>
      <w:sz w:val="24"/>
      <w:szCs w:val="24"/>
      <w:lang w:eastAsia="ru-RU"/>
    </w:rPr>
  </w:style>
  <w:style w:type="paragraph" w:customStyle="1" w:styleId="afffa">
    <w:name w:val="А_основной"/>
    <w:basedOn w:val="a"/>
    <w:link w:val="afffb"/>
    <w:rsid w:val="00447719"/>
    <w:pPr>
      <w:spacing w:after="0" w:line="360" w:lineRule="auto"/>
      <w:ind w:firstLine="454"/>
      <w:jc w:val="both"/>
    </w:pPr>
    <w:rPr>
      <w:rFonts w:ascii="Times New Roman" w:eastAsia="Times New Roman" w:hAnsi="Times New Roman" w:cs="Times New Roman"/>
      <w:sz w:val="28"/>
      <w:szCs w:val="28"/>
    </w:rPr>
  </w:style>
  <w:style w:type="character" w:customStyle="1" w:styleId="afffb">
    <w:name w:val="А_основной Знак"/>
    <w:basedOn w:val="a0"/>
    <w:link w:val="afffa"/>
    <w:locked/>
    <w:rsid w:val="00447719"/>
    <w:rPr>
      <w:rFonts w:ascii="Times New Roman" w:eastAsia="Times New Roman" w:hAnsi="Times New Roman" w:cs="Times New Roman"/>
      <w:sz w:val="28"/>
      <w:szCs w:val="28"/>
    </w:rPr>
  </w:style>
  <w:style w:type="paragraph" w:styleId="afffc">
    <w:name w:val="annotation text"/>
    <w:basedOn w:val="a"/>
    <w:link w:val="afffd"/>
    <w:semiHidden/>
    <w:rsid w:val="00447719"/>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примечания Знак"/>
    <w:basedOn w:val="a0"/>
    <w:link w:val="afffc"/>
    <w:semiHidden/>
    <w:rsid w:val="00447719"/>
    <w:rPr>
      <w:rFonts w:ascii="Times New Roman" w:eastAsia="Times New Roman" w:hAnsi="Times New Roman" w:cs="Times New Roman"/>
      <w:sz w:val="20"/>
      <w:szCs w:val="20"/>
      <w:lang w:eastAsia="ru-RU"/>
    </w:rPr>
  </w:style>
  <w:style w:type="character" w:customStyle="1" w:styleId="maintext1">
    <w:name w:val="maintext1"/>
    <w:basedOn w:val="a0"/>
    <w:rsid w:val="00447719"/>
    <w:rPr>
      <w:rFonts w:cs="Times New Roman"/>
      <w:sz w:val="24"/>
      <w:szCs w:val="24"/>
    </w:rPr>
  </w:style>
  <w:style w:type="paragraph" w:customStyle="1" w:styleId="default">
    <w:name w:val="default"/>
    <w:basedOn w:val="a"/>
    <w:rsid w:val="00447719"/>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447719"/>
    <w:rPr>
      <w:rFonts w:ascii="Times New Roman" w:hAnsi="Times New Roman" w:cs="Times New Roman"/>
      <w:sz w:val="24"/>
      <w:szCs w:val="24"/>
      <w:u w:val="none"/>
      <w:effect w:val="none"/>
    </w:rPr>
  </w:style>
  <w:style w:type="paragraph" w:customStyle="1" w:styleId="Default0">
    <w:name w:val="Default"/>
    <w:rsid w:val="0044771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4477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e">
    <w:name w:val="А_осн"/>
    <w:basedOn w:val="Abstract"/>
    <w:link w:val="affff"/>
    <w:rsid w:val="00447719"/>
  </w:style>
  <w:style w:type="character" w:customStyle="1" w:styleId="Abstract0">
    <w:name w:val="Abstract Знак"/>
    <w:basedOn w:val="a0"/>
    <w:link w:val="Abstract"/>
    <w:locked/>
    <w:rsid w:val="00447719"/>
    <w:rPr>
      <w:rFonts w:ascii="Times New Roman" w:eastAsia="@Arial Unicode MS" w:hAnsi="Times New Roman" w:cs="Times New Roman"/>
      <w:sz w:val="28"/>
      <w:szCs w:val="28"/>
      <w:lang w:eastAsia="ru-RU"/>
    </w:rPr>
  </w:style>
  <w:style w:type="character" w:customStyle="1" w:styleId="affff">
    <w:name w:val="А_осн Знак"/>
    <w:basedOn w:val="Abstract0"/>
    <w:link w:val="afffe"/>
    <w:locked/>
    <w:rsid w:val="00447719"/>
    <w:rPr>
      <w:rFonts w:ascii="Times New Roman" w:eastAsia="@Arial Unicode MS" w:hAnsi="Times New Roman" w:cs="Times New Roman"/>
      <w:sz w:val="28"/>
      <w:szCs w:val="28"/>
      <w:lang w:eastAsia="ru-RU"/>
    </w:rPr>
  </w:style>
  <w:style w:type="paragraph" w:customStyle="1" w:styleId="affff0">
    <w:name w:val="А_сноска"/>
    <w:basedOn w:val="af0"/>
    <w:link w:val="affff1"/>
    <w:rsid w:val="00447719"/>
  </w:style>
  <w:style w:type="character" w:customStyle="1" w:styleId="affff1">
    <w:name w:val="А_сноска Знак"/>
    <w:basedOn w:val="af1"/>
    <w:link w:val="affff0"/>
    <w:locked/>
    <w:rsid w:val="00447719"/>
    <w:rPr>
      <w:rFonts w:ascii="Times New Roman" w:eastAsia="Times New Roman" w:hAnsi="Times New Roman" w:cs="Times New Roman"/>
      <w:sz w:val="24"/>
      <w:szCs w:val="24"/>
      <w:lang w:eastAsia="ru-RU"/>
    </w:rPr>
  </w:style>
  <w:style w:type="character" w:customStyle="1" w:styleId="1f2">
    <w:name w:val="Стиль1 Знак"/>
    <w:basedOn w:val="a0"/>
    <w:link w:val="1f1"/>
    <w:locked/>
    <w:rsid w:val="00447719"/>
    <w:rPr>
      <w:rFonts w:ascii="Times New Roman" w:eastAsia="Times New Roman" w:hAnsi="Times New Roman" w:cs="Times New Roman"/>
      <w:sz w:val="24"/>
      <w:szCs w:val="24"/>
      <w:lang w:eastAsia="ru-RU"/>
    </w:rPr>
  </w:style>
  <w:style w:type="paragraph" w:customStyle="1" w:styleId="2d">
    <w:name w:val="Знак2"/>
    <w:basedOn w:val="a"/>
    <w:rsid w:val="00447719"/>
    <w:pPr>
      <w:spacing w:line="240" w:lineRule="exact"/>
    </w:pPr>
    <w:rPr>
      <w:rFonts w:ascii="Verdana" w:eastAsia="Times New Roman" w:hAnsi="Verdana" w:cs="Verdana"/>
      <w:sz w:val="20"/>
      <w:szCs w:val="20"/>
      <w:lang w:val="en-US"/>
    </w:rPr>
  </w:style>
  <w:style w:type="paragraph" w:customStyle="1" w:styleId="FR1">
    <w:name w:val="FR1"/>
    <w:rsid w:val="00447719"/>
    <w:pPr>
      <w:widowControl w:val="0"/>
      <w:autoSpaceDE w:val="0"/>
      <w:autoSpaceDN w:val="0"/>
      <w:adjustRightInd w:val="0"/>
      <w:spacing w:after="0" w:line="260" w:lineRule="auto"/>
      <w:ind w:left="2080"/>
    </w:pPr>
    <w:rPr>
      <w:rFonts w:ascii="Times New Roman" w:eastAsia="Times New Roman" w:hAnsi="Times New Roman" w:cs="Times New Roman"/>
      <w:b/>
      <w:bCs/>
      <w:sz w:val="28"/>
      <w:szCs w:val="28"/>
      <w:lang w:eastAsia="ru-RU"/>
    </w:rPr>
  </w:style>
  <w:style w:type="paragraph" w:customStyle="1" w:styleId="ConsNormal">
    <w:name w:val="ConsNormal"/>
    <w:rsid w:val="00447719"/>
    <w:pPr>
      <w:widowControl w:val="0"/>
      <w:spacing w:after="0" w:line="240" w:lineRule="auto"/>
      <w:ind w:firstLine="720"/>
    </w:pPr>
    <w:rPr>
      <w:rFonts w:ascii="Arial" w:eastAsia="Times New Roman" w:hAnsi="Arial" w:cs="Arial"/>
      <w:sz w:val="20"/>
      <w:szCs w:val="20"/>
      <w:lang w:eastAsia="ru-RU"/>
    </w:rPr>
  </w:style>
  <w:style w:type="character" w:customStyle="1" w:styleId="1fc">
    <w:name w:val="Замещающий текст1"/>
    <w:basedOn w:val="a0"/>
    <w:semiHidden/>
    <w:rsid w:val="00447719"/>
    <w:rPr>
      <w:rFonts w:cs="Times New Roman"/>
      <w:color w:val="808080"/>
    </w:rPr>
  </w:style>
  <w:style w:type="paragraph" w:customStyle="1" w:styleId="38">
    <w:name w:val="Знак3"/>
    <w:basedOn w:val="a"/>
    <w:rsid w:val="00447719"/>
    <w:pPr>
      <w:spacing w:line="240" w:lineRule="exact"/>
    </w:pPr>
    <w:rPr>
      <w:rFonts w:ascii="Verdana" w:eastAsia="Times New Roman" w:hAnsi="Verdana" w:cs="Verdana"/>
      <w:sz w:val="20"/>
      <w:szCs w:val="20"/>
      <w:lang w:val="en-US"/>
    </w:rPr>
  </w:style>
  <w:style w:type="paragraph" w:customStyle="1" w:styleId="42">
    <w:name w:val="Знак4"/>
    <w:basedOn w:val="a"/>
    <w:rsid w:val="00447719"/>
    <w:pPr>
      <w:spacing w:line="240" w:lineRule="exact"/>
    </w:pPr>
    <w:rPr>
      <w:rFonts w:ascii="Verdana" w:eastAsia="Times New Roman" w:hAnsi="Verdana" w:cs="Verdana"/>
      <w:sz w:val="20"/>
      <w:szCs w:val="20"/>
      <w:lang w:val="en-US"/>
    </w:rPr>
  </w:style>
  <w:style w:type="character" w:customStyle="1" w:styleId="240">
    <w:name w:val="Основной текст + Полужирный24"/>
    <w:aliases w:val="Курсив19"/>
    <w:rsid w:val="00447719"/>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447719"/>
    <w:rPr>
      <w:rFonts w:ascii="Times New Roman" w:hAnsi="Times New Roman" w:cs="Times New Roman"/>
      <w:b/>
      <w:bCs/>
      <w:i/>
      <w:iCs/>
      <w:noProof/>
      <w:spacing w:val="0"/>
      <w:sz w:val="22"/>
      <w:szCs w:val="22"/>
      <w:shd w:val="clear" w:color="auto" w:fill="FFFFFF"/>
      <w:lang w:bidi="ar-SA"/>
    </w:rPr>
  </w:style>
  <w:style w:type="paragraph" w:customStyle="1" w:styleId="Style6">
    <w:name w:val="Style6"/>
    <w:basedOn w:val="a"/>
    <w:rsid w:val="00447719"/>
    <w:pPr>
      <w:widowControl w:val="0"/>
      <w:autoSpaceDE w:val="0"/>
      <w:autoSpaceDN w:val="0"/>
      <w:adjustRightInd w:val="0"/>
      <w:spacing w:after="0" w:line="243" w:lineRule="exact"/>
      <w:ind w:firstLine="295"/>
      <w:jc w:val="both"/>
    </w:pPr>
    <w:rPr>
      <w:rFonts w:ascii="Microsoft Sans Serif" w:eastAsia="Times New Roman" w:hAnsi="Microsoft Sans Serif" w:cs="Times New Roman"/>
      <w:sz w:val="24"/>
      <w:szCs w:val="24"/>
      <w:lang w:eastAsia="ru-RU"/>
    </w:rPr>
  </w:style>
  <w:style w:type="character" w:customStyle="1" w:styleId="FontStyle18">
    <w:name w:val="Font Style18"/>
    <w:basedOn w:val="a0"/>
    <w:rsid w:val="00447719"/>
    <w:rPr>
      <w:rFonts w:ascii="Microsoft Sans Serif" w:hAnsi="Microsoft Sans Serif" w:cs="Microsoft Sans Serif"/>
      <w:sz w:val="16"/>
      <w:szCs w:val="16"/>
    </w:rPr>
  </w:style>
  <w:style w:type="character" w:customStyle="1" w:styleId="FontStyle26">
    <w:name w:val="Font Style26"/>
    <w:basedOn w:val="a0"/>
    <w:rsid w:val="00447719"/>
    <w:rPr>
      <w:rFonts w:ascii="Microsoft Sans Serif" w:hAnsi="Microsoft Sans Serif" w:cs="Microsoft Sans Serif"/>
      <w:b/>
      <w:bCs/>
      <w:sz w:val="18"/>
      <w:szCs w:val="18"/>
    </w:rPr>
  </w:style>
  <w:style w:type="paragraph" w:customStyle="1" w:styleId="2e">
    <w:name w:val="Без интервала2"/>
    <w:rsid w:val="00447719"/>
    <w:pPr>
      <w:spacing w:after="0" w:line="240" w:lineRule="auto"/>
    </w:pPr>
    <w:rPr>
      <w:rFonts w:ascii="Calibri" w:eastAsia="Times New Roman" w:hAnsi="Calibri" w:cs="Calibri"/>
      <w:lang w:eastAsia="ru-RU"/>
    </w:rPr>
  </w:style>
  <w:style w:type="paragraph" w:customStyle="1" w:styleId="2f">
    <w:name w:val="Абзац списка2"/>
    <w:basedOn w:val="a"/>
    <w:qFormat/>
    <w:rsid w:val="00447719"/>
    <w:pPr>
      <w:spacing w:after="200" w:line="276" w:lineRule="auto"/>
      <w:ind w:left="720"/>
    </w:pPr>
    <w:rPr>
      <w:rFonts w:ascii="Calibri" w:eastAsia="Times New Roman" w:hAnsi="Calibri" w:cs="Calibri"/>
      <w:lang w:eastAsia="ru-RU"/>
    </w:rPr>
  </w:style>
  <w:style w:type="character" w:customStyle="1" w:styleId="FontStyle43">
    <w:name w:val="Font Style43"/>
    <w:basedOn w:val="a0"/>
    <w:rsid w:val="00447719"/>
    <w:rPr>
      <w:rFonts w:ascii="Times New Roman" w:hAnsi="Times New Roman" w:cs="Times New Roman"/>
      <w:b/>
      <w:bCs/>
      <w:sz w:val="24"/>
      <w:szCs w:val="24"/>
    </w:rPr>
  </w:style>
  <w:style w:type="paragraph" w:customStyle="1" w:styleId="Style14">
    <w:name w:val="Style14"/>
    <w:basedOn w:val="a"/>
    <w:rsid w:val="00447719"/>
    <w:pPr>
      <w:widowControl w:val="0"/>
      <w:suppressAutoHyphens/>
      <w:autoSpaceDE w:val="0"/>
      <w:spacing w:after="0" w:line="322" w:lineRule="exact"/>
      <w:jc w:val="both"/>
    </w:pPr>
    <w:rPr>
      <w:rFonts w:ascii="Times New Roman" w:eastAsia="Lucida Sans Unicode" w:hAnsi="Times New Roman" w:cs="Mangal"/>
      <w:kern w:val="1"/>
      <w:sz w:val="24"/>
      <w:szCs w:val="24"/>
      <w:lang w:eastAsia="hi-IN" w:bidi="hi-IN"/>
    </w:rPr>
  </w:style>
  <w:style w:type="paragraph" w:customStyle="1" w:styleId="1fd">
    <w:name w:val="Текст1"/>
    <w:basedOn w:val="a"/>
    <w:rsid w:val="00447719"/>
    <w:pPr>
      <w:widowControl w:val="0"/>
      <w:suppressAutoHyphens/>
      <w:spacing w:after="0" w:line="240" w:lineRule="auto"/>
    </w:pPr>
    <w:rPr>
      <w:rFonts w:ascii="Courier New" w:eastAsia="Lucida Sans Unicode" w:hAnsi="Courier New" w:cs="Mangal"/>
      <w:kern w:val="1"/>
      <w:sz w:val="20"/>
      <w:szCs w:val="20"/>
      <w:lang w:eastAsia="hi-IN" w:bidi="hi-IN"/>
    </w:rPr>
  </w:style>
  <w:style w:type="paragraph" w:customStyle="1" w:styleId="Style12">
    <w:name w:val="Style12"/>
    <w:basedOn w:val="a"/>
    <w:rsid w:val="00447719"/>
    <w:pPr>
      <w:widowControl w:val="0"/>
      <w:suppressAutoHyphens/>
      <w:autoSpaceDE w:val="0"/>
      <w:spacing w:after="0" w:line="300" w:lineRule="exact"/>
    </w:pPr>
    <w:rPr>
      <w:rFonts w:ascii="Times New Roman" w:eastAsia="Lucida Sans Unicode" w:hAnsi="Times New Roman" w:cs="Mangal"/>
      <w:kern w:val="1"/>
      <w:sz w:val="24"/>
      <w:szCs w:val="24"/>
      <w:lang w:eastAsia="hi-IN" w:bidi="hi-IN"/>
    </w:rPr>
  </w:style>
  <w:style w:type="paragraph" w:customStyle="1" w:styleId="ConsPlusTitle">
    <w:name w:val="ConsPlusTitle"/>
    <w:rsid w:val="00447719"/>
    <w:pPr>
      <w:widowControl w:val="0"/>
      <w:suppressAutoHyphens/>
      <w:autoSpaceDE w:val="0"/>
      <w:spacing w:after="0" w:line="240" w:lineRule="auto"/>
    </w:pPr>
    <w:rPr>
      <w:rFonts w:ascii="Times New Roman" w:eastAsia="Arial" w:hAnsi="Times New Roman" w:cs="Times New Roman"/>
      <w:b/>
      <w:bCs/>
      <w:sz w:val="28"/>
      <w:szCs w:val="28"/>
      <w:lang w:eastAsia="ar-SA"/>
    </w:rPr>
  </w:style>
  <w:style w:type="character" w:customStyle="1" w:styleId="WW8Num1z2">
    <w:name w:val="WW8Num1z2"/>
    <w:rsid w:val="00447719"/>
    <w:rPr>
      <w:rFonts w:ascii="Wingdings" w:hAnsi="Wingdings" w:cs="Wingdings"/>
    </w:rPr>
  </w:style>
  <w:style w:type="character" w:customStyle="1" w:styleId="apple-converted-space">
    <w:name w:val="apple-converted-space"/>
    <w:basedOn w:val="a0"/>
    <w:rsid w:val="00447719"/>
  </w:style>
  <w:style w:type="character" w:customStyle="1" w:styleId="Absatz-Standardschriftart">
    <w:name w:val="Absatz-Standardschriftart"/>
    <w:rsid w:val="00447719"/>
  </w:style>
  <w:style w:type="character" w:customStyle="1" w:styleId="Heading4Char">
    <w:name w:val="Heading 4 Char"/>
    <w:basedOn w:val="1f8"/>
    <w:rsid w:val="00447719"/>
    <w:rPr>
      <w:rFonts w:ascii="Arial Unicode MS" w:eastAsia="Arial Unicode MS" w:hAnsi="Arial Unicode MS" w:cs="Arial Unicode MS"/>
      <w:b/>
      <w:bCs/>
      <w:color w:val="000000"/>
      <w:sz w:val="24"/>
      <w:szCs w:val="24"/>
      <w:lang w:val="ru-RU" w:bidi="ar-SA"/>
    </w:rPr>
  </w:style>
  <w:style w:type="paragraph" w:customStyle="1" w:styleId="affff2">
    <w:name w:val="Заголовок таблицы"/>
    <w:basedOn w:val="affe"/>
    <w:rsid w:val="00447719"/>
    <w:pPr>
      <w:widowControl/>
      <w:jc w:val="center"/>
    </w:pPr>
    <w:rPr>
      <w:rFonts w:eastAsia="Calibri"/>
      <w:b/>
      <w:bCs/>
      <w:kern w:val="0"/>
      <w:lang w:eastAsia="zh-CN"/>
    </w:rPr>
  </w:style>
  <w:style w:type="paragraph" w:customStyle="1" w:styleId="podzagolovki1">
    <w:name w:val="podzagolovki1"/>
    <w:basedOn w:val="a"/>
    <w:rsid w:val="004477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0">
    <w:name w:val="style1"/>
    <w:basedOn w:val="a"/>
    <w:rsid w:val="00447719"/>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FORMATTEXT">
    <w:name w:val=".FORMATTEXT"/>
    <w:rsid w:val="004477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ff3">
    <w:name w:val="TOC Heading"/>
    <w:basedOn w:val="1"/>
    <w:next w:val="a"/>
    <w:uiPriority w:val="39"/>
    <w:semiHidden/>
    <w:unhideWhenUsed/>
    <w:qFormat/>
    <w:rsid w:val="00300933"/>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ru-RU"/>
    </w:rPr>
  </w:style>
  <w:style w:type="paragraph" w:customStyle="1" w:styleId="Standard">
    <w:name w:val="Standard"/>
    <w:rsid w:val="008312CB"/>
    <w:pPr>
      <w:suppressAutoHyphens/>
      <w:autoSpaceDN w:val="0"/>
      <w:spacing w:after="0" w:line="240" w:lineRule="auto"/>
    </w:pPr>
    <w:rPr>
      <w:rFonts w:ascii="Times New Roman" w:eastAsia="Times New Roman" w:hAnsi="Times New Roman" w:cs="Times New Roman"/>
      <w:color w:val="000000"/>
      <w:kern w:val="3"/>
      <w:lang w:val="en-US" w:eastAsia="zh-CN"/>
    </w:rPr>
  </w:style>
  <w:style w:type="character" w:customStyle="1" w:styleId="FontStyle27">
    <w:name w:val="Font Style27"/>
    <w:rsid w:val="008312CB"/>
    <w:rPr>
      <w:rFonts w:ascii="Century Schoolbook" w:hAnsi="Century Schoolbook" w:cs="Century Schoolbook"/>
      <w:sz w:val="20"/>
      <w:szCs w:val="20"/>
    </w:rPr>
  </w:style>
  <w:style w:type="character" w:customStyle="1" w:styleId="a4">
    <w:name w:val="Абзац списка Знак"/>
    <w:link w:val="a3"/>
    <w:uiPriority w:val="34"/>
    <w:locked/>
    <w:rsid w:val="008312CB"/>
  </w:style>
  <w:style w:type="character" w:customStyle="1" w:styleId="92">
    <w:name w:val="Основной текст (9)_"/>
    <w:link w:val="93"/>
    <w:uiPriority w:val="99"/>
    <w:rsid w:val="008312CB"/>
    <w:rPr>
      <w:rFonts w:ascii="Times New Roman" w:hAnsi="Times New Roman" w:cs="Times New Roman"/>
      <w:b/>
      <w:bCs/>
      <w:sz w:val="21"/>
      <w:szCs w:val="21"/>
      <w:shd w:val="clear" w:color="auto" w:fill="FFFFFF"/>
    </w:rPr>
  </w:style>
  <w:style w:type="paragraph" w:customStyle="1" w:styleId="93">
    <w:name w:val="Основной текст (9)"/>
    <w:basedOn w:val="a"/>
    <w:link w:val="92"/>
    <w:uiPriority w:val="99"/>
    <w:rsid w:val="008312CB"/>
    <w:pPr>
      <w:widowControl w:val="0"/>
      <w:shd w:val="clear" w:color="auto" w:fill="FFFFFF"/>
      <w:spacing w:after="0" w:line="402" w:lineRule="exact"/>
      <w:jc w:val="center"/>
    </w:pPr>
    <w:rPr>
      <w:rFonts w:ascii="Times New Roman" w:hAnsi="Times New Roman" w:cs="Times New Roman"/>
      <w:b/>
      <w:bCs/>
      <w:sz w:val="21"/>
      <w:szCs w:val="21"/>
    </w:rPr>
  </w:style>
  <w:style w:type="character" w:customStyle="1" w:styleId="affff4">
    <w:name w:val="Основной текст_"/>
    <w:basedOn w:val="a0"/>
    <w:link w:val="2f0"/>
    <w:rsid w:val="00302C2D"/>
    <w:rPr>
      <w:rFonts w:ascii="Times New Roman" w:eastAsia="Times New Roman" w:hAnsi="Times New Roman" w:cs="Times New Roman"/>
      <w:sz w:val="28"/>
      <w:szCs w:val="28"/>
      <w:shd w:val="clear" w:color="auto" w:fill="FFFFFF"/>
    </w:rPr>
  </w:style>
  <w:style w:type="paragraph" w:customStyle="1" w:styleId="2f0">
    <w:name w:val="Основной текст2"/>
    <w:basedOn w:val="a"/>
    <w:link w:val="affff4"/>
    <w:rsid w:val="00302C2D"/>
    <w:pPr>
      <w:widowControl w:val="0"/>
      <w:shd w:val="clear" w:color="auto" w:fill="FFFFFF"/>
      <w:spacing w:after="0" w:line="0" w:lineRule="atLeast"/>
    </w:pPr>
    <w:rPr>
      <w:rFonts w:ascii="Times New Roman" w:eastAsia="Times New Roman" w:hAnsi="Times New Roman" w:cs="Times New Roman"/>
      <w:sz w:val="28"/>
      <w:szCs w:val="28"/>
    </w:rPr>
  </w:style>
  <w:style w:type="character" w:styleId="affff5">
    <w:name w:val="Subtle Emphasis"/>
    <w:basedOn w:val="a0"/>
    <w:uiPriority w:val="19"/>
    <w:qFormat/>
    <w:rsid w:val="002B61A3"/>
    <w:rPr>
      <w:i/>
      <w:iCs/>
      <w:color w:val="404040" w:themeColor="text1" w:themeTint="BF"/>
    </w:rPr>
  </w:style>
  <w:style w:type="paragraph" w:styleId="affff6">
    <w:name w:val="annotation subject"/>
    <w:basedOn w:val="afffc"/>
    <w:next w:val="afffc"/>
    <w:link w:val="affff7"/>
    <w:uiPriority w:val="99"/>
    <w:semiHidden/>
    <w:unhideWhenUsed/>
    <w:rsid w:val="00142EAC"/>
    <w:pPr>
      <w:spacing w:after="160"/>
    </w:pPr>
    <w:rPr>
      <w:rFonts w:asciiTheme="minorHAnsi" w:eastAsiaTheme="minorHAnsi" w:hAnsiTheme="minorHAnsi" w:cstheme="minorBidi"/>
      <w:b/>
      <w:bCs/>
      <w:lang w:eastAsia="en-US"/>
    </w:rPr>
  </w:style>
  <w:style w:type="character" w:customStyle="1" w:styleId="affff7">
    <w:name w:val="Тема примечания Знак"/>
    <w:basedOn w:val="afffd"/>
    <w:link w:val="affff6"/>
    <w:uiPriority w:val="99"/>
    <w:semiHidden/>
    <w:rsid w:val="00142EAC"/>
    <w:rPr>
      <w:rFonts w:ascii="Times New Roman" w:eastAsia="Times New Roman" w:hAnsi="Times New Roman" w:cs="Times New Roman"/>
      <w:b/>
      <w:bCs/>
      <w:sz w:val="20"/>
      <w:szCs w:val="20"/>
      <w:lang w:eastAsia="ru-RU"/>
    </w:rPr>
  </w:style>
  <w:style w:type="character" w:customStyle="1" w:styleId="2f1">
    <w:name w:val="Основной текст (2)_"/>
    <w:basedOn w:val="a0"/>
    <w:link w:val="2f2"/>
    <w:rsid w:val="002325E7"/>
    <w:rPr>
      <w:rFonts w:ascii="Times New Roman" w:eastAsia="Times New Roman" w:hAnsi="Times New Roman" w:cs="Times New Roman"/>
      <w:shd w:val="clear" w:color="auto" w:fill="FFFFFF"/>
    </w:rPr>
  </w:style>
  <w:style w:type="paragraph" w:customStyle="1" w:styleId="2f2">
    <w:name w:val="Основной текст (2)"/>
    <w:basedOn w:val="a"/>
    <w:link w:val="2f1"/>
    <w:rsid w:val="002325E7"/>
    <w:pPr>
      <w:widowControl w:val="0"/>
      <w:shd w:val="clear" w:color="auto" w:fill="FFFFFF"/>
      <w:spacing w:before="300" w:after="60" w:line="0" w:lineRule="atLeast"/>
      <w:ind w:hanging="300"/>
      <w:jc w:val="both"/>
    </w:pPr>
    <w:rPr>
      <w:rFonts w:ascii="Times New Roman" w:eastAsia="Times New Roman" w:hAnsi="Times New Roman" w:cs="Times New Roman"/>
    </w:rPr>
  </w:style>
  <w:style w:type="character" w:customStyle="1" w:styleId="2f3">
    <w:name w:val="Основной текст (2) + Полужирный;Курсив"/>
    <w:basedOn w:val="2f1"/>
    <w:rsid w:val="00704A22"/>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affff8">
    <w:name w:val="Сноска_"/>
    <w:basedOn w:val="a0"/>
    <w:link w:val="affff9"/>
    <w:rsid w:val="00A30F3C"/>
    <w:rPr>
      <w:rFonts w:ascii="Times New Roman" w:eastAsia="Times New Roman" w:hAnsi="Times New Roman" w:cs="Times New Roman"/>
      <w:sz w:val="20"/>
      <w:szCs w:val="20"/>
      <w:shd w:val="clear" w:color="auto" w:fill="FFFFFF"/>
    </w:rPr>
  </w:style>
  <w:style w:type="character" w:customStyle="1" w:styleId="3Exact">
    <w:name w:val="Основной текст (3) Exact"/>
    <w:basedOn w:val="a0"/>
    <w:rsid w:val="00A30F3C"/>
    <w:rPr>
      <w:rFonts w:ascii="Times New Roman" w:eastAsia="Times New Roman" w:hAnsi="Times New Roman" w:cs="Times New Roman"/>
      <w:b/>
      <w:bCs/>
      <w:i w:val="0"/>
      <w:iCs w:val="0"/>
      <w:smallCaps w:val="0"/>
      <w:strike w:val="0"/>
      <w:u w:val="none"/>
    </w:rPr>
  </w:style>
  <w:style w:type="character" w:customStyle="1" w:styleId="39">
    <w:name w:val="Основной текст (3)_"/>
    <w:basedOn w:val="a0"/>
    <w:link w:val="3a"/>
    <w:rsid w:val="00A30F3C"/>
    <w:rPr>
      <w:rFonts w:ascii="Times New Roman" w:eastAsia="Times New Roman" w:hAnsi="Times New Roman" w:cs="Times New Roman"/>
      <w:b/>
      <w:bCs/>
      <w:shd w:val="clear" w:color="auto" w:fill="FFFFFF"/>
    </w:rPr>
  </w:style>
  <w:style w:type="character" w:customStyle="1" w:styleId="1fe">
    <w:name w:val="Заголовок №1_"/>
    <w:basedOn w:val="a0"/>
    <w:link w:val="1ff"/>
    <w:rsid w:val="00A30F3C"/>
    <w:rPr>
      <w:rFonts w:ascii="Times New Roman" w:eastAsia="Times New Roman" w:hAnsi="Times New Roman" w:cs="Times New Roman"/>
      <w:b/>
      <w:bCs/>
      <w:shd w:val="clear" w:color="auto" w:fill="FFFFFF"/>
    </w:rPr>
  </w:style>
  <w:style w:type="character" w:customStyle="1" w:styleId="2BookmanOldStyle">
    <w:name w:val="Основной текст (2) + Bookman Old Style;Полужирный"/>
    <w:basedOn w:val="2f1"/>
    <w:rsid w:val="00A30F3C"/>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rdiaUPC20pt">
    <w:name w:val="Основной текст (2) + CordiaUPC;20 pt"/>
    <w:basedOn w:val="2f1"/>
    <w:rsid w:val="00A30F3C"/>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paragraph" w:customStyle="1" w:styleId="affff9">
    <w:name w:val="Сноска"/>
    <w:basedOn w:val="a"/>
    <w:link w:val="affff8"/>
    <w:rsid w:val="00A30F3C"/>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3a">
    <w:name w:val="Основной текст (3)"/>
    <w:basedOn w:val="a"/>
    <w:link w:val="39"/>
    <w:rsid w:val="00A30F3C"/>
    <w:pPr>
      <w:widowControl w:val="0"/>
      <w:shd w:val="clear" w:color="auto" w:fill="FFFFFF"/>
      <w:spacing w:after="180" w:line="0" w:lineRule="atLeast"/>
      <w:jc w:val="center"/>
    </w:pPr>
    <w:rPr>
      <w:rFonts w:ascii="Times New Roman" w:eastAsia="Times New Roman" w:hAnsi="Times New Roman" w:cs="Times New Roman"/>
      <w:b/>
      <w:bCs/>
    </w:rPr>
  </w:style>
  <w:style w:type="paragraph" w:customStyle="1" w:styleId="1ff">
    <w:name w:val="Заголовок №1"/>
    <w:basedOn w:val="a"/>
    <w:link w:val="1fe"/>
    <w:rsid w:val="00A30F3C"/>
    <w:pPr>
      <w:widowControl w:val="0"/>
      <w:shd w:val="clear" w:color="auto" w:fill="FFFFFF"/>
      <w:spacing w:after="300" w:line="278" w:lineRule="exact"/>
      <w:jc w:val="center"/>
      <w:outlineLvl w:val="0"/>
    </w:pPr>
    <w:rPr>
      <w:rFonts w:ascii="Times New Roman" w:eastAsia="Times New Roman" w:hAnsi="Times New Roman" w:cs="Times New Roman"/>
      <w:b/>
      <w:bCs/>
    </w:rPr>
  </w:style>
  <w:style w:type="character" w:customStyle="1" w:styleId="1ff0">
    <w:name w:val="Основной текст1"/>
    <w:basedOn w:val="affff4"/>
    <w:rsid w:val="00885352"/>
    <w:rPr>
      <w:rFonts w:ascii="Times New Roman" w:eastAsia="Times New Roman" w:hAnsi="Times New Roman" w:cs="Times New Roman"/>
      <w:color w:val="000000"/>
      <w:spacing w:val="9"/>
      <w:w w:val="100"/>
      <w:position w:val="0"/>
      <w:sz w:val="24"/>
      <w:szCs w:val="24"/>
      <w:u w:val="singl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377EB-4913-40BE-9AEF-0026A1CF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49118</Words>
  <Characters>279975</Characters>
  <Application>Microsoft Office Word</Application>
  <DocSecurity>0</DocSecurity>
  <Lines>2333</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silentowl1991@gmail.com</cp:lastModifiedBy>
  <cp:revision>33</cp:revision>
  <cp:lastPrinted>2017-09-28T12:25:00Z</cp:lastPrinted>
  <dcterms:created xsi:type="dcterms:W3CDTF">2020-10-16T10:24:00Z</dcterms:created>
  <dcterms:modified xsi:type="dcterms:W3CDTF">2020-10-30T10:24:00Z</dcterms:modified>
</cp:coreProperties>
</file>