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548" w:rsidRDefault="00836548" w:rsidP="008A6FC4">
      <w:pPr>
        <w:spacing w:after="0" w:line="240" w:lineRule="auto"/>
        <w:ind w:firstLine="567"/>
        <w:jc w:val="center"/>
        <w:rPr>
          <w:rFonts w:ascii="Times New Roman" w:hAnsi="Times New Roman" w:cs="Times New Roman"/>
          <w:b/>
          <w:color w:val="1A1A1A" w:themeColor="background1" w:themeShade="1A"/>
          <w:sz w:val="24"/>
          <w:szCs w:val="24"/>
        </w:rPr>
      </w:pPr>
      <w:r>
        <w:rPr>
          <w:rFonts w:ascii="Times New Roman" w:hAnsi="Times New Roman" w:cs="Times New Roman"/>
          <w:b/>
          <w:color w:val="1A1A1A" w:themeColor="background1" w:themeShade="1A"/>
          <w:sz w:val="24"/>
          <w:szCs w:val="24"/>
        </w:rPr>
        <w:t>ОТЧЕТ</w:t>
      </w:r>
    </w:p>
    <w:p w:rsidR="008A6FC4" w:rsidRPr="00D320F2" w:rsidRDefault="00836548" w:rsidP="008A6FC4">
      <w:pPr>
        <w:spacing w:after="0" w:line="240" w:lineRule="auto"/>
        <w:ind w:firstLine="567"/>
        <w:jc w:val="center"/>
        <w:rPr>
          <w:rFonts w:ascii="Times New Roman" w:hAnsi="Times New Roman" w:cs="Times New Roman"/>
          <w:b/>
          <w:color w:val="1A1A1A" w:themeColor="background1" w:themeShade="1A"/>
          <w:sz w:val="24"/>
          <w:szCs w:val="24"/>
        </w:rPr>
      </w:pPr>
      <w:r>
        <w:rPr>
          <w:rFonts w:ascii="Times New Roman" w:hAnsi="Times New Roman" w:cs="Times New Roman"/>
          <w:b/>
          <w:color w:val="1A1A1A" w:themeColor="background1" w:themeShade="1A"/>
          <w:sz w:val="24"/>
          <w:szCs w:val="24"/>
        </w:rPr>
        <w:t>муниципального бюджетного общеобразовательного учреждения</w:t>
      </w:r>
      <w:r w:rsidR="00162C1D">
        <w:rPr>
          <w:rFonts w:ascii="Times New Roman" w:hAnsi="Times New Roman" w:cs="Times New Roman"/>
          <w:b/>
          <w:color w:val="1A1A1A" w:themeColor="background1" w:themeShade="1A"/>
          <w:sz w:val="24"/>
          <w:szCs w:val="24"/>
        </w:rPr>
        <w:t xml:space="preserve">                                                                                                                                                                                                                                                                                                                                                                                                                                                                                                                                                                                                                                                                                                                                                                                                                                                                                                                                                                                                                                                                                                                                                                                                                                                                                                                                                                                                                                                                                                                                                                                                    </w:t>
      </w:r>
    </w:p>
    <w:p w:rsidR="008A6FC4" w:rsidRPr="00D320F2" w:rsidRDefault="0065204E" w:rsidP="008A6FC4">
      <w:pPr>
        <w:spacing w:after="0" w:line="240" w:lineRule="auto"/>
        <w:ind w:firstLine="567"/>
        <w:jc w:val="center"/>
        <w:rPr>
          <w:rFonts w:ascii="Times New Roman" w:hAnsi="Times New Roman" w:cs="Times New Roman"/>
          <w:b/>
          <w:color w:val="1A1A1A" w:themeColor="background1" w:themeShade="1A"/>
          <w:sz w:val="24"/>
          <w:szCs w:val="24"/>
        </w:rPr>
      </w:pPr>
      <w:r>
        <w:rPr>
          <w:rFonts w:ascii="Times New Roman" w:hAnsi="Times New Roman" w:cs="Times New Roman"/>
          <w:b/>
          <w:color w:val="1A1A1A" w:themeColor="background1" w:themeShade="1A"/>
          <w:sz w:val="24"/>
          <w:szCs w:val="24"/>
        </w:rPr>
        <w:t xml:space="preserve">«Средняя школа №1 города Евпатории Республики Крым»                                                             </w:t>
      </w:r>
    </w:p>
    <w:p w:rsidR="008A6FC4" w:rsidRPr="00D320F2" w:rsidRDefault="00092546" w:rsidP="008A6FC4">
      <w:pPr>
        <w:spacing w:after="0" w:line="240" w:lineRule="auto"/>
        <w:ind w:firstLine="567"/>
        <w:jc w:val="center"/>
        <w:rPr>
          <w:rFonts w:ascii="Times New Roman" w:hAnsi="Times New Roman" w:cs="Times New Roman"/>
          <w:b/>
          <w:color w:val="1A1A1A" w:themeColor="background1" w:themeShade="1A"/>
          <w:sz w:val="24"/>
          <w:szCs w:val="24"/>
        </w:rPr>
      </w:pPr>
      <w:r>
        <w:rPr>
          <w:rFonts w:ascii="Times New Roman" w:hAnsi="Times New Roman" w:cs="Times New Roman"/>
          <w:b/>
          <w:color w:val="1A1A1A" w:themeColor="background1" w:themeShade="1A"/>
          <w:sz w:val="24"/>
          <w:szCs w:val="24"/>
        </w:rPr>
        <w:t>по итогам 2015/2016</w:t>
      </w:r>
      <w:r w:rsidR="008A6FC4" w:rsidRPr="00D320F2">
        <w:rPr>
          <w:rFonts w:ascii="Times New Roman" w:hAnsi="Times New Roman" w:cs="Times New Roman"/>
          <w:b/>
          <w:color w:val="1A1A1A" w:themeColor="background1" w:themeShade="1A"/>
          <w:sz w:val="24"/>
          <w:szCs w:val="24"/>
        </w:rPr>
        <w:t xml:space="preserve"> учебного года</w:t>
      </w:r>
    </w:p>
    <w:p w:rsidR="008A6FC4" w:rsidRPr="00D320F2" w:rsidRDefault="008A6FC4" w:rsidP="008A6FC4">
      <w:pPr>
        <w:spacing w:after="0" w:line="240" w:lineRule="auto"/>
        <w:ind w:firstLine="567"/>
        <w:jc w:val="both"/>
        <w:rPr>
          <w:rFonts w:ascii="Times New Roman" w:hAnsi="Times New Roman" w:cs="Times New Roman"/>
          <w:color w:val="1A1A1A" w:themeColor="background1" w:themeShade="1A"/>
          <w:sz w:val="24"/>
          <w:szCs w:val="24"/>
        </w:rPr>
      </w:pPr>
    </w:p>
    <w:p w:rsidR="008A6FC4" w:rsidRPr="00D320F2" w:rsidRDefault="008A6FC4" w:rsidP="00016596">
      <w:pPr>
        <w:spacing w:after="0" w:line="240" w:lineRule="auto"/>
        <w:ind w:firstLine="567"/>
        <w:jc w:val="center"/>
        <w:rPr>
          <w:rFonts w:ascii="Times New Roman" w:hAnsi="Times New Roman" w:cs="Times New Roman"/>
          <w:b/>
          <w:color w:val="1A1A1A" w:themeColor="background1" w:themeShade="1A"/>
          <w:sz w:val="24"/>
          <w:szCs w:val="24"/>
          <w:u w:val="single"/>
        </w:rPr>
      </w:pPr>
      <w:r w:rsidRPr="00D320F2">
        <w:rPr>
          <w:rFonts w:ascii="Times New Roman" w:hAnsi="Times New Roman" w:cs="Times New Roman"/>
          <w:b/>
          <w:color w:val="1A1A1A" w:themeColor="background1" w:themeShade="1A"/>
          <w:sz w:val="24"/>
          <w:szCs w:val="24"/>
          <w:u w:val="single"/>
        </w:rPr>
        <w:t>Раздел 1. Аналитическая часть</w:t>
      </w:r>
    </w:p>
    <w:p w:rsidR="00016596" w:rsidRPr="00D320F2" w:rsidRDefault="00016596" w:rsidP="008A6FC4">
      <w:pPr>
        <w:spacing w:after="0" w:line="240" w:lineRule="auto"/>
        <w:ind w:firstLine="567"/>
        <w:jc w:val="both"/>
        <w:rPr>
          <w:rFonts w:ascii="Times New Roman" w:hAnsi="Times New Roman" w:cs="Times New Roman"/>
          <w:color w:val="1A1A1A" w:themeColor="background1" w:themeShade="1A"/>
          <w:sz w:val="24"/>
          <w:szCs w:val="24"/>
        </w:rPr>
      </w:pPr>
    </w:p>
    <w:p w:rsidR="00016596" w:rsidRPr="00D320F2" w:rsidRDefault="008A6FC4" w:rsidP="0009560E">
      <w:pPr>
        <w:pStyle w:val="a3"/>
        <w:numPr>
          <w:ilvl w:val="1"/>
          <w:numId w:val="1"/>
        </w:numPr>
        <w:spacing w:after="0" w:line="240" w:lineRule="auto"/>
        <w:jc w:val="center"/>
        <w:rPr>
          <w:rFonts w:ascii="Times New Roman" w:hAnsi="Times New Roman" w:cs="Times New Roman"/>
          <w:b/>
          <w:i/>
          <w:color w:val="1A1A1A" w:themeColor="background1" w:themeShade="1A"/>
          <w:sz w:val="24"/>
          <w:szCs w:val="24"/>
        </w:rPr>
      </w:pPr>
      <w:r w:rsidRPr="00D320F2">
        <w:rPr>
          <w:rFonts w:ascii="Times New Roman" w:hAnsi="Times New Roman" w:cs="Times New Roman"/>
          <w:b/>
          <w:i/>
          <w:color w:val="1A1A1A" w:themeColor="background1" w:themeShade="1A"/>
          <w:sz w:val="24"/>
          <w:szCs w:val="24"/>
        </w:rPr>
        <w:t>Оценка образовательной деятельности</w:t>
      </w:r>
    </w:p>
    <w:p w:rsidR="0009560E" w:rsidRPr="00D320F2" w:rsidRDefault="0009560E" w:rsidP="00AF2048">
      <w:pPr>
        <w:pStyle w:val="a3"/>
        <w:spacing w:after="0" w:line="240" w:lineRule="auto"/>
        <w:ind w:left="0"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 xml:space="preserve">Муниципальное бюджетное общеобразовательное учреждение «Средняя школа № 1 города Евпатории Республики Крым» (далее – МБОУ «СШ №1») </w:t>
      </w:r>
      <w:r w:rsidR="00AF2048" w:rsidRPr="00D320F2">
        <w:rPr>
          <w:rFonts w:ascii="Times New Roman" w:hAnsi="Times New Roman" w:cs="Times New Roman"/>
          <w:color w:val="1A1A1A" w:themeColor="background1" w:themeShade="1A"/>
          <w:sz w:val="24"/>
          <w:szCs w:val="24"/>
        </w:rPr>
        <w:t>является некоммерческой организацией, которая выполняет работы, оказывает услуги в целях осуществления предусмотренных законодательством Российской Федерации полномочий муниципального образования городского округа Евпатория Республики Крым в сфере общего образования.</w:t>
      </w:r>
      <w:r w:rsidR="00092546">
        <w:rPr>
          <w:rFonts w:ascii="Times New Roman" w:hAnsi="Times New Roman" w:cs="Times New Roman"/>
          <w:color w:val="1A1A1A" w:themeColor="background1" w:themeShade="1A"/>
          <w:sz w:val="24"/>
          <w:szCs w:val="24"/>
        </w:rPr>
        <w:t xml:space="preserve"> </w:t>
      </w:r>
      <w:r w:rsidR="00AF2048" w:rsidRPr="00D320F2">
        <w:rPr>
          <w:rFonts w:ascii="Times New Roman" w:hAnsi="Times New Roman" w:cs="Times New Roman"/>
          <w:color w:val="1A1A1A" w:themeColor="background1" w:themeShade="1A"/>
          <w:sz w:val="24"/>
          <w:szCs w:val="24"/>
        </w:rPr>
        <w:t>Тип: «общеобразовательное учреждение», организационно-правовая форма: «муниципальное бюджетное учреждение».</w:t>
      </w:r>
    </w:p>
    <w:p w:rsidR="008B0DFA" w:rsidRPr="00D320F2" w:rsidRDefault="008B0DFA" w:rsidP="00AF2048">
      <w:pPr>
        <w:pStyle w:val="a3"/>
        <w:spacing w:after="0" w:line="240" w:lineRule="auto"/>
        <w:ind w:left="0"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Функции и полномочия учредителя выполняет управление образования администрации города Евпатории Республики Крым.</w:t>
      </w:r>
    </w:p>
    <w:p w:rsidR="008B0DFA" w:rsidRPr="00D320F2" w:rsidRDefault="008B0DFA" w:rsidP="00AF2048">
      <w:pPr>
        <w:pStyle w:val="a3"/>
        <w:spacing w:after="0" w:line="240" w:lineRule="auto"/>
        <w:ind w:left="0"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Место нахождения организации:  297408  Российская Федерация, Республика Крым,                       город Евпатория, улица Интернациональная,  дом 55.</w:t>
      </w:r>
    </w:p>
    <w:p w:rsidR="008B0DFA" w:rsidRPr="00D320F2" w:rsidRDefault="008B0DFA" w:rsidP="00AF2048">
      <w:pPr>
        <w:pStyle w:val="a3"/>
        <w:spacing w:after="0" w:line="240" w:lineRule="auto"/>
        <w:ind w:left="0"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Учреждение осуществляет деятельность в соответствии с Конституцией Российской Федерации, Федеральным законом «О некоммерческих организациях», иными федеральными законами, Конституцией Республики Крым, законодательством об образовании,  правовыми актами</w:t>
      </w:r>
      <w:r w:rsidR="00092546">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Российской Федерации, правовыми актами Республики Крым, правовыми актами муниципального образования городской округ Евпатория Республики Крым, постановлениями администрации города Евпатории Республики Крым, приказами управления образования администрации города Евпатории  Республики Крым, Уставом школы.</w:t>
      </w:r>
    </w:p>
    <w:p w:rsidR="008B0DFA" w:rsidRPr="00D320F2" w:rsidRDefault="008B0DFA" w:rsidP="00AF2048">
      <w:pPr>
        <w:pStyle w:val="a3"/>
        <w:spacing w:after="0" w:line="240" w:lineRule="auto"/>
        <w:ind w:left="0" w:firstLine="567"/>
        <w:jc w:val="both"/>
        <w:rPr>
          <w:rFonts w:ascii="Times New Roman" w:hAnsi="Times New Roman" w:cs="Times New Roman"/>
          <w:color w:val="1A1A1A" w:themeColor="background1" w:themeShade="1A"/>
          <w:sz w:val="24"/>
          <w:szCs w:val="24"/>
        </w:rPr>
      </w:pPr>
    </w:p>
    <w:p w:rsidR="00092546" w:rsidRDefault="00AF2048" w:rsidP="00092546">
      <w:pPr>
        <w:spacing w:after="0" w:line="240" w:lineRule="auto"/>
        <w:ind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 xml:space="preserve"> </w:t>
      </w:r>
      <w:r w:rsidR="00092546">
        <w:rPr>
          <w:rFonts w:ascii="Times New Roman" w:hAnsi="Times New Roman" w:cs="Times New Roman"/>
          <w:color w:val="1A1A1A" w:themeColor="background1" w:themeShade="1A"/>
          <w:sz w:val="24"/>
          <w:szCs w:val="24"/>
        </w:rPr>
        <w:t>В 2015-2</w:t>
      </w:r>
      <w:r w:rsidR="00ED6054">
        <w:rPr>
          <w:rFonts w:ascii="Times New Roman" w:hAnsi="Times New Roman" w:cs="Times New Roman"/>
          <w:color w:val="1A1A1A" w:themeColor="background1" w:themeShade="1A"/>
          <w:sz w:val="24"/>
          <w:szCs w:val="24"/>
        </w:rPr>
        <w:t>016 учебном году школа продолжала работать</w:t>
      </w:r>
      <w:r w:rsidR="00092546">
        <w:rPr>
          <w:rFonts w:ascii="Times New Roman" w:hAnsi="Times New Roman" w:cs="Times New Roman"/>
          <w:color w:val="1A1A1A" w:themeColor="background1" w:themeShade="1A"/>
          <w:sz w:val="24"/>
          <w:szCs w:val="24"/>
        </w:rPr>
        <w:t xml:space="preserve"> над методической проблемой «Психолого-педагогические аспекты воспитания и обучения в современных условиях. Здоровьсберегающий подход к обучению, воспитании и развитию учащихся».</w:t>
      </w:r>
    </w:p>
    <w:p w:rsidR="00092546" w:rsidRDefault="00ED6054" w:rsidP="00092546">
      <w:pPr>
        <w:spacing w:after="0" w:line="240" w:lineRule="auto"/>
        <w:ind w:firstLine="567"/>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Основная</w:t>
      </w:r>
      <w:r w:rsidR="00092546">
        <w:rPr>
          <w:rFonts w:ascii="Times New Roman" w:hAnsi="Times New Roman" w:cs="Times New Roman"/>
          <w:color w:val="1A1A1A" w:themeColor="background1" w:themeShade="1A"/>
          <w:sz w:val="24"/>
          <w:szCs w:val="24"/>
        </w:rPr>
        <w:t xml:space="preserve"> </w:t>
      </w:r>
      <w:r>
        <w:rPr>
          <w:rFonts w:ascii="Times New Roman" w:hAnsi="Times New Roman" w:cs="Times New Roman"/>
          <w:b/>
          <w:i/>
          <w:color w:val="1A1A1A" w:themeColor="background1" w:themeShade="1A"/>
          <w:sz w:val="24"/>
          <w:szCs w:val="24"/>
        </w:rPr>
        <w:t>цель</w:t>
      </w:r>
      <w:r>
        <w:rPr>
          <w:rFonts w:ascii="Times New Roman" w:hAnsi="Times New Roman" w:cs="Times New Roman"/>
          <w:color w:val="1A1A1A" w:themeColor="background1" w:themeShade="1A"/>
          <w:sz w:val="24"/>
          <w:szCs w:val="24"/>
        </w:rPr>
        <w:t xml:space="preserve"> деятельности школы в 2015-2016 учебном году</w:t>
      </w:r>
      <w:r w:rsidR="00092546">
        <w:rPr>
          <w:rFonts w:ascii="Times New Roman" w:hAnsi="Times New Roman" w:cs="Times New Roman"/>
          <w:color w:val="1A1A1A" w:themeColor="background1" w:themeShade="1A"/>
          <w:sz w:val="24"/>
          <w:szCs w:val="24"/>
        </w:rPr>
        <w:t xml:space="preserve">: </w:t>
      </w:r>
      <w:r w:rsidR="00092546" w:rsidRPr="00264A9F">
        <w:rPr>
          <w:rFonts w:ascii="Times New Roman" w:hAnsi="Times New Roman" w:cs="Times New Roman"/>
          <w:color w:val="1A1A1A" w:themeColor="background1" w:themeShade="1A"/>
          <w:sz w:val="24"/>
          <w:szCs w:val="24"/>
        </w:rPr>
        <w:t>освоение новых образовательных технологий и широкое внедрение их в образовательный процесс с целью создания условий для эффективного развития школы в ходе осуществления модернизации образования и формирования у выпускника школы общих компетенций, необходимых для жизни в современном обществе</w:t>
      </w:r>
      <w:r w:rsidR="00092546">
        <w:rPr>
          <w:rFonts w:ascii="Times New Roman" w:hAnsi="Times New Roman" w:cs="Times New Roman"/>
          <w:color w:val="1A1A1A" w:themeColor="background1" w:themeShade="1A"/>
          <w:sz w:val="24"/>
          <w:szCs w:val="24"/>
        </w:rPr>
        <w:t>.</w:t>
      </w:r>
    </w:p>
    <w:p w:rsidR="00092546" w:rsidRDefault="00092546" w:rsidP="00092546">
      <w:pPr>
        <w:spacing w:after="0" w:line="240" w:lineRule="auto"/>
        <w:ind w:firstLine="567"/>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Для д</w:t>
      </w:r>
      <w:r w:rsidR="00ED6054">
        <w:rPr>
          <w:rFonts w:ascii="Times New Roman" w:hAnsi="Times New Roman" w:cs="Times New Roman"/>
          <w:color w:val="1A1A1A" w:themeColor="background1" w:themeShade="1A"/>
          <w:sz w:val="24"/>
          <w:szCs w:val="24"/>
        </w:rPr>
        <w:t>остижения поставленной цели работа школы была направлена</w:t>
      </w:r>
      <w:r>
        <w:rPr>
          <w:rFonts w:ascii="Times New Roman" w:hAnsi="Times New Roman" w:cs="Times New Roman"/>
          <w:color w:val="1A1A1A" w:themeColor="background1" w:themeShade="1A"/>
          <w:sz w:val="24"/>
          <w:szCs w:val="24"/>
        </w:rPr>
        <w:t xml:space="preserve"> на реализацию следующих </w:t>
      </w:r>
      <w:r w:rsidRPr="00264A9F">
        <w:rPr>
          <w:rFonts w:ascii="Times New Roman" w:hAnsi="Times New Roman" w:cs="Times New Roman"/>
          <w:b/>
          <w:i/>
          <w:color w:val="1A1A1A" w:themeColor="background1" w:themeShade="1A"/>
          <w:sz w:val="24"/>
          <w:szCs w:val="24"/>
        </w:rPr>
        <w:t>задач</w:t>
      </w:r>
      <w:r>
        <w:rPr>
          <w:rFonts w:ascii="Times New Roman" w:hAnsi="Times New Roman" w:cs="Times New Roman"/>
          <w:color w:val="1A1A1A" w:themeColor="background1" w:themeShade="1A"/>
          <w:sz w:val="24"/>
          <w:szCs w:val="24"/>
        </w:rPr>
        <w:t>:</w:t>
      </w:r>
    </w:p>
    <w:p w:rsidR="00092546" w:rsidRPr="00264A9F" w:rsidRDefault="00092546" w:rsidP="006E630E">
      <w:pPr>
        <w:pStyle w:val="a3"/>
        <w:numPr>
          <w:ilvl w:val="0"/>
          <w:numId w:val="33"/>
        </w:numPr>
        <w:spacing w:after="0" w:line="240" w:lineRule="auto"/>
        <w:jc w:val="both"/>
        <w:rPr>
          <w:rFonts w:ascii="Times New Roman" w:hAnsi="Times New Roman" w:cs="Times New Roman"/>
          <w:color w:val="1A1A1A" w:themeColor="background1" w:themeShade="1A"/>
          <w:sz w:val="24"/>
          <w:szCs w:val="24"/>
        </w:rPr>
      </w:pPr>
      <w:r w:rsidRPr="00264A9F">
        <w:rPr>
          <w:rFonts w:ascii="Times New Roman" w:hAnsi="Times New Roman" w:cs="Times New Roman"/>
          <w:color w:val="1A1A1A" w:themeColor="background1" w:themeShade="1A"/>
          <w:sz w:val="24"/>
          <w:szCs w:val="24"/>
        </w:rPr>
        <w:t>Разработка и практическ</w:t>
      </w:r>
      <w:r w:rsidR="00ED6054">
        <w:rPr>
          <w:rFonts w:ascii="Times New Roman" w:hAnsi="Times New Roman" w:cs="Times New Roman"/>
          <w:color w:val="1A1A1A" w:themeColor="background1" w:themeShade="1A"/>
          <w:sz w:val="24"/>
          <w:szCs w:val="24"/>
        </w:rPr>
        <w:t>ая реализация модели адаптивной</w:t>
      </w:r>
      <w:r w:rsidRPr="00264A9F">
        <w:rPr>
          <w:rFonts w:ascii="Times New Roman" w:hAnsi="Times New Roman" w:cs="Times New Roman"/>
          <w:color w:val="1A1A1A" w:themeColor="background1" w:themeShade="1A"/>
          <w:sz w:val="24"/>
          <w:szCs w:val="24"/>
        </w:rPr>
        <w:t xml:space="preserve"> школы, ориентированной на социальный образовательный заказ, обеспечивающий комплексное здоровье школьников, успешность и самореализацию их личности.</w:t>
      </w:r>
    </w:p>
    <w:p w:rsidR="00092546" w:rsidRPr="00264A9F" w:rsidRDefault="00092546" w:rsidP="006E630E">
      <w:pPr>
        <w:pStyle w:val="a3"/>
        <w:numPr>
          <w:ilvl w:val="0"/>
          <w:numId w:val="33"/>
        </w:numPr>
        <w:spacing w:after="0" w:line="240" w:lineRule="auto"/>
        <w:jc w:val="both"/>
        <w:rPr>
          <w:rFonts w:ascii="Times New Roman" w:hAnsi="Times New Roman" w:cs="Times New Roman"/>
          <w:color w:val="1A1A1A" w:themeColor="background1" w:themeShade="1A"/>
          <w:sz w:val="24"/>
          <w:szCs w:val="24"/>
        </w:rPr>
      </w:pPr>
      <w:r w:rsidRPr="00264A9F">
        <w:rPr>
          <w:rFonts w:ascii="Times New Roman" w:hAnsi="Times New Roman" w:cs="Times New Roman"/>
          <w:color w:val="1A1A1A" w:themeColor="background1" w:themeShade="1A"/>
          <w:sz w:val="24"/>
          <w:szCs w:val="24"/>
        </w:rPr>
        <w:t>Определение оптимального содержания образования (обучения, воспитания и развития) учащихся с учетом требований современного общества к выпускнику школы.</w:t>
      </w:r>
    </w:p>
    <w:p w:rsidR="00092546" w:rsidRPr="00264A9F" w:rsidRDefault="00092546" w:rsidP="006E630E">
      <w:pPr>
        <w:pStyle w:val="a3"/>
        <w:numPr>
          <w:ilvl w:val="0"/>
          <w:numId w:val="33"/>
        </w:numPr>
        <w:spacing w:after="0" w:line="240" w:lineRule="auto"/>
        <w:jc w:val="both"/>
        <w:rPr>
          <w:rFonts w:ascii="Times New Roman" w:hAnsi="Times New Roman" w:cs="Times New Roman"/>
          <w:color w:val="1A1A1A" w:themeColor="background1" w:themeShade="1A"/>
          <w:sz w:val="24"/>
          <w:szCs w:val="24"/>
        </w:rPr>
      </w:pPr>
      <w:r w:rsidRPr="00264A9F">
        <w:rPr>
          <w:rFonts w:ascii="Times New Roman" w:hAnsi="Times New Roman" w:cs="Times New Roman"/>
          <w:color w:val="1A1A1A" w:themeColor="background1" w:themeShade="1A"/>
          <w:sz w:val="24"/>
          <w:szCs w:val="24"/>
        </w:rPr>
        <w:t>Создание условий для опытно-экспериментальной и инновационной деятельности.</w:t>
      </w:r>
    </w:p>
    <w:p w:rsidR="00092546" w:rsidRPr="00264A9F" w:rsidRDefault="00092546" w:rsidP="006E630E">
      <w:pPr>
        <w:pStyle w:val="a3"/>
        <w:numPr>
          <w:ilvl w:val="0"/>
          <w:numId w:val="33"/>
        </w:numPr>
        <w:spacing w:after="0" w:line="240" w:lineRule="auto"/>
        <w:jc w:val="both"/>
        <w:rPr>
          <w:rFonts w:ascii="Times New Roman" w:hAnsi="Times New Roman" w:cs="Times New Roman"/>
          <w:color w:val="1A1A1A" w:themeColor="background1" w:themeShade="1A"/>
          <w:sz w:val="24"/>
          <w:szCs w:val="24"/>
        </w:rPr>
      </w:pPr>
      <w:r w:rsidRPr="00264A9F">
        <w:rPr>
          <w:rFonts w:ascii="Times New Roman" w:hAnsi="Times New Roman" w:cs="Times New Roman"/>
          <w:color w:val="1A1A1A" w:themeColor="background1" w:themeShade="1A"/>
          <w:sz w:val="24"/>
          <w:szCs w:val="24"/>
        </w:rPr>
        <w:t>Вовлечение учащихся в систему дополнительного образования с целью обеспечения самореализации личности.</w:t>
      </w:r>
    </w:p>
    <w:p w:rsidR="00092546" w:rsidRPr="00264A9F" w:rsidRDefault="00092546" w:rsidP="006E630E">
      <w:pPr>
        <w:pStyle w:val="a3"/>
        <w:numPr>
          <w:ilvl w:val="0"/>
          <w:numId w:val="33"/>
        </w:numPr>
        <w:spacing w:after="0" w:line="240" w:lineRule="auto"/>
        <w:jc w:val="both"/>
        <w:rPr>
          <w:rFonts w:ascii="Times New Roman" w:hAnsi="Times New Roman" w:cs="Times New Roman"/>
          <w:color w:val="1A1A1A" w:themeColor="background1" w:themeShade="1A"/>
          <w:sz w:val="24"/>
          <w:szCs w:val="24"/>
        </w:rPr>
      </w:pPr>
      <w:r w:rsidRPr="00264A9F">
        <w:rPr>
          <w:rFonts w:ascii="Times New Roman" w:hAnsi="Times New Roman" w:cs="Times New Roman"/>
          <w:color w:val="1A1A1A" w:themeColor="background1" w:themeShade="1A"/>
          <w:sz w:val="24"/>
          <w:szCs w:val="24"/>
        </w:rPr>
        <w:t>Создание условий для проявления творческой индивидуальности каждого.</w:t>
      </w:r>
    </w:p>
    <w:p w:rsidR="00092546" w:rsidRPr="00264A9F" w:rsidRDefault="00092546" w:rsidP="006E630E">
      <w:pPr>
        <w:pStyle w:val="a3"/>
        <w:numPr>
          <w:ilvl w:val="0"/>
          <w:numId w:val="33"/>
        </w:numPr>
        <w:spacing w:after="0" w:line="240" w:lineRule="auto"/>
        <w:jc w:val="both"/>
        <w:rPr>
          <w:rFonts w:ascii="Times New Roman" w:hAnsi="Times New Roman" w:cs="Times New Roman"/>
          <w:color w:val="1A1A1A" w:themeColor="background1" w:themeShade="1A"/>
          <w:sz w:val="24"/>
          <w:szCs w:val="24"/>
        </w:rPr>
      </w:pPr>
      <w:r w:rsidRPr="00264A9F">
        <w:rPr>
          <w:rFonts w:ascii="Times New Roman" w:hAnsi="Times New Roman" w:cs="Times New Roman"/>
          <w:color w:val="1A1A1A" w:themeColor="background1" w:themeShade="1A"/>
          <w:sz w:val="24"/>
          <w:szCs w:val="24"/>
        </w:rPr>
        <w:t>Формирование духовно – нравственной личности, воспитание гражданственности и патриотизма.</w:t>
      </w:r>
    </w:p>
    <w:p w:rsidR="00092546" w:rsidRPr="00264A9F" w:rsidRDefault="00092546" w:rsidP="006E630E">
      <w:pPr>
        <w:pStyle w:val="a3"/>
        <w:numPr>
          <w:ilvl w:val="0"/>
          <w:numId w:val="33"/>
        </w:numPr>
        <w:spacing w:after="0" w:line="240" w:lineRule="auto"/>
        <w:jc w:val="both"/>
        <w:rPr>
          <w:rFonts w:ascii="Times New Roman" w:hAnsi="Times New Roman" w:cs="Times New Roman"/>
          <w:color w:val="1A1A1A" w:themeColor="background1" w:themeShade="1A"/>
          <w:sz w:val="24"/>
          <w:szCs w:val="24"/>
        </w:rPr>
      </w:pPr>
      <w:r w:rsidRPr="00264A9F">
        <w:rPr>
          <w:rFonts w:ascii="Times New Roman" w:hAnsi="Times New Roman" w:cs="Times New Roman"/>
          <w:color w:val="1A1A1A" w:themeColor="background1" w:themeShade="1A"/>
          <w:sz w:val="24"/>
          <w:szCs w:val="24"/>
        </w:rPr>
        <w:t>Формирование основ культуры поведения, общения, построения межличностных и деловых отношений, развитие коммуникативных УУД.</w:t>
      </w:r>
    </w:p>
    <w:p w:rsidR="00092546" w:rsidRPr="00264A9F" w:rsidRDefault="00092546" w:rsidP="006E630E">
      <w:pPr>
        <w:pStyle w:val="a3"/>
        <w:numPr>
          <w:ilvl w:val="0"/>
          <w:numId w:val="33"/>
        </w:numPr>
        <w:spacing w:after="0" w:line="240" w:lineRule="auto"/>
        <w:jc w:val="both"/>
        <w:rPr>
          <w:rFonts w:ascii="Times New Roman" w:hAnsi="Times New Roman" w:cs="Times New Roman"/>
          <w:color w:val="1A1A1A" w:themeColor="background1" w:themeShade="1A"/>
          <w:sz w:val="24"/>
          <w:szCs w:val="24"/>
        </w:rPr>
      </w:pPr>
      <w:r w:rsidRPr="00264A9F">
        <w:rPr>
          <w:rFonts w:ascii="Times New Roman" w:hAnsi="Times New Roman" w:cs="Times New Roman"/>
          <w:color w:val="1A1A1A" w:themeColor="background1" w:themeShade="1A"/>
          <w:sz w:val="24"/>
          <w:szCs w:val="24"/>
        </w:rPr>
        <w:t xml:space="preserve">Способствовать повышению ответственности педагогов за результаты собственной деятельность, повышению профессионализма,  саморефлексии педагогического коллектива в свете внедрения новых ФГОСов. </w:t>
      </w:r>
    </w:p>
    <w:p w:rsidR="00092546" w:rsidRPr="00264A9F" w:rsidRDefault="00092546" w:rsidP="006E630E">
      <w:pPr>
        <w:pStyle w:val="a3"/>
        <w:numPr>
          <w:ilvl w:val="0"/>
          <w:numId w:val="33"/>
        </w:numPr>
        <w:spacing w:after="0" w:line="240" w:lineRule="auto"/>
        <w:jc w:val="both"/>
        <w:rPr>
          <w:rFonts w:ascii="Times New Roman" w:hAnsi="Times New Roman" w:cs="Times New Roman"/>
          <w:color w:val="1A1A1A" w:themeColor="background1" w:themeShade="1A"/>
          <w:sz w:val="24"/>
          <w:szCs w:val="24"/>
        </w:rPr>
      </w:pPr>
      <w:r w:rsidRPr="00264A9F">
        <w:rPr>
          <w:rFonts w:ascii="Times New Roman" w:hAnsi="Times New Roman" w:cs="Times New Roman"/>
          <w:color w:val="1A1A1A" w:themeColor="background1" w:themeShade="1A"/>
          <w:sz w:val="24"/>
          <w:szCs w:val="24"/>
        </w:rPr>
        <w:t>Развитие системы воспитательной деятельности, поддержка инициатив детей, подростков и молодежи.</w:t>
      </w:r>
    </w:p>
    <w:p w:rsidR="00092546" w:rsidRPr="00264A9F" w:rsidRDefault="00092546" w:rsidP="006E630E">
      <w:pPr>
        <w:pStyle w:val="a3"/>
        <w:numPr>
          <w:ilvl w:val="0"/>
          <w:numId w:val="33"/>
        </w:numPr>
        <w:spacing w:after="0" w:line="240" w:lineRule="auto"/>
        <w:jc w:val="both"/>
        <w:rPr>
          <w:rFonts w:ascii="Times New Roman" w:hAnsi="Times New Roman" w:cs="Times New Roman"/>
          <w:color w:val="1A1A1A" w:themeColor="background1" w:themeShade="1A"/>
          <w:sz w:val="24"/>
          <w:szCs w:val="24"/>
        </w:rPr>
      </w:pPr>
      <w:r w:rsidRPr="00264A9F">
        <w:rPr>
          <w:rFonts w:ascii="Times New Roman" w:hAnsi="Times New Roman" w:cs="Times New Roman"/>
          <w:color w:val="1A1A1A" w:themeColor="background1" w:themeShade="1A"/>
          <w:sz w:val="24"/>
          <w:szCs w:val="24"/>
        </w:rPr>
        <w:lastRenderedPageBreak/>
        <w:t>Обеспечение условий, способствующих сохранению и укреплению здоровья обучающихся.</w:t>
      </w:r>
    </w:p>
    <w:p w:rsidR="00092546" w:rsidRPr="00264A9F" w:rsidRDefault="00092546" w:rsidP="006E630E">
      <w:pPr>
        <w:pStyle w:val="a3"/>
        <w:numPr>
          <w:ilvl w:val="0"/>
          <w:numId w:val="33"/>
        </w:numPr>
        <w:spacing w:after="0" w:line="240" w:lineRule="auto"/>
        <w:jc w:val="both"/>
        <w:rPr>
          <w:rFonts w:ascii="Times New Roman" w:hAnsi="Times New Roman" w:cs="Times New Roman"/>
          <w:color w:val="1A1A1A" w:themeColor="background1" w:themeShade="1A"/>
          <w:sz w:val="24"/>
          <w:szCs w:val="24"/>
        </w:rPr>
      </w:pPr>
      <w:r w:rsidRPr="00264A9F">
        <w:rPr>
          <w:rFonts w:ascii="Times New Roman" w:hAnsi="Times New Roman" w:cs="Times New Roman"/>
          <w:color w:val="1A1A1A" w:themeColor="background1" w:themeShade="1A"/>
          <w:sz w:val="24"/>
          <w:szCs w:val="24"/>
        </w:rPr>
        <w:t>Укрепление материально-технической базы школы, в том числе, обеспечение надлежащих условий для внедрения новых информационных технологий в управление системой образования.</w:t>
      </w:r>
    </w:p>
    <w:p w:rsidR="00092546" w:rsidRPr="00264A9F" w:rsidRDefault="00092546" w:rsidP="006E630E">
      <w:pPr>
        <w:pStyle w:val="a3"/>
        <w:numPr>
          <w:ilvl w:val="0"/>
          <w:numId w:val="33"/>
        </w:numPr>
        <w:spacing w:after="0" w:line="240" w:lineRule="auto"/>
        <w:jc w:val="both"/>
        <w:rPr>
          <w:rFonts w:ascii="Times New Roman" w:hAnsi="Times New Roman" w:cs="Times New Roman"/>
          <w:color w:val="1A1A1A" w:themeColor="background1" w:themeShade="1A"/>
          <w:sz w:val="24"/>
          <w:szCs w:val="24"/>
        </w:rPr>
      </w:pPr>
      <w:r w:rsidRPr="00264A9F">
        <w:rPr>
          <w:rFonts w:ascii="Times New Roman" w:hAnsi="Times New Roman" w:cs="Times New Roman"/>
          <w:color w:val="1A1A1A" w:themeColor="background1" w:themeShade="1A"/>
          <w:sz w:val="24"/>
          <w:szCs w:val="24"/>
        </w:rPr>
        <w:t>Развитие системы платных образовательных услуг.</w:t>
      </w:r>
    </w:p>
    <w:p w:rsidR="00092546" w:rsidRPr="00264A9F" w:rsidRDefault="00092546" w:rsidP="006E630E">
      <w:pPr>
        <w:pStyle w:val="a3"/>
        <w:numPr>
          <w:ilvl w:val="0"/>
          <w:numId w:val="33"/>
        </w:numPr>
        <w:spacing w:after="0" w:line="240" w:lineRule="auto"/>
        <w:jc w:val="both"/>
        <w:rPr>
          <w:rFonts w:ascii="Times New Roman" w:hAnsi="Times New Roman" w:cs="Times New Roman"/>
          <w:color w:val="1A1A1A" w:themeColor="background1" w:themeShade="1A"/>
          <w:sz w:val="24"/>
          <w:szCs w:val="24"/>
        </w:rPr>
      </w:pPr>
      <w:r w:rsidRPr="00264A9F">
        <w:rPr>
          <w:rFonts w:ascii="Times New Roman" w:hAnsi="Times New Roman" w:cs="Times New Roman"/>
          <w:color w:val="1A1A1A" w:themeColor="background1" w:themeShade="1A"/>
          <w:sz w:val="24"/>
          <w:szCs w:val="24"/>
        </w:rPr>
        <w:t>Развитие системы дистанционного образования в целях повышения качества и комфортности обучения детей, нуждающихся в индивидуальном образовательном маршруте.</w:t>
      </w:r>
    </w:p>
    <w:p w:rsidR="00092546" w:rsidRPr="00264A9F" w:rsidRDefault="00092546" w:rsidP="006E630E">
      <w:pPr>
        <w:pStyle w:val="a3"/>
        <w:numPr>
          <w:ilvl w:val="0"/>
          <w:numId w:val="33"/>
        </w:numPr>
        <w:spacing w:after="0" w:line="240" w:lineRule="auto"/>
        <w:jc w:val="both"/>
        <w:rPr>
          <w:rFonts w:ascii="Times New Roman" w:hAnsi="Times New Roman" w:cs="Times New Roman"/>
          <w:color w:val="1A1A1A" w:themeColor="background1" w:themeShade="1A"/>
          <w:sz w:val="24"/>
          <w:szCs w:val="24"/>
        </w:rPr>
      </w:pPr>
      <w:r w:rsidRPr="00264A9F">
        <w:rPr>
          <w:rFonts w:ascii="Times New Roman" w:hAnsi="Times New Roman" w:cs="Times New Roman"/>
          <w:color w:val="1A1A1A" w:themeColor="background1" w:themeShade="1A"/>
          <w:sz w:val="24"/>
          <w:szCs w:val="24"/>
        </w:rPr>
        <w:t>Поддержка творческой молодежи путем участия в конкурсах.</w:t>
      </w:r>
    </w:p>
    <w:p w:rsidR="00092546" w:rsidRDefault="00092546" w:rsidP="00092546">
      <w:pPr>
        <w:spacing w:after="0" w:line="240" w:lineRule="auto"/>
        <w:ind w:firstLine="567"/>
        <w:jc w:val="both"/>
        <w:rPr>
          <w:rFonts w:ascii="Times New Roman" w:hAnsi="Times New Roman" w:cs="Times New Roman"/>
          <w:color w:val="1A1A1A" w:themeColor="background1" w:themeShade="1A"/>
          <w:sz w:val="24"/>
          <w:szCs w:val="24"/>
        </w:rPr>
      </w:pPr>
    </w:p>
    <w:p w:rsidR="0009560E" w:rsidRPr="00D320F2" w:rsidRDefault="0009560E" w:rsidP="00092546">
      <w:pPr>
        <w:pStyle w:val="a3"/>
        <w:spacing w:after="0" w:line="240" w:lineRule="auto"/>
        <w:ind w:left="0" w:firstLine="567"/>
        <w:jc w:val="both"/>
        <w:rPr>
          <w:rFonts w:ascii="Times New Roman" w:hAnsi="Times New Roman" w:cs="Times New Roman"/>
          <w:color w:val="1A1A1A" w:themeColor="background1" w:themeShade="1A"/>
          <w:sz w:val="24"/>
          <w:szCs w:val="24"/>
        </w:rPr>
      </w:pPr>
    </w:p>
    <w:p w:rsidR="005A3BD4" w:rsidRPr="00D320F2" w:rsidRDefault="005D2F37" w:rsidP="005D2F37">
      <w:pPr>
        <w:spacing w:after="0" w:line="240" w:lineRule="auto"/>
        <w:ind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 xml:space="preserve">Деятельность Учреждения строится на </w:t>
      </w:r>
      <w:r w:rsidRPr="00D320F2">
        <w:rPr>
          <w:rFonts w:ascii="Times New Roman" w:hAnsi="Times New Roman" w:cs="Times New Roman"/>
          <w:b/>
          <w:i/>
          <w:color w:val="1A1A1A" w:themeColor="background1" w:themeShade="1A"/>
          <w:sz w:val="24"/>
          <w:szCs w:val="24"/>
        </w:rPr>
        <w:t>принципах</w:t>
      </w:r>
      <w:r w:rsidRPr="00D320F2">
        <w:rPr>
          <w:rFonts w:ascii="Times New Roman" w:hAnsi="Times New Roman" w:cs="Times New Roman"/>
          <w:color w:val="1A1A1A" w:themeColor="background1" w:themeShade="1A"/>
          <w:sz w:val="24"/>
          <w:szCs w:val="24"/>
        </w:rPr>
        <w:t xml:space="preserve"> демократии, гуманистического характера образования и общедоступности его получения, приоритета общечеловеческих ценностей, гражданственности, ответственности, свободного развития личности и иных принципах государственной политики и правового регулирования отношений в сфере образования.</w:t>
      </w:r>
    </w:p>
    <w:p w:rsidR="0009560E" w:rsidRPr="00D320F2" w:rsidRDefault="0009560E" w:rsidP="005A3BD4">
      <w:pPr>
        <w:pStyle w:val="a3"/>
        <w:spacing w:after="0" w:line="240" w:lineRule="auto"/>
        <w:ind w:left="0" w:firstLine="567"/>
        <w:jc w:val="both"/>
        <w:rPr>
          <w:rFonts w:ascii="Times New Roman" w:hAnsi="Times New Roman" w:cs="Times New Roman"/>
          <w:color w:val="1A1A1A" w:themeColor="background1" w:themeShade="1A"/>
          <w:sz w:val="24"/>
          <w:szCs w:val="24"/>
        </w:rPr>
      </w:pPr>
    </w:p>
    <w:p w:rsidR="008E33A0" w:rsidRPr="00D320F2" w:rsidRDefault="008E33A0" w:rsidP="008E33A0">
      <w:pPr>
        <w:spacing w:after="0" w:line="240" w:lineRule="auto"/>
        <w:ind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 xml:space="preserve">Учреждение осуществляет образовательный </w:t>
      </w:r>
      <w:r w:rsidR="00ED6054">
        <w:rPr>
          <w:rFonts w:ascii="Times New Roman" w:hAnsi="Times New Roman" w:cs="Times New Roman"/>
          <w:color w:val="1A1A1A" w:themeColor="background1" w:themeShade="1A"/>
          <w:sz w:val="24"/>
          <w:szCs w:val="24"/>
        </w:rPr>
        <w:t>процесс в соответствии с</w:t>
      </w:r>
      <w:r w:rsidRPr="00D320F2">
        <w:rPr>
          <w:rFonts w:ascii="Times New Roman" w:hAnsi="Times New Roman" w:cs="Times New Roman"/>
          <w:color w:val="1A1A1A" w:themeColor="background1" w:themeShade="1A"/>
          <w:sz w:val="24"/>
          <w:szCs w:val="24"/>
        </w:rPr>
        <w:t xml:space="preserve"> основ</w:t>
      </w:r>
      <w:r w:rsidR="00ED6054">
        <w:rPr>
          <w:rFonts w:ascii="Times New Roman" w:hAnsi="Times New Roman" w:cs="Times New Roman"/>
          <w:color w:val="1A1A1A" w:themeColor="background1" w:themeShade="1A"/>
          <w:sz w:val="24"/>
          <w:szCs w:val="24"/>
        </w:rPr>
        <w:t>ными образовательными</w:t>
      </w:r>
      <w:r w:rsidRPr="00D320F2">
        <w:rPr>
          <w:rFonts w:ascii="Times New Roman" w:hAnsi="Times New Roman" w:cs="Times New Roman"/>
          <w:color w:val="1A1A1A" w:themeColor="background1" w:themeShade="1A"/>
          <w:sz w:val="24"/>
          <w:szCs w:val="24"/>
        </w:rPr>
        <w:t xml:space="preserve"> программ</w:t>
      </w:r>
      <w:r w:rsidR="00ED6054">
        <w:rPr>
          <w:rFonts w:ascii="Times New Roman" w:hAnsi="Times New Roman" w:cs="Times New Roman"/>
          <w:color w:val="1A1A1A" w:themeColor="background1" w:themeShade="1A"/>
          <w:sz w:val="24"/>
          <w:szCs w:val="24"/>
        </w:rPr>
        <w:t>ами  трех уровней</w:t>
      </w:r>
      <w:r w:rsidRPr="00D320F2">
        <w:rPr>
          <w:rFonts w:ascii="Times New Roman" w:hAnsi="Times New Roman" w:cs="Times New Roman"/>
          <w:color w:val="1A1A1A" w:themeColor="background1" w:themeShade="1A"/>
          <w:sz w:val="24"/>
          <w:szCs w:val="24"/>
        </w:rPr>
        <w:t xml:space="preserve"> образования:</w:t>
      </w:r>
    </w:p>
    <w:p w:rsidR="008E33A0" w:rsidRPr="00D320F2" w:rsidRDefault="00ED6054" w:rsidP="003829F5">
      <w:pPr>
        <w:pStyle w:val="a3"/>
        <w:numPr>
          <w:ilvl w:val="0"/>
          <w:numId w:val="2"/>
        </w:numPr>
        <w:spacing w:after="0" w:line="240" w:lineRule="auto"/>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I уровень</w:t>
      </w:r>
      <w:r w:rsidR="008E33A0" w:rsidRPr="00D320F2">
        <w:rPr>
          <w:rFonts w:ascii="Times New Roman" w:hAnsi="Times New Roman" w:cs="Times New Roman"/>
          <w:color w:val="1A1A1A" w:themeColor="background1" w:themeShade="1A"/>
          <w:sz w:val="24"/>
          <w:szCs w:val="24"/>
        </w:rPr>
        <w:t xml:space="preserve"> – начальное общее образование (нормативный срок освоени</w:t>
      </w:r>
      <w:r>
        <w:rPr>
          <w:rFonts w:ascii="Times New Roman" w:hAnsi="Times New Roman" w:cs="Times New Roman"/>
          <w:color w:val="1A1A1A" w:themeColor="background1" w:themeShade="1A"/>
          <w:sz w:val="24"/>
          <w:szCs w:val="24"/>
        </w:rPr>
        <w:t>я 4 года),         1-4 классы: 8 классов-комплектов, 20</w:t>
      </w:r>
      <w:r w:rsidR="008E33A0" w:rsidRPr="00D320F2">
        <w:rPr>
          <w:rFonts w:ascii="Times New Roman" w:hAnsi="Times New Roman" w:cs="Times New Roman"/>
          <w:color w:val="1A1A1A" w:themeColor="background1" w:themeShade="1A"/>
          <w:sz w:val="24"/>
          <w:szCs w:val="24"/>
        </w:rPr>
        <w:t>5 учащихся;</w:t>
      </w:r>
    </w:p>
    <w:p w:rsidR="008E33A0" w:rsidRPr="00D320F2" w:rsidRDefault="00ED6054" w:rsidP="003829F5">
      <w:pPr>
        <w:pStyle w:val="a3"/>
        <w:numPr>
          <w:ilvl w:val="0"/>
          <w:numId w:val="2"/>
        </w:numPr>
        <w:spacing w:after="0" w:line="240" w:lineRule="auto"/>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II </w:t>
      </w:r>
      <w:r w:rsidR="008E33A0" w:rsidRPr="00D320F2">
        <w:rPr>
          <w:rFonts w:ascii="Times New Roman" w:hAnsi="Times New Roman" w:cs="Times New Roman"/>
          <w:color w:val="1A1A1A" w:themeColor="background1" w:themeShade="1A"/>
          <w:sz w:val="24"/>
          <w:szCs w:val="24"/>
        </w:rPr>
        <w:t xml:space="preserve"> </w:t>
      </w:r>
      <w:r w:rsidR="00E41CCE">
        <w:rPr>
          <w:rFonts w:ascii="Times New Roman" w:hAnsi="Times New Roman" w:cs="Times New Roman"/>
          <w:color w:val="1A1A1A" w:themeColor="background1" w:themeShade="1A"/>
          <w:sz w:val="24"/>
          <w:szCs w:val="24"/>
        </w:rPr>
        <w:t xml:space="preserve">уровень </w:t>
      </w:r>
      <w:r w:rsidR="008F0E41" w:rsidRPr="00D320F2">
        <w:rPr>
          <w:rFonts w:ascii="Times New Roman" w:hAnsi="Times New Roman" w:cs="Times New Roman"/>
          <w:color w:val="1A1A1A" w:themeColor="background1" w:themeShade="1A"/>
          <w:sz w:val="24"/>
          <w:szCs w:val="24"/>
        </w:rPr>
        <w:t>–</w:t>
      </w:r>
      <w:r w:rsidR="008E33A0" w:rsidRPr="00D320F2">
        <w:rPr>
          <w:rFonts w:ascii="Times New Roman" w:hAnsi="Times New Roman" w:cs="Times New Roman"/>
          <w:color w:val="1A1A1A" w:themeColor="background1" w:themeShade="1A"/>
          <w:sz w:val="24"/>
          <w:szCs w:val="24"/>
        </w:rPr>
        <w:t xml:space="preserve"> основное</w:t>
      </w:r>
      <w:r w:rsidR="00E41CCE">
        <w:rPr>
          <w:rFonts w:ascii="Times New Roman" w:hAnsi="Times New Roman" w:cs="Times New Roman"/>
          <w:color w:val="1A1A1A" w:themeColor="background1" w:themeShade="1A"/>
          <w:sz w:val="24"/>
          <w:szCs w:val="24"/>
        </w:rPr>
        <w:t xml:space="preserve"> </w:t>
      </w:r>
      <w:r w:rsidR="008E33A0" w:rsidRPr="00D320F2">
        <w:rPr>
          <w:rFonts w:ascii="Times New Roman" w:hAnsi="Times New Roman" w:cs="Times New Roman"/>
          <w:color w:val="1A1A1A" w:themeColor="background1" w:themeShade="1A"/>
          <w:sz w:val="24"/>
          <w:szCs w:val="24"/>
        </w:rPr>
        <w:t>общее образование (нормативный срок освоения 5</w:t>
      </w:r>
      <w:r w:rsidR="00E41CCE">
        <w:rPr>
          <w:rFonts w:ascii="Times New Roman" w:hAnsi="Times New Roman" w:cs="Times New Roman"/>
          <w:color w:val="1A1A1A" w:themeColor="background1" w:themeShade="1A"/>
          <w:sz w:val="24"/>
          <w:szCs w:val="24"/>
        </w:rPr>
        <w:t xml:space="preserve"> лет), 5-9 классы: 7 классов комплектов, 201</w:t>
      </w:r>
      <w:r w:rsidR="008E33A0" w:rsidRPr="00D320F2">
        <w:rPr>
          <w:rFonts w:ascii="Times New Roman" w:hAnsi="Times New Roman" w:cs="Times New Roman"/>
          <w:color w:val="1A1A1A" w:themeColor="background1" w:themeShade="1A"/>
          <w:sz w:val="24"/>
          <w:szCs w:val="24"/>
        </w:rPr>
        <w:t xml:space="preserve"> учащихся;</w:t>
      </w:r>
    </w:p>
    <w:p w:rsidR="00447FB5" w:rsidRPr="00D320F2" w:rsidRDefault="00E41CCE" w:rsidP="003829F5">
      <w:pPr>
        <w:pStyle w:val="a3"/>
        <w:numPr>
          <w:ilvl w:val="0"/>
          <w:numId w:val="2"/>
        </w:numPr>
        <w:spacing w:after="0" w:line="240" w:lineRule="auto"/>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III уровень – среднее</w:t>
      </w:r>
      <w:r w:rsidR="008E33A0" w:rsidRPr="00D320F2">
        <w:rPr>
          <w:rFonts w:ascii="Times New Roman" w:hAnsi="Times New Roman" w:cs="Times New Roman"/>
          <w:color w:val="1A1A1A" w:themeColor="background1" w:themeShade="1A"/>
          <w:sz w:val="24"/>
          <w:szCs w:val="24"/>
        </w:rPr>
        <w:t xml:space="preserve"> общее образование, (нормативный срок о</w:t>
      </w:r>
      <w:r>
        <w:rPr>
          <w:rFonts w:ascii="Times New Roman" w:hAnsi="Times New Roman" w:cs="Times New Roman"/>
          <w:color w:val="1A1A1A" w:themeColor="background1" w:themeShade="1A"/>
          <w:sz w:val="24"/>
          <w:szCs w:val="24"/>
        </w:rPr>
        <w:t>своения 2 года), 10-11 классы: 2 класса-комплекта, 5</w:t>
      </w:r>
      <w:r w:rsidR="008E33A0" w:rsidRPr="00D320F2">
        <w:rPr>
          <w:rFonts w:ascii="Times New Roman" w:hAnsi="Times New Roman" w:cs="Times New Roman"/>
          <w:color w:val="1A1A1A" w:themeColor="background1" w:themeShade="1A"/>
          <w:sz w:val="24"/>
          <w:szCs w:val="24"/>
        </w:rPr>
        <w:t>2 учащихся.</w:t>
      </w:r>
    </w:p>
    <w:p w:rsidR="00447FB5" w:rsidRPr="00D320F2" w:rsidRDefault="00447FB5" w:rsidP="00447FB5">
      <w:pPr>
        <w:pStyle w:val="a3"/>
        <w:spacing w:after="0" w:line="240" w:lineRule="auto"/>
        <w:ind w:left="0"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i/>
          <w:color w:val="1A1A1A" w:themeColor="background1" w:themeShade="1A"/>
          <w:sz w:val="24"/>
          <w:szCs w:val="24"/>
        </w:rPr>
        <w:t>Начальное общее образование</w:t>
      </w:r>
      <w:r w:rsidRPr="00D320F2">
        <w:rPr>
          <w:rFonts w:ascii="Times New Roman" w:hAnsi="Times New Roman" w:cs="Times New Roman"/>
          <w:color w:val="1A1A1A" w:themeColor="background1" w:themeShade="1A"/>
          <w:sz w:val="24"/>
          <w:szCs w:val="24"/>
        </w:rPr>
        <w:t xml:space="preserve"> направлено на формирование личности</w:t>
      </w:r>
      <w:r w:rsidR="00E41CCE">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учащегося, развитие его индивидуальных способностей, положительной мотивации и</w:t>
      </w:r>
      <w:r w:rsidR="00E41CCE">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умений в учебной деятельности (овладение чтением, письмом, счетом, основными</w:t>
      </w:r>
      <w:r w:rsidR="00E41CCE">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навыками учебной деятельности, элементами теоретического мышления, простейшими</w:t>
      </w:r>
      <w:r w:rsidR="00E41CCE">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навыками самоконтроля, культурой поведения и речи, основами личной гигиены и</w:t>
      </w:r>
      <w:r w:rsidR="00E41CCE">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здорового образа жизни).</w:t>
      </w:r>
    </w:p>
    <w:p w:rsidR="00447FB5" w:rsidRPr="00D320F2" w:rsidRDefault="00447FB5" w:rsidP="00447FB5">
      <w:pPr>
        <w:pStyle w:val="a3"/>
        <w:spacing w:after="0" w:line="240" w:lineRule="auto"/>
        <w:ind w:left="0"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i/>
          <w:color w:val="1A1A1A" w:themeColor="background1" w:themeShade="1A"/>
          <w:sz w:val="24"/>
          <w:szCs w:val="24"/>
        </w:rPr>
        <w:t>Основное общее образование</w:t>
      </w:r>
      <w:r w:rsidRPr="00D320F2">
        <w:rPr>
          <w:rFonts w:ascii="Times New Roman" w:hAnsi="Times New Roman" w:cs="Times New Roman"/>
          <w:color w:val="1A1A1A" w:themeColor="background1" w:themeShade="1A"/>
          <w:sz w:val="24"/>
          <w:szCs w:val="24"/>
        </w:rPr>
        <w:t xml:space="preserve"> направлено на становление и</w:t>
      </w:r>
      <w:r w:rsidR="00E41CCE">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формирование личности учащегося (формирование нравственных убеждений,</w:t>
      </w:r>
      <w:r w:rsidR="00E41CCE">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эстетического вкуса и здорового образа жизни, высокой культуры межличностного и</w:t>
      </w:r>
      <w:r w:rsidR="00E41CCE">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межэтнического общения, овладение основами наук, государственным языком</w:t>
      </w:r>
      <w:r w:rsidR="00E41CCE">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Российской Федерации, навыками умственного и физического труда, развитие</w:t>
      </w:r>
      <w:r w:rsidR="00E41CCE">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склонностей, интересов, способности к социальному самоопределению).</w:t>
      </w:r>
    </w:p>
    <w:p w:rsidR="00447FB5" w:rsidRPr="00D320F2" w:rsidRDefault="00E41CCE" w:rsidP="00447FB5">
      <w:pPr>
        <w:pStyle w:val="a3"/>
        <w:spacing w:after="0" w:line="240" w:lineRule="auto"/>
        <w:ind w:left="0" w:firstLine="567"/>
        <w:jc w:val="both"/>
        <w:rPr>
          <w:rFonts w:ascii="Times New Roman" w:hAnsi="Times New Roman" w:cs="Times New Roman"/>
          <w:color w:val="1A1A1A" w:themeColor="background1" w:themeShade="1A"/>
          <w:sz w:val="24"/>
          <w:szCs w:val="24"/>
        </w:rPr>
      </w:pPr>
      <w:r>
        <w:rPr>
          <w:rFonts w:ascii="Times New Roman" w:hAnsi="Times New Roman" w:cs="Times New Roman"/>
          <w:i/>
          <w:color w:val="1A1A1A" w:themeColor="background1" w:themeShade="1A"/>
          <w:sz w:val="24"/>
          <w:szCs w:val="24"/>
        </w:rPr>
        <w:t>Среднее</w:t>
      </w:r>
      <w:r w:rsidR="00447FB5" w:rsidRPr="00D320F2">
        <w:rPr>
          <w:rFonts w:ascii="Times New Roman" w:hAnsi="Times New Roman" w:cs="Times New Roman"/>
          <w:i/>
          <w:color w:val="1A1A1A" w:themeColor="background1" w:themeShade="1A"/>
          <w:sz w:val="24"/>
          <w:szCs w:val="24"/>
        </w:rPr>
        <w:t xml:space="preserve"> общее образование</w:t>
      </w:r>
      <w:r w:rsidR="00447FB5" w:rsidRPr="00D320F2">
        <w:rPr>
          <w:rFonts w:ascii="Times New Roman" w:hAnsi="Times New Roman" w:cs="Times New Roman"/>
          <w:color w:val="1A1A1A" w:themeColor="background1" w:themeShade="1A"/>
          <w:sz w:val="24"/>
          <w:szCs w:val="24"/>
        </w:rPr>
        <w:t xml:space="preserve"> направлено на дальнейшее становление и</w:t>
      </w:r>
      <w:r>
        <w:rPr>
          <w:rFonts w:ascii="Times New Roman" w:hAnsi="Times New Roman" w:cs="Times New Roman"/>
          <w:color w:val="1A1A1A" w:themeColor="background1" w:themeShade="1A"/>
          <w:sz w:val="24"/>
          <w:szCs w:val="24"/>
        </w:rPr>
        <w:t xml:space="preserve"> </w:t>
      </w:r>
      <w:r w:rsidR="00447FB5" w:rsidRPr="00D320F2">
        <w:rPr>
          <w:rFonts w:ascii="Times New Roman" w:hAnsi="Times New Roman" w:cs="Times New Roman"/>
          <w:color w:val="1A1A1A" w:themeColor="background1" w:themeShade="1A"/>
          <w:sz w:val="24"/>
          <w:szCs w:val="24"/>
        </w:rPr>
        <w:t>формирование личности учащегося, развитие интереса к познанию и творческих</w:t>
      </w:r>
      <w:r>
        <w:rPr>
          <w:rFonts w:ascii="Times New Roman" w:hAnsi="Times New Roman" w:cs="Times New Roman"/>
          <w:color w:val="1A1A1A" w:themeColor="background1" w:themeShade="1A"/>
          <w:sz w:val="24"/>
          <w:szCs w:val="24"/>
        </w:rPr>
        <w:t xml:space="preserve"> </w:t>
      </w:r>
      <w:r w:rsidR="00447FB5" w:rsidRPr="00D320F2">
        <w:rPr>
          <w:rFonts w:ascii="Times New Roman" w:hAnsi="Times New Roman" w:cs="Times New Roman"/>
          <w:color w:val="1A1A1A" w:themeColor="background1" w:themeShade="1A"/>
          <w:sz w:val="24"/>
          <w:szCs w:val="24"/>
        </w:rPr>
        <w:t>способностей учащегося, формирование навыков самостоятельной учебной деятельности</w:t>
      </w:r>
      <w:r>
        <w:rPr>
          <w:rFonts w:ascii="Times New Roman" w:hAnsi="Times New Roman" w:cs="Times New Roman"/>
          <w:color w:val="1A1A1A" w:themeColor="background1" w:themeShade="1A"/>
          <w:sz w:val="24"/>
          <w:szCs w:val="24"/>
        </w:rPr>
        <w:t xml:space="preserve"> </w:t>
      </w:r>
      <w:r w:rsidR="00447FB5" w:rsidRPr="00D320F2">
        <w:rPr>
          <w:rFonts w:ascii="Times New Roman" w:hAnsi="Times New Roman" w:cs="Times New Roman"/>
          <w:color w:val="1A1A1A" w:themeColor="background1" w:themeShade="1A"/>
          <w:sz w:val="24"/>
          <w:szCs w:val="24"/>
        </w:rPr>
        <w:t>на основе индивидуализации и профессиональной ориентаци</w:t>
      </w:r>
      <w:r>
        <w:rPr>
          <w:rFonts w:ascii="Times New Roman" w:hAnsi="Times New Roman" w:cs="Times New Roman"/>
          <w:color w:val="1A1A1A" w:themeColor="background1" w:themeShade="1A"/>
          <w:sz w:val="24"/>
          <w:szCs w:val="24"/>
        </w:rPr>
        <w:t>и содержания среднего</w:t>
      </w:r>
      <w:r w:rsidR="00447FB5" w:rsidRPr="00D320F2">
        <w:rPr>
          <w:rFonts w:ascii="Times New Roman" w:hAnsi="Times New Roman" w:cs="Times New Roman"/>
          <w:color w:val="1A1A1A" w:themeColor="background1" w:themeShade="1A"/>
          <w:sz w:val="24"/>
          <w:szCs w:val="24"/>
        </w:rPr>
        <w:t xml:space="preserve"> общего образования, подготовку учащегося к жизни в обществе, самостоятельному</w:t>
      </w:r>
      <w:r>
        <w:rPr>
          <w:rFonts w:ascii="Times New Roman" w:hAnsi="Times New Roman" w:cs="Times New Roman"/>
          <w:color w:val="1A1A1A" w:themeColor="background1" w:themeShade="1A"/>
          <w:sz w:val="24"/>
          <w:szCs w:val="24"/>
        </w:rPr>
        <w:t xml:space="preserve"> </w:t>
      </w:r>
      <w:r w:rsidR="00447FB5" w:rsidRPr="00D320F2">
        <w:rPr>
          <w:rFonts w:ascii="Times New Roman" w:hAnsi="Times New Roman" w:cs="Times New Roman"/>
          <w:color w:val="1A1A1A" w:themeColor="background1" w:themeShade="1A"/>
          <w:sz w:val="24"/>
          <w:szCs w:val="24"/>
        </w:rPr>
        <w:t>жизненному выбору, продолжению образования и началу профессионально</w:t>
      </w:r>
      <w:r>
        <w:rPr>
          <w:rFonts w:ascii="Times New Roman" w:hAnsi="Times New Roman" w:cs="Times New Roman"/>
          <w:color w:val="1A1A1A" w:themeColor="background1" w:themeShade="1A"/>
          <w:sz w:val="24"/>
          <w:szCs w:val="24"/>
        </w:rPr>
        <w:t xml:space="preserve">й </w:t>
      </w:r>
      <w:r w:rsidR="00447FB5" w:rsidRPr="00D320F2">
        <w:rPr>
          <w:rFonts w:ascii="Times New Roman" w:hAnsi="Times New Roman" w:cs="Times New Roman"/>
          <w:color w:val="1A1A1A" w:themeColor="background1" w:themeShade="1A"/>
          <w:sz w:val="24"/>
          <w:szCs w:val="24"/>
        </w:rPr>
        <w:t>деятельности.</w:t>
      </w:r>
    </w:p>
    <w:p w:rsidR="008F0E41" w:rsidRPr="00D320F2" w:rsidRDefault="008F0E41" w:rsidP="00447FB5">
      <w:pPr>
        <w:pStyle w:val="a3"/>
        <w:spacing w:after="0" w:line="240" w:lineRule="auto"/>
        <w:ind w:left="0"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Организация образовательной деятельности по образовательным программам начального общего, основного общего и среднего общего образования в Учреждении основывается на дифференциации содержания с учетом образовательных потребностей и интересов обучающихся.</w:t>
      </w:r>
    </w:p>
    <w:p w:rsidR="005A3BD4" w:rsidRPr="00D320F2" w:rsidRDefault="005A3BD4" w:rsidP="00447FB5">
      <w:pPr>
        <w:pStyle w:val="a3"/>
        <w:spacing w:after="0" w:line="240" w:lineRule="auto"/>
        <w:ind w:left="0" w:firstLine="567"/>
        <w:jc w:val="both"/>
        <w:rPr>
          <w:rFonts w:ascii="Times New Roman" w:hAnsi="Times New Roman" w:cs="Times New Roman"/>
          <w:color w:val="1A1A1A" w:themeColor="background1" w:themeShade="1A"/>
          <w:sz w:val="24"/>
          <w:szCs w:val="24"/>
        </w:rPr>
      </w:pPr>
    </w:p>
    <w:p w:rsidR="00ED1CE9" w:rsidRDefault="00ED1CE9" w:rsidP="00440E0C">
      <w:pPr>
        <w:spacing w:after="0" w:line="240" w:lineRule="auto"/>
        <w:ind w:firstLine="567"/>
        <w:jc w:val="center"/>
        <w:rPr>
          <w:rFonts w:ascii="Times New Roman" w:hAnsi="Times New Roman" w:cs="Times New Roman"/>
          <w:b/>
          <w:color w:val="1A1A1A" w:themeColor="background1" w:themeShade="1A"/>
          <w:sz w:val="24"/>
          <w:szCs w:val="24"/>
        </w:rPr>
      </w:pPr>
    </w:p>
    <w:p w:rsidR="00FE47C8" w:rsidRDefault="00FE47C8" w:rsidP="00440E0C">
      <w:pPr>
        <w:spacing w:after="0" w:line="240" w:lineRule="auto"/>
        <w:ind w:firstLine="567"/>
        <w:jc w:val="center"/>
        <w:rPr>
          <w:rFonts w:ascii="Times New Roman" w:hAnsi="Times New Roman" w:cs="Times New Roman"/>
          <w:b/>
          <w:color w:val="1A1A1A" w:themeColor="background1" w:themeShade="1A"/>
          <w:sz w:val="24"/>
          <w:szCs w:val="24"/>
        </w:rPr>
      </w:pPr>
    </w:p>
    <w:p w:rsidR="00FE47C8" w:rsidRDefault="00FE47C8" w:rsidP="00440E0C">
      <w:pPr>
        <w:spacing w:after="0" w:line="240" w:lineRule="auto"/>
        <w:ind w:firstLine="567"/>
        <w:jc w:val="center"/>
        <w:rPr>
          <w:rFonts w:ascii="Times New Roman" w:hAnsi="Times New Roman" w:cs="Times New Roman"/>
          <w:b/>
          <w:color w:val="1A1A1A" w:themeColor="background1" w:themeShade="1A"/>
          <w:sz w:val="24"/>
          <w:szCs w:val="24"/>
        </w:rPr>
      </w:pPr>
    </w:p>
    <w:p w:rsidR="00FE47C8" w:rsidRDefault="00FE47C8" w:rsidP="00440E0C">
      <w:pPr>
        <w:spacing w:after="0" w:line="240" w:lineRule="auto"/>
        <w:ind w:firstLine="567"/>
        <w:jc w:val="center"/>
        <w:rPr>
          <w:rFonts w:ascii="Times New Roman" w:hAnsi="Times New Roman" w:cs="Times New Roman"/>
          <w:b/>
          <w:color w:val="1A1A1A" w:themeColor="background1" w:themeShade="1A"/>
          <w:sz w:val="24"/>
          <w:szCs w:val="24"/>
        </w:rPr>
      </w:pPr>
    </w:p>
    <w:p w:rsidR="00FE47C8" w:rsidRDefault="00FE47C8" w:rsidP="00440E0C">
      <w:pPr>
        <w:spacing w:after="0" w:line="240" w:lineRule="auto"/>
        <w:ind w:firstLine="567"/>
        <w:jc w:val="center"/>
        <w:rPr>
          <w:rFonts w:ascii="Times New Roman" w:hAnsi="Times New Roman" w:cs="Times New Roman"/>
          <w:b/>
          <w:color w:val="1A1A1A" w:themeColor="background1" w:themeShade="1A"/>
          <w:sz w:val="24"/>
          <w:szCs w:val="24"/>
        </w:rPr>
      </w:pPr>
    </w:p>
    <w:p w:rsidR="00FE47C8" w:rsidRDefault="00FE47C8" w:rsidP="00440E0C">
      <w:pPr>
        <w:spacing w:after="0" w:line="240" w:lineRule="auto"/>
        <w:ind w:firstLine="567"/>
        <w:jc w:val="center"/>
        <w:rPr>
          <w:rFonts w:ascii="Times New Roman" w:hAnsi="Times New Roman" w:cs="Times New Roman"/>
          <w:b/>
          <w:color w:val="1A1A1A" w:themeColor="background1" w:themeShade="1A"/>
          <w:sz w:val="24"/>
          <w:szCs w:val="24"/>
        </w:rPr>
      </w:pPr>
    </w:p>
    <w:p w:rsidR="00FE47C8" w:rsidRDefault="00FE47C8" w:rsidP="00440E0C">
      <w:pPr>
        <w:spacing w:after="0" w:line="240" w:lineRule="auto"/>
        <w:ind w:firstLine="567"/>
        <w:jc w:val="center"/>
        <w:rPr>
          <w:rFonts w:ascii="Times New Roman" w:hAnsi="Times New Roman" w:cs="Times New Roman"/>
          <w:b/>
          <w:color w:val="1A1A1A" w:themeColor="background1" w:themeShade="1A"/>
          <w:sz w:val="24"/>
          <w:szCs w:val="24"/>
        </w:rPr>
      </w:pPr>
    </w:p>
    <w:p w:rsidR="00FE47C8" w:rsidRDefault="00FE47C8" w:rsidP="00440E0C">
      <w:pPr>
        <w:spacing w:after="0" w:line="240" w:lineRule="auto"/>
        <w:ind w:firstLine="567"/>
        <w:jc w:val="center"/>
        <w:rPr>
          <w:rFonts w:ascii="Times New Roman" w:hAnsi="Times New Roman" w:cs="Times New Roman"/>
          <w:b/>
          <w:color w:val="1A1A1A" w:themeColor="background1" w:themeShade="1A"/>
          <w:sz w:val="24"/>
          <w:szCs w:val="24"/>
        </w:rPr>
      </w:pPr>
    </w:p>
    <w:p w:rsidR="00FE47C8" w:rsidRDefault="00FE47C8" w:rsidP="00440E0C">
      <w:pPr>
        <w:spacing w:after="0" w:line="240" w:lineRule="auto"/>
        <w:ind w:firstLine="567"/>
        <w:jc w:val="center"/>
        <w:rPr>
          <w:rFonts w:ascii="Times New Roman" w:hAnsi="Times New Roman" w:cs="Times New Roman"/>
          <w:b/>
          <w:color w:val="1A1A1A" w:themeColor="background1" w:themeShade="1A"/>
          <w:sz w:val="24"/>
          <w:szCs w:val="24"/>
        </w:rPr>
      </w:pPr>
    </w:p>
    <w:p w:rsidR="00FE47C8" w:rsidRDefault="00FE47C8" w:rsidP="00440E0C">
      <w:pPr>
        <w:spacing w:after="0" w:line="240" w:lineRule="auto"/>
        <w:ind w:firstLine="567"/>
        <w:jc w:val="center"/>
        <w:rPr>
          <w:rFonts w:ascii="Times New Roman" w:hAnsi="Times New Roman" w:cs="Times New Roman"/>
          <w:b/>
          <w:color w:val="1A1A1A" w:themeColor="background1" w:themeShade="1A"/>
          <w:sz w:val="24"/>
          <w:szCs w:val="24"/>
        </w:rPr>
      </w:pPr>
    </w:p>
    <w:p w:rsidR="00FE47C8" w:rsidRDefault="00FE47C8" w:rsidP="00440E0C">
      <w:pPr>
        <w:spacing w:after="0" w:line="240" w:lineRule="auto"/>
        <w:ind w:firstLine="567"/>
        <w:jc w:val="center"/>
        <w:rPr>
          <w:rFonts w:ascii="Times New Roman" w:hAnsi="Times New Roman" w:cs="Times New Roman"/>
          <w:b/>
          <w:color w:val="1A1A1A" w:themeColor="background1" w:themeShade="1A"/>
          <w:sz w:val="24"/>
          <w:szCs w:val="24"/>
        </w:rPr>
      </w:pPr>
    </w:p>
    <w:p w:rsidR="00440E0C" w:rsidRPr="00D320F2" w:rsidRDefault="00440E0C" w:rsidP="00440E0C">
      <w:pPr>
        <w:spacing w:after="0" w:line="240" w:lineRule="auto"/>
        <w:ind w:firstLine="567"/>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lastRenderedPageBreak/>
        <w:t>1.2. Оценка системы управления ОУ</w:t>
      </w:r>
    </w:p>
    <w:p w:rsidR="00702742" w:rsidRPr="00D320F2" w:rsidRDefault="00702742" w:rsidP="00702742">
      <w:pPr>
        <w:pStyle w:val="a3"/>
        <w:spacing w:after="0" w:line="240" w:lineRule="auto"/>
        <w:ind w:left="0"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i/>
          <w:color w:val="1A1A1A" w:themeColor="background1" w:themeShade="1A"/>
          <w:sz w:val="24"/>
          <w:szCs w:val="24"/>
        </w:rPr>
        <w:t>Управленческая система</w:t>
      </w:r>
      <w:r w:rsidRPr="00D320F2">
        <w:rPr>
          <w:rFonts w:ascii="Times New Roman" w:hAnsi="Times New Roman" w:cs="Times New Roman"/>
          <w:color w:val="1A1A1A" w:themeColor="background1" w:themeShade="1A"/>
          <w:sz w:val="24"/>
          <w:szCs w:val="24"/>
        </w:rPr>
        <w:t xml:space="preserve"> представлена как персональными (директор, заместитель</w:t>
      </w:r>
      <w:r w:rsidR="00E41CCE">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директора, специалисты, учителя, классные руководители), так и коллегиальными</w:t>
      </w:r>
      <w:r w:rsidR="00E41CCE">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органами управления (</w:t>
      </w:r>
      <w:r w:rsidR="00E41CCE">
        <w:rPr>
          <w:rFonts w:ascii="Times New Roman" w:hAnsi="Times New Roman" w:cs="Times New Roman"/>
          <w:color w:val="1A1A1A" w:themeColor="background1" w:themeShade="1A"/>
          <w:sz w:val="24"/>
          <w:szCs w:val="24"/>
        </w:rPr>
        <w:t>С</w:t>
      </w:r>
      <w:r w:rsidRPr="00D320F2">
        <w:rPr>
          <w:rFonts w:ascii="Times New Roman" w:hAnsi="Times New Roman" w:cs="Times New Roman"/>
          <w:color w:val="1A1A1A" w:themeColor="background1" w:themeShade="1A"/>
          <w:sz w:val="24"/>
          <w:szCs w:val="24"/>
        </w:rPr>
        <w:t>овет школы, педагогический совет, родительский</w:t>
      </w:r>
      <w:r w:rsidR="00E41CCE">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комитет, методический совет</w:t>
      </w:r>
      <w:r w:rsidR="00E41CCE">
        <w:rPr>
          <w:rFonts w:ascii="Times New Roman" w:hAnsi="Times New Roman" w:cs="Times New Roman"/>
          <w:color w:val="1A1A1A" w:themeColor="background1" w:themeShade="1A"/>
          <w:sz w:val="24"/>
          <w:szCs w:val="24"/>
        </w:rPr>
        <w:t>, ученический парламент</w:t>
      </w:r>
      <w:r w:rsidRPr="00D320F2">
        <w:rPr>
          <w:rFonts w:ascii="Times New Roman" w:hAnsi="Times New Roman" w:cs="Times New Roman"/>
          <w:color w:val="1A1A1A" w:themeColor="background1" w:themeShade="1A"/>
          <w:sz w:val="24"/>
          <w:szCs w:val="24"/>
        </w:rPr>
        <w:t>).</w:t>
      </w:r>
    </w:p>
    <w:p w:rsidR="00906961" w:rsidRDefault="00702742" w:rsidP="00702742">
      <w:pPr>
        <w:pStyle w:val="a3"/>
        <w:spacing w:after="0" w:line="240" w:lineRule="auto"/>
        <w:ind w:left="0"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Управленческий аппарат сформирован полностью, распределены функциональные</w:t>
      </w:r>
      <w:r w:rsidR="00E41CCE">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обязанности администрации, регламентируемые приказами по МБОУ «СШ №1».</w:t>
      </w:r>
    </w:p>
    <w:p w:rsidR="00FE47C8" w:rsidRDefault="00FE47C8" w:rsidP="00702742">
      <w:pPr>
        <w:pStyle w:val="a3"/>
        <w:spacing w:after="0" w:line="240" w:lineRule="auto"/>
        <w:ind w:left="0" w:firstLine="567"/>
        <w:jc w:val="both"/>
        <w:rPr>
          <w:rFonts w:ascii="Times New Roman" w:hAnsi="Times New Roman" w:cs="Times New Roman"/>
          <w:color w:val="1A1A1A" w:themeColor="background1" w:themeShade="1A"/>
          <w:sz w:val="24"/>
          <w:szCs w:val="24"/>
        </w:rPr>
      </w:pPr>
    </w:p>
    <w:p w:rsidR="00FE47C8" w:rsidRDefault="00FE47C8" w:rsidP="00702742">
      <w:pPr>
        <w:pStyle w:val="a3"/>
        <w:spacing w:after="0" w:line="240" w:lineRule="auto"/>
        <w:ind w:left="0" w:firstLine="567"/>
        <w:jc w:val="both"/>
        <w:rPr>
          <w:rFonts w:ascii="Times New Roman" w:hAnsi="Times New Roman" w:cs="Times New Roman"/>
          <w:color w:val="1A1A1A" w:themeColor="background1" w:themeShade="1A"/>
          <w:sz w:val="24"/>
          <w:szCs w:val="24"/>
        </w:rPr>
      </w:pPr>
    </w:p>
    <w:p w:rsidR="00FE47C8" w:rsidRPr="00D320F2" w:rsidRDefault="00FE47C8" w:rsidP="00702742">
      <w:pPr>
        <w:pStyle w:val="a3"/>
        <w:spacing w:after="0" w:line="240" w:lineRule="auto"/>
        <w:ind w:left="0" w:firstLine="567"/>
        <w:jc w:val="both"/>
        <w:rPr>
          <w:rFonts w:ascii="Times New Roman" w:hAnsi="Times New Roman" w:cs="Times New Roman"/>
          <w:color w:val="1A1A1A" w:themeColor="background1" w:themeShade="1A"/>
          <w:sz w:val="24"/>
          <w:szCs w:val="24"/>
        </w:rPr>
      </w:pPr>
    </w:p>
    <w:tbl>
      <w:tblPr>
        <w:tblStyle w:val="a6"/>
        <w:tblW w:w="10337" w:type="dxa"/>
        <w:tblLayout w:type="fixed"/>
        <w:tblLook w:val="04A0" w:firstRow="1" w:lastRow="0" w:firstColumn="1" w:lastColumn="0" w:noHBand="0" w:noVBand="1"/>
      </w:tblPr>
      <w:tblGrid>
        <w:gridCol w:w="534"/>
        <w:gridCol w:w="2126"/>
        <w:gridCol w:w="2350"/>
        <w:gridCol w:w="1447"/>
        <w:gridCol w:w="1088"/>
        <w:gridCol w:w="1348"/>
        <w:gridCol w:w="1444"/>
      </w:tblGrid>
      <w:tr w:rsidR="001E6461" w:rsidRPr="00D320F2" w:rsidTr="001E6461">
        <w:tc>
          <w:tcPr>
            <w:tcW w:w="534" w:type="dxa"/>
            <w:vAlign w:val="center"/>
          </w:tcPr>
          <w:p w:rsidR="00D23CD0" w:rsidRPr="00D320F2" w:rsidRDefault="00D23CD0" w:rsidP="00D23CD0">
            <w:pPr>
              <w:pStyle w:val="a3"/>
              <w:ind w:left="0"/>
              <w:jc w:val="center"/>
              <w:rPr>
                <w:rFonts w:ascii="Times New Roman" w:hAnsi="Times New Roman" w:cs="Times New Roman"/>
                <w:b/>
                <w:color w:val="1A1A1A" w:themeColor="background1" w:themeShade="1A"/>
                <w:sz w:val="20"/>
                <w:szCs w:val="20"/>
              </w:rPr>
            </w:pPr>
            <w:r w:rsidRPr="00D320F2">
              <w:rPr>
                <w:rFonts w:ascii="Times New Roman" w:hAnsi="Times New Roman" w:cs="Times New Roman"/>
                <w:b/>
                <w:color w:val="1A1A1A" w:themeColor="background1" w:themeShade="1A"/>
                <w:sz w:val="20"/>
                <w:szCs w:val="20"/>
              </w:rPr>
              <w:t>№ п/п</w:t>
            </w:r>
          </w:p>
        </w:tc>
        <w:tc>
          <w:tcPr>
            <w:tcW w:w="2126" w:type="dxa"/>
            <w:vAlign w:val="center"/>
          </w:tcPr>
          <w:p w:rsidR="00D23CD0" w:rsidRPr="00D320F2" w:rsidRDefault="00D23CD0" w:rsidP="00D23CD0">
            <w:pPr>
              <w:pStyle w:val="a3"/>
              <w:ind w:left="0"/>
              <w:jc w:val="center"/>
              <w:rPr>
                <w:rFonts w:ascii="Times New Roman" w:hAnsi="Times New Roman" w:cs="Times New Roman"/>
                <w:b/>
                <w:color w:val="1A1A1A" w:themeColor="background1" w:themeShade="1A"/>
                <w:sz w:val="20"/>
                <w:szCs w:val="20"/>
              </w:rPr>
            </w:pPr>
            <w:r w:rsidRPr="00D320F2">
              <w:rPr>
                <w:rFonts w:ascii="Times New Roman" w:hAnsi="Times New Roman" w:cs="Times New Roman"/>
                <w:b/>
                <w:color w:val="1A1A1A" w:themeColor="background1" w:themeShade="1A"/>
                <w:sz w:val="20"/>
                <w:szCs w:val="20"/>
              </w:rPr>
              <w:t>Должностной функционал</w:t>
            </w:r>
          </w:p>
        </w:tc>
        <w:tc>
          <w:tcPr>
            <w:tcW w:w="2350" w:type="dxa"/>
            <w:vAlign w:val="center"/>
          </w:tcPr>
          <w:p w:rsidR="00D23CD0" w:rsidRPr="00D320F2" w:rsidRDefault="00D23CD0" w:rsidP="00D23CD0">
            <w:pPr>
              <w:pStyle w:val="a3"/>
              <w:ind w:left="0"/>
              <w:jc w:val="center"/>
              <w:rPr>
                <w:rFonts w:ascii="Times New Roman" w:hAnsi="Times New Roman" w:cs="Times New Roman"/>
                <w:b/>
                <w:color w:val="1A1A1A" w:themeColor="background1" w:themeShade="1A"/>
                <w:sz w:val="20"/>
                <w:szCs w:val="20"/>
              </w:rPr>
            </w:pPr>
            <w:r w:rsidRPr="00D320F2">
              <w:rPr>
                <w:rFonts w:ascii="Times New Roman" w:hAnsi="Times New Roman" w:cs="Times New Roman"/>
                <w:b/>
                <w:color w:val="1A1A1A" w:themeColor="background1" w:themeShade="1A"/>
                <w:sz w:val="20"/>
                <w:szCs w:val="20"/>
              </w:rPr>
              <w:t>Ф.И.О.</w:t>
            </w:r>
          </w:p>
        </w:tc>
        <w:tc>
          <w:tcPr>
            <w:tcW w:w="1447" w:type="dxa"/>
            <w:vAlign w:val="center"/>
          </w:tcPr>
          <w:p w:rsidR="00D23CD0" w:rsidRPr="00D320F2" w:rsidRDefault="00D23CD0" w:rsidP="00D23CD0">
            <w:pPr>
              <w:pStyle w:val="a3"/>
              <w:ind w:left="0"/>
              <w:jc w:val="center"/>
              <w:rPr>
                <w:rFonts w:ascii="Times New Roman" w:hAnsi="Times New Roman" w:cs="Times New Roman"/>
                <w:b/>
                <w:color w:val="1A1A1A" w:themeColor="background1" w:themeShade="1A"/>
                <w:sz w:val="20"/>
                <w:szCs w:val="20"/>
              </w:rPr>
            </w:pPr>
            <w:r w:rsidRPr="00D320F2">
              <w:rPr>
                <w:rFonts w:ascii="Times New Roman" w:hAnsi="Times New Roman" w:cs="Times New Roman"/>
                <w:b/>
                <w:color w:val="1A1A1A" w:themeColor="background1" w:themeShade="1A"/>
                <w:sz w:val="20"/>
                <w:szCs w:val="20"/>
              </w:rPr>
              <w:t>Образование</w:t>
            </w:r>
          </w:p>
        </w:tc>
        <w:tc>
          <w:tcPr>
            <w:tcW w:w="1088" w:type="dxa"/>
            <w:vAlign w:val="center"/>
          </w:tcPr>
          <w:p w:rsidR="00D23CD0" w:rsidRPr="00D320F2" w:rsidRDefault="00D23CD0" w:rsidP="001E6461">
            <w:pPr>
              <w:pStyle w:val="a3"/>
              <w:ind w:left="0"/>
              <w:jc w:val="center"/>
              <w:rPr>
                <w:rFonts w:ascii="Times New Roman" w:hAnsi="Times New Roman" w:cs="Times New Roman"/>
                <w:b/>
                <w:color w:val="1A1A1A" w:themeColor="background1" w:themeShade="1A"/>
                <w:sz w:val="20"/>
                <w:szCs w:val="20"/>
              </w:rPr>
            </w:pPr>
            <w:r w:rsidRPr="00D320F2">
              <w:rPr>
                <w:rFonts w:ascii="Times New Roman" w:hAnsi="Times New Roman" w:cs="Times New Roman"/>
                <w:b/>
                <w:color w:val="1A1A1A" w:themeColor="background1" w:themeShade="1A"/>
                <w:sz w:val="20"/>
                <w:szCs w:val="20"/>
              </w:rPr>
              <w:t>Стаж педаго</w:t>
            </w:r>
            <w:r w:rsidR="009F1ECC" w:rsidRPr="00D320F2">
              <w:rPr>
                <w:rFonts w:ascii="Times New Roman" w:hAnsi="Times New Roman" w:cs="Times New Roman"/>
                <w:b/>
                <w:color w:val="1A1A1A" w:themeColor="background1" w:themeShade="1A"/>
                <w:sz w:val="20"/>
                <w:szCs w:val="20"/>
              </w:rPr>
              <w:t>-</w:t>
            </w:r>
            <w:r w:rsidRPr="00D320F2">
              <w:rPr>
                <w:rFonts w:ascii="Times New Roman" w:hAnsi="Times New Roman" w:cs="Times New Roman"/>
                <w:b/>
                <w:color w:val="1A1A1A" w:themeColor="background1" w:themeShade="1A"/>
                <w:sz w:val="20"/>
                <w:szCs w:val="20"/>
              </w:rPr>
              <w:t>гический</w:t>
            </w:r>
          </w:p>
        </w:tc>
        <w:tc>
          <w:tcPr>
            <w:tcW w:w="1348" w:type="dxa"/>
            <w:vAlign w:val="center"/>
          </w:tcPr>
          <w:p w:rsidR="00D23CD0" w:rsidRPr="00D320F2" w:rsidRDefault="00D23CD0" w:rsidP="00D23CD0">
            <w:pPr>
              <w:pStyle w:val="a3"/>
              <w:ind w:left="0"/>
              <w:jc w:val="center"/>
              <w:rPr>
                <w:rFonts w:ascii="Times New Roman" w:hAnsi="Times New Roman" w:cs="Times New Roman"/>
                <w:b/>
                <w:color w:val="1A1A1A" w:themeColor="background1" w:themeShade="1A"/>
                <w:sz w:val="20"/>
                <w:szCs w:val="20"/>
              </w:rPr>
            </w:pPr>
            <w:r w:rsidRPr="00D320F2">
              <w:rPr>
                <w:rFonts w:ascii="Times New Roman" w:hAnsi="Times New Roman" w:cs="Times New Roman"/>
                <w:b/>
                <w:color w:val="1A1A1A" w:themeColor="background1" w:themeShade="1A"/>
                <w:sz w:val="20"/>
                <w:szCs w:val="20"/>
              </w:rPr>
              <w:t>Стаж админи</w:t>
            </w:r>
            <w:r w:rsidR="009F1ECC" w:rsidRPr="00D320F2">
              <w:rPr>
                <w:rFonts w:ascii="Times New Roman" w:hAnsi="Times New Roman" w:cs="Times New Roman"/>
                <w:b/>
                <w:color w:val="1A1A1A" w:themeColor="background1" w:themeShade="1A"/>
                <w:sz w:val="20"/>
                <w:szCs w:val="20"/>
              </w:rPr>
              <w:t>-</w:t>
            </w:r>
            <w:r w:rsidRPr="00D320F2">
              <w:rPr>
                <w:rFonts w:ascii="Times New Roman" w:hAnsi="Times New Roman" w:cs="Times New Roman"/>
                <w:b/>
                <w:color w:val="1A1A1A" w:themeColor="background1" w:themeShade="1A"/>
                <w:sz w:val="20"/>
                <w:szCs w:val="20"/>
              </w:rPr>
              <w:t>стративной работы</w:t>
            </w:r>
          </w:p>
        </w:tc>
        <w:tc>
          <w:tcPr>
            <w:tcW w:w="1444" w:type="dxa"/>
            <w:vAlign w:val="center"/>
          </w:tcPr>
          <w:p w:rsidR="00D23CD0" w:rsidRPr="00D320F2" w:rsidRDefault="00D23CD0" w:rsidP="00D23CD0">
            <w:pPr>
              <w:pStyle w:val="a3"/>
              <w:ind w:left="0"/>
              <w:jc w:val="center"/>
              <w:rPr>
                <w:rFonts w:ascii="Times New Roman" w:hAnsi="Times New Roman" w:cs="Times New Roman"/>
                <w:b/>
                <w:color w:val="1A1A1A" w:themeColor="background1" w:themeShade="1A"/>
                <w:sz w:val="20"/>
                <w:szCs w:val="20"/>
              </w:rPr>
            </w:pPr>
            <w:r w:rsidRPr="00D320F2">
              <w:rPr>
                <w:rFonts w:ascii="Times New Roman" w:hAnsi="Times New Roman" w:cs="Times New Roman"/>
                <w:b/>
                <w:color w:val="1A1A1A" w:themeColor="background1" w:themeShade="1A"/>
                <w:sz w:val="20"/>
                <w:szCs w:val="20"/>
              </w:rPr>
              <w:t>Квалифи</w:t>
            </w:r>
            <w:r w:rsidR="009F1ECC" w:rsidRPr="00D320F2">
              <w:rPr>
                <w:rFonts w:ascii="Times New Roman" w:hAnsi="Times New Roman" w:cs="Times New Roman"/>
                <w:b/>
                <w:color w:val="1A1A1A" w:themeColor="background1" w:themeShade="1A"/>
                <w:sz w:val="20"/>
                <w:szCs w:val="20"/>
              </w:rPr>
              <w:t>-</w:t>
            </w:r>
            <w:r w:rsidRPr="00D320F2">
              <w:rPr>
                <w:rFonts w:ascii="Times New Roman" w:hAnsi="Times New Roman" w:cs="Times New Roman"/>
                <w:b/>
                <w:color w:val="1A1A1A" w:themeColor="background1" w:themeShade="1A"/>
                <w:sz w:val="20"/>
                <w:szCs w:val="20"/>
              </w:rPr>
              <w:t>кационная категория</w:t>
            </w:r>
          </w:p>
        </w:tc>
      </w:tr>
      <w:tr w:rsidR="001E6461" w:rsidRPr="00D320F2" w:rsidTr="001E6461">
        <w:tc>
          <w:tcPr>
            <w:tcW w:w="534" w:type="dxa"/>
            <w:vAlign w:val="center"/>
          </w:tcPr>
          <w:p w:rsidR="00D23CD0" w:rsidRPr="00D320F2" w:rsidRDefault="009F1ECC" w:rsidP="009F1ECC">
            <w:pPr>
              <w:pStyle w:val="a3"/>
              <w:ind w:left="0"/>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w:t>
            </w:r>
          </w:p>
        </w:tc>
        <w:tc>
          <w:tcPr>
            <w:tcW w:w="2126" w:type="dxa"/>
            <w:vAlign w:val="center"/>
          </w:tcPr>
          <w:p w:rsidR="00D23CD0" w:rsidRPr="00D320F2" w:rsidRDefault="009F1ECC" w:rsidP="009F1ECC">
            <w:pPr>
              <w:pStyle w:val="a3"/>
              <w:ind w:left="0"/>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Директор</w:t>
            </w:r>
          </w:p>
        </w:tc>
        <w:tc>
          <w:tcPr>
            <w:tcW w:w="2350" w:type="dxa"/>
            <w:vAlign w:val="center"/>
          </w:tcPr>
          <w:p w:rsidR="00D23CD0" w:rsidRPr="00D320F2" w:rsidRDefault="009F1ECC" w:rsidP="001E6461">
            <w:pPr>
              <w:pStyle w:val="a3"/>
              <w:ind w:left="0"/>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Леонова Эммилия Михайловна</w:t>
            </w:r>
          </w:p>
        </w:tc>
        <w:tc>
          <w:tcPr>
            <w:tcW w:w="1447" w:type="dxa"/>
            <w:vAlign w:val="center"/>
          </w:tcPr>
          <w:p w:rsidR="00D23CD0" w:rsidRPr="00D320F2" w:rsidRDefault="009F1ECC" w:rsidP="009F1ECC">
            <w:pPr>
              <w:pStyle w:val="a3"/>
              <w:ind w:left="0"/>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Высшее</w:t>
            </w:r>
          </w:p>
        </w:tc>
        <w:tc>
          <w:tcPr>
            <w:tcW w:w="1088" w:type="dxa"/>
            <w:vAlign w:val="center"/>
          </w:tcPr>
          <w:p w:rsidR="00D23CD0" w:rsidRPr="00D320F2" w:rsidRDefault="00E41CCE" w:rsidP="009F1ECC">
            <w:pPr>
              <w:pStyle w:val="a3"/>
              <w:ind w:left="0"/>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33</w:t>
            </w:r>
          </w:p>
        </w:tc>
        <w:tc>
          <w:tcPr>
            <w:tcW w:w="1348" w:type="dxa"/>
            <w:vAlign w:val="center"/>
          </w:tcPr>
          <w:p w:rsidR="00D23CD0" w:rsidRPr="00D320F2" w:rsidRDefault="00E41CCE" w:rsidP="009F1ECC">
            <w:pPr>
              <w:pStyle w:val="a3"/>
              <w:ind w:left="0"/>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28</w:t>
            </w:r>
          </w:p>
        </w:tc>
        <w:tc>
          <w:tcPr>
            <w:tcW w:w="1444" w:type="dxa"/>
            <w:vAlign w:val="center"/>
          </w:tcPr>
          <w:p w:rsidR="00D23CD0" w:rsidRPr="00D320F2" w:rsidRDefault="001E6461" w:rsidP="009F1ECC">
            <w:pPr>
              <w:pStyle w:val="a3"/>
              <w:ind w:left="0"/>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Высшая</w:t>
            </w:r>
          </w:p>
        </w:tc>
      </w:tr>
      <w:tr w:rsidR="001E6461" w:rsidRPr="00D320F2" w:rsidTr="001E6461">
        <w:tc>
          <w:tcPr>
            <w:tcW w:w="534" w:type="dxa"/>
            <w:vAlign w:val="center"/>
          </w:tcPr>
          <w:p w:rsidR="00D23CD0" w:rsidRPr="00D320F2" w:rsidRDefault="001E6461" w:rsidP="009F1ECC">
            <w:pPr>
              <w:pStyle w:val="a3"/>
              <w:ind w:left="0"/>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2</w:t>
            </w:r>
          </w:p>
        </w:tc>
        <w:tc>
          <w:tcPr>
            <w:tcW w:w="2126" w:type="dxa"/>
            <w:vAlign w:val="center"/>
          </w:tcPr>
          <w:p w:rsidR="00D23CD0" w:rsidRPr="00D320F2" w:rsidRDefault="001E6461" w:rsidP="009F1ECC">
            <w:pPr>
              <w:pStyle w:val="a3"/>
              <w:ind w:left="0"/>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Заместитель директора по УВР</w:t>
            </w:r>
          </w:p>
        </w:tc>
        <w:tc>
          <w:tcPr>
            <w:tcW w:w="2350" w:type="dxa"/>
            <w:vAlign w:val="center"/>
          </w:tcPr>
          <w:p w:rsidR="00D23CD0" w:rsidRPr="00D320F2" w:rsidRDefault="001E6461" w:rsidP="009F1ECC">
            <w:pPr>
              <w:pStyle w:val="a3"/>
              <w:ind w:left="0"/>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Титаренко Татьяна Георгиевна</w:t>
            </w:r>
          </w:p>
        </w:tc>
        <w:tc>
          <w:tcPr>
            <w:tcW w:w="1447" w:type="dxa"/>
            <w:vAlign w:val="center"/>
          </w:tcPr>
          <w:p w:rsidR="00D23CD0" w:rsidRPr="00D320F2" w:rsidRDefault="001E6461" w:rsidP="009F1ECC">
            <w:pPr>
              <w:pStyle w:val="a3"/>
              <w:ind w:left="0"/>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Высшее</w:t>
            </w:r>
          </w:p>
        </w:tc>
        <w:tc>
          <w:tcPr>
            <w:tcW w:w="1088" w:type="dxa"/>
            <w:vAlign w:val="center"/>
          </w:tcPr>
          <w:p w:rsidR="00D23CD0" w:rsidRPr="00D320F2" w:rsidRDefault="00E41CCE" w:rsidP="009F1ECC">
            <w:pPr>
              <w:pStyle w:val="a3"/>
              <w:ind w:left="0"/>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21</w:t>
            </w:r>
          </w:p>
        </w:tc>
        <w:tc>
          <w:tcPr>
            <w:tcW w:w="1348" w:type="dxa"/>
            <w:vAlign w:val="center"/>
          </w:tcPr>
          <w:p w:rsidR="00D23CD0" w:rsidRPr="00D320F2" w:rsidRDefault="00E41CCE" w:rsidP="009F1ECC">
            <w:pPr>
              <w:pStyle w:val="a3"/>
              <w:ind w:left="0"/>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10</w:t>
            </w:r>
          </w:p>
        </w:tc>
        <w:tc>
          <w:tcPr>
            <w:tcW w:w="1444" w:type="dxa"/>
            <w:vAlign w:val="center"/>
          </w:tcPr>
          <w:p w:rsidR="00D23CD0" w:rsidRPr="00D320F2" w:rsidRDefault="001E6461" w:rsidP="009F1ECC">
            <w:pPr>
              <w:pStyle w:val="a3"/>
              <w:ind w:left="0"/>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Высшая</w:t>
            </w:r>
          </w:p>
        </w:tc>
      </w:tr>
      <w:tr w:rsidR="001E6461" w:rsidRPr="00D320F2" w:rsidTr="001E6461">
        <w:tc>
          <w:tcPr>
            <w:tcW w:w="534" w:type="dxa"/>
            <w:vAlign w:val="center"/>
          </w:tcPr>
          <w:p w:rsidR="001E6461" w:rsidRPr="00D320F2" w:rsidRDefault="001E6461" w:rsidP="009F1ECC">
            <w:pPr>
              <w:pStyle w:val="a3"/>
              <w:ind w:left="0"/>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3</w:t>
            </w:r>
          </w:p>
        </w:tc>
        <w:tc>
          <w:tcPr>
            <w:tcW w:w="2126" w:type="dxa"/>
            <w:vAlign w:val="center"/>
          </w:tcPr>
          <w:p w:rsidR="001E6461" w:rsidRPr="00D320F2" w:rsidRDefault="001E6461" w:rsidP="00B5140A">
            <w:pPr>
              <w:pStyle w:val="a3"/>
              <w:ind w:left="0"/>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Заместитель директора по УВР</w:t>
            </w:r>
            <w:r w:rsidR="00E41CCE">
              <w:rPr>
                <w:rFonts w:ascii="Times New Roman" w:hAnsi="Times New Roman" w:cs="Times New Roman"/>
                <w:color w:val="1A1A1A" w:themeColor="background1" w:themeShade="1A"/>
                <w:sz w:val="24"/>
                <w:szCs w:val="24"/>
              </w:rPr>
              <w:t>, ИКТ</w:t>
            </w:r>
          </w:p>
        </w:tc>
        <w:tc>
          <w:tcPr>
            <w:tcW w:w="2350" w:type="dxa"/>
            <w:vAlign w:val="center"/>
          </w:tcPr>
          <w:p w:rsidR="001E6461" w:rsidRPr="00D320F2" w:rsidRDefault="00E41CCE" w:rsidP="009F1ECC">
            <w:pPr>
              <w:pStyle w:val="a3"/>
              <w:ind w:left="0"/>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Нечухраная Антонина Олеговна</w:t>
            </w:r>
          </w:p>
        </w:tc>
        <w:tc>
          <w:tcPr>
            <w:tcW w:w="1447" w:type="dxa"/>
            <w:vAlign w:val="center"/>
          </w:tcPr>
          <w:p w:rsidR="001E6461" w:rsidRPr="00D320F2" w:rsidRDefault="00E41CCE" w:rsidP="00B5140A">
            <w:pPr>
              <w:pStyle w:val="a3"/>
              <w:ind w:left="0"/>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Высшее</w:t>
            </w:r>
          </w:p>
        </w:tc>
        <w:tc>
          <w:tcPr>
            <w:tcW w:w="1088" w:type="dxa"/>
            <w:vAlign w:val="center"/>
          </w:tcPr>
          <w:p w:rsidR="001E6461" w:rsidRPr="00D320F2" w:rsidRDefault="00E41CCE" w:rsidP="009F1ECC">
            <w:pPr>
              <w:pStyle w:val="a3"/>
              <w:ind w:left="0"/>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10</w:t>
            </w:r>
          </w:p>
        </w:tc>
        <w:tc>
          <w:tcPr>
            <w:tcW w:w="1348" w:type="dxa"/>
            <w:vAlign w:val="center"/>
          </w:tcPr>
          <w:p w:rsidR="001E6461" w:rsidRPr="00D320F2" w:rsidRDefault="00E41CCE" w:rsidP="009F1ECC">
            <w:pPr>
              <w:pStyle w:val="a3"/>
              <w:ind w:left="0"/>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w:t>
            </w:r>
          </w:p>
        </w:tc>
        <w:tc>
          <w:tcPr>
            <w:tcW w:w="1444" w:type="dxa"/>
            <w:vAlign w:val="center"/>
          </w:tcPr>
          <w:p w:rsidR="001E6461" w:rsidRPr="00D320F2" w:rsidRDefault="00E41CCE" w:rsidP="009F1ECC">
            <w:pPr>
              <w:pStyle w:val="a3"/>
              <w:ind w:left="0"/>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Первая</w:t>
            </w:r>
          </w:p>
        </w:tc>
      </w:tr>
    </w:tbl>
    <w:p w:rsidR="00906961" w:rsidRPr="00D320F2" w:rsidRDefault="00906961" w:rsidP="00702742">
      <w:pPr>
        <w:pStyle w:val="a3"/>
        <w:spacing w:after="0" w:line="240" w:lineRule="auto"/>
        <w:ind w:left="0" w:firstLine="567"/>
        <w:jc w:val="both"/>
        <w:rPr>
          <w:rFonts w:ascii="Times New Roman" w:hAnsi="Times New Roman" w:cs="Times New Roman"/>
          <w:color w:val="1A1A1A" w:themeColor="background1" w:themeShade="1A"/>
          <w:sz w:val="24"/>
          <w:szCs w:val="24"/>
        </w:rPr>
      </w:pPr>
    </w:p>
    <w:p w:rsidR="00245C3F" w:rsidRPr="00D320F2" w:rsidRDefault="00245C3F" w:rsidP="00294D76">
      <w:pPr>
        <w:pStyle w:val="a3"/>
        <w:spacing w:after="0" w:line="240" w:lineRule="auto"/>
        <w:ind w:left="0"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Основной функцией директора школы является осуществление оперативного</w:t>
      </w:r>
      <w:r w:rsidR="00E41CCE">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руководства деятельностью Учреждения, управление жизнедеятельностью</w:t>
      </w:r>
      <w:r w:rsidR="00E41CCE">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образовательного учреждения, координация действий всех участников образовательного</w:t>
      </w:r>
      <w:r w:rsidR="00E41CCE">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процесса через педагогический совет, Совет школы, общее собрание работников.</w:t>
      </w:r>
    </w:p>
    <w:p w:rsidR="00245C3F" w:rsidRPr="00D320F2" w:rsidRDefault="00245C3F" w:rsidP="00294D76">
      <w:pPr>
        <w:pStyle w:val="a3"/>
        <w:spacing w:after="0" w:line="240" w:lineRule="auto"/>
        <w:ind w:left="0"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Заместители директора осуществляют оперативное управление образовательным</w:t>
      </w:r>
      <w:r w:rsidR="00E41CCE">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процессом: выполняют информационную, оценочно-аналитическую, планово-прогностическую, организационно-исполнительскую, мотивационную, контрольно-регулировочную функции.</w:t>
      </w:r>
    </w:p>
    <w:p w:rsidR="00245C3F" w:rsidRPr="00D320F2" w:rsidRDefault="00245C3F" w:rsidP="00294D76">
      <w:pPr>
        <w:pStyle w:val="a3"/>
        <w:spacing w:after="0" w:line="240" w:lineRule="auto"/>
        <w:ind w:left="0"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i/>
          <w:color w:val="1A1A1A" w:themeColor="background1" w:themeShade="1A"/>
          <w:sz w:val="24"/>
          <w:szCs w:val="24"/>
        </w:rPr>
        <w:t xml:space="preserve">Высшие коллегиальные органы управления </w:t>
      </w:r>
      <w:r w:rsidR="002263BA" w:rsidRPr="00D320F2">
        <w:rPr>
          <w:rFonts w:ascii="Times New Roman" w:hAnsi="Times New Roman" w:cs="Times New Roman"/>
          <w:i/>
          <w:color w:val="1A1A1A" w:themeColor="background1" w:themeShade="1A"/>
          <w:sz w:val="24"/>
          <w:szCs w:val="24"/>
        </w:rPr>
        <w:t>МБОУ «СШ №1»</w:t>
      </w:r>
      <w:r w:rsidRPr="00D320F2">
        <w:rPr>
          <w:rFonts w:ascii="Times New Roman" w:hAnsi="Times New Roman" w:cs="Times New Roman"/>
          <w:color w:val="1A1A1A" w:themeColor="background1" w:themeShade="1A"/>
          <w:sz w:val="24"/>
          <w:szCs w:val="24"/>
        </w:rPr>
        <w:t>: Совет школы</w:t>
      </w:r>
      <w:r w:rsidR="002263BA" w:rsidRPr="00D320F2">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 xml:space="preserve"> действует</w:t>
      </w:r>
      <w:r w:rsidR="00E41CCE">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на основании Положения, представляет интересы всех</w:t>
      </w:r>
      <w:r w:rsidR="00E41CCE">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участников образовательного процесса (учителей, обучающихся, родителей</w:t>
      </w:r>
      <w:r w:rsidR="008F03CE">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(закон</w:t>
      </w:r>
      <w:r w:rsidR="002263BA" w:rsidRPr="00D320F2">
        <w:rPr>
          <w:rFonts w:ascii="Times New Roman" w:hAnsi="Times New Roman" w:cs="Times New Roman"/>
          <w:color w:val="1A1A1A" w:themeColor="background1" w:themeShade="1A"/>
          <w:sz w:val="24"/>
          <w:szCs w:val="24"/>
        </w:rPr>
        <w:t>ных представителей) обучающихся).</w:t>
      </w:r>
    </w:p>
    <w:p w:rsidR="00245C3F" w:rsidRPr="00D320F2" w:rsidRDefault="00245C3F" w:rsidP="00294D76">
      <w:pPr>
        <w:pStyle w:val="a3"/>
        <w:spacing w:after="0" w:line="240" w:lineRule="auto"/>
        <w:ind w:left="0"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i/>
          <w:color w:val="1A1A1A" w:themeColor="background1" w:themeShade="1A"/>
          <w:sz w:val="24"/>
          <w:szCs w:val="24"/>
        </w:rPr>
        <w:t>Формы самоуправления</w:t>
      </w:r>
      <w:r w:rsidRPr="00D320F2">
        <w:rPr>
          <w:rFonts w:ascii="Times New Roman" w:hAnsi="Times New Roman" w:cs="Times New Roman"/>
          <w:color w:val="1A1A1A" w:themeColor="background1" w:themeShade="1A"/>
          <w:sz w:val="24"/>
          <w:szCs w:val="24"/>
        </w:rPr>
        <w:t>:</w:t>
      </w:r>
    </w:p>
    <w:p w:rsidR="00245C3F" w:rsidRPr="00D320F2" w:rsidRDefault="00245C3F" w:rsidP="003829F5">
      <w:pPr>
        <w:pStyle w:val="a3"/>
        <w:numPr>
          <w:ilvl w:val="0"/>
          <w:numId w:val="4"/>
        </w:numPr>
        <w:spacing w:after="0" w:line="240" w:lineRule="auto"/>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Педагогический совет руководит педагогической деятельностью в школе.</w:t>
      </w:r>
    </w:p>
    <w:p w:rsidR="00245C3F" w:rsidRDefault="00245C3F" w:rsidP="003829F5">
      <w:pPr>
        <w:pStyle w:val="a3"/>
        <w:numPr>
          <w:ilvl w:val="0"/>
          <w:numId w:val="4"/>
        </w:numPr>
        <w:spacing w:after="0" w:line="240" w:lineRule="auto"/>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Методический совет организует методическую работу в педагогическом коллективе</w:t>
      </w:r>
      <w:r w:rsidR="00294D76" w:rsidRPr="00D320F2">
        <w:rPr>
          <w:rFonts w:ascii="Times New Roman" w:hAnsi="Times New Roman" w:cs="Times New Roman"/>
          <w:color w:val="1A1A1A" w:themeColor="background1" w:themeShade="1A"/>
          <w:sz w:val="24"/>
          <w:szCs w:val="24"/>
        </w:rPr>
        <w:t>.</w:t>
      </w:r>
    </w:p>
    <w:p w:rsidR="008F03CE" w:rsidRPr="00D320F2" w:rsidRDefault="008F03CE" w:rsidP="003829F5">
      <w:pPr>
        <w:pStyle w:val="a3"/>
        <w:numPr>
          <w:ilvl w:val="0"/>
          <w:numId w:val="4"/>
        </w:numPr>
        <w:spacing w:after="0" w:line="240" w:lineRule="auto"/>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Ученический парламент участвует в управлении школьной жизнью с учетом интересов и потребностей обучающихся.</w:t>
      </w:r>
    </w:p>
    <w:p w:rsidR="00245C3F" w:rsidRPr="00D320F2" w:rsidRDefault="00245C3F" w:rsidP="00294D76">
      <w:pPr>
        <w:pStyle w:val="a3"/>
        <w:spacing w:after="0" w:line="240" w:lineRule="auto"/>
        <w:ind w:left="0"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Все перечисленные структуры совместными усилиями решают основные задачи</w:t>
      </w:r>
      <w:r w:rsidR="008F03CE">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 xml:space="preserve">образовательного учреждения и соответствуют Уставу МБОУ </w:t>
      </w:r>
      <w:r w:rsidR="00294D76" w:rsidRPr="00D320F2">
        <w:rPr>
          <w:rFonts w:ascii="Times New Roman" w:hAnsi="Times New Roman" w:cs="Times New Roman"/>
          <w:color w:val="1A1A1A" w:themeColor="background1" w:themeShade="1A"/>
          <w:sz w:val="24"/>
          <w:szCs w:val="24"/>
        </w:rPr>
        <w:t>«СШ №1».</w:t>
      </w:r>
    </w:p>
    <w:p w:rsidR="00495BA4" w:rsidRPr="00D320F2" w:rsidRDefault="007F1C80" w:rsidP="00276DC9">
      <w:pPr>
        <w:pStyle w:val="a3"/>
        <w:spacing w:after="0" w:line="240" w:lineRule="auto"/>
        <w:ind w:left="-142"/>
        <w:jc w:val="center"/>
        <w:rPr>
          <w:rFonts w:ascii="Times New Roman" w:hAnsi="Times New Roman" w:cs="Times New Roman"/>
          <w:color w:val="1A1A1A" w:themeColor="background1" w:themeShade="1A"/>
          <w:sz w:val="24"/>
          <w:szCs w:val="24"/>
        </w:rPr>
      </w:pPr>
      <w:r>
        <w:rPr>
          <w:rFonts w:ascii="Times New Roman" w:hAnsi="Times New Roman" w:cs="Times New Roman"/>
          <w:noProof/>
          <w:color w:val="1A1A1A" w:themeColor="background1" w:themeShade="1A"/>
          <w:sz w:val="24"/>
          <w:szCs w:val="24"/>
          <w:lang w:eastAsia="ru-RU"/>
        </w:rPr>
        <w:lastRenderedPageBreak/>
        <w:pict>
          <v:shape id="Дуга 48" o:spid="_x0000_s1026" style="position:absolute;left:0;text-align:left;margin-left:177.1pt;margin-top:299.65pt;width:211.7pt;height:178.65pt;rotation:-6670818fd;flip:x;z-index:251661312;visibility:visible;mso-width-relative:margin;mso-height-relative:margin;v-text-anchor:middle" coordsize="2688901,226917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" adj="0,,0" path="m1344450,nsc2086970,,2688901,507971,2688901,1134586r-1344450,c1344451,756391,1344450,378195,1344450,xem1344450,nfc2086970,,2688901,507971,2688901,1134586e" filled="f" strokecolor="#4579b8 [3044]" strokeweight="2.25pt">
            <v:stroke joinstyle="round"/>
            <v:shadow on="t" color="black" opacity="26214f" origin="-.5,-.5" offset=".74836mm,.74836mm"/>
            <v:formulas/>
            <v:path arrowok="t" o:connecttype="custom" o:connectlocs="1344450,0;2688901,1134586" o:connectangles="0,0"/>
          </v:shape>
        </w:pict>
      </w:r>
      <w:r>
        <w:rPr>
          <w:rFonts w:ascii="Times New Roman" w:hAnsi="Times New Roman" w:cs="Times New Roman"/>
          <w:noProof/>
          <w:color w:val="1A1A1A" w:themeColor="background1" w:themeShade="1A"/>
          <w:sz w:val="24"/>
          <w:szCs w:val="24"/>
          <w:lang w:eastAsia="ru-RU"/>
        </w:rPr>
        <w:pict>
          <v:shape id="Дуга 3" o:spid="_x0000_s1069" style="position:absolute;left:0;text-align:left;margin-left:106.1pt;margin-top:300.45pt;width:211.7pt;height:178.65pt;rotation:-6670818fd;z-index:251659264;visibility:visible;mso-width-relative:margin;mso-height-relative:margin;v-text-anchor:middle" coordsize="2688901,226917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" adj="0,,0" path="m1344450,nsc2086970,,2688901,507971,2688901,1134586r-1344450,c1344451,756391,1344450,378195,1344450,xem1344450,nfc2086970,,2688901,507971,2688901,1134586e" filled="f" strokecolor="#4579b8 [3044]" strokeweight="2.25pt">
            <v:stroke joinstyle="round"/>
            <v:shadow on="t" color="black" opacity="26214f" origin="-.5,-.5" offset=".74836mm,.74836mm"/>
            <v:formulas/>
            <v:path arrowok="t" o:connecttype="custom" o:connectlocs="1344450,0;2688901,1134586" o:connectangles="0,0"/>
          </v:shape>
        </w:pict>
      </w:r>
      <w:r>
        <w:rPr>
          <w:rFonts w:ascii="Times New Roman" w:hAnsi="Times New Roman" w:cs="Times New Roman"/>
          <w:noProof/>
          <w:color w:val="1A1A1A" w:themeColor="background1" w:themeShade="1A"/>
          <w:sz w:val="24"/>
          <w:szCs w:val="24"/>
          <w:lang w:eastAsia="ru-RU"/>
        </w:rPr>
      </w:r>
      <w:r>
        <w:rPr>
          <w:rFonts w:ascii="Times New Roman" w:hAnsi="Times New Roman" w:cs="Times New Roman"/>
          <w:noProof/>
          <w:color w:val="1A1A1A" w:themeColor="background1" w:themeShade="1A"/>
          <w:sz w:val="24"/>
          <w:szCs w:val="24"/>
          <w:lang w:eastAsia="ru-RU"/>
        </w:rPr>
        <w:pict>
          <v:group id="Группа 5" o:spid="_x0000_s1068" style="width:487.35pt;height:492.35pt;mso-position-horizontal-relative:char;mso-position-vertical-relative:line" coordorigin="857" coordsize="72263,65447">
            <v:roundrect id="Скругленный прямоугольник 6" o:spid="_x0000_s1027" style="position:absolute;left:27717;width:17780;height:342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fcr4A&#10;AADaAAAADwAAAGRycy9kb3ducmV2LnhtbERPy4rCMBTdC/MP4Q6409QBq1ObylBxEFz5gNlemmtb&#10;bG5KE7Xj1xtBcHnenHTZm0ZcqXO1ZQWTcQSCuLC65lLB8bAezUE4j6yxsUwK/snBMvsYpJhoe+Md&#10;Xfe+FKGEXYIKKu/bREpXVGTQjW1LHLST7Qz6ALtS6g5vodw08iuKYmmw5rBQYUt5RcV5fzEKpvfv&#10;1SbuZ1S3KyqiPP/d/gVeDT/7nwUIT71/m1/pjVYQw/NKuAEye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QVX3K+AAAA2gAAAA8AAAAAAAAAAAAAAAAAmAIAAGRycy9kb3ducmV2&#10;LnhtbFBLBQYAAAAABAAEAPUAAACDAwAAAAA=&#10;" fillcolor="#a7bfde [1620]" strokecolor="#4579b8 [3044]">
              <v:fill color2="#e4ecf5 [500]" rotate="t" angle="180" colors="0 #a3c4ff;22938f #bfd5ff;1 #e5eeff" focus="100%" type="gradient"/>
              <v:shadow on="t" color="black" opacity="24903f" origin=",.5" offset="0,.55556mm"/>
              <v:textbox style="mso-next-textbox:#Скругленный прямоугольник 6">
                <w:txbxContent>
                  <w:p w:rsidR="00C4215E" w:rsidRPr="00167ADA" w:rsidRDefault="00C4215E" w:rsidP="00E06B1A">
                    <w:pPr>
                      <w:spacing w:after="0" w:line="240" w:lineRule="auto"/>
                      <w:jc w:val="center"/>
                      <w:rPr>
                        <w:rFonts w:ascii="Times New Roman" w:hAnsi="Times New Roman" w:cs="Times New Roman"/>
                        <w:b/>
                        <w:sz w:val="24"/>
                        <w:szCs w:val="24"/>
                      </w:rPr>
                    </w:pPr>
                    <w:r w:rsidRPr="00167ADA">
                      <w:rPr>
                        <w:rFonts w:ascii="Times New Roman" w:hAnsi="Times New Roman" w:cs="Times New Roman"/>
                        <w:b/>
                        <w:sz w:val="24"/>
                        <w:szCs w:val="24"/>
                      </w:rPr>
                      <w:t>Совет школы</w:t>
                    </w:r>
                  </w:p>
                </w:txbxContent>
              </v:textbox>
            </v:roundrect>
            <v:roundrect id="Скругленный прямоугольник 7" o:spid="_x0000_s1028" style="position:absolute;left:27717;top:8858;width:17780;height:342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ACkcIA&#10;AADaAAAADwAAAGRycy9kb3ducmV2LnhtbESPQYvCMBSE7wv+h/AEb5rqwdVqFF1YEfZk9aC3Z/Ns&#10;S5uX2kSt/94Iwh6HmfmGmS9bU4k7Na6wrGA4iEAQp1YXnCk47H/7ExDOI2usLJOCJzlYLjpfc4y1&#10;ffCO7onPRICwi1FB7n0dS+nSnAy6ga2Jg3exjUEfZJNJ3eAjwE0lR1E0lgYLDgs51vSTU1omN6Ng&#10;44719K8arcske56GdC7P122pVK/brmYgPLX+P/xpb7WCb3hfCTd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4AKRwgAAANoAAAAPAAAAAAAAAAAAAAAAAJgCAABkcnMvZG93&#10;bnJldi54bWxQSwUGAAAAAAQABAD1AAAAhwMAAAAA&#10;" fillcolor="#dfa7a6 [1621]" strokecolor="#bc4542 [3045]">
              <v:fill color2="#f5e4e4 [501]" rotate="t" angle="180" colors="0 #ffa2a1;22938f #ffbebd;1 #ffe5e5" focus="100%" type="gradient"/>
              <v:shadow on="t" color="black" opacity="24903f" origin=",.5" offset="0,.55556mm"/>
              <v:textbox style="mso-next-textbox:#Скругленный прямоугольник 7">
                <w:txbxContent>
                  <w:p w:rsidR="00C4215E" w:rsidRPr="00167ADA" w:rsidRDefault="00C4215E" w:rsidP="00E06B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Директор</w:t>
                    </w:r>
                    <w:r w:rsidRPr="00167ADA">
                      <w:rPr>
                        <w:rFonts w:ascii="Times New Roman" w:hAnsi="Times New Roman" w:cs="Times New Roman"/>
                        <w:b/>
                        <w:sz w:val="24"/>
                        <w:szCs w:val="24"/>
                      </w:rPr>
                      <w:t xml:space="preserve"> школы</w:t>
                    </w:r>
                  </w:p>
                </w:txbxContent>
              </v:textbox>
            </v:roundrect>
            <v:roundrect id="Скругленный прямоугольник 8" o:spid="_x0000_s1029" style="position:absolute;left:857;top:4000;width:18986;height:603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7h5r0A&#10;AADaAAAADwAAAGRycy9kb3ducmV2LnhtbERPy2oCMRTdF/yHcIXuaqJQsVOj+KDgVi10e5lcJ6OT&#10;myGJmvr1ZlHo8nDe82V2nbhRiK1nDeORAkFce9Nyo+H7+PU2AxETssHOM2n4pQjLxeBljpXxd97T&#10;7ZAaUUI4VqjBptRXUsbaksM48j1x4U4+OEwFhkaagPcS7jo5UWoqHbZcGiz2tLFUXw5XpyF3u/x+&#10;/lk/1EaF88c2nya2lVq/DvPqE0SinP7Ff+6d0VC2livlBsjFE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p7h5r0AAADaAAAADwAAAAAAAAAAAAAAAACYAgAAZHJzL2Rvd25yZXYu&#10;eG1sUEsFBgAAAAAEAAQA9QAAAIIDAAAAAA==&#10;" fillcolor="#cdddac [1622]" strokecolor="#94b64e [3046]">
              <v:fill color2="#f0f4e6 [502]" rotate="t" angle="180" colors="0 #dafda7;22938f #e4fdc2;1 #f5ffe6" focus="100%" type="gradient"/>
              <v:shadow on="t" color="black" opacity="24903f" origin=",.5" offset="0,.55556mm"/>
              <v:textbox style="mso-next-textbox:#Скругленный прямоугольник 8">
                <w:txbxContent>
                  <w:p w:rsidR="00C4215E" w:rsidRPr="00276DC9" w:rsidRDefault="00C4215E" w:rsidP="00E06B1A">
                    <w:pPr>
                      <w:spacing w:after="0" w:line="240" w:lineRule="auto"/>
                      <w:jc w:val="center"/>
                      <w:rPr>
                        <w:rFonts w:ascii="Times New Roman" w:hAnsi="Times New Roman" w:cs="Times New Roman"/>
                        <w:b/>
                      </w:rPr>
                    </w:pPr>
                    <w:r w:rsidRPr="00276DC9">
                      <w:rPr>
                        <w:rFonts w:ascii="Times New Roman" w:hAnsi="Times New Roman" w:cs="Times New Roman"/>
                        <w:b/>
                      </w:rPr>
                      <w:t>Общее собрание трудового коллектива</w:t>
                    </w:r>
                  </w:p>
                </w:txbxContent>
              </v:textbox>
            </v:roundrect>
            <v:roundrect id="Скругленный прямоугольник 9" o:spid="_x0000_s1030" style="position:absolute;left:8316;top:15335;width:19938;height:342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vuEsEA&#10;AADaAAAADwAAAGRycy9kb3ducmV2LnhtbESPT4vCMBTE74LfITzBm6YKinaNIoKgoAf/4fXRvG27&#10;27yUJGr77c3CgsdhZn7DLFaNqcSTnC8tKxgNExDEmdUl5wqul+1gBsIHZI2VZVLQkofVsttZYKrt&#10;i0/0PIdcRAj7FBUUIdSplD4ryKAf2po4et/WGQxRulxqh68IN5UcJ8lUGiw5LhRY06ag7Pf8MAqa&#10;637rJm3O9hRu93bzczge64NS/V6z/gIRqAmf8H97pxXM4e9KvAF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L7hLBAAAA2gAAAA8AAAAAAAAAAAAAAAAAmAIAAGRycy9kb3du&#10;cmV2LnhtbFBLBQYAAAAABAAEAPUAAACGAwAAAAA=&#10;" fillcolor="#a5d5e2 [1624]" strokecolor="#40a7c2 [3048]">
              <v:fill color2="#e4f2f6 [504]" rotate="t" angle="180" colors="0 #9eeaff;22938f #bbefff;1 #e4f9ff" focus="100%" type="gradient"/>
              <v:shadow on="t" color="black" opacity="24903f" origin=",.5" offset="0,.55556mm"/>
              <v:textbox style="mso-next-textbox:#Скругленный прямоугольник 9">
                <w:txbxContent>
                  <w:p w:rsidR="00C4215E" w:rsidRPr="00167ADA" w:rsidRDefault="00C4215E" w:rsidP="00E06B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Педсовет</w:t>
                    </w:r>
                    <w:r w:rsidRPr="00167ADA">
                      <w:rPr>
                        <w:rFonts w:ascii="Times New Roman" w:hAnsi="Times New Roman" w:cs="Times New Roman"/>
                        <w:b/>
                        <w:sz w:val="24"/>
                        <w:szCs w:val="24"/>
                      </w:rPr>
                      <w:t xml:space="preserve"> школы</w:t>
                    </w:r>
                  </w:p>
                </w:txbxContent>
              </v:textbox>
            </v:roundrect>
            <v:roundrect id="Скругленный прямоугольник 10" o:spid="_x0000_s1031" style="position:absolute;left:46091;top:15335;width:19809;height:342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4rycMA&#10;AADbAAAADwAAAGRycy9kb3ducmV2LnhtbESPQWvCQBCF7wX/wzKCt7pRsJToKiIICnrQWnodsmMS&#10;zc6G3VWTf985FHqb4b1575vFqnONelKItWcDk3EGirjwtubSwOVr+/4JKiZki41nMtBThNVy8LbA&#10;3PoXn+h5TqWSEI45GqhSanOtY1GRwzj2LbFoVx8cJllDqW3Al4S7Rk+z7EM7rFkaKmxpU1FxPz+c&#10;ge6y34ZZX7I/pe+ffnM7HI/twZjRsFvPQSXq0r/573pnBV/o5RcZ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4rycMAAADbAAAADwAAAAAAAAAAAAAAAACYAgAAZHJzL2Rv&#10;d25yZXYueG1sUEsFBgAAAAAEAAQA9QAAAIgDAAAAAA==&#10;" fillcolor="#a5d5e2 [1624]" strokecolor="#40a7c2 [3048]">
              <v:fill color2="#e4f2f6 [504]" rotate="t" angle="180" colors="0 #9eeaff;22938f #bbefff;1 #e4f9ff" focus="100%" type="gradient"/>
              <v:shadow on="t" color="black" opacity="24903f" origin=",.5" offset="0,.55556mm"/>
              <v:textbox style="mso-next-textbox:#Скругленный прямоугольник 10">
                <w:txbxContent>
                  <w:p w:rsidR="00C4215E" w:rsidRPr="00167ADA" w:rsidRDefault="00C4215E" w:rsidP="00E06B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Методический совет</w:t>
                    </w:r>
                  </w:p>
                </w:txbxContent>
              </v:textbox>
            </v:roundrect>
            <v:roundrect id="Скругленный прямоугольник 11" o:spid="_x0000_s1032" style="position:absolute;left:26245;top:21431;width:21951;height:342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I5MMIA&#10;AADbAAAADwAAAGRycy9kb3ducmV2LnhtbERPTWuDQBC9F/Iflgn0Vlc9lMZkE5JCi9BTTQ7JbeJO&#10;VHRnrbtV8++7hUJv83ifs9nNphMjDa6xrCCJYhDEpdUNVwpOx7enFxDOI2vsLJOCOznYbRcPG8y0&#10;nfiTxsJXIoSwy1BB7X2fSenKmgy6yPbEgbvZwaAPcKikHnAK4aaTaRw/S4MNh4Yae3qtqWyLb6Pg&#10;3Z371UeXHtqiul8SurbXr7xV6nE579cgPM3+X/znznWYn8DvL+EA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IjkwwgAAANsAAAAPAAAAAAAAAAAAAAAAAJgCAABkcnMvZG93&#10;bnJldi54bWxQSwUGAAAAAAQABAD1AAAAhwMAAAAA&#10;" fillcolor="#dfa7a6 [1621]" strokecolor="#bc4542 [3045]">
              <v:fill color2="#f5e4e4 [501]" rotate="t" angle="180" colors="0 #ffa2a1;22938f #ffbebd;1 #ffe5e5" focus="100%" type="gradient"/>
              <v:shadow on="t" color="black" opacity="24903f" origin=",.5" offset="0,.55556mm"/>
              <v:textbox style="mso-next-textbox:#Скругленный прямоугольник 11">
                <w:txbxContent>
                  <w:p w:rsidR="00C4215E" w:rsidRPr="00167ADA" w:rsidRDefault="00C4215E" w:rsidP="00E06B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Заместители директора</w:t>
                    </w:r>
                  </w:p>
                </w:txbxContent>
              </v:textbox>
            </v:roundrect>
            <v:roundrect id="Скругленный прямоугольник 12" o:spid="_x0000_s1033" style="position:absolute;left:14573;top:27051;width:9842;height:342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MedcAA&#10;AADbAAAADwAAAGRycy9kb3ducmV2LnhtbERPS4vCMBC+C/sfwizsTRN7WKQaRQSh4l58XHqbbWab&#10;YjMpTdTuvzeC4G0+vucsVoNrxY360HjWMJ0oEMSVNw3XGs6n7XgGIkRkg61n0vBPAVbLj9ECc+Pv&#10;fKDbMdYihXDIUYONsculDJUlh2HiO+LE/fneYUywr6Xp8Z7CXSszpb6lw4ZTg8WONpaqy/HqNKx/&#10;i8LO9py1XfmzU2ezU6Yptf76HNZzEJGG+Ba/3IVJ8zN4/pIOkM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pMedcAAAADbAAAADwAAAAAAAAAAAAAAAACYAgAAZHJzL2Rvd25y&#10;ZXYueG1sUEsFBgAAAAAEAAQA9QAAAIUDAAAAAA==&#10;" strokecolor="#c0504d [3205]" strokeweight="2pt">
              <v:textbox style="mso-next-textbox:#Скругленный прямоугольник 12">
                <w:txbxContent>
                  <w:p w:rsidR="00C4215E" w:rsidRPr="00167ADA" w:rsidRDefault="00C4215E" w:rsidP="00E06B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ИКТ</w:t>
                    </w:r>
                  </w:p>
                </w:txbxContent>
              </v:textbox>
            </v:roundrect>
            <v:roundrect id="Скругленный прямоугольник 13" o:spid="_x0000_s1034" style="position:absolute;left:50006;top:27051;width:9842;height:342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77r8A&#10;AADbAAAADwAAAGRycy9kb3ducmV2LnhtbERPTYvCMBC9C/6HMMLeNNGFRapRRFiorBe1F29jMzbF&#10;ZlKarHb/vREWvM3jfc5y3btG3KkLtWcN04kCQVx6U3OloTh9j+cgQkQ22HgmDX8UYL0aDpaYGf/g&#10;A92PsRIphEOGGmyMbSZlKC05DBPfEifu6juHMcGukqbDRwp3jZwp9SUd1pwaLLa0tVTejr9Ow+aS&#10;53b+w7OmPe93qjA7Zeqz1h+jfrMAEamPb/G/Ozdp/ie8fkkH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37vuvwAAANsAAAAPAAAAAAAAAAAAAAAAAJgCAABkcnMvZG93bnJl&#10;di54bWxQSwUGAAAAAAQABAD1AAAAhAMAAAAA&#10;" strokecolor="#c0504d [3205]" strokeweight="2pt">
              <v:textbox style="mso-next-textbox:#Скругленный прямоугольник 13">
                <w:txbxContent>
                  <w:p w:rsidR="00C4215E" w:rsidRPr="00167ADA" w:rsidRDefault="00C4215E" w:rsidP="00E06B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УВР</w:t>
                    </w:r>
                  </w:p>
                </w:txbxContent>
              </v:textbox>
            </v:roundrect>
            <v:roundrect id="Скругленный прямоугольник 14" o:spid="_x0000_s1035" style="position:absolute;left:32385;top:27051;width:9842;height:342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Yjmr8A&#10;AADbAAAADwAAAGRycy9kb3ducmV2LnhtbERPTYvCMBC9C/6HMMLeNFGWRapRRFiorBe1F29jMzbF&#10;ZlKarHb/vREWvM3jfc5y3btG3KkLtWcN04kCQVx6U3OloTh9j+cgQkQ22HgmDX8UYL0aDpaYGf/g&#10;A92PsRIphEOGGmyMbSZlKC05DBPfEifu6juHMcGukqbDRwp3jZwp9SUd1pwaLLa0tVTejr9Ow+aS&#10;53b+w7OmPe93qjA7Zeqz1h+jfrMAEamPb/G/Ozdp/ie8fkkH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NiOavwAAANsAAAAPAAAAAAAAAAAAAAAAAJgCAABkcnMvZG93bnJl&#10;di54bWxQSwUGAAAAAAQABAD1AAAAhAMAAAAA&#10;" strokecolor="#c0504d [3205]" strokeweight="2pt">
              <v:textbox style="mso-next-textbox:#Скругленный прямоугольник 14">
                <w:txbxContent>
                  <w:p w:rsidR="00C4215E" w:rsidRPr="00167ADA" w:rsidRDefault="00C4215E" w:rsidP="009E56A6">
                    <w:pPr>
                      <w:spacing w:after="0" w:line="240" w:lineRule="auto"/>
                      <w:rPr>
                        <w:rFonts w:ascii="Times New Roman" w:hAnsi="Times New Roman" w:cs="Times New Roman"/>
                        <w:b/>
                        <w:sz w:val="24"/>
                        <w:szCs w:val="24"/>
                      </w:rPr>
                    </w:pPr>
                  </w:p>
                  <w:p w:rsidR="00C4215E" w:rsidRDefault="00C4215E" w:rsidP="00E06B1A"/>
                </w:txbxContent>
              </v:textbox>
            </v:roundrect>
            <v:roundrect id="Скругленный прямоугольник 15" o:spid="_x0000_s1036" style="position:absolute;left:52763;top:3429;width:20350;height:355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JYL8A&#10;AADbAAAADwAAAGRycy9kb3ducmV2LnhtbERPTWsCMRC9F/wPYYTeuomCpd0apSoFr7WC12EzbtZu&#10;JksSNe2vbwqCt3m8z5kvs+vFhULsPGuYVAoEceNNx62G/dfH0wuImJAN9p5Jww9FWC5GD3Osjb/y&#10;J112qRUlhGONGmxKQy1lbCw5jJUfiAt39MFhKjC00gS8lnDXy6lSz9Jhx6XB4kBrS8337uw05H6b&#10;Z6fD6letVTi9bvJxajup9eM4v7+BSJTTXXxzb02ZP4P/X8oBcvE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YlgvwAAANsAAAAPAAAAAAAAAAAAAAAAAJgCAABkcnMvZG93bnJl&#10;di54bWxQSwUGAAAAAAQABAD1AAAAhAMAAAAA&#10;" fillcolor="#cdddac [1622]" strokecolor="#94b64e [3046]">
              <v:fill color2="#f0f4e6 [502]" rotate="t" angle="180" colors="0 #dafda7;22938f #e4fdc2;1 #f5ffe6" focus="100%" type="gradient"/>
              <v:shadow on="t" color="black" opacity="24903f" origin=",.5" offset="0,.55556mm"/>
              <v:textbox style="mso-next-textbox:#Скругленный прямоугольник 15">
                <w:txbxContent>
                  <w:p w:rsidR="00C4215E" w:rsidRPr="00276DC9" w:rsidRDefault="00C4215E" w:rsidP="00E06B1A">
                    <w:pPr>
                      <w:spacing w:after="0" w:line="240" w:lineRule="auto"/>
                      <w:jc w:val="center"/>
                      <w:rPr>
                        <w:rFonts w:ascii="Times New Roman" w:hAnsi="Times New Roman" w:cs="Times New Roman"/>
                        <w:b/>
                      </w:rPr>
                    </w:pPr>
                    <w:r w:rsidRPr="00276DC9">
                      <w:rPr>
                        <w:rFonts w:ascii="Times New Roman" w:hAnsi="Times New Roman" w:cs="Times New Roman"/>
                        <w:b/>
                      </w:rPr>
                      <w:t>Родительский комитет</w:t>
                    </w:r>
                  </w:p>
                </w:txbxContent>
              </v:textbox>
            </v:roundrect>
            <v:roundrect id="Скругленный прямоугольник 16" o:spid="_x0000_s1037" style="position:absolute;left:52768;top:9906;width:20352;height:355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8XF78A&#10;AADbAAAADwAAAGRycy9kb3ducmV2LnhtbERPTWsCMRC9F/wPYYTeaqKgtFujVEXwqi30OmzGzdrN&#10;ZEmipv56IxR6m8f7nPkyu05cKMTWs4bxSIEgrr1pudHw9bl9eQURE7LBzjNp+KUIy8XgaY6V8Vfe&#10;0+WQGlFCOFaowabUV1LG2pLDOPI9ceGOPjhMBYZGmoDXEu46OVFqJh22XBos9rS2VP8czk5D7nZ5&#10;evpe3dRahdPbJh8ntpVaPw/zxzuIRDn9i//cO1Pmz+DxSzlALu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LxcXvwAAANsAAAAPAAAAAAAAAAAAAAAAAJgCAABkcnMvZG93bnJl&#10;di54bWxQSwUGAAAAAAQABAD1AAAAhAMAAAAA&#10;" fillcolor="#cdddac [1622]" strokecolor="#94b64e [3046]">
              <v:fill color2="#f0f4e6 [502]" rotate="t" angle="180" colors="0 #dafda7;22938f #e4fdc2;1 #f5ffe6" focus="100%" type="gradient"/>
              <v:shadow on="t" color="black" opacity="24903f" origin=",.5" offset="0,.55556mm"/>
              <v:textbox style="mso-next-textbox:#Скругленный прямоугольник 16">
                <w:txbxContent>
                  <w:p w:rsidR="00C4215E" w:rsidRPr="00276DC9" w:rsidRDefault="00C4215E" w:rsidP="00E06B1A">
                    <w:pPr>
                      <w:spacing w:after="0" w:line="240" w:lineRule="auto"/>
                      <w:jc w:val="center"/>
                      <w:rPr>
                        <w:rFonts w:ascii="Times New Roman" w:hAnsi="Times New Roman" w:cs="Times New Roman"/>
                        <w:b/>
                      </w:rPr>
                    </w:pPr>
                    <w:r w:rsidRPr="00276DC9">
                      <w:rPr>
                        <w:rFonts w:ascii="Times New Roman" w:hAnsi="Times New Roman" w:cs="Times New Roman"/>
                        <w:b/>
                      </w:rPr>
                      <w:t>Ученический парламент</w:t>
                    </w:r>
                  </w:p>
                </w:txbxContent>
              </v:textbox>
            </v:roundrect>
            <v:roundrect id="Скругленный прямоугольник 17" o:spid="_x0000_s1038" style="position:absolute;left:27717;top:32861;width:17780;height:342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ezvcAA&#10;AADbAAAADwAAAGRycy9kb3ducmV2LnhtbERPS4vCMBC+C/6HMII3TRV80DWKCIKCHnzhdWhm2+42&#10;k5JEbf+9WVjwNh/fcxarxlTiSc6XlhWMhgkI4szqknMF18t2MAfhA7LGyjIpaMnDatntLDDV9sUn&#10;ep5DLmII+xQVFCHUqZQ+K8igH9qaOHLf1hkMEbpcaoevGG4qOU6SqTRYcmwosKZNQdnv+WEUNNf9&#10;1k3anO0p3O7t5udwPNYHpfq9Zv0FIlATPuJ/907H+TP4+yUe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ezvcAAAADbAAAADwAAAAAAAAAAAAAAAACYAgAAZHJzL2Rvd25y&#10;ZXYueG1sUEsFBgAAAAAEAAQA9QAAAIUDAAAAAA==&#10;" fillcolor="#a5d5e2 [1624]" strokecolor="#40a7c2 [3048]">
              <v:fill color2="#e4f2f6 [504]" rotate="t" angle="180" colors="0 #9eeaff;22938f #bbefff;1 #e4f9ff" focus="100%" type="gradient"/>
              <v:shadow on="t" color="black" opacity="24903f" origin=",.5" offset="0,.55556mm"/>
              <v:textbox style="mso-next-textbox:#Скругленный прямоугольник 17">
                <w:txbxContent>
                  <w:p w:rsidR="00C4215E" w:rsidRPr="00167ADA" w:rsidRDefault="00C4215E" w:rsidP="00E06B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Школьные МО</w:t>
                    </w:r>
                  </w:p>
                </w:txbxContent>
              </v:textbox>
            </v:roundrect>
            <v:roundrect id="Скругленный прямоугольник 18" o:spid="_x0000_s1039" style="position:absolute;left:4752;top:39225;width:11620;height:1263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opfcMA&#10;AADbAAAADwAAAGRycy9kb3ducmV2LnhtbESPQUvDQBCF74L/YRnBm91UREvstrSFgKAeTHvocciO&#10;SWh2NuyObfTXOwfB2wzvzXvfLNdTGMyZUu4jO5jPCjDETfQ9tw4O++puASYLsschMjn4pgzr1fXV&#10;EksfL/xB51paoyGcS3TQiYyltbnpKGCexZFYtc+YAoquqbU+4UXDw2Dvi+LRBuxZGzocaddRc6q/&#10;goO8sFup3iO9HR/kdfP0U9WcKudub6bNMxihSf7Nf9cvXvEVVn/RAez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opfcMAAADbAAAADwAAAAAAAAAAAAAAAACYAgAAZHJzL2Rv&#10;d25yZXYueG1sUEsFBgAAAAAEAAQA9QAAAIgDAAAAAA==&#10;" strokecolor="#4f81bd [3204]" strokeweight="2pt">
              <v:textbox style="mso-next-textbox:#Скругленный прямоугольник 18">
                <w:txbxContent>
                  <w:p w:rsidR="00C4215E" w:rsidRPr="0020348D" w:rsidRDefault="00C4215E" w:rsidP="00E06B1A">
                    <w:pPr>
                      <w:spacing w:after="0" w:line="240" w:lineRule="auto"/>
                      <w:ind w:left="-142" w:right="-240"/>
                      <w:jc w:val="center"/>
                      <w:rPr>
                        <w:rFonts w:ascii="Times New Roman" w:hAnsi="Times New Roman" w:cs="Times New Roman"/>
                        <w:b/>
                        <w:sz w:val="20"/>
                        <w:szCs w:val="20"/>
                      </w:rPr>
                    </w:pPr>
                    <w:r w:rsidRPr="0020348D">
                      <w:rPr>
                        <w:rFonts w:ascii="Times New Roman" w:hAnsi="Times New Roman" w:cs="Times New Roman"/>
                        <w:b/>
                        <w:sz w:val="20"/>
                        <w:szCs w:val="20"/>
                      </w:rPr>
                      <w:t>Учител</w:t>
                    </w:r>
                    <w:r>
                      <w:rPr>
                        <w:rFonts w:ascii="Times New Roman" w:hAnsi="Times New Roman" w:cs="Times New Roman"/>
                        <w:b/>
                        <w:sz w:val="20"/>
                        <w:szCs w:val="20"/>
                      </w:rPr>
                      <w:t>ей русского языка и литературы</w:t>
                    </w:r>
                  </w:p>
                </w:txbxContent>
              </v:textbox>
            </v:roundrect>
            <v:roundrect id="Скругленный прямоугольник 19" o:spid="_x0000_s1040" style="position:absolute;left:12794;top:52810;width:11621;height:1263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aM5sEA&#10;AADbAAAADwAAAGRycy9kb3ducmV2LnhtbERPTWvCQBC9F/wPyxS81U1LsTa6ihYCgu3B2IPHITsm&#10;wexs2J1q2l/fLRS8zeN9zmI1uE5dKMTWs4HHSQaKuPK25drA56F4mIGKgmyx80wGvinCajm6W2Bu&#10;/ZX3dCmlVimEY44GGpE+1zpWDTmME98TJ+7kg0NJMNTaBrymcNfppyybaoctp4YGe3prqDqXX85A&#10;nOmNFB+e3o/Pslu//BQlh8KY8f2wnoMSGuQm/ndvbZr/Cn+/pAP0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mjObBAAAA2wAAAA8AAAAAAAAAAAAAAAAAmAIAAGRycy9kb3du&#10;cmV2LnhtbFBLBQYAAAAABAAEAPUAAACGAwAAAAA=&#10;" strokecolor="#4f81bd [3204]" strokeweight="2pt">
              <v:textbox style="mso-next-textbox:#Скругленный прямоугольник 19">
                <w:txbxContent>
                  <w:p w:rsidR="00C4215E" w:rsidRPr="0020348D" w:rsidRDefault="00C4215E" w:rsidP="003D5A76">
                    <w:pPr>
                      <w:spacing w:after="0" w:line="240" w:lineRule="auto"/>
                      <w:ind w:left="-142" w:right="-151"/>
                      <w:jc w:val="center"/>
                      <w:rPr>
                        <w:rFonts w:ascii="Times New Roman" w:hAnsi="Times New Roman" w:cs="Times New Roman"/>
                        <w:b/>
                        <w:sz w:val="20"/>
                        <w:szCs w:val="20"/>
                      </w:rPr>
                    </w:pPr>
                    <w:r w:rsidRPr="0020348D">
                      <w:rPr>
                        <w:rFonts w:ascii="Times New Roman" w:hAnsi="Times New Roman" w:cs="Times New Roman"/>
                        <w:b/>
                        <w:sz w:val="20"/>
                        <w:szCs w:val="20"/>
                      </w:rPr>
                      <w:t xml:space="preserve">Учителей иностранного языка, истории </w:t>
                    </w:r>
                  </w:p>
                </w:txbxContent>
              </v:textbox>
            </v:roundrect>
            <v:roundrect id="Скругленный прямоугольник 20" o:spid="_x0000_s1041" style="position:absolute;left:23111;top:39225;width:11620;height:1263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DvxsAA&#10;AADbAAAADwAAAGRycy9kb3ducmV2LnhtbERPTWvCQBC9F/wPywje6kYprURXUSFQsD007cHjkB2T&#10;YHY27I4a/fXdQ6HHx/tebQbXqSuF2Ho2MJtmoIgrb1uuDfx8F88LUFGQLXaeycCdImzWo6cV5tbf&#10;+IuupdQqhXDM0UAj0udax6ohh3Hqe+LEnXxwKAmGWtuAtxTuOj3PslftsOXU0GBP+4aqc3lxBuJC&#10;76T49PRxfJHD9u1RlBwKYybjYbsEJTTIv/jP/W4NzNP69CX9AL3+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HDvxsAAAADbAAAADwAAAAAAAAAAAAAAAACYAgAAZHJzL2Rvd25y&#10;ZXYueG1sUEsFBgAAAAAEAAQA9QAAAIUDAAAAAA==&#10;" strokecolor="#4f81bd [3204]" strokeweight="2pt">
              <v:textbox style="mso-next-textbox:#Скругленный прямоугольник 20">
                <w:txbxContent>
                  <w:p w:rsidR="00C4215E" w:rsidRPr="0020348D" w:rsidRDefault="00C4215E" w:rsidP="003D5A76">
                    <w:pPr>
                      <w:spacing w:after="0" w:line="240" w:lineRule="auto"/>
                      <w:ind w:left="-142" w:right="-151"/>
                      <w:jc w:val="center"/>
                      <w:rPr>
                        <w:rFonts w:ascii="Times New Roman" w:hAnsi="Times New Roman" w:cs="Times New Roman"/>
                        <w:b/>
                        <w:sz w:val="20"/>
                        <w:szCs w:val="20"/>
                      </w:rPr>
                    </w:pPr>
                    <w:r>
                      <w:rPr>
                        <w:rFonts w:ascii="Times New Roman" w:hAnsi="Times New Roman" w:cs="Times New Roman"/>
                        <w:b/>
                        <w:sz w:val="20"/>
                        <w:szCs w:val="20"/>
                      </w:rPr>
                      <w:t xml:space="preserve">Учителей биологии, химии географии </w:t>
                    </w:r>
                  </w:p>
                </w:txbxContent>
              </v:textbox>
            </v:roundrect>
            <v:roundrect id="Скругленный прямоугольник 21" o:spid="_x0000_s1042" style="position:absolute;left:39033;top:39161;width:11621;height:1263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xKXcMA&#10;AADbAAAADwAAAGRycy9kb3ducmV2LnhtbESPQWvCQBSE7wX/w/IEb3WjiJXUVVQICLWHpj30+Mi+&#10;JqHZt2H3qWl/fbcgeBxm5htmvR1cpy4UYuvZwGyagSKuvG25NvDxXjyuQEVBtth5JgM/FGG7GT2s&#10;Mbf+ym90KaVWCcIxRwONSJ9rHauGHMap74mT9+WDQ0ky1NoGvCa46/Q8y5baYctpocGeDg1V3+XZ&#10;GYgrvZfi1dPpcyEvu6ffouRQGDMZD7tnUEKD3MO39tEamM/g/0v6AX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xKXcMAAADbAAAADwAAAAAAAAAAAAAAAACYAgAAZHJzL2Rv&#10;d25yZXYueG1sUEsFBgAAAAAEAAQA9QAAAIgDAAAAAA==&#10;" strokecolor="#4f81bd [3204]" strokeweight="2pt">
              <v:textbox style="mso-next-textbox:#Скругленный прямоугольник 21">
                <w:txbxContent>
                  <w:p w:rsidR="00C4215E" w:rsidRPr="0020348D" w:rsidRDefault="00C4215E" w:rsidP="002068DE">
                    <w:pPr>
                      <w:spacing w:after="0" w:line="240" w:lineRule="auto"/>
                      <w:ind w:left="-142" w:right="-151"/>
                      <w:jc w:val="center"/>
                      <w:rPr>
                        <w:rFonts w:ascii="Times New Roman" w:hAnsi="Times New Roman" w:cs="Times New Roman"/>
                        <w:b/>
                        <w:sz w:val="20"/>
                        <w:szCs w:val="20"/>
                      </w:rPr>
                    </w:pPr>
                    <w:r>
                      <w:rPr>
                        <w:rFonts w:ascii="Times New Roman" w:hAnsi="Times New Roman" w:cs="Times New Roman"/>
                        <w:b/>
                        <w:sz w:val="20"/>
                        <w:szCs w:val="20"/>
                      </w:rPr>
                      <w:t>Учителей математики, физики и информатики</w:t>
                    </w:r>
                  </w:p>
                </w:txbxContent>
              </v:textbox>
            </v:roundrect>
            <v:roundrect id="Скругленный прямоугольник 22" o:spid="_x0000_s1043" style="position:absolute;left:48982;top:52538;width:11620;height:1263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UKsQA&#10;AADbAAAADwAAAGRycy9kb3ducmV2LnhtbESPQWvCQBSE74X+h+UVvNWNQaykrmILgUL10NhDj4/s&#10;axLMvg27r5r213cFweMwM98wq83oenWiEDvPBmbTDBRx7W3HjYHPQ/m4BBUF2WLvmQz8UoTN+v5u&#10;hYX1Z/6gUyWNShCOBRpoRYZC61i35DBO/UCcvG8fHEqSodE24DnBXa/zLFtohx2nhRYHem2pPlY/&#10;zkBc6hcp9552X3N53z79lRWH0pjJw7h9BiU0yi18bb9ZA3kOly/pB+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u1CrEAAAA2wAAAA8AAAAAAAAAAAAAAAAAmAIAAGRycy9k&#10;b3ducmV2LnhtbFBLBQYAAAAABAAEAPUAAACJAwAAAAA=&#10;" strokecolor="#4f81bd [3204]" strokeweight="2pt">
              <v:textbox style="mso-next-textbox:#Скругленный прямоугольник 22">
                <w:txbxContent>
                  <w:p w:rsidR="00C4215E" w:rsidRPr="0020348D" w:rsidRDefault="00C4215E" w:rsidP="00E06B1A">
                    <w:pPr>
                      <w:spacing w:after="0" w:line="240" w:lineRule="auto"/>
                      <w:ind w:left="-142" w:right="-151"/>
                      <w:jc w:val="center"/>
                      <w:rPr>
                        <w:rFonts w:ascii="Times New Roman" w:hAnsi="Times New Roman" w:cs="Times New Roman"/>
                        <w:b/>
                        <w:sz w:val="20"/>
                        <w:szCs w:val="20"/>
                      </w:rPr>
                    </w:pPr>
                    <w:r w:rsidRPr="0020348D">
                      <w:rPr>
                        <w:rFonts w:ascii="Times New Roman" w:hAnsi="Times New Roman" w:cs="Times New Roman"/>
                        <w:b/>
                        <w:sz w:val="20"/>
                        <w:szCs w:val="20"/>
                      </w:rPr>
                      <w:t xml:space="preserve">Учителей художественно-эстетического цикла </w:t>
                    </w:r>
                  </w:p>
                </w:txbxContent>
              </v:textbox>
            </v:roundrect>
            <v:roundrect id="Скругленный прямоугольник 23" o:spid="_x0000_s1044" style="position:absolute;left:57148;top:39225;width:11621;height:1263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JxscQA&#10;AADbAAAADwAAAGRycy9kb3ducmV2LnhtbESPQWvCQBSE7wX/w/KE3upGK1VSV9FCoFB7MHro8ZF9&#10;TUKzb8Puq6b99a5Q6HGYmW+Y1WZwnTpTiK1nA9NJBoq48rbl2sDpWDwsQUVBtth5JgM/FGGzHt2t&#10;MLf+wgc6l1KrBOGYo4FGpM+1jlVDDuPE98TJ+/TBoSQZam0DXhLcdXqWZU/aYctpocGeXhqqvspv&#10;ZyAu9U6Kd0/7j7m8bRe/RcmhMOZ+PGyfQQkN8h/+a79aA7NHuH1JP0Cv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icbHEAAAA2wAAAA8AAAAAAAAAAAAAAAAAmAIAAGRycy9k&#10;b3ducmV2LnhtbFBLBQYAAAAABAAEAPUAAACJAwAAAAA=&#10;" strokecolor="#4f81bd [3204]" strokeweight="2pt">
              <v:textbox style="mso-next-textbox:#Скругленный прямоугольник 23">
                <w:txbxContent>
                  <w:p w:rsidR="00C4215E" w:rsidRPr="0020348D" w:rsidRDefault="00C4215E" w:rsidP="00E06B1A">
                    <w:pPr>
                      <w:spacing w:after="0" w:line="240" w:lineRule="auto"/>
                      <w:ind w:left="-142" w:right="-88"/>
                      <w:jc w:val="center"/>
                      <w:rPr>
                        <w:rFonts w:ascii="Times New Roman" w:hAnsi="Times New Roman" w:cs="Times New Roman"/>
                        <w:b/>
                        <w:sz w:val="20"/>
                        <w:szCs w:val="20"/>
                      </w:rPr>
                    </w:pPr>
                    <w:r w:rsidRPr="0020348D">
                      <w:rPr>
                        <w:rFonts w:ascii="Times New Roman" w:hAnsi="Times New Roman" w:cs="Times New Roman"/>
                        <w:b/>
                        <w:sz w:val="20"/>
                        <w:szCs w:val="20"/>
                      </w:rPr>
                      <w:t xml:space="preserve">Учителей физической культуры, ОБЖ </w:t>
                    </w:r>
                  </w:p>
                </w:txbxContent>
              </v:textbox>
            </v:roundrect>
            <v:shape id="Счетверенная стрелка 24" o:spid="_x0000_s1045" style="position:absolute;left:28575;top:12954;width:17208;height:7905;visibility:visible;mso-wrap-style:square;v-text-anchor:middle" coordsize="1720850,790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fecQA&#10;AADbAAAADwAAAGRycy9kb3ducmV2LnhtbESPUWvCMBSF3wf+h3AF32ZqERnVKDIUVMbGqnu/NHdp&#10;WXPTJlG7f78MBns8nHO+w1ltBtuKG/nQOFYwm2YgiCunGzYKLuf94xOIEJE1to5JwTcF2KxHDyss&#10;tLvzO93KaESCcChQQR1jV0gZqposhqnriJP36bzFmKQ3Unu8J7htZZ5lC2mx4bRQY0fPNVVf5dUq&#10;GPzp5Xh+LbOt6U3Zz/PFx+6tV2oyHrZLEJGG+B/+ax+0gnwOv1/S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An3nEAAAA2wAAAA8AAAAAAAAAAAAAAAAAmAIAAGRycy9k&#10;b3ducmV2LnhtbFBLBQYAAAAABAAEAPUAAACJAwAAAAA=&#10;" path="m,395288l55483,319092r,53929l838158,373021r,-317538l784229,55483,860425,r76196,55483l882692,55483r,317538l1665367,373021r,-53929l1720850,395288r-55483,76195l1665367,417554r-782675,l882692,735092r53929,l860425,790575,784229,735092r53929,l838158,417554r-782675,l55483,471483,,395288xe" fillcolor="#dfa7a6 [1621]" strokecolor="#bc4542 [3045]">
              <v:fill color2="#f5e4e4 [501]" rotate="t" angle="180" colors="0 #ffa2a1;22938f #ffbebd;1 #ffe5e5" focus="100%" type="gradient"/>
              <v:shadow on="t" color="black" opacity="24903f" origin=",.5" offset="0,.55556mm"/>
              <v:path arrowok="t" o:connecttype="custom" o:connectlocs="0,395288;55483,319092;55483,373021;838158,373021;838158,55483;784229,55483;860425,0;936621,55483;882692,55483;882692,373021;1665367,373021;1665367,319092;1720850,395288;1665367,471483;1665367,417554;882692,417554;882692,735092;936621,735092;860425,790575;784229,735092;838158,735092;838158,417554;55483,417554;55483,471483;0,395288" o:connectangles="0,0,0,0,0,0,0,0,0,0,0,0,0,0,0,0,0,0,0,0,0,0,0,0,0"/>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5" o:spid="_x0000_s1046" type="#_x0000_t34" style="position:absolute;left:45815;top:1524;width:16954;height:1905;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iQj8MAAADbAAAADwAAAGRycy9kb3ducmV2LnhtbESPQWvCQBSE7wX/w/IEb3WjoNXoKiIK&#10;7aVQ48HcntlnNph9G7Krxn/fLRQ8DjPzDbNcd7YWd2p95VjBaJiAIC6crrhUcMz27zMQPiBrrB2T&#10;gid5WK96b0tMtXvwD90PoRQRwj5FBSaEJpXSF4Ys+qFriKN3ca3FEGVbSt3iI8JtLcdJMpUWK44L&#10;BhvaGiquh5tV0H3Ps2dmwikvzv7rY5rluNO5UoN+t1mACNSFV/i//akVjCfw9yX+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7IkI/DAAAA2wAAAA8AAAAAAAAAAAAA&#10;AAAAoQIAAGRycy9kb3ducmV2LnhtbFBLBQYAAAAABAAEAPkAAACRAwAAAAA=&#10;" adj="21600" strokecolor="#4f81bd [3204]" strokeweight="2pt">
              <v:stroke startarrow="open" endarrow="open"/>
              <v:shadow on="t" color="black" opacity="24903f" origin=",.5" offset="0,.55556mm"/>
            </v:shape>
            <v:shapetype id="_x0000_t32" coordsize="21600,21600" o:spt="32" o:oned="t" path="m,l21600,21600e" filled="f">
              <v:path arrowok="t" fillok="f" o:connecttype="none"/>
              <o:lock v:ext="edit" shapetype="t"/>
            </v:shapetype>
            <v:shape id="Прямая со стрелкой 26" o:spid="_x0000_s1047" type="#_x0000_t32" style="position:absolute;left:37147;top:4000;width:0;height:438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JAicUAAADbAAAADwAAAGRycy9kb3ducmV2LnhtbESPQWvCQBSE70L/w/IKvYhuVJAQs0op&#10;KEWkYFqox0f2JZs2+zZkV43++m6h0OMwM98w+WawrbhQ7xvHCmbTBARx6XTDtYKP9+0kBeEDssbW&#10;MSm4kYfN+mGUY6bdlY90KUItIoR9hgpMCF0mpS8NWfRT1xFHr3K9xRBlX0vd4zXCbSvnSbKUFhuO&#10;CwY7ejFUfhdnq+B0T+vheFp8fb4dzGFXVOT3NFbq6XF4XoEINIT/8F/7VSuYL+H3S/wBc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4JAicUAAADbAAAADwAAAAAAAAAA&#10;AAAAAAChAgAAZHJzL2Rvd25yZXYueG1sUEsFBgAAAAAEAAQA+QAAAJMDAAAAAA==&#10;" strokecolor="#4f81bd [3204]" strokeweight="2pt">
              <v:stroke startarrow="open" endarrow="open"/>
              <v:shadow on="t" color="black" opacity="24903f" origin=",.5" offset="0,.55556mm"/>
            </v:shape>
            <v:shape id="Соединительная линия уступом 27" o:spid="_x0000_s1048" type="#_x0000_t34" style="position:absolute;left:10477;top:1524;width:16955;height:1905;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oIt8MAAADbAAAADwAAAGRycy9kb3ducmV2LnhtbESPUWvCMBSF34X9h3AHexFNFdFRm8oY&#10;CBtswrr5fmmubbC5CU3Ubr/eDAQfD+ec73CKzWA7caY+GMcKZtMMBHHttOFGwc/3dvIMIkRkjZ1j&#10;UvBLATblw6jAXLsLf9G5io1IEA45Kmhj9LmUoW7JYpg6T5y8g+stxiT7RuoeLwluOznPsqW0aDgt&#10;tOjptaX6WJ2sAmP8eLda4N+yiv7zsMf3D7f1Sj09Di9rEJGGeA/f2m9awXwF/1/SD5Dl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KCLfDAAAA2wAAAA8AAAAAAAAAAAAA&#10;AAAAoQIAAGRycy9kb3ducmV2LnhtbFBLBQYAAAAABAAEAPkAAACRAwAAAAA=&#10;" adj="21600" strokecolor="#4f81bd [3204]" strokeweight="2pt">
              <v:stroke startarrow="open" endarrow="open"/>
              <v:shadow on="t" color="black" opacity="24903f" origin=",.5" offset="0,.55556mm"/>
            </v:shape>
            <v:shape id="Соединительная линия уступом 28" o:spid="_x0000_s1049" type="#_x0000_t34" style="position:absolute;left:45815;top:2857;width:6667;height:8096;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7rTsMAAADbAAAADwAAAGRycy9kb3ducmV2LnhtbERPy2rCQBTdF/oPwy10U5qJWaikjlIF&#10;pYtS0DSQ5SVzm0czd0JmjKlf7ywKLg/nvdpMphMjDa6xrGAWxSCIS6sbrhR8Z/vXJQjnkTV2lknB&#10;HznYrB8fVphqe+EjjSdfiRDCLkUFtfd9KqUrazLoItsTB+7HDgZ9gEMl9YCXEG46mcTxXBpsODTU&#10;2NOupvL3dDYK5tvPQ/FStPniC/PMX5N2dE2r1PPT9P4GwtPk7+J/94dWkISx4Uv4AXJ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Uu607DAAAA2wAAAA8AAAAAAAAAAAAA&#10;AAAAoQIAAGRycy9kb3ducmV2LnhtbFBLBQYAAAAABAAEAPkAAACRAwAAAAA=&#10;" strokecolor="#4f81bd [3204]" strokeweight="2pt">
              <v:stroke startarrow="open" endarrow="open"/>
              <v:shadow on="t" color="black" opacity="24903f" origin=",.5" offset="0,.55556mm"/>
            </v:shape>
            <v:shape id="Прямая со стрелкой 29" o:spid="_x0000_s1050" type="#_x0000_t32" style="position:absolute;left:62769;top:6953;width:0;height:295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9sEAAADbAAAADwAAAGRycy9kb3ducmV2LnhtbESP0YrCMBRE34X9h3AXfNO0Piy1axQR&#10;dnFBBasfcGnuNsXmpjTR1r83guDjMDNnmMVqsI24UedrxwrSaQKCuHS65krB+fQzyUD4gKyxcUwK&#10;7uRhtfwYLTDXrucj3YpQiQhhn6MCE0KbS+lLQxb91LXE0ft3ncUQZVdJ3WEf4baRsyT5khZrjgsG&#10;W9oYKi/F1SoI++a3PpjeJBkVu2yH6Z++pEqNP4f1N4hAQ3iHX+2tVjCbw/NL/AF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qj/2wQAAANsAAAAPAAAAAAAAAAAAAAAA&#10;AKECAABkcnMvZG93bnJldi54bWxQSwUGAAAAAAQABAD5AAAAjwMAAAAA&#10;" strokecolor="#9bbb59 [3206]" strokeweight="2pt">
              <v:stroke startarrow="open" endarrow="open"/>
              <v:shadow on="t" color="black" opacity="24903f" origin=",.5" offset="0,.55556mm"/>
            </v:shape>
            <v:shape id="Соединительная линия уступом 30" o:spid="_x0000_s1051" type="#_x0000_t34" style="position:absolute;left:45529;top:5143;width:7080;height:4889;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4BYcAAAADbAAAADwAAAGRycy9kb3ducmV2LnhtbERPTYvCMBC9C/sfwgh701QXRKpRRFhw&#10;PSxYBXscmrEpNpPQpNr995uD4PHxvtfbwbbiQV1oHCuYTTMQxJXTDdcKLufvyRJEiMgaW8ek4I8C&#10;bDcfozXm2j35RI8i1iKFcMhRgYnR51KGypDFMHWeOHE311mMCXa11B0+U7ht5TzLFtJiw6nBoKe9&#10;oepe9FbBj+/N/bo4+ey33x/LY6z7otwp9TkedisQkYb4Fr/cB63gK61PX9IPkJ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A+AWHAAAAA2wAAAA8AAAAAAAAAAAAAAAAA&#10;oQIAAGRycy9kb3ducmV2LnhtbFBLBQYAAAAABAAEAPkAAACOAwAAAAA=&#10;" adj="8185" strokecolor="#c0504d [3205]" strokeweight="2pt">
              <v:stroke startarrow="open" endarrow="open"/>
              <v:shadow on="t" color="black" opacity="24903f" origin=",.5" offset="0,.55556mm"/>
            </v:shape>
            <v:shape id="Соединительная линия уступом 31" o:spid="_x0000_s1052" type="#_x0000_t34" style="position:absolute;left:46101;top:11525;width:5905;height:762;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tKk8UAAADbAAAADwAAAGRycy9kb3ducmV2LnhtbESPzWrDMBCE74W+g9hAL6WR0pC2uFGC&#10;MQSaQw75eYCttbXcWCvXUhz37aNAIMdhZr5h5svBNaKnLtSeNUzGCgRx6U3NlYbDfvXyASJEZION&#10;Z9LwTwGWi8eHOWbGn3lL/S5WIkE4ZKjBxthmUobSksMw9i1x8n585zAm2VXSdHhOcNfIV6XepMOa&#10;04LFlgpL5XF3chqwsO/Pqujx73f7rTCfzg6bfK3102jIP0FEGuI9fGt/GQ3TCVy/pB8gF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tKk8UAAADbAAAADwAAAAAAAAAA&#10;AAAAAAChAgAAZHJzL2Rvd25yZXYueG1sUEsFBgAAAAAEAAQA+QAAAJMDAAAAAA==&#10;" adj="11497" strokecolor="#c0504d [3205]" strokeweight="2pt">
              <v:stroke startarrow="open" endarrow="open"/>
              <v:shadow on="t" color="black" opacity="24903f" origin=",.5" offset="0,.55556mm"/>
            </v:shape>
            <v:shape id="Соединительная линия уступом 32" o:spid="_x0000_s1053" type="#_x0000_t34" style="position:absolute;left:20002;top:6667;width:7588;height:3969;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mtKsAAAADbAAAADwAAAGRycy9kb3ducmV2LnhtbESP0YrCMBRE3wX/IVzBN01VEO2aFllZ&#10;2Me1+gG3zbUp29x0m6j17zeC4OMwM2eYXT7YVtyo941jBYt5AoK4crrhWsH59DXbgPABWWPrmBQ8&#10;yEOejUc7TLW785FuRahFhLBPUYEJoUul9JUhi37uOuLoXVxvMUTZ11L3eI9w28plkqylxYbjgsGO&#10;Pg1Vv8XVKjhsfbGo93pLK9yU/Fea8ucyKDWdDPsPEIGG8A6/2t9awWoJzy/xB8js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UprSrAAAAA2wAAAA8AAAAAAAAAAAAAAAAA&#10;oQIAAGRycy9kb3ducmV2LnhtbFBLBQYAAAAABAAEAPkAAACOAwAAAAA=&#10;" strokecolor="#c0504d [3205]" strokeweight="2pt">
              <v:stroke startarrow="open" endarrow="open"/>
              <v:shadow on="t" color="black" opacity="24903f" origin=",.5" offset="0,.55556mm"/>
            </v:shape>
            <v:shape id="Соединительная линия уступом 33" o:spid="_x0000_s1054" type="#_x0000_t34" style="position:absolute;left:54435;top:17954;width:17046;height:8566;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oMIAAADbAAAADwAAAGRycy9kb3ducmV2LnhtbESPT4vCMBTE78J+h/AW9qapCqJdo4gg&#10;7Hop/un9bfNsis1LbbJav70RBI/DzPyGmS87W4srtb5yrGA4SEAQF05XXCo4Hjb9KQgfkDXWjknB&#10;nTwsFx+9Oaba3XhH130oRYSwT1GBCaFJpfSFIYt+4Bri6J1cazFE2ZZSt3iLcFvLUZJMpMWK44LB&#10;htaGivP+3yqQv8esy7cXymcN/hk3yXI9y5T6+uxW3yACdeEdfrV/tILxGJ5f4g+Qi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coMIAAADbAAAADwAAAAAAAAAAAAAA&#10;AAChAgAAZHJzL2Rvd25yZXYueG1sUEsFBgAAAAAEAAQA+QAAAJADAAAAAA==&#10;" adj="24195" strokecolor="#9bbb59 [3206]" strokeweight="2pt">
              <v:stroke startarrow="open" endarrow="open"/>
              <v:shadow on="t" color="black" opacity="24903f" origin=",.5" offset="0,.55556mm"/>
            </v:shape>
            <v:shape id="Прямая со стрелкой 34" o:spid="_x0000_s1055" type="#_x0000_t32" style="position:absolute;left:10477;top:10287;width:9366;height:46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iGlMUAAADbAAAADwAAAGRycy9kb3ducmV2LnhtbESPQWsCMRSE70L/Q3iF3jTbaousRpFW&#10;QTyIVUG9PTbP3aWblzWJuv57UxA8DjPzDTMcN6YSF3K+tKzgvZOAIM6sLjlXsN3M2n0QPiBrrCyT&#10;ght5GI9eWkNMtb3yL13WIRcRwj5FBUUIdSqlzwoy6Du2Jo7e0TqDIUqXS+3wGuGmkh9J8iUNlhwX&#10;Cqzpu6Dsb302ChI53d0O2WJfn+an7nL6k7vPyUqpt9dmMgARqAnP8KM91wq6Pfj/En+AH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4iGlMUAAADbAAAADwAAAAAAAAAA&#10;AAAAAAChAgAAZHJzL2Rvd25yZXYueG1sUEsFBgAAAAAEAAQA+QAAAJMDAAAAAA==&#10;" strokecolor="#9bbb59 [3206]" strokeweight="2pt">
              <v:stroke endarrow="open"/>
              <v:shadow on="t" color="black" opacity="24903f" origin=",.5" offset="0,.55556mm"/>
            </v:shape>
            <v:line id="Прямая соединительная линия 35" o:spid="_x0000_s1056" style="position:absolute;visibility:visible" from="37147,25146" to="37147,26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4Z7cQAAADbAAAADwAAAGRycy9kb3ducmV2LnhtbESP0WrCQBRE3wv+w3IFX8RstDVKdBUx&#10;CH1pi9EPuGSvSTB7N2RXk/59t1Do4zAzZ5jtfjCNeFLnassK5lEMgriwuuZSwfVymq1BOI+ssbFM&#10;Cr7JwX43etliqm3PZ3rmvhQBwi5FBZX3bSqlKyoy6CLbEgfvZjuDPsiulLrDPsBNIxdxnEiDNYeF&#10;Cls6VlTc84dRkHzeFuuP5O2rXWV2lZV+WtjTVKnJeDhsQHga/H/4r/2uFbwu4fdL+AFy9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XhntxAAAANsAAAAPAAAAAAAAAAAA&#10;AAAAAKECAABkcnMvZG93bnJldi54bWxQSwUGAAAAAAQABAD5AAAAkgMAAAAA&#10;" strokecolor="#c0504d [3205]" strokeweight="2pt">
              <v:shadow on="t" color="black" opacity="24903f" origin=",.5" offset="0,.55556mm"/>
            </v:line>
            <v:line id="Прямая соединительная линия 36" o:spid="_x0000_s1057" style="position:absolute;flip:x;visibility:visible" from="20002,25146" to="31908,26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4CMcEAAADbAAAADwAAAGRycy9kb3ducmV2LnhtbESPzWrDMBCE74W+g9hCLyWRm4RQ3Cgh&#10;FAqlt/z1vFgbW8RaGWkdO28fFQo9DjPzDbPajL5VV4rJBTbwOi1AEVfBOq4NHA+fkzdQSZAttoHJ&#10;wI0SbNaPDyssbRh4R9e91CpDOJVooBHpSq1T1ZDHNA0dcfbOIXqULGOtbcQhw32rZ0Wx1B4d54UG&#10;O/poqLrse58p7vsSY98v5AdPNHuRrXbjYMzz07h9ByU0yn/4r/1lDcyX8Psl/wC9v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gIxwQAAANsAAAAPAAAAAAAAAAAAAAAA&#10;AKECAABkcnMvZG93bnJldi54bWxQSwUGAAAAAAQABAD5AAAAjwMAAAAA&#10;" strokecolor="#c0504d [3205]" strokeweight="2pt">
              <v:shadow on="t" color="black" opacity="24903f" origin=",.5" offset="0,.55556mm"/>
            </v:line>
            <v:line id="Прямая соединительная линия 37" o:spid="_x0000_s1058" style="position:absolute;visibility:visible" from="43338,25146" to="55245,26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AiAcMAAADbAAAADwAAAGRycy9kb3ducmV2LnhtbESP3YrCMBSE7wXfIRxhb8SmutJKNYoo&#10;wt6s4s8DHJrTH2xOShO1+/abhQUvh5n5hlltetOIJ3WutqxgGsUgiHOray4V3K6HyQKE88gaG8uk&#10;4IccbNbDwQozbV98pufFlyJA2GWooPK+zaR0eUUGXWRb4uAVtjPog+xKqTt8Bbhp5CyOE2mw5rBQ&#10;YUu7ivL75WEUJMditvhO5qc23dt0X/pxbg9jpT5G/XYJwlPv3+H/9pdW8JnC35fwA+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7AIgHDAAAA2wAAAA8AAAAAAAAAAAAA&#10;AAAAoQIAAGRycy9kb3ducmV2LnhtbFBLBQYAAAAABAAEAPkAAACRAwAAAAA=&#10;" strokecolor="#c0504d [3205]" strokeweight="2pt">
              <v:shadow on="t" color="black" opacity="24903f" origin=",.5" offset="0,.55556mm"/>
            </v:line>
            <v:line id="Прямая соединительная линия 38" o:spid="_x0000_s1059" style="position:absolute;flip:y;visibility:visible" from="43338,30861" to="55245,3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0z2MIAAADbAAAADwAAAGRycy9kb3ducmV2LnhtbESPTWvDMAyG74P9B6NBL2N12o0xsrql&#10;FAZjt3UfZxFriWksB1tp0n8/HQY7ilfvIz2b3Rx7c6ZcQmIHq2UFhrhJPnDr4PPj5e4JTBFkj31i&#10;cnChArvt9dUGa58mfqfzUVqjEC41OuhEhtra0nQUsSzTQKzZT8oRRcfcWp9xUnjs7bqqHm3EwHqh&#10;w4EOHTWn4xiVEt5OOY/jg3zjF61vZW/DPDm3uJn3z2CEZvlf/mu/egf3+qy6qAfY7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C0z2MIAAADbAAAADwAAAAAAAAAAAAAA&#10;AAChAgAAZHJzL2Rvd25yZXYueG1sUEsFBgAAAAAEAAQA+QAAAJADAAAAAA==&#10;" strokecolor="#c0504d [3205]" strokeweight="2pt">
              <v:shadow on="t" color="black" opacity="24903f" origin=",.5" offset="0,.55556mm"/>
            </v:line>
            <v:line id="Прямая соединительная линия 39" o:spid="_x0000_s1060" style="position:absolute;visibility:visible" from="37147,30861" to="37147,3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MT6MQAAADbAAAADwAAAGRycy9kb3ducmV2LnhtbESP0WrCQBRE3wv+w3IFX0Q32pJodBUx&#10;CH1pi9EPuGSvSTB7N2RXk/59t1Do4zAzZ5jtfjCNeFLnassKFvMIBHFhdc2lguvlNFuBcB5ZY2OZ&#10;FHyTg/1u9LLFVNuez/TMfSkChF2KCirv21RKV1Rk0M1tSxy8m+0M+iC7UuoO+wA3jVxGUSwN1hwW&#10;KmzpWFFxzx9GQfx5W64+4revNslskpV+WtjTVKnJeDhsQHga/H/4r/2uFbyu4fdL+AFy9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ExPoxAAAANsAAAAPAAAAAAAAAAAA&#10;AAAAAKECAABkcnMvZG93bnJldi54bWxQSwUGAAAAAAQABAD5AAAAkgMAAAAA&#10;" strokecolor="#c0504d [3205]" strokeweight="2pt">
              <v:shadow on="t" color="black" opacity="24903f" origin=",.5" offset="0,.55556mm"/>
            </v:line>
            <v:line id="Прямая соединительная линия 40" o:spid="_x0000_s1061" style="position:absolute;flip:x y;visibility:visible" from="20002,30861" to="31908,3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oSTcIAAADbAAAADwAAAGRycy9kb3ducmV2LnhtbERPy2oCMRTdF/yHcIXuakYpxU7NDD4o&#10;dFNELbbLy+R2Mjq5GZJUp369WQguD+c9K3vbihP50DhWMB5lIIgrpxuuFXzt3p+mIEJE1tg6JgX/&#10;FKAsBg8zzLU784ZO21iLFMIhRwUmxi6XMlSGLIaR64gT9+u8xZigr6X2eE7htpWTLHuRFhtODQY7&#10;Whqqjts/q8BPL+b7uNi/rtYNXT5//O5g9iulHof9/A1EpD7exTf3h1bwnNanL+kHyOI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zoSTcIAAADbAAAADwAAAAAAAAAAAAAA&#10;AAChAgAAZHJzL2Rvd25yZXYueG1sUEsFBgAAAAAEAAQA+QAAAJADAAAAAA==&#10;" strokecolor="#c0504d [3205]" strokeweight="2pt">
              <v:shadow on="t" color="black" opacity="24903f" origin=",.5" offset="0,.55556mm"/>
            </v:line>
            <v:line id="Прямая соединительная линия 41" o:spid="_x0000_s1062" style="position:absolute;flip:x;visibility:visible" from="30343,36288" to="35334,39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Nc0sQAAADbAAAADwAAAGRycy9kb3ducmV2LnhtbESPW4vCMBSE3xf2P4SzsG9rWhGRahQv&#10;CIIgeAHx7dAc29LmpDTRdv31RhB8HGbmG2Yy60wl7tS4wrKCuBeBIE6tLjhTcDqu/0YgnEfWWFkm&#10;Bf/kYDb9/ppgom3Le7offCYChF2CCnLv60RKl+Zk0PVsTRy8q20M+iCbTOoG2wA3lexH0VAaLDgs&#10;5FjTMqe0PNyMAjl/XMrNub9abOOoXo3aXXm67pT6/enmYxCeOv8Jv9sbrWAQw+tL+AFy+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A1zSxAAAANsAAAAPAAAAAAAAAAAA&#10;AAAAAKECAABkcnMvZG93bnJldi54bWxQSwUGAAAAAAQABAD5AAAAkgMAAAAA&#10;" strokecolor="#4f81bd [3204]" strokeweight="2pt">
              <v:shadow on="t" color="black" opacity="24903f" origin=",.5" offset="0,.55556mm"/>
            </v:line>
            <v:line id="Прямая соединительная линия 42" o:spid="_x0000_s1063" style="position:absolute;visibility:visible" from="39033,36287" to="44113,39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7pCcAAAADbAAAADwAAAGRycy9kb3ducmV2LnhtbESPS4vCMBSF94L/IdwBd5qOFHGqsVSh&#10;4HZ87O8017ba3JQkav33E2Fglofz+DjrfDCdeJDzrWUFn7MEBHFldcu1gtOxnC5B+ICssbNMCl7k&#10;Id+MR2vMtH3yNz0OoRZxhH2GCpoQ+kxKXzVk0M9sTxy9i3UGQ5SultrhM46bTs6TZCENthwJDfa0&#10;a6i6He4mQpKt3ZbSH9O0uH/ty/NPW1+dUpOPoViBCDSE//Bfe68VpHN4f4k/QG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NO6QnAAAAA2wAAAA8AAAAAAAAAAAAAAAAA&#10;oQIAAGRycy9kb3ducmV2LnhtbFBLBQYAAAAABAAEAPkAAACOAwAAAAA=&#10;" strokecolor="#4f81bd [3204]" strokeweight="2pt">
              <v:shadow on="t" color="black" opacity="24903f" origin=",.5" offset="0,.55556mm"/>
            </v:line>
            <v:line id="Прямая соединительная линия 43" o:spid="_x0000_s1064" style="position:absolute;visibility:visible" from="37102,36556" to="37102,51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JMksAAAADbAAAADwAAAGRycy9kb3ducmV2LnhtbESPS4vCMBSF98L8h3AH3Nl0xiIz1Sgq&#10;FNz6mP2d5tpWm5uSRK3/3giCy8N5fJzZojetuJLzjWUFX0kKgri0uuFKwWFfjH5A+ICssbVMCu7k&#10;YTH/GMww1/bGW7ruQiXiCPscFdQhdLmUvqzJoE9sRxy9o3UGQ5SuktrhLY6bVn6n6UQabDgSauxo&#10;XVN53l1MhKQruyqk32fZ8vK7Kf7+m+rklBp+9sspiEB9eIdf7Y1WkI3h+SX+ADl/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wCTJLAAAAA2wAAAA8AAAAAAAAAAAAAAAAA&#10;oQIAAGRycy9kb3ducmV2LnhtbFBLBQYAAAAABAAEAPkAAACOAwAAAAA=&#10;" strokecolor="#4f81bd [3204]" strokeweight="2pt">
              <v:shadow on="t" color="black" opacity="24903f" origin=",.5" offset="0,.55556mm"/>
            </v:line>
            <v:line id="Прямая соединительная линия 45" o:spid="_x0000_s1065" style="position:absolute;flip:x;visibility:visible" from="9281,36287" to="27801,39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ha0cUAAADbAAAADwAAAGRycy9kb3ducmV2LnhtbESP3YrCMBSE74V9h3AE7zRVVEo1iqsI&#10;woLgDyx7d2iObWlzUppo6z69WVjwcpiZb5jlujOVeFDjCssKxqMIBHFqdcGZgutlP4xBOI+ssbJM&#10;Cp7kYL366C0x0bblEz3OPhMBwi5BBbn3dSKlS3My6Ea2Jg7ezTYGfZBNJnWDbYCbSk6iaC4NFhwW&#10;cqxpm1Nanu9Ggdz8/pSH78nu82sc1bu4PZbX21GpQb/bLEB46vw7/N8+aAXTGfx9CT9Ar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Tha0cUAAADbAAAADwAAAAAAAAAA&#10;AAAAAAChAgAAZHJzL2Rvd25yZXYueG1sUEsFBgAAAAAEAAQA+QAAAJMDAAAAAA==&#10;" strokecolor="#4f81bd [3204]" strokeweight="2pt">
              <v:shadow on="t" color="black" opacity="24903f" origin=",.5" offset="0,.55556mm"/>
            </v:line>
            <v:line id="Прямая соединительная линия 46" o:spid="_x0000_s1066" style="position:absolute;visibility:visible" from="45423,36193" to="65229,39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XvCsAAAADbAAAADwAAAGRycy9kb3ducmV2LnhtbESPzYrCMBSF94LvEO6AO01HisxUY6lC&#10;wa067u8017ba3JQkauftJ4Lg8nB+Ps4qH0wn7uR8a1nB5ywBQVxZ3XKt4OdYTr9A+ICssbNMCv7I&#10;Q74ej1aYafvgPd0PoRZxhH2GCpoQ+kxKXzVk0M9sTxy9s3UGQ5SultrhI46bTs6TZCENthwJDfa0&#10;bai6Hm4mQpKN3ZTSH9O0uH3vytNvW1+cUpOPoViCCDSEd/jV3mkF6QKeX+IPkO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x17wrAAAAA2wAAAA8AAAAAAAAAAAAAAAAA&#10;oQIAAGRycy9kb3ducmV2LnhtbFBLBQYAAAAABAAEAPkAAACOAwAAAAA=&#10;" strokecolor="#4f81bd [3204]" strokeweight="2pt">
              <v:shadow on="t" color="black" opacity="24903f" origin=",.5" offset="0,.55556mm"/>
            </v:line>
            <v:roundrect id="Скругленный прямоугольник 47" o:spid="_x0000_s1067" style="position:absolute;left:31332;top:52788;width:11621;height:1263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aSEsMA&#10;AADbAAAADwAAAGRycy9kb3ducmV2LnhtbESPQWvCQBSE74L/YXlCb7pRpErqKioECrUH0x56fGRf&#10;k9Ds27D7qml/vVsoeBxm5htmsxtcpy4UYuvZwHyWgSKuvG25NvD+VkzXoKIgW+w8k4EfirDbjkcb&#10;zK2/8pkupdQqQTjmaKAR6XOtY9WQwzjzPXHyPn1wKEmGWtuA1wR3nV5k2aN22HJaaLCnY0PVV/nt&#10;DMS1Pkjx6un0sZSX/eq3KDkUxjxMhv0TKKFB7uH/9rM1sFzB35f0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aSEsMAAADbAAAADwAAAAAAAAAAAAAAAACYAgAAZHJzL2Rv&#10;d25yZXYueG1sUEsFBgAAAAAEAAQA9QAAAIgDAAAAAA==&#10;" strokecolor="#4f81bd [3204]" strokeweight="2pt">
              <v:textbox style="mso-next-textbox:#Скругленный прямоугольник 47">
                <w:txbxContent>
                  <w:p w:rsidR="00C4215E" w:rsidRPr="0020348D" w:rsidRDefault="00C4215E" w:rsidP="00E06B1A">
                    <w:pPr>
                      <w:spacing w:after="0" w:line="240" w:lineRule="auto"/>
                      <w:jc w:val="center"/>
                      <w:rPr>
                        <w:rFonts w:ascii="Times New Roman" w:hAnsi="Times New Roman" w:cs="Times New Roman"/>
                        <w:b/>
                        <w:sz w:val="20"/>
                        <w:szCs w:val="20"/>
                      </w:rPr>
                    </w:pPr>
                    <w:r w:rsidRPr="0020348D">
                      <w:rPr>
                        <w:rFonts w:ascii="Times New Roman" w:hAnsi="Times New Roman" w:cs="Times New Roman"/>
                        <w:b/>
                        <w:sz w:val="20"/>
                        <w:szCs w:val="20"/>
                      </w:rPr>
                      <w:t xml:space="preserve">Учителей начальной школы </w:t>
                    </w:r>
                  </w:p>
                </w:txbxContent>
              </v:textbox>
            </v:roundrect>
            <w10:anchorlock/>
          </v:group>
        </w:pict>
      </w:r>
    </w:p>
    <w:p w:rsidR="0009560E" w:rsidRPr="00D320F2" w:rsidRDefault="0009560E" w:rsidP="0009560E">
      <w:pPr>
        <w:pStyle w:val="a3"/>
        <w:spacing w:after="0" w:line="240" w:lineRule="auto"/>
        <w:ind w:left="0" w:firstLine="567"/>
        <w:jc w:val="both"/>
        <w:rPr>
          <w:rFonts w:ascii="Times New Roman" w:hAnsi="Times New Roman" w:cs="Times New Roman"/>
          <w:color w:val="1A1A1A" w:themeColor="background1" w:themeShade="1A"/>
          <w:sz w:val="24"/>
          <w:szCs w:val="24"/>
        </w:rPr>
      </w:pPr>
    </w:p>
    <w:p w:rsidR="00C77F15" w:rsidRPr="00D320F2" w:rsidRDefault="00C77F15" w:rsidP="002263BA">
      <w:pPr>
        <w:spacing w:after="0" w:line="240" w:lineRule="auto"/>
        <w:ind w:firstLine="567"/>
        <w:jc w:val="center"/>
        <w:rPr>
          <w:rFonts w:ascii="Times New Roman" w:hAnsi="Times New Roman" w:cs="Times New Roman"/>
          <w:b/>
          <w:color w:val="1A1A1A" w:themeColor="background1" w:themeShade="1A"/>
          <w:sz w:val="24"/>
          <w:szCs w:val="24"/>
        </w:rPr>
      </w:pPr>
    </w:p>
    <w:p w:rsidR="00C77F15" w:rsidRPr="00D320F2" w:rsidRDefault="00C77F15" w:rsidP="002263BA">
      <w:pPr>
        <w:spacing w:after="0" w:line="240" w:lineRule="auto"/>
        <w:ind w:firstLine="567"/>
        <w:jc w:val="center"/>
        <w:rPr>
          <w:rFonts w:ascii="Times New Roman" w:hAnsi="Times New Roman" w:cs="Times New Roman"/>
          <w:b/>
          <w:color w:val="1A1A1A" w:themeColor="background1" w:themeShade="1A"/>
          <w:sz w:val="24"/>
          <w:szCs w:val="24"/>
        </w:rPr>
      </w:pPr>
    </w:p>
    <w:p w:rsidR="0059394B" w:rsidRPr="00D320F2" w:rsidRDefault="0059394B" w:rsidP="004C3B1B">
      <w:pPr>
        <w:spacing w:line="240" w:lineRule="auto"/>
        <w:ind w:firstLine="567"/>
        <w:jc w:val="center"/>
        <w:rPr>
          <w:rFonts w:ascii="Times New Roman" w:hAnsi="Times New Roman" w:cs="Times New Roman"/>
          <w:b/>
          <w:color w:val="1A1A1A" w:themeColor="background1" w:themeShade="1A"/>
          <w:sz w:val="24"/>
          <w:szCs w:val="24"/>
          <w:lang w:val="en-US"/>
        </w:rPr>
      </w:pPr>
    </w:p>
    <w:p w:rsidR="00016596" w:rsidRPr="00D320F2" w:rsidRDefault="008A6FC4" w:rsidP="004C3B1B">
      <w:pPr>
        <w:spacing w:line="240" w:lineRule="auto"/>
        <w:ind w:firstLine="567"/>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1.3. Оценка содержания и качества подготовки обучающихся</w:t>
      </w:r>
    </w:p>
    <w:p w:rsidR="00600A60" w:rsidRPr="00D320F2" w:rsidRDefault="00175D7B" w:rsidP="00600A60">
      <w:pPr>
        <w:spacing w:after="0" w:line="240" w:lineRule="auto"/>
        <w:ind w:firstLine="567"/>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Учебный план на 2015/2016</w:t>
      </w:r>
      <w:r w:rsidR="00600A60" w:rsidRPr="00D320F2">
        <w:rPr>
          <w:rFonts w:ascii="Times New Roman" w:hAnsi="Times New Roman" w:cs="Times New Roman"/>
          <w:color w:val="1A1A1A" w:themeColor="background1" w:themeShade="1A"/>
          <w:sz w:val="24"/>
          <w:szCs w:val="24"/>
        </w:rPr>
        <w:t xml:space="preserve"> </w:t>
      </w:r>
      <w:r w:rsidR="00702448">
        <w:rPr>
          <w:rFonts w:ascii="Times New Roman" w:hAnsi="Times New Roman" w:cs="Times New Roman"/>
          <w:color w:val="1A1A1A" w:themeColor="background1" w:themeShade="1A"/>
          <w:sz w:val="24"/>
          <w:szCs w:val="24"/>
        </w:rPr>
        <w:t xml:space="preserve">учебный </w:t>
      </w:r>
      <w:r w:rsidR="00600A60" w:rsidRPr="00D320F2">
        <w:rPr>
          <w:rFonts w:ascii="Times New Roman" w:hAnsi="Times New Roman" w:cs="Times New Roman"/>
          <w:color w:val="1A1A1A" w:themeColor="background1" w:themeShade="1A"/>
          <w:sz w:val="24"/>
          <w:szCs w:val="24"/>
        </w:rPr>
        <w:t>год был составлен на основе базисного учебного плана. Он сохраняет в необходимом объеме содержание образования, я</w:t>
      </w:r>
      <w:r>
        <w:rPr>
          <w:rFonts w:ascii="Times New Roman" w:hAnsi="Times New Roman" w:cs="Times New Roman"/>
          <w:color w:val="1A1A1A" w:themeColor="background1" w:themeShade="1A"/>
          <w:sz w:val="24"/>
          <w:szCs w:val="24"/>
        </w:rPr>
        <w:t>вляющееся обязательным на каждом уровне</w:t>
      </w:r>
      <w:r w:rsidR="00600A60" w:rsidRPr="00D320F2">
        <w:rPr>
          <w:rFonts w:ascii="Times New Roman" w:hAnsi="Times New Roman" w:cs="Times New Roman"/>
          <w:color w:val="1A1A1A" w:themeColor="background1" w:themeShade="1A"/>
          <w:sz w:val="24"/>
          <w:szCs w:val="24"/>
        </w:rPr>
        <w:t xml:space="preserve"> обучения. При состав</w:t>
      </w:r>
      <w:r>
        <w:rPr>
          <w:rFonts w:ascii="Times New Roman" w:hAnsi="Times New Roman" w:cs="Times New Roman"/>
          <w:color w:val="1A1A1A" w:themeColor="background1" w:themeShade="1A"/>
          <w:sz w:val="24"/>
          <w:szCs w:val="24"/>
        </w:rPr>
        <w:t>лении учебного плана соблюдалась преемственность между уровнями</w:t>
      </w:r>
      <w:r w:rsidR="00600A60" w:rsidRPr="00D320F2">
        <w:rPr>
          <w:rFonts w:ascii="Times New Roman" w:hAnsi="Times New Roman" w:cs="Times New Roman"/>
          <w:color w:val="1A1A1A" w:themeColor="background1" w:themeShade="1A"/>
          <w:sz w:val="24"/>
          <w:szCs w:val="24"/>
        </w:rPr>
        <w:t xml:space="preserve"> обучения и классами.</w:t>
      </w:r>
    </w:p>
    <w:p w:rsidR="00687727" w:rsidRPr="00D320F2" w:rsidRDefault="00687727" w:rsidP="00600A60">
      <w:pPr>
        <w:spacing w:after="0" w:line="240" w:lineRule="auto"/>
        <w:ind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 xml:space="preserve">Учебный план ориентирован на следующие нормативные сроки освоения общеобразовательных программ: </w:t>
      </w:r>
    </w:p>
    <w:p w:rsidR="00687727" w:rsidRPr="00D320F2" w:rsidRDefault="00687727" w:rsidP="003829F5">
      <w:pPr>
        <w:pStyle w:val="a3"/>
        <w:numPr>
          <w:ilvl w:val="0"/>
          <w:numId w:val="5"/>
        </w:numPr>
        <w:spacing w:after="0" w:line="240" w:lineRule="auto"/>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начальное общее образование (НОО)– 4года;</w:t>
      </w:r>
    </w:p>
    <w:p w:rsidR="00687727" w:rsidRPr="00D320F2" w:rsidRDefault="00687727" w:rsidP="003829F5">
      <w:pPr>
        <w:pStyle w:val="a3"/>
        <w:numPr>
          <w:ilvl w:val="0"/>
          <w:numId w:val="5"/>
        </w:numPr>
        <w:spacing w:after="0" w:line="240" w:lineRule="auto"/>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основное общее образование (ООО) – 5 лет;</w:t>
      </w:r>
    </w:p>
    <w:p w:rsidR="00687727" w:rsidRPr="00D320F2" w:rsidRDefault="00687727" w:rsidP="003829F5">
      <w:pPr>
        <w:pStyle w:val="a3"/>
        <w:numPr>
          <w:ilvl w:val="0"/>
          <w:numId w:val="5"/>
        </w:numPr>
        <w:spacing w:after="0" w:line="240" w:lineRule="auto"/>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среднее общее образование (СОО) – 2 года.</w:t>
      </w:r>
    </w:p>
    <w:p w:rsidR="006D6314" w:rsidRDefault="006D6314" w:rsidP="00600A60">
      <w:pPr>
        <w:spacing w:after="0" w:line="240" w:lineRule="auto"/>
        <w:ind w:firstLine="567"/>
        <w:jc w:val="both"/>
        <w:rPr>
          <w:rFonts w:ascii="Times New Roman" w:hAnsi="Times New Roman" w:cs="Times New Roman"/>
          <w:color w:val="1A1A1A" w:themeColor="background1" w:themeShade="1A"/>
          <w:sz w:val="24"/>
          <w:szCs w:val="24"/>
        </w:rPr>
      </w:pPr>
    </w:p>
    <w:p w:rsidR="00FE47C8" w:rsidRDefault="00FE47C8" w:rsidP="006D6314">
      <w:pPr>
        <w:spacing w:after="0" w:line="240" w:lineRule="auto"/>
        <w:ind w:firstLine="567"/>
        <w:jc w:val="center"/>
        <w:rPr>
          <w:rFonts w:ascii="Times New Roman" w:hAnsi="Times New Roman" w:cs="Times New Roman"/>
          <w:b/>
          <w:sz w:val="24"/>
          <w:szCs w:val="24"/>
        </w:rPr>
      </w:pPr>
    </w:p>
    <w:p w:rsidR="00FE47C8" w:rsidRDefault="00FE47C8" w:rsidP="006D6314">
      <w:pPr>
        <w:spacing w:after="0" w:line="240" w:lineRule="auto"/>
        <w:ind w:firstLine="567"/>
        <w:jc w:val="center"/>
        <w:rPr>
          <w:rFonts w:ascii="Times New Roman" w:hAnsi="Times New Roman" w:cs="Times New Roman"/>
          <w:b/>
          <w:sz w:val="24"/>
          <w:szCs w:val="24"/>
        </w:rPr>
      </w:pPr>
    </w:p>
    <w:p w:rsidR="00FE47C8" w:rsidRDefault="00FE47C8" w:rsidP="006D6314">
      <w:pPr>
        <w:spacing w:after="0" w:line="240" w:lineRule="auto"/>
        <w:ind w:firstLine="567"/>
        <w:jc w:val="center"/>
        <w:rPr>
          <w:rFonts w:ascii="Times New Roman" w:hAnsi="Times New Roman" w:cs="Times New Roman"/>
          <w:b/>
          <w:sz w:val="24"/>
          <w:szCs w:val="24"/>
        </w:rPr>
      </w:pPr>
    </w:p>
    <w:p w:rsidR="00FE47C8" w:rsidRDefault="00FE47C8" w:rsidP="006D6314">
      <w:pPr>
        <w:spacing w:after="0" w:line="240" w:lineRule="auto"/>
        <w:ind w:firstLine="567"/>
        <w:jc w:val="center"/>
        <w:rPr>
          <w:rFonts w:ascii="Times New Roman" w:hAnsi="Times New Roman" w:cs="Times New Roman"/>
          <w:b/>
          <w:sz w:val="24"/>
          <w:szCs w:val="24"/>
        </w:rPr>
      </w:pPr>
    </w:p>
    <w:p w:rsidR="006D6314" w:rsidRPr="006D6314" w:rsidRDefault="006D6314" w:rsidP="006D6314">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НАЧАЛЬНОЕ ОБЩЕЕ ОБРАЗОВАНИЕ</w:t>
      </w:r>
    </w:p>
    <w:p w:rsidR="006D6314" w:rsidRPr="005A57AD" w:rsidRDefault="006D6314" w:rsidP="006D6314">
      <w:pPr>
        <w:spacing w:after="0" w:line="240" w:lineRule="auto"/>
        <w:ind w:firstLine="567"/>
        <w:jc w:val="both"/>
        <w:rPr>
          <w:rFonts w:ascii="Times New Roman" w:hAnsi="Times New Roman" w:cs="Times New Roman"/>
          <w:sz w:val="24"/>
          <w:szCs w:val="24"/>
        </w:rPr>
      </w:pPr>
      <w:r w:rsidRPr="005A57AD">
        <w:rPr>
          <w:rFonts w:ascii="Times New Roman" w:hAnsi="Times New Roman" w:cs="Times New Roman"/>
          <w:sz w:val="24"/>
          <w:szCs w:val="24"/>
        </w:rPr>
        <w:t>Учебный план</w:t>
      </w:r>
      <w:r>
        <w:rPr>
          <w:rFonts w:ascii="Times New Roman" w:hAnsi="Times New Roman" w:cs="Times New Roman"/>
          <w:sz w:val="24"/>
          <w:szCs w:val="24"/>
        </w:rPr>
        <w:t xml:space="preserve"> начального общего образования в МБОУ «СШ №1»</w:t>
      </w:r>
      <w:r w:rsidRPr="005A57AD">
        <w:rPr>
          <w:rFonts w:ascii="Times New Roman" w:hAnsi="Times New Roman" w:cs="Times New Roman"/>
          <w:sz w:val="24"/>
          <w:szCs w:val="24"/>
        </w:rPr>
        <w:t xml:space="preserve"> разработан в соответствии с:</w:t>
      </w:r>
    </w:p>
    <w:p w:rsidR="006D6314" w:rsidRPr="005A57AD" w:rsidRDefault="006D6314" w:rsidP="006E630E">
      <w:pPr>
        <w:pStyle w:val="a3"/>
        <w:numPr>
          <w:ilvl w:val="0"/>
          <w:numId w:val="35"/>
        </w:numPr>
        <w:spacing w:after="0" w:line="240" w:lineRule="auto"/>
        <w:jc w:val="both"/>
        <w:rPr>
          <w:rFonts w:ascii="Times New Roman" w:hAnsi="Times New Roman" w:cs="Times New Roman"/>
          <w:sz w:val="24"/>
          <w:szCs w:val="24"/>
        </w:rPr>
      </w:pPr>
      <w:r w:rsidRPr="005A57AD">
        <w:rPr>
          <w:rFonts w:ascii="Times New Roman" w:hAnsi="Times New Roman" w:cs="Times New Roman"/>
          <w:sz w:val="24"/>
          <w:szCs w:val="24"/>
        </w:rPr>
        <w:t>Федеральным Законом от 29.12.2012 г. № 273-ФЗ «Об образовании в Российской Федерации» (редакция от 23.07.2013);</w:t>
      </w:r>
    </w:p>
    <w:p w:rsidR="006D6314" w:rsidRPr="005A57AD" w:rsidRDefault="006D6314" w:rsidP="006E630E">
      <w:pPr>
        <w:pStyle w:val="a3"/>
        <w:numPr>
          <w:ilvl w:val="0"/>
          <w:numId w:val="35"/>
        </w:numPr>
        <w:spacing w:after="0" w:line="240" w:lineRule="auto"/>
        <w:jc w:val="both"/>
        <w:rPr>
          <w:rFonts w:ascii="Times New Roman" w:hAnsi="Times New Roman" w:cs="Times New Roman"/>
          <w:sz w:val="24"/>
          <w:szCs w:val="24"/>
        </w:rPr>
      </w:pPr>
      <w:r w:rsidRPr="005A57AD">
        <w:rPr>
          <w:rFonts w:ascii="Times New Roman" w:hAnsi="Times New Roman" w:cs="Times New Roman"/>
          <w:sz w:val="24"/>
          <w:szCs w:val="24"/>
        </w:rPr>
        <w:t xml:space="preserve">Приказом от 09.03.2004г.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w:t>
      </w:r>
      <w:r>
        <w:rPr>
          <w:rFonts w:ascii="Times New Roman" w:hAnsi="Times New Roman" w:cs="Times New Roman"/>
          <w:sz w:val="24"/>
          <w:szCs w:val="24"/>
        </w:rPr>
        <w:t>№</w:t>
      </w:r>
      <w:r w:rsidRPr="005A57AD">
        <w:rPr>
          <w:rFonts w:ascii="Times New Roman" w:hAnsi="Times New Roman" w:cs="Times New Roman"/>
          <w:sz w:val="24"/>
          <w:szCs w:val="24"/>
        </w:rPr>
        <w:t xml:space="preserve"> 241, от 30.08.2010 </w:t>
      </w:r>
      <w:r>
        <w:rPr>
          <w:rFonts w:ascii="Times New Roman" w:hAnsi="Times New Roman" w:cs="Times New Roman"/>
          <w:sz w:val="24"/>
          <w:szCs w:val="24"/>
        </w:rPr>
        <w:t>№</w:t>
      </w:r>
      <w:r w:rsidRPr="005A57AD">
        <w:rPr>
          <w:rFonts w:ascii="Times New Roman" w:hAnsi="Times New Roman" w:cs="Times New Roman"/>
          <w:sz w:val="24"/>
          <w:szCs w:val="24"/>
        </w:rPr>
        <w:t xml:space="preserve"> 889, от 03.06.2011 </w:t>
      </w:r>
      <w:r>
        <w:rPr>
          <w:rFonts w:ascii="Times New Roman" w:hAnsi="Times New Roman" w:cs="Times New Roman"/>
          <w:sz w:val="24"/>
          <w:szCs w:val="24"/>
        </w:rPr>
        <w:t>№</w:t>
      </w:r>
      <w:r w:rsidRPr="005A57AD">
        <w:rPr>
          <w:rFonts w:ascii="Times New Roman" w:hAnsi="Times New Roman" w:cs="Times New Roman"/>
          <w:sz w:val="24"/>
          <w:szCs w:val="24"/>
        </w:rPr>
        <w:t xml:space="preserve"> 1994, от 01.02.2012 </w:t>
      </w:r>
      <w:r>
        <w:rPr>
          <w:rFonts w:ascii="Times New Roman" w:hAnsi="Times New Roman" w:cs="Times New Roman"/>
          <w:sz w:val="24"/>
          <w:szCs w:val="24"/>
        </w:rPr>
        <w:t>№</w:t>
      </w:r>
      <w:r w:rsidRPr="005A57AD">
        <w:rPr>
          <w:rFonts w:ascii="Times New Roman" w:hAnsi="Times New Roman" w:cs="Times New Roman"/>
          <w:sz w:val="24"/>
          <w:szCs w:val="24"/>
        </w:rPr>
        <w:t xml:space="preserve"> 74);</w:t>
      </w:r>
    </w:p>
    <w:p w:rsidR="006D6314" w:rsidRPr="005A57AD" w:rsidRDefault="006D6314" w:rsidP="006E630E">
      <w:pPr>
        <w:pStyle w:val="a3"/>
        <w:numPr>
          <w:ilvl w:val="0"/>
          <w:numId w:val="35"/>
        </w:numPr>
        <w:spacing w:after="0" w:line="240" w:lineRule="auto"/>
        <w:jc w:val="both"/>
        <w:rPr>
          <w:rFonts w:ascii="Times New Roman" w:hAnsi="Times New Roman" w:cs="Times New Roman"/>
          <w:sz w:val="24"/>
          <w:szCs w:val="24"/>
        </w:rPr>
      </w:pPr>
      <w:r w:rsidRPr="005A57AD">
        <w:rPr>
          <w:rFonts w:ascii="Times New Roman" w:hAnsi="Times New Roman" w:cs="Times New Roman"/>
          <w:sz w:val="24"/>
          <w:szCs w:val="24"/>
        </w:rPr>
        <w:t>Санитарно-эпидемиологическими требованиями к условиям и организации обучения в общеобразовательных учреждениях СанПин 2.4.2.2821-10 (утвержден постановлением Главного государственного Санитарного врача Российской Федерации от 29 декабря 2010 г. №189);</w:t>
      </w:r>
    </w:p>
    <w:p w:rsidR="006D6314" w:rsidRDefault="006D6314" w:rsidP="006E630E">
      <w:pPr>
        <w:pStyle w:val="a3"/>
        <w:numPr>
          <w:ilvl w:val="0"/>
          <w:numId w:val="35"/>
        </w:numPr>
        <w:spacing w:after="0" w:line="240" w:lineRule="auto"/>
        <w:jc w:val="both"/>
        <w:rPr>
          <w:rFonts w:ascii="Times New Roman" w:hAnsi="Times New Roman" w:cs="Times New Roman"/>
          <w:sz w:val="24"/>
          <w:szCs w:val="24"/>
        </w:rPr>
      </w:pPr>
      <w:r w:rsidRPr="005A57AD">
        <w:rPr>
          <w:rFonts w:ascii="Times New Roman" w:hAnsi="Times New Roman" w:cs="Times New Roman"/>
          <w:sz w:val="24"/>
          <w:szCs w:val="24"/>
        </w:rPr>
        <w:t>Методическими рекомендациями по формированию учебных планов общеобразовательных организаций Республики Крым на 2015/2016 учебный год</w:t>
      </w:r>
      <w:r w:rsidR="00C018C8">
        <w:rPr>
          <w:rFonts w:ascii="Times New Roman" w:hAnsi="Times New Roman" w:cs="Times New Roman"/>
          <w:sz w:val="24"/>
          <w:szCs w:val="24"/>
        </w:rPr>
        <w:t xml:space="preserve">, утвержденными приказом Министерства образования, науки и молодежи Республики Крым от 11.06.2015 №555; </w:t>
      </w:r>
    </w:p>
    <w:p w:rsidR="006D6314" w:rsidRDefault="006D6314" w:rsidP="006E630E">
      <w:pPr>
        <w:pStyle w:val="a3"/>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w:t>
      </w:r>
      <w:r w:rsidRPr="007D7B0D">
        <w:rPr>
          <w:rFonts w:ascii="Times New Roman" w:hAnsi="Times New Roman" w:cs="Times New Roman"/>
          <w:sz w:val="24"/>
          <w:szCs w:val="24"/>
        </w:rPr>
        <w:t>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№373 (с изменениями)</w:t>
      </w:r>
      <w:r>
        <w:rPr>
          <w:rFonts w:ascii="Times New Roman" w:hAnsi="Times New Roman" w:cs="Times New Roman"/>
          <w:sz w:val="24"/>
          <w:szCs w:val="24"/>
        </w:rPr>
        <w:t>;</w:t>
      </w:r>
    </w:p>
    <w:p w:rsidR="006D6314" w:rsidRDefault="006D6314" w:rsidP="006E630E">
      <w:pPr>
        <w:pStyle w:val="a3"/>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7D7B0D">
        <w:rPr>
          <w:rFonts w:ascii="Times New Roman" w:hAnsi="Times New Roman" w:cs="Times New Roman"/>
          <w:sz w:val="24"/>
          <w:szCs w:val="24"/>
        </w:rPr>
        <w:t>римерной основной образовательной программой начального общего образования, одобренной решением Федерального учебно-методического объединения по общему образованию от 08.04.2015 №1/15</w:t>
      </w:r>
      <w:r>
        <w:rPr>
          <w:rFonts w:ascii="Times New Roman" w:hAnsi="Times New Roman" w:cs="Times New Roman"/>
          <w:sz w:val="24"/>
          <w:szCs w:val="24"/>
        </w:rPr>
        <w:t>.</w:t>
      </w:r>
    </w:p>
    <w:p w:rsidR="006D6314" w:rsidRDefault="006D6314" w:rsidP="006D6314">
      <w:pPr>
        <w:spacing w:after="0" w:line="240" w:lineRule="auto"/>
        <w:ind w:firstLine="567"/>
        <w:jc w:val="both"/>
        <w:rPr>
          <w:rFonts w:ascii="Times New Roman" w:hAnsi="Times New Roman" w:cs="Times New Roman"/>
          <w:sz w:val="24"/>
          <w:szCs w:val="24"/>
        </w:rPr>
      </w:pPr>
      <w:r w:rsidRPr="00854104">
        <w:rPr>
          <w:rFonts w:ascii="Times New Roman" w:hAnsi="Times New Roman" w:cs="Times New Roman"/>
          <w:sz w:val="24"/>
          <w:szCs w:val="24"/>
        </w:rPr>
        <w:t>Предельно допустимая аудиторная нагрузка определяется 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29.12.2010 №189</w:t>
      </w:r>
      <w:r>
        <w:rPr>
          <w:rFonts w:ascii="Times New Roman" w:hAnsi="Times New Roman" w:cs="Times New Roman"/>
          <w:sz w:val="24"/>
          <w:szCs w:val="24"/>
        </w:rPr>
        <w:t>:</w:t>
      </w:r>
    </w:p>
    <w:p w:rsidR="006D6314" w:rsidRDefault="006D6314" w:rsidP="006E630E">
      <w:pPr>
        <w:pStyle w:val="a3"/>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1-е классы – 21 час;</w:t>
      </w:r>
    </w:p>
    <w:p w:rsidR="006D6314" w:rsidRPr="00854104" w:rsidRDefault="006D6314" w:rsidP="006E630E">
      <w:pPr>
        <w:pStyle w:val="a3"/>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2-4-е классы – 23 часа.</w:t>
      </w:r>
    </w:p>
    <w:p w:rsidR="006D6314" w:rsidRDefault="006D6314" w:rsidP="006D6314">
      <w:pPr>
        <w:spacing w:before="240" w:after="0" w:line="240" w:lineRule="auto"/>
        <w:ind w:firstLine="567"/>
        <w:jc w:val="both"/>
        <w:rPr>
          <w:rFonts w:ascii="Times New Roman" w:hAnsi="Times New Roman" w:cs="Times New Roman"/>
          <w:sz w:val="24"/>
          <w:szCs w:val="24"/>
        </w:rPr>
      </w:pPr>
      <w:r w:rsidRPr="00743B8B">
        <w:rPr>
          <w:rFonts w:ascii="Times New Roman" w:hAnsi="Times New Roman" w:cs="Times New Roman"/>
          <w:sz w:val="24"/>
          <w:szCs w:val="24"/>
        </w:rPr>
        <w:t xml:space="preserve">Учебный план </w:t>
      </w:r>
      <w:r>
        <w:rPr>
          <w:rFonts w:ascii="Times New Roman" w:hAnsi="Times New Roman" w:cs="Times New Roman"/>
          <w:sz w:val="24"/>
          <w:szCs w:val="24"/>
        </w:rPr>
        <w:t xml:space="preserve">НОО </w:t>
      </w:r>
      <w:r w:rsidRPr="00743B8B">
        <w:rPr>
          <w:rFonts w:ascii="Times New Roman" w:hAnsi="Times New Roman" w:cs="Times New Roman"/>
          <w:sz w:val="24"/>
          <w:szCs w:val="24"/>
        </w:rPr>
        <w:t>составлен в соответствии с приложением 1, представленным в примерном учебном плане</w:t>
      </w:r>
      <w:r>
        <w:rPr>
          <w:rFonts w:ascii="Times New Roman" w:hAnsi="Times New Roman" w:cs="Times New Roman"/>
          <w:sz w:val="24"/>
          <w:szCs w:val="24"/>
        </w:rPr>
        <w:t xml:space="preserve"> начального общего образования</w:t>
      </w:r>
      <w:r w:rsidRPr="00743B8B">
        <w:rPr>
          <w:rFonts w:ascii="Times New Roman" w:hAnsi="Times New Roman" w:cs="Times New Roman"/>
          <w:sz w:val="24"/>
          <w:szCs w:val="24"/>
        </w:rPr>
        <w:t xml:space="preserve"> для общеобразовательных организаций Республики Крым с русским языком обучения</w:t>
      </w:r>
      <w:r>
        <w:rPr>
          <w:rFonts w:ascii="Times New Roman" w:hAnsi="Times New Roman" w:cs="Times New Roman"/>
          <w:sz w:val="24"/>
          <w:szCs w:val="24"/>
        </w:rPr>
        <w:t>.</w:t>
      </w:r>
    </w:p>
    <w:p w:rsidR="006D6314" w:rsidRPr="00544C4D" w:rsidRDefault="006D6314" w:rsidP="006D6314">
      <w:pPr>
        <w:spacing w:after="0" w:line="240" w:lineRule="auto"/>
        <w:ind w:firstLine="567"/>
        <w:jc w:val="both"/>
        <w:rPr>
          <w:rFonts w:ascii="Times New Roman" w:hAnsi="Times New Roman" w:cs="Times New Roman"/>
          <w:sz w:val="24"/>
          <w:szCs w:val="24"/>
        </w:rPr>
      </w:pPr>
      <w:r w:rsidRPr="00544C4D">
        <w:rPr>
          <w:rFonts w:ascii="Times New Roman" w:hAnsi="Times New Roman" w:cs="Times New Roman"/>
          <w:sz w:val="24"/>
          <w:szCs w:val="24"/>
        </w:rPr>
        <w:t xml:space="preserve">Учебный план формируется из двух частей – обязательной части и части, формируемой участниками образовательных отношений. </w:t>
      </w:r>
    </w:p>
    <w:p w:rsidR="006D6314" w:rsidRDefault="006D6314" w:rsidP="006D6314">
      <w:pPr>
        <w:spacing w:after="0" w:line="240" w:lineRule="auto"/>
        <w:ind w:firstLine="567"/>
        <w:jc w:val="both"/>
        <w:rPr>
          <w:rFonts w:ascii="Times New Roman" w:hAnsi="Times New Roman" w:cs="Times New Roman"/>
          <w:sz w:val="24"/>
          <w:szCs w:val="24"/>
        </w:rPr>
      </w:pPr>
      <w:r w:rsidRPr="00544C4D">
        <w:rPr>
          <w:rFonts w:ascii="Times New Roman" w:hAnsi="Times New Roman" w:cs="Times New Roman"/>
          <w:sz w:val="24"/>
          <w:szCs w:val="24"/>
        </w:rPr>
        <w:t>В обязательной части изучаются учебные предметы, которые реализуют основную образовательную программу начального общего образования.</w:t>
      </w:r>
    </w:p>
    <w:p w:rsidR="006D6314" w:rsidRDefault="006D6314" w:rsidP="006D6314">
      <w:pPr>
        <w:spacing w:after="0" w:line="240" w:lineRule="auto"/>
        <w:ind w:firstLine="567"/>
        <w:jc w:val="both"/>
        <w:rPr>
          <w:rFonts w:ascii="Times New Roman" w:hAnsi="Times New Roman" w:cs="Times New Roman"/>
          <w:sz w:val="24"/>
          <w:szCs w:val="24"/>
        </w:rPr>
      </w:pPr>
      <w:r w:rsidRPr="00F93C5D">
        <w:rPr>
          <w:rFonts w:ascii="Times New Roman" w:hAnsi="Times New Roman" w:cs="Times New Roman"/>
          <w:sz w:val="24"/>
          <w:szCs w:val="24"/>
        </w:rPr>
        <w:t>В соответствии с письмом Министерства образования Российской Федерации от 12.08.2002 №13-51-99/14 «О введении третьего дополнительного часа физической культуры в образовательных учреждениях Российской Федерации», Санитарно-эпидемиологическими требованиями к условиям и организации обучения в общеобразовательных учреждениях в учебны</w:t>
      </w:r>
      <w:r>
        <w:rPr>
          <w:rFonts w:ascii="Times New Roman" w:hAnsi="Times New Roman" w:cs="Times New Roman"/>
          <w:sz w:val="24"/>
          <w:szCs w:val="24"/>
        </w:rPr>
        <w:t>й</w:t>
      </w:r>
      <w:r w:rsidRPr="00F93C5D">
        <w:rPr>
          <w:rFonts w:ascii="Times New Roman" w:hAnsi="Times New Roman" w:cs="Times New Roman"/>
          <w:sz w:val="24"/>
          <w:szCs w:val="24"/>
        </w:rPr>
        <w:t xml:space="preserve"> план </w:t>
      </w:r>
      <w:r>
        <w:rPr>
          <w:rFonts w:ascii="Times New Roman" w:hAnsi="Times New Roman" w:cs="Times New Roman"/>
          <w:sz w:val="24"/>
          <w:szCs w:val="24"/>
        </w:rPr>
        <w:t xml:space="preserve">НОО в МБОУ «СШ №1» </w:t>
      </w:r>
      <w:r w:rsidRPr="00F93C5D">
        <w:rPr>
          <w:rFonts w:ascii="Times New Roman" w:hAnsi="Times New Roman" w:cs="Times New Roman"/>
          <w:sz w:val="24"/>
          <w:szCs w:val="24"/>
        </w:rPr>
        <w:t>введен третий час физической культуры</w:t>
      </w:r>
      <w:r>
        <w:rPr>
          <w:rFonts w:ascii="Times New Roman" w:hAnsi="Times New Roman" w:cs="Times New Roman"/>
          <w:sz w:val="24"/>
          <w:szCs w:val="24"/>
        </w:rPr>
        <w:t>.</w:t>
      </w:r>
    </w:p>
    <w:p w:rsidR="006D6314" w:rsidRDefault="006D6314" w:rsidP="006D6314">
      <w:pPr>
        <w:spacing w:after="0" w:line="240" w:lineRule="auto"/>
        <w:ind w:firstLine="567"/>
        <w:jc w:val="both"/>
        <w:rPr>
          <w:rFonts w:ascii="Times New Roman" w:hAnsi="Times New Roman" w:cs="Times New Roman"/>
          <w:sz w:val="24"/>
          <w:szCs w:val="24"/>
        </w:rPr>
      </w:pPr>
      <w:r w:rsidRPr="00AD0B66">
        <w:rPr>
          <w:rFonts w:ascii="Times New Roman" w:hAnsi="Times New Roman" w:cs="Times New Roman"/>
          <w:sz w:val="24"/>
          <w:szCs w:val="24"/>
        </w:rPr>
        <w:t>С целью формирования толерантности в условиях поликультурного общества в 1-4 классах вводится курс «Культура добрососедства» за счет часов внеурочной деятельности.</w:t>
      </w:r>
    </w:p>
    <w:p w:rsidR="006D6314" w:rsidRDefault="006D6314" w:rsidP="006D6314">
      <w:pPr>
        <w:spacing w:after="0" w:line="240" w:lineRule="auto"/>
        <w:ind w:firstLine="567"/>
        <w:jc w:val="both"/>
        <w:rPr>
          <w:rFonts w:ascii="Times New Roman" w:hAnsi="Times New Roman" w:cs="Times New Roman"/>
          <w:sz w:val="24"/>
          <w:szCs w:val="24"/>
        </w:rPr>
      </w:pPr>
      <w:r w:rsidRPr="00DF5753">
        <w:rPr>
          <w:rFonts w:ascii="Times New Roman" w:hAnsi="Times New Roman" w:cs="Times New Roman"/>
          <w:sz w:val="24"/>
          <w:szCs w:val="24"/>
        </w:rPr>
        <w:t xml:space="preserve">При проведении занятий по </w:t>
      </w:r>
      <w:r>
        <w:rPr>
          <w:rFonts w:ascii="Times New Roman" w:hAnsi="Times New Roman" w:cs="Times New Roman"/>
          <w:sz w:val="24"/>
          <w:szCs w:val="24"/>
        </w:rPr>
        <w:t>английскому</w:t>
      </w:r>
      <w:r w:rsidRPr="00DF5753">
        <w:rPr>
          <w:rFonts w:ascii="Times New Roman" w:hAnsi="Times New Roman" w:cs="Times New Roman"/>
          <w:sz w:val="24"/>
          <w:szCs w:val="24"/>
        </w:rPr>
        <w:t xml:space="preserve"> языку (2-4 классы) осуществляется деление классов на две группы при наполняемости 25 и более человек.</w:t>
      </w:r>
    </w:p>
    <w:p w:rsidR="006D6314" w:rsidRDefault="006D6314" w:rsidP="006D6314">
      <w:pPr>
        <w:spacing w:after="0" w:line="240" w:lineRule="auto"/>
        <w:ind w:firstLine="567"/>
        <w:jc w:val="both"/>
        <w:rPr>
          <w:rFonts w:ascii="Times New Roman" w:hAnsi="Times New Roman" w:cs="Times New Roman"/>
          <w:sz w:val="24"/>
          <w:szCs w:val="24"/>
        </w:rPr>
      </w:pPr>
      <w:r w:rsidRPr="00A12EBF">
        <w:rPr>
          <w:rFonts w:ascii="Times New Roman" w:hAnsi="Times New Roman" w:cs="Times New Roman"/>
          <w:sz w:val="24"/>
          <w:szCs w:val="24"/>
        </w:rPr>
        <w:t>В соответствии с федеральными государственными образовательными стандартами начального общего образования, примерными основными образовательными программами в 1-</w:t>
      </w:r>
      <w:r>
        <w:rPr>
          <w:rFonts w:ascii="Times New Roman" w:hAnsi="Times New Roman" w:cs="Times New Roman"/>
          <w:sz w:val="24"/>
          <w:szCs w:val="24"/>
        </w:rPr>
        <w:t>4</w:t>
      </w:r>
      <w:r w:rsidRPr="00A12EBF">
        <w:rPr>
          <w:rFonts w:ascii="Times New Roman" w:hAnsi="Times New Roman" w:cs="Times New Roman"/>
          <w:sz w:val="24"/>
          <w:szCs w:val="24"/>
        </w:rPr>
        <w:t xml:space="preserve"> классах организована внеурочная деятельность по основным направлениям развития личности (духовно-нравственное, социальное, общеинтеллектуальное, общекультурное, спортивно-оздоровительное) в объеме 5-10 часов в неделю в каждом классе</w:t>
      </w:r>
      <w:r>
        <w:rPr>
          <w:rFonts w:ascii="Times New Roman" w:hAnsi="Times New Roman" w:cs="Times New Roman"/>
          <w:sz w:val="24"/>
          <w:szCs w:val="24"/>
        </w:rPr>
        <w:t>:</w:t>
      </w:r>
    </w:p>
    <w:p w:rsidR="006D6314" w:rsidRDefault="006D6314" w:rsidP="006E630E">
      <w:pPr>
        <w:pStyle w:val="a3"/>
        <w:numPr>
          <w:ilvl w:val="0"/>
          <w:numId w:val="34"/>
        </w:numPr>
        <w:spacing w:after="0" w:line="240" w:lineRule="auto"/>
        <w:ind w:left="709"/>
        <w:jc w:val="both"/>
        <w:rPr>
          <w:rFonts w:ascii="Times New Roman" w:hAnsi="Times New Roman" w:cs="Times New Roman"/>
          <w:sz w:val="24"/>
          <w:szCs w:val="24"/>
        </w:rPr>
      </w:pPr>
      <w:r w:rsidRPr="008D5EE6">
        <w:rPr>
          <w:rFonts w:ascii="Times New Roman" w:hAnsi="Times New Roman" w:cs="Times New Roman"/>
          <w:b/>
          <w:i/>
          <w:sz w:val="24"/>
          <w:szCs w:val="24"/>
        </w:rPr>
        <w:t>1а, 1б классы</w:t>
      </w:r>
      <w:r>
        <w:rPr>
          <w:rFonts w:ascii="Times New Roman" w:hAnsi="Times New Roman" w:cs="Times New Roman"/>
          <w:sz w:val="24"/>
          <w:szCs w:val="24"/>
        </w:rPr>
        <w:t>: «В мире слов» (2 ч.), «Занимательная математика» (1 ч.), «Ключ и заря» (1 ч.), «Азбука вежливости» (1 ч.), «Веселые старты» (1 ч.), «Ритмика и вокал» (1 ч.), «Театр Петрушки» (1б – 1 ч.);</w:t>
      </w:r>
    </w:p>
    <w:p w:rsidR="006D6314" w:rsidRDefault="006D6314" w:rsidP="006E630E">
      <w:pPr>
        <w:pStyle w:val="a3"/>
        <w:numPr>
          <w:ilvl w:val="0"/>
          <w:numId w:val="34"/>
        </w:numPr>
        <w:spacing w:after="0" w:line="240" w:lineRule="auto"/>
        <w:ind w:left="709"/>
        <w:jc w:val="both"/>
        <w:rPr>
          <w:rFonts w:ascii="Times New Roman" w:hAnsi="Times New Roman" w:cs="Times New Roman"/>
          <w:sz w:val="24"/>
          <w:szCs w:val="24"/>
        </w:rPr>
      </w:pPr>
      <w:r>
        <w:rPr>
          <w:rFonts w:ascii="Times New Roman" w:hAnsi="Times New Roman" w:cs="Times New Roman"/>
          <w:b/>
          <w:i/>
          <w:sz w:val="24"/>
          <w:szCs w:val="24"/>
        </w:rPr>
        <w:lastRenderedPageBreak/>
        <w:t>2а класс:</w:t>
      </w:r>
      <w:r>
        <w:rPr>
          <w:rFonts w:ascii="Times New Roman" w:hAnsi="Times New Roman" w:cs="Times New Roman"/>
          <w:sz w:val="24"/>
          <w:szCs w:val="24"/>
        </w:rPr>
        <w:t xml:space="preserve"> «Секреты орфографии» (2 ч.), «Занимательная математика» (2 ч.), «Английский язык» (1 ч.), «Волшебные краски» (1 ч.), «Ритмика и вокал» (1 ч.), «Юные экологи» (1 ч.), «Веселые старты» (1 ч.);</w:t>
      </w:r>
    </w:p>
    <w:p w:rsidR="006D6314" w:rsidRDefault="006D6314" w:rsidP="006E630E">
      <w:pPr>
        <w:pStyle w:val="a3"/>
        <w:numPr>
          <w:ilvl w:val="0"/>
          <w:numId w:val="34"/>
        </w:numPr>
        <w:spacing w:after="0" w:line="240" w:lineRule="auto"/>
        <w:ind w:left="709"/>
        <w:jc w:val="both"/>
        <w:rPr>
          <w:rFonts w:ascii="Times New Roman" w:hAnsi="Times New Roman" w:cs="Times New Roman"/>
          <w:sz w:val="24"/>
          <w:szCs w:val="24"/>
        </w:rPr>
      </w:pPr>
      <w:r>
        <w:rPr>
          <w:rFonts w:ascii="Times New Roman" w:hAnsi="Times New Roman" w:cs="Times New Roman"/>
          <w:b/>
          <w:i/>
          <w:sz w:val="24"/>
          <w:szCs w:val="24"/>
        </w:rPr>
        <w:t>2б класс:</w:t>
      </w:r>
      <w:r>
        <w:rPr>
          <w:rFonts w:ascii="Times New Roman" w:hAnsi="Times New Roman" w:cs="Times New Roman"/>
          <w:sz w:val="24"/>
          <w:szCs w:val="24"/>
        </w:rPr>
        <w:t xml:space="preserve"> «Планета буквознаек» (2 ч.), «Занимательная математика» (2 ч.), «Английский язык» (1 ч.), «Умелые ручки» (1 ч.), «Ритмика и вокал» (1 ч.), «Юные экологи» (1 ч.), «Веселые старты» (1 ч.);</w:t>
      </w:r>
    </w:p>
    <w:p w:rsidR="006D6314" w:rsidRDefault="006D6314" w:rsidP="006E630E">
      <w:pPr>
        <w:pStyle w:val="a3"/>
        <w:numPr>
          <w:ilvl w:val="0"/>
          <w:numId w:val="34"/>
        </w:numPr>
        <w:spacing w:after="0" w:line="240" w:lineRule="auto"/>
        <w:ind w:left="709"/>
        <w:jc w:val="both"/>
        <w:rPr>
          <w:rFonts w:ascii="Times New Roman" w:hAnsi="Times New Roman" w:cs="Times New Roman"/>
          <w:sz w:val="24"/>
          <w:szCs w:val="24"/>
        </w:rPr>
      </w:pPr>
      <w:r>
        <w:rPr>
          <w:rFonts w:ascii="Times New Roman" w:hAnsi="Times New Roman" w:cs="Times New Roman"/>
          <w:b/>
          <w:i/>
          <w:sz w:val="24"/>
          <w:szCs w:val="24"/>
        </w:rPr>
        <w:t>3а класс:</w:t>
      </w:r>
      <w:r>
        <w:rPr>
          <w:rFonts w:ascii="Times New Roman" w:hAnsi="Times New Roman" w:cs="Times New Roman"/>
          <w:sz w:val="24"/>
          <w:szCs w:val="24"/>
        </w:rPr>
        <w:t xml:space="preserve"> «Секреты слова» (1 ч.), «Занимательная математика» (1 ч.), «Хочу все знать» (1 ч.), «Английский язык» (1 ч.), «Ритмика и вокал» (1 ч.), «Юные экологи» (1 ч.), «Веселые старты» (1 ч.), «Планета здоровья» (2 ч.);</w:t>
      </w:r>
    </w:p>
    <w:p w:rsidR="006D6314" w:rsidRDefault="006D6314" w:rsidP="006E630E">
      <w:pPr>
        <w:pStyle w:val="a3"/>
        <w:numPr>
          <w:ilvl w:val="0"/>
          <w:numId w:val="34"/>
        </w:numPr>
        <w:spacing w:after="0" w:line="240" w:lineRule="auto"/>
        <w:ind w:left="709"/>
        <w:jc w:val="both"/>
        <w:rPr>
          <w:rFonts w:ascii="Times New Roman" w:hAnsi="Times New Roman" w:cs="Times New Roman"/>
          <w:sz w:val="24"/>
          <w:szCs w:val="24"/>
        </w:rPr>
      </w:pPr>
      <w:r>
        <w:rPr>
          <w:rFonts w:ascii="Times New Roman" w:hAnsi="Times New Roman" w:cs="Times New Roman"/>
          <w:b/>
          <w:i/>
          <w:sz w:val="24"/>
          <w:szCs w:val="24"/>
        </w:rPr>
        <w:t>3б класс:</w:t>
      </w:r>
      <w:r>
        <w:rPr>
          <w:rFonts w:ascii="Times New Roman" w:hAnsi="Times New Roman" w:cs="Times New Roman"/>
          <w:sz w:val="24"/>
          <w:szCs w:val="24"/>
        </w:rPr>
        <w:t xml:space="preserve"> «Путешествие в страну грамматики» (1 ч.), «Математика для любознательных» (1 ч.), «Чтение с увлечением» (1 ч.), «Английский язык» (1 ч.), «Я познаю мир в рисунках» (2 ч.), «Ритмика и вокал» (1 ч.), «Веселые старты» (1 ч.);</w:t>
      </w:r>
    </w:p>
    <w:p w:rsidR="006D6314" w:rsidRDefault="006D6314" w:rsidP="006E630E">
      <w:pPr>
        <w:pStyle w:val="a3"/>
        <w:numPr>
          <w:ilvl w:val="0"/>
          <w:numId w:val="34"/>
        </w:numPr>
        <w:spacing w:after="0" w:line="240" w:lineRule="auto"/>
        <w:ind w:left="709"/>
        <w:jc w:val="both"/>
        <w:rPr>
          <w:rFonts w:ascii="Times New Roman" w:hAnsi="Times New Roman" w:cs="Times New Roman"/>
          <w:sz w:val="24"/>
          <w:szCs w:val="24"/>
        </w:rPr>
      </w:pPr>
      <w:r>
        <w:rPr>
          <w:rFonts w:ascii="Times New Roman" w:hAnsi="Times New Roman" w:cs="Times New Roman"/>
          <w:b/>
          <w:i/>
          <w:sz w:val="24"/>
          <w:szCs w:val="24"/>
        </w:rPr>
        <w:t>4а класс:</w:t>
      </w:r>
      <w:r>
        <w:rPr>
          <w:rFonts w:ascii="Times New Roman" w:hAnsi="Times New Roman" w:cs="Times New Roman"/>
          <w:sz w:val="24"/>
          <w:szCs w:val="24"/>
        </w:rPr>
        <w:t xml:space="preserve"> «Ключ и Заря» (1 ч.), «Занимательная математика» (1 ч.), «Английский язык» (1 ч.), «Ритмика и вокал» (1 ч.), «Юные экологи» (1 ч.), «Веселые старты» (1 ч.);</w:t>
      </w:r>
    </w:p>
    <w:p w:rsidR="006D6314" w:rsidRPr="008D5EE6" w:rsidRDefault="006D6314" w:rsidP="006E630E">
      <w:pPr>
        <w:pStyle w:val="a3"/>
        <w:numPr>
          <w:ilvl w:val="0"/>
          <w:numId w:val="34"/>
        </w:numPr>
        <w:spacing w:after="0" w:line="240" w:lineRule="auto"/>
        <w:ind w:left="709"/>
        <w:jc w:val="both"/>
        <w:rPr>
          <w:rFonts w:ascii="Times New Roman" w:hAnsi="Times New Roman" w:cs="Times New Roman"/>
          <w:sz w:val="24"/>
          <w:szCs w:val="24"/>
        </w:rPr>
      </w:pPr>
      <w:r>
        <w:rPr>
          <w:rFonts w:ascii="Times New Roman" w:hAnsi="Times New Roman" w:cs="Times New Roman"/>
          <w:b/>
          <w:i/>
          <w:sz w:val="24"/>
          <w:szCs w:val="24"/>
        </w:rPr>
        <w:t>4б класс:</w:t>
      </w:r>
      <w:r>
        <w:rPr>
          <w:rFonts w:ascii="Times New Roman" w:hAnsi="Times New Roman" w:cs="Times New Roman"/>
          <w:sz w:val="24"/>
          <w:szCs w:val="24"/>
        </w:rPr>
        <w:t xml:space="preserve"> «Секреты слова» (1 ч.), «Занимательная математика» (1 ч.), «Английский язык» (1 ч.), «Ритмика и вокал» (1 ч.), «Веселые старты» (1 ч.), «Планета здоровья» (2 ч.).</w:t>
      </w:r>
    </w:p>
    <w:p w:rsidR="008F5146" w:rsidRDefault="008F5146" w:rsidP="006D6314">
      <w:pPr>
        <w:spacing w:after="0" w:line="240" w:lineRule="auto"/>
        <w:jc w:val="center"/>
        <w:rPr>
          <w:rFonts w:ascii="Times New Roman" w:hAnsi="Times New Roman" w:cs="Times New Roman"/>
          <w:b/>
          <w:sz w:val="24"/>
          <w:szCs w:val="24"/>
        </w:rPr>
      </w:pPr>
    </w:p>
    <w:p w:rsidR="008F5146" w:rsidRDefault="008F5146" w:rsidP="006D6314">
      <w:pPr>
        <w:spacing w:after="0" w:line="240" w:lineRule="auto"/>
        <w:jc w:val="center"/>
        <w:rPr>
          <w:rFonts w:ascii="Times New Roman" w:hAnsi="Times New Roman" w:cs="Times New Roman"/>
          <w:b/>
          <w:sz w:val="24"/>
          <w:szCs w:val="24"/>
        </w:rPr>
      </w:pPr>
    </w:p>
    <w:p w:rsidR="006D6314" w:rsidRDefault="006D6314" w:rsidP="006D63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ОСНОВНОЕ ОБЩЕЕ ОБРАЗОВАНИЕ</w:t>
      </w:r>
    </w:p>
    <w:p w:rsidR="006D6314" w:rsidRPr="005A57AD" w:rsidRDefault="006D6314" w:rsidP="006D6314">
      <w:pPr>
        <w:spacing w:after="0" w:line="240" w:lineRule="auto"/>
        <w:ind w:firstLine="567"/>
        <w:jc w:val="both"/>
        <w:rPr>
          <w:rFonts w:ascii="Times New Roman" w:hAnsi="Times New Roman" w:cs="Times New Roman"/>
          <w:sz w:val="24"/>
          <w:szCs w:val="24"/>
        </w:rPr>
      </w:pPr>
      <w:r w:rsidRPr="005A57AD">
        <w:rPr>
          <w:rFonts w:ascii="Times New Roman" w:hAnsi="Times New Roman" w:cs="Times New Roman"/>
          <w:sz w:val="24"/>
          <w:szCs w:val="24"/>
        </w:rPr>
        <w:t>Учебный план</w:t>
      </w:r>
      <w:r>
        <w:rPr>
          <w:rFonts w:ascii="Times New Roman" w:hAnsi="Times New Roman" w:cs="Times New Roman"/>
          <w:sz w:val="24"/>
          <w:szCs w:val="24"/>
        </w:rPr>
        <w:t xml:space="preserve"> основного общего образования в МБОУ «СШ №1»</w:t>
      </w:r>
      <w:r w:rsidRPr="005A57AD">
        <w:rPr>
          <w:rFonts w:ascii="Times New Roman" w:hAnsi="Times New Roman" w:cs="Times New Roman"/>
          <w:sz w:val="24"/>
          <w:szCs w:val="24"/>
        </w:rPr>
        <w:t xml:space="preserve"> разработан в соответствии с:</w:t>
      </w:r>
    </w:p>
    <w:p w:rsidR="006D6314" w:rsidRPr="005A57AD" w:rsidRDefault="006D6314" w:rsidP="006E630E">
      <w:pPr>
        <w:pStyle w:val="a3"/>
        <w:numPr>
          <w:ilvl w:val="0"/>
          <w:numId w:val="35"/>
        </w:numPr>
        <w:spacing w:after="0" w:line="240" w:lineRule="auto"/>
        <w:jc w:val="both"/>
        <w:rPr>
          <w:rFonts w:ascii="Times New Roman" w:hAnsi="Times New Roman" w:cs="Times New Roman"/>
          <w:sz w:val="24"/>
          <w:szCs w:val="24"/>
        </w:rPr>
      </w:pPr>
      <w:r w:rsidRPr="005A57AD">
        <w:rPr>
          <w:rFonts w:ascii="Times New Roman" w:hAnsi="Times New Roman" w:cs="Times New Roman"/>
          <w:sz w:val="24"/>
          <w:szCs w:val="24"/>
        </w:rPr>
        <w:t>Федеральным Законом от 29.12.2012 г. № 273-ФЗ «Об образовании в Российской Федерации» (редакция от 23.07.2013);</w:t>
      </w:r>
    </w:p>
    <w:p w:rsidR="006D6314" w:rsidRPr="005A57AD" w:rsidRDefault="006D6314" w:rsidP="006E630E">
      <w:pPr>
        <w:pStyle w:val="a3"/>
        <w:numPr>
          <w:ilvl w:val="0"/>
          <w:numId w:val="35"/>
        </w:numPr>
        <w:spacing w:after="0" w:line="240" w:lineRule="auto"/>
        <w:jc w:val="both"/>
        <w:rPr>
          <w:rFonts w:ascii="Times New Roman" w:hAnsi="Times New Roman" w:cs="Times New Roman"/>
          <w:sz w:val="24"/>
          <w:szCs w:val="24"/>
        </w:rPr>
      </w:pPr>
      <w:r w:rsidRPr="005A57AD">
        <w:rPr>
          <w:rFonts w:ascii="Times New Roman" w:hAnsi="Times New Roman" w:cs="Times New Roman"/>
          <w:sz w:val="24"/>
          <w:szCs w:val="24"/>
        </w:rPr>
        <w:t xml:space="preserve">Приказом от 09.03.2004г.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w:t>
      </w:r>
      <w:r>
        <w:rPr>
          <w:rFonts w:ascii="Times New Roman" w:hAnsi="Times New Roman" w:cs="Times New Roman"/>
          <w:sz w:val="24"/>
          <w:szCs w:val="24"/>
        </w:rPr>
        <w:t>№</w:t>
      </w:r>
      <w:r w:rsidRPr="005A57AD">
        <w:rPr>
          <w:rFonts w:ascii="Times New Roman" w:hAnsi="Times New Roman" w:cs="Times New Roman"/>
          <w:sz w:val="24"/>
          <w:szCs w:val="24"/>
        </w:rPr>
        <w:t xml:space="preserve"> 241, от 30.08.2010 </w:t>
      </w:r>
      <w:r>
        <w:rPr>
          <w:rFonts w:ascii="Times New Roman" w:hAnsi="Times New Roman" w:cs="Times New Roman"/>
          <w:sz w:val="24"/>
          <w:szCs w:val="24"/>
        </w:rPr>
        <w:t>№</w:t>
      </w:r>
      <w:r w:rsidRPr="005A57AD">
        <w:rPr>
          <w:rFonts w:ascii="Times New Roman" w:hAnsi="Times New Roman" w:cs="Times New Roman"/>
          <w:sz w:val="24"/>
          <w:szCs w:val="24"/>
        </w:rPr>
        <w:t xml:space="preserve"> 889, от 03.06.2011 </w:t>
      </w:r>
      <w:r>
        <w:rPr>
          <w:rFonts w:ascii="Times New Roman" w:hAnsi="Times New Roman" w:cs="Times New Roman"/>
          <w:sz w:val="24"/>
          <w:szCs w:val="24"/>
        </w:rPr>
        <w:t>№</w:t>
      </w:r>
      <w:r w:rsidRPr="005A57AD">
        <w:rPr>
          <w:rFonts w:ascii="Times New Roman" w:hAnsi="Times New Roman" w:cs="Times New Roman"/>
          <w:sz w:val="24"/>
          <w:szCs w:val="24"/>
        </w:rPr>
        <w:t xml:space="preserve"> 1994, от 01.02.2012 </w:t>
      </w:r>
      <w:r>
        <w:rPr>
          <w:rFonts w:ascii="Times New Roman" w:hAnsi="Times New Roman" w:cs="Times New Roman"/>
          <w:sz w:val="24"/>
          <w:szCs w:val="24"/>
        </w:rPr>
        <w:t>№</w:t>
      </w:r>
      <w:r w:rsidRPr="005A57AD">
        <w:rPr>
          <w:rFonts w:ascii="Times New Roman" w:hAnsi="Times New Roman" w:cs="Times New Roman"/>
          <w:sz w:val="24"/>
          <w:szCs w:val="24"/>
        </w:rPr>
        <w:t xml:space="preserve"> 74);</w:t>
      </w:r>
    </w:p>
    <w:p w:rsidR="006D6314" w:rsidRPr="005A57AD" w:rsidRDefault="006D6314" w:rsidP="006E630E">
      <w:pPr>
        <w:pStyle w:val="a3"/>
        <w:numPr>
          <w:ilvl w:val="0"/>
          <w:numId w:val="35"/>
        </w:numPr>
        <w:spacing w:after="0" w:line="240" w:lineRule="auto"/>
        <w:jc w:val="both"/>
        <w:rPr>
          <w:rFonts w:ascii="Times New Roman" w:hAnsi="Times New Roman" w:cs="Times New Roman"/>
          <w:sz w:val="24"/>
          <w:szCs w:val="24"/>
        </w:rPr>
      </w:pPr>
      <w:r w:rsidRPr="005A57AD">
        <w:rPr>
          <w:rFonts w:ascii="Times New Roman" w:hAnsi="Times New Roman" w:cs="Times New Roman"/>
          <w:sz w:val="24"/>
          <w:szCs w:val="24"/>
        </w:rPr>
        <w:t>Санитарно-эпидемиологическими требованиями к условиям и организации обучения в общеобразовательных учреждениях СанПин 2.4.2.2821-10 (утвержден постановлением Главного государственного Санитарного врача Российской Федерации от 29 декабря 2010 г. №189);</w:t>
      </w:r>
    </w:p>
    <w:p w:rsidR="006D6314" w:rsidRPr="00C018C8" w:rsidRDefault="00C018C8" w:rsidP="006E630E">
      <w:pPr>
        <w:pStyle w:val="a3"/>
        <w:numPr>
          <w:ilvl w:val="0"/>
          <w:numId w:val="35"/>
        </w:numPr>
        <w:spacing w:after="0" w:line="240" w:lineRule="auto"/>
        <w:jc w:val="both"/>
        <w:rPr>
          <w:rFonts w:ascii="Times New Roman" w:hAnsi="Times New Roman" w:cs="Times New Roman"/>
          <w:sz w:val="24"/>
          <w:szCs w:val="24"/>
        </w:rPr>
      </w:pPr>
      <w:r w:rsidRPr="005A57AD">
        <w:rPr>
          <w:rFonts w:ascii="Times New Roman" w:hAnsi="Times New Roman" w:cs="Times New Roman"/>
          <w:sz w:val="24"/>
          <w:szCs w:val="24"/>
        </w:rPr>
        <w:t>Методическими рекомендациями по формированию учебных планов общеобразовательных организаций Республики Крым на 2015/2016 учебный год</w:t>
      </w:r>
      <w:r>
        <w:rPr>
          <w:rFonts w:ascii="Times New Roman" w:hAnsi="Times New Roman" w:cs="Times New Roman"/>
          <w:sz w:val="24"/>
          <w:szCs w:val="24"/>
        </w:rPr>
        <w:t xml:space="preserve">, утвержденными приказом Министерства образования, науки и молодежи Республики Крым от 11.06.2015 №555; </w:t>
      </w:r>
    </w:p>
    <w:p w:rsidR="006D6314" w:rsidRDefault="006D6314" w:rsidP="006E630E">
      <w:pPr>
        <w:pStyle w:val="a3"/>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w:t>
      </w:r>
      <w:r w:rsidRPr="0074567D">
        <w:rPr>
          <w:rFonts w:ascii="Times New Roman" w:hAnsi="Times New Roman" w:cs="Times New Roman"/>
          <w:sz w:val="24"/>
          <w:szCs w:val="24"/>
        </w:rPr>
        <w:t>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№1897 (с изменениями)</w:t>
      </w:r>
      <w:r>
        <w:rPr>
          <w:rFonts w:ascii="Times New Roman" w:hAnsi="Times New Roman" w:cs="Times New Roman"/>
          <w:sz w:val="24"/>
          <w:szCs w:val="24"/>
        </w:rPr>
        <w:t>;</w:t>
      </w:r>
    </w:p>
    <w:p w:rsidR="006D6314" w:rsidRDefault="006D6314" w:rsidP="006E630E">
      <w:pPr>
        <w:pStyle w:val="a3"/>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74567D">
        <w:rPr>
          <w:rFonts w:ascii="Times New Roman" w:hAnsi="Times New Roman" w:cs="Times New Roman"/>
          <w:sz w:val="24"/>
          <w:szCs w:val="24"/>
        </w:rPr>
        <w:t>римерной основной образовательной программой основного общего образования, одобренной решением Федерального учебно-методического объединения по общему образованию от 08.04.2015 №1/15</w:t>
      </w:r>
      <w:r>
        <w:rPr>
          <w:rFonts w:ascii="Times New Roman" w:hAnsi="Times New Roman" w:cs="Times New Roman"/>
          <w:sz w:val="24"/>
          <w:szCs w:val="24"/>
        </w:rPr>
        <w:t>;</w:t>
      </w:r>
    </w:p>
    <w:p w:rsidR="006D6314" w:rsidRDefault="006D6314" w:rsidP="006E630E">
      <w:pPr>
        <w:pStyle w:val="a3"/>
        <w:numPr>
          <w:ilvl w:val="0"/>
          <w:numId w:val="35"/>
        </w:numPr>
        <w:spacing w:after="0" w:line="240" w:lineRule="auto"/>
        <w:jc w:val="both"/>
        <w:rPr>
          <w:rFonts w:ascii="Times New Roman" w:hAnsi="Times New Roman" w:cs="Times New Roman"/>
          <w:sz w:val="24"/>
          <w:szCs w:val="24"/>
        </w:rPr>
      </w:pPr>
      <w:r w:rsidRPr="0074567D">
        <w:rPr>
          <w:rFonts w:ascii="Times New Roman" w:hAnsi="Times New Roman" w:cs="Times New Roman"/>
          <w:sz w:val="24"/>
          <w:szCs w:val="24"/>
        </w:rPr>
        <w:t>Федеральн</w:t>
      </w:r>
      <w:r>
        <w:rPr>
          <w:rFonts w:ascii="Times New Roman" w:hAnsi="Times New Roman" w:cs="Times New Roman"/>
          <w:sz w:val="24"/>
          <w:szCs w:val="24"/>
        </w:rPr>
        <w:t>ым</w:t>
      </w:r>
      <w:r w:rsidRPr="0074567D">
        <w:rPr>
          <w:rFonts w:ascii="Times New Roman" w:hAnsi="Times New Roman" w:cs="Times New Roman"/>
          <w:sz w:val="24"/>
          <w:szCs w:val="24"/>
        </w:rPr>
        <w:t xml:space="preserve"> базисн</w:t>
      </w:r>
      <w:r>
        <w:rPr>
          <w:rFonts w:ascii="Times New Roman" w:hAnsi="Times New Roman" w:cs="Times New Roman"/>
          <w:sz w:val="24"/>
          <w:szCs w:val="24"/>
        </w:rPr>
        <w:t>ым</w:t>
      </w:r>
      <w:r w:rsidRPr="0074567D">
        <w:rPr>
          <w:rFonts w:ascii="Times New Roman" w:hAnsi="Times New Roman" w:cs="Times New Roman"/>
          <w:sz w:val="24"/>
          <w:szCs w:val="24"/>
        </w:rPr>
        <w:t xml:space="preserve"> учебн</w:t>
      </w:r>
      <w:r>
        <w:rPr>
          <w:rFonts w:ascii="Times New Roman" w:hAnsi="Times New Roman" w:cs="Times New Roman"/>
          <w:sz w:val="24"/>
          <w:szCs w:val="24"/>
        </w:rPr>
        <w:t>ым</w:t>
      </w:r>
      <w:r w:rsidRPr="0074567D">
        <w:rPr>
          <w:rFonts w:ascii="Times New Roman" w:hAnsi="Times New Roman" w:cs="Times New Roman"/>
          <w:sz w:val="24"/>
          <w:szCs w:val="24"/>
        </w:rPr>
        <w:t xml:space="preserve"> план</w:t>
      </w:r>
      <w:r>
        <w:rPr>
          <w:rFonts w:ascii="Times New Roman" w:hAnsi="Times New Roman" w:cs="Times New Roman"/>
          <w:sz w:val="24"/>
          <w:szCs w:val="24"/>
        </w:rPr>
        <w:t>ом</w:t>
      </w:r>
      <w:r w:rsidRPr="0074567D">
        <w:rPr>
          <w:rFonts w:ascii="Times New Roman" w:hAnsi="Times New Roman" w:cs="Times New Roman"/>
          <w:sz w:val="24"/>
          <w:szCs w:val="24"/>
        </w:rPr>
        <w:t xml:space="preserve"> и примерны</w:t>
      </w:r>
      <w:r>
        <w:rPr>
          <w:rFonts w:ascii="Times New Roman" w:hAnsi="Times New Roman" w:cs="Times New Roman"/>
          <w:sz w:val="24"/>
          <w:szCs w:val="24"/>
        </w:rPr>
        <w:t>ми</w:t>
      </w:r>
      <w:r w:rsidRPr="0074567D">
        <w:rPr>
          <w:rFonts w:ascii="Times New Roman" w:hAnsi="Times New Roman" w:cs="Times New Roman"/>
          <w:sz w:val="24"/>
          <w:szCs w:val="24"/>
        </w:rPr>
        <w:t xml:space="preserve"> учебны</w:t>
      </w:r>
      <w:r>
        <w:rPr>
          <w:rFonts w:ascii="Times New Roman" w:hAnsi="Times New Roman" w:cs="Times New Roman"/>
          <w:sz w:val="24"/>
          <w:szCs w:val="24"/>
        </w:rPr>
        <w:t>ми</w:t>
      </w:r>
      <w:r w:rsidRPr="0074567D">
        <w:rPr>
          <w:rFonts w:ascii="Times New Roman" w:hAnsi="Times New Roman" w:cs="Times New Roman"/>
          <w:sz w:val="24"/>
          <w:szCs w:val="24"/>
        </w:rPr>
        <w:t xml:space="preserve"> план</w:t>
      </w:r>
      <w:r>
        <w:rPr>
          <w:rFonts w:ascii="Times New Roman" w:hAnsi="Times New Roman" w:cs="Times New Roman"/>
          <w:sz w:val="24"/>
          <w:szCs w:val="24"/>
        </w:rPr>
        <w:t>ами</w:t>
      </w:r>
      <w:r w:rsidRPr="0074567D">
        <w:rPr>
          <w:rFonts w:ascii="Times New Roman" w:hAnsi="Times New Roman" w:cs="Times New Roman"/>
          <w:sz w:val="24"/>
          <w:szCs w:val="24"/>
        </w:rPr>
        <w:t xml:space="preserve"> для образовательных учреждений Российской Федерации, реализующих программы общего образования, утвержденных приказом Министерства образования Российской Федерации от 09.03.2004 №1312 (в редакции приказа от 03.06.2011 №1994)</w:t>
      </w:r>
      <w:r>
        <w:rPr>
          <w:rFonts w:ascii="Times New Roman" w:hAnsi="Times New Roman" w:cs="Times New Roman"/>
          <w:sz w:val="24"/>
          <w:szCs w:val="24"/>
        </w:rPr>
        <w:t>.</w:t>
      </w:r>
    </w:p>
    <w:p w:rsidR="006D6314" w:rsidRDefault="006D6314" w:rsidP="006D6314">
      <w:pPr>
        <w:spacing w:after="0" w:line="240" w:lineRule="auto"/>
        <w:ind w:firstLine="567"/>
        <w:jc w:val="both"/>
        <w:rPr>
          <w:rFonts w:ascii="Times New Roman" w:hAnsi="Times New Roman" w:cs="Times New Roman"/>
          <w:sz w:val="24"/>
          <w:szCs w:val="24"/>
        </w:rPr>
      </w:pPr>
      <w:r w:rsidRPr="00854104">
        <w:rPr>
          <w:rFonts w:ascii="Times New Roman" w:hAnsi="Times New Roman" w:cs="Times New Roman"/>
          <w:sz w:val="24"/>
          <w:szCs w:val="24"/>
        </w:rPr>
        <w:t>Предельно допустимая аудиторная нагрузка определяется 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29.12.2010 №189</w:t>
      </w:r>
      <w:r>
        <w:rPr>
          <w:rFonts w:ascii="Times New Roman" w:hAnsi="Times New Roman" w:cs="Times New Roman"/>
          <w:sz w:val="24"/>
          <w:szCs w:val="24"/>
        </w:rPr>
        <w:t xml:space="preserve">: </w:t>
      </w:r>
    </w:p>
    <w:p w:rsidR="006D6314" w:rsidRDefault="006D6314" w:rsidP="006E630E">
      <w:pPr>
        <w:pStyle w:val="a3"/>
        <w:numPr>
          <w:ilvl w:val="0"/>
          <w:numId w:val="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5-е классы – 29 часов;</w:t>
      </w:r>
    </w:p>
    <w:p w:rsidR="006D6314" w:rsidRDefault="006D6314" w:rsidP="006E630E">
      <w:pPr>
        <w:pStyle w:val="a3"/>
        <w:numPr>
          <w:ilvl w:val="0"/>
          <w:numId w:val="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6-е классы – 30 часов;</w:t>
      </w:r>
    </w:p>
    <w:p w:rsidR="006D6314" w:rsidRDefault="006D6314" w:rsidP="006E630E">
      <w:pPr>
        <w:pStyle w:val="a3"/>
        <w:numPr>
          <w:ilvl w:val="0"/>
          <w:numId w:val="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7-е классы – 32 часа;</w:t>
      </w:r>
    </w:p>
    <w:p w:rsidR="006D6314" w:rsidRPr="005F409A" w:rsidRDefault="006D6314" w:rsidP="006E630E">
      <w:pPr>
        <w:pStyle w:val="a3"/>
        <w:numPr>
          <w:ilvl w:val="0"/>
          <w:numId w:val="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8-9-е классы – 33 часа.</w:t>
      </w:r>
    </w:p>
    <w:p w:rsidR="006D6314" w:rsidRDefault="006D6314" w:rsidP="006D6314">
      <w:pPr>
        <w:spacing w:before="240" w:after="0" w:line="240" w:lineRule="auto"/>
        <w:ind w:firstLine="567"/>
        <w:jc w:val="both"/>
        <w:rPr>
          <w:rFonts w:ascii="Times New Roman" w:hAnsi="Times New Roman" w:cs="Times New Roman"/>
          <w:sz w:val="24"/>
          <w:szCs w:val="24"/>
        </w:rPr>
      </w:pPr>
      <w:r w:rsidRPr="009D3A37">
        <w:rPr>
          <w:rFonts w:ascii="Times New Roman" w:hAnsi="Times New Roman" w:cs="Times New Roman"/>
          <w:sz w:val="24"/>
          <w:szCs w:val="24"/>
        </w:rPr>
        <w:lastRenderedPageBreak/>
        <w:t xml:space="preserve">Учебный план </w:t>
      </w:r>
      <w:r>
        <w:rPr>
          <w:rFonts w:ascii="Times New Roman" w:hAnsi="Times New Roman" w:cs="Times New Roman"/>
          <w:sz w:val="24"/>
          <w:szCs w:val="24"/>
        </w:rPr>
        <w:t>5а класса МБОУ «СШ №1» (приложение №8)</w:t>
      </w:r>
      <w:r w:rsidRPr="009D3A37">
        <w:rPr>
          <w:rFonts w:ascii="Times New Roman" w:hAnsi="Times New Roman" w:cs="Times New Roman"/>
          <w:sz w:val="24"/>
          <w:szCs w:val="24"/>
        </w:rPr>
        <w:t xml:space="preserve"> составлен в соответствии с приложением </w:t>
      </w:r>
      <w:r>
        <w:rPr>
          <w:rFonts w:ascii="Times New Roman" w:hAnsi="Times New Roman" w:cs="Times New Roman"/>
          <w:sz w:val="24"/>
          <w:szCs w:val="24"/>
        </w:rPr>
        <w:t xml:space="preserve">7, </w:t>
      </w:r>
      <w:r w:rsidRPr="009D3A37">
        <w:rPr>
          <w:rFonts w:ascii="Times New Roman" w:hAnsi="Times New Roman" w:cs="Times New Roman"/>
          <w:sz w:val="24"/>
          <w:szCs w:val="24"/>
        </w:rPr>
        <w:t xml:space="preserve">представленным в примерном учебном плане </w:t>
      </w:r>
      <w:r>
        <w:rPr>
          <w:rFonts w:ascii="Times New Roman" w:hAnsi="Times New Roman" w:cs="Times New Roman"/>
          <w:sz w:val="24"/>
          <w:szCs w:val="24"/>
        </w:rPr>
        <w:t>основного</w:t>
      </w:r>
      <w:r w:rsidRPr="009D3A37">
        <w:rPr>
          <w:rFonts w:ascii="Times New Roman" w:hAnsi="Times New Roman" w:cs="Times New Roman"/>
          <w:sz w:val="24"/>
          <w:szCs w:val="24"/>
        </w:rPr>
        <w:t xml:space="preserve"> общего образования</w:t>
      </w:r>
      <w:r>
        <w:rPr>
          <w:rFonts w:ascii="Times New Roman" w:hAnsi="Times New Roman" w:cs="Times New Roman"/>
          <w:sz w:val="24"/>
          <w:szCs w:val="24"/>
        </w:rPr>
        <w:t xml:space="preserve"> (ФГОС)</w:t>
      </w:r>
      <w:r w:rsidRPr="009D3A37">
        <w:rPr>
          <w:rFonts w:ascii="Times New Roman" w:hAnsi="Times New Roman" w:cs="Times New Roman"/>
          <w:sz w:val="24"/>
          <w:szCs w:val="24"/>
        </w:rPr>
        <w:t xml:space="preserve"> для общеобразовательных организаций Республики Крым с русским языком обучения</w:t>
      </w:r>
      <w:r>
        <w:rPr>
          <w:rFonts w:ascii="Times New Roman" w:hAnsi="Times New Roman" w:cs="Times New Roman"/>
          <w:sz w:val="24"/>
          <w:szCs w:val="24"/>
        </w:rPr>
        <w:t>.</w:t>
      </w:r>
    </w:p>
    <w:p w:rsidR="006D6314" w:rsidRDefault="006D6314" w:rsidP="006D6314">
      <w:pPr>
        <w:spacing w:after="0" w:line="240" w:lineRule="auto"/>
        <w:ind w:firstLine="567"/>
        <w:jc w:val="both"/>
        <w:rPr>
          <w:rFonts w:ascii="Times New Roman" w:hAnsi="Times New Roman" w:cs="Times New Roman"/>
          <w:sz w:val="24"/>
          <w:szCs w:val="24"/>
        </w:rPr>
      </w:pPr>
      <w:r w:rsidRPr="009D3A37">
        <w:rPr>
          <w:rFonts w:ascii="Times New Roman" w:hAnsi="Times New Roman" w:cs="Times New Roman"/>
          <w:sz w:val="24"/>
          <w:szCs w:val="24"/>
        </w:rPr>
        <w:t>Учебный план формируется из двух частей – обязательной части и части, формируемой участниками образовательных отношений.</w:t>
      </w:r>
    </w:p>
    <w:p w:rsidR="006D6314" w:rsidRDefault="006D6314" w:rsidP="006D6314">
      <w:pPr>
        <w:spacing w:after="0" w:line="240" w:lineRule="auto"/>
        <w:ind w:firstLine="567"/>
        <w:jc w:val="both"/>
        <w:rPr>
          <w:rFonts w:ascii="Times New Roman" w:hAnsi="Times New Roman" w:cs="Times New Roman"/>
          <w:sz w:val="24"/>
          <w:szCs w:val="24"/>
        </w:rPr>
      </w:pPr>
      <w:r w:rsidRPr="006D7E9A">
        <w:rPr>
          <w:rFonts w:ascii="Times New Roman" w:hAnsi="Times New Roman" w:cs="Times New Roman"/>
          <w:sz w:val="24"/>
          <w:szCs w:val="24"/>
        </w:rPr>
        <w:t>Обязательная часть учебного плана определяет состав учебных предметов обязательных предметных областей для всех общеобразовательных организаций.</w:t>
      </w:r>
    </w:p>
    <w:p w:rsidR="006D6314" w:rsidRDefault="006D6314" w:rsidP="006D6314">
      <w:pPr>
        <w:spacing w:after="0" w:line="240" w:lineRule="auto"/>
        <w:ind w:firstLine="567"/>
        <w:jc w:val="both"/>
        <w:rPr>
          <w:rFonts w:ascii="Times New Roman" w:hAnsi="Times New Roman" w:cs="Times New Roman"/>
          <w:sz w:val="24"/>
          <w:szCs w:val="24"/>
        </w:rPr>
      </w:pPr>
      <w:r w:rsidRPr="006D7E9A">
        <w:rPr>
          <w:rFonts w:ascii="Times New Roman" w:hAnsi="Times New Roman" w:cs="Times New Roman"/>
          <w:sz w:val="24"/>
          <w:szCs w:val="24"/>
        </w:rPr>
        <w:t>Часть учебного плана, формируемая участниками образовательных отношений, использована для изучени</w:t>
      </w:r>
      <w:r>
        <w:rPr>
          <w:rFonts w:ascii="Times New Roman" w:hAnsi="Times New Roman" w:cs="Times New Roman"/>
          <w:sz w:val="24"/>
          <w:szCs w:val="24"/>
        </w:rPr>
        <w:t>я предмета «Основы безопасности жизнедеятельности».</w:t>
      </w:r>
    </w:p>
    <w:p w:rsidR="006D6314" w:rsidRDefault="006D6314" w:rsidP="006D6314">
      <w:pPr>
        <w:spacing w:after="0" w:line="240" w:lineRule="auto"/>
        <w:ind w:firstLine="567"/>
        <w:jc w:val="both"/>
        <w:rPr>
          <w:rFonts w:ascii="Times New Roman" w:hAnsi="Times New Roman" w:cs="Times New Roman"/>
          <w:sz w:val="24"/>
          <w:szCs w:val="24"/>
        </w:rPr>
      </w:pPr>
      <w:r w:rsidRPr="00A12EBF">
        <w:rPr>
          <w:rFonts w:ascii="Times New Roman" w:hAnsi="Times New Roman" w:cs="Times New Roman"/>
          <w:sz w:val="24"/>
          <w:szCs w:val="24"/>
        </w:rPr>
        <w:t>В соответствии с федеральными государственными образовательными стандартами основного общего образования, примерными основными образовательными программами в 5 класс</w:t>
      </w:r>
      <w:r>
        <w:rPr>
          <w:rFonts w:ascii="Times New Roman" w:hAnsi="Times New Roman" w:cs="Times New Roman"/>
          <w:sz w:val="24"/>
          <w:szCs w:val="24"/>
        </w:rPr>
        <w:t>е</w:t>
      </w:r>
      <w:r w:rsidRPr="00A12EBF">
        <w:rPr>
          <w:rFonts w:ascii="Times New Roman" w:hAnsi="Times New Roman" w:cs="Times New Roman"/>
          <w:sz w:val="24"/>
          <w:szCs w:val="24"/>
        </w:rPr>
        <w:t xml:space="preserve"> организована внеурочная деятельность по основным направлениям развития личности (духовно-нравственное, социальное, общеинтеллектуальное, общекультурное, спортивно-оздоровительное) в объеме 10 часов в неделю</w:t>
      </w:r>
      <w:r>
        <w:rPr>
          <w:rFonts w:ascii="Times New Roman" w:hAnsi="Times New Roman" w:cs="Times New Roman"/>
          <w:sz w:val="24"/>
          <w:szCs w:val="24"/>
        </w:rPr>
        <w:t>:</w:t>
      </w:r>
    </w:p>
    <w:p w:rsidR="006D6314" w:rsidRPr="00775E48" w:rsidRDefault="006D6314" w:rsidP="006E630E">
      <w:pPr>
        <w:pStyle w:val="a3"/>
        <w:numPr>
          <w:ilvl w:val="0"/>
          <w:numId w:val="37"/>
        </w:numPr>
        <w:spacing w:after="0" w:line="240" w:lineRule="auto"/>
        <w:ind w:left="709"/>
        <w:jc w:val="both"/>
        <w:rPr>
          <w:rFonts w:ascii="Times New Roman" w:hAnsi="Times New Roman" w:cs="Times New Roman"/>
          <w:sz w:val="24"/>
          <w:szCs w:val="24"/>
        </w:rPr>
      </w:pPr>
      <w:r w:rsidRPr="00775E48">
        <w:rPr>
          <w:rFonts w:ascii="Times New Roman" w:hAnsi="Times New Roman" w:cs="Times New Roman"/>
          <w:sz w:val="24"/>
          <w:szCs w:val="24"/>
        </w:rPr>
        <w:t>«Английский язык» - 1 ч.;</w:t>
      </w:r>
    </w:p>
    <w:p w:rsidR="006D6314" w:rsidRPr="00775E48" w:rsidRDefault="006D6314" w:rsidP="006E630E">
      <w:pPr>
        <w:pStyle w:val="a3"/>
        <w:numPr>
          <w:ilvl w:val="0"/>
          <w:numId w:val="37"/>
        </w:numPr>
        <w:spacing w:after="0" w:line="240" w:lineRule="auto"/>
        <w:ind w:left="709"/>
        <w:jc w:val="both"/>
        <w:rPr>
          <w:rFonts w:ascii="Times New Roman" w:hAnsi="Times New Roman" w:cs="Times New Roman"/>
          <w:sz w:val="24"/>
          <w:szCs w:val="24"/>
        </w:rPr>
      </w:pPr>
      <w:r w:rsidRPr="00775E48">
        <w:rPr>
          <w:rFonts w:ascii="Times New Roman" w:hAnsi="Times New Roman" w:cs="Times New Roman"/>
          <w:sz w:val="24"/>
          <w:szCs w:val="24"/>
        </w:rPr>
        <w:t>«История нашей Родины» - 1 ч.;</w:t>
      </w:r>
    </w:p>
    <w:p w:rsidR="006D6314" w:rsidRPr="00775E48" w:rsidRDefault="006D6314" w:rsidP="006E630E">
      <w:pPr>
        <w:pStyle w:val="a3"/>
        <w:numPr>
          <w:ilvl w:val="0"/>
          <w:numId w:val="37"/>
        </w:numPr>
        <w:spacing w:after="0" w:line="240" w:lineRule="auto"/>
        <w:ind w:left="709"/>
        <w:jc w:val="both"/>
        <w:rPr>
          <w:rFonts w:ascii="Times New Roman" w:hAnsi="Times New Roman" w:cs="Times New Roman"/>
          <w:sz w:val="24"/>
          <w:szCs w:val="24"/>
        </w:rPr>
      </w:pPr>
      <w:r w:rsidRPr="00775E48">
        <w:rPr>
          <w:rFonts w:ascii="Times New Roman" w:hAnsi="Times New Roman" w:cs="Times New Roman"/>
          <w:sz w:val="24"/>
          <w:szCs w:val="24"/>
        </w:rPr>
        <w:t>«Веселые старты» -  1 ч.;</w:t>
      </w:r>
    </w:p>
    <w:p w:rsidR="006D6314" w:rsidRDefault="006D6314" w:rsidP="006E630E">
      <w:pPr>
        <w:pStyle w:val="a3"/>
        <w:numPr>
          <w:ilvl w:val="0"/>
          <w:numId w:val="37"/>
        </w:numPr>
        <w:spacing w:after="0" w:line="240" w:lineRule="auto"/>
        <w:ind w:left="709"/>
        <w:jc w:val="both"/>
        <w:rPr>
          <w:rFonts w:ascii="Times New Roman" w:hAnsi="Times New Roman" w:cs="Times New Roman"/>
          <w:sz w:val="24"/>
          <w:szCs w:val="24"/>
        </w:rPr>
      </w:pPr>
      <w:r w:rsidRPr="00775E48">
        <w:rPr>
          <w:rFonts w:ascii="Times New Roman" w:hAnsi="Times New Roman" w:cs="Times New Roman"/>
          <w:sz w:val="24"/>
          <w:szCs w:val="24"/>
        </w:rPr>
        <w:t>«Фантазия» - 2 ч.</w:t>
      </w:r>
      <w:r>
        <w:rPr>
          <w:rFonts w:ascii="Times New Roman" w:hAnsi="Times New Roman" w:cs="Times New Roman"/>
          <w:sz w:val="24"/>
          <w:szCs w:val="24"/>
        </w:rPr>
        <w:t>;</w:t>
      </w:r>
    </w:p>
    <w:p w:rsidR="006D6314" w:rsidRPr="00775E48" w:rsidRDefault="006D6314" w:rsidP="006E630E">
      <w:pPr>
        <w:pStyle w:val="a3"/>
        <w:numPr>
          <w:ilvl w:val="0"/>
          <w:numId w:val="37"/>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«Информатика» - 1 ч.</w:t>
      </w:r>
    </w:p>
    <w:p w:rsidR="006D6314" w:rsidRPr="009D3A37" w:rsidRDefault="006D6314" w:rsidP="006D6314">
      <w:pPr>
        <w:keepLines/>
        <w:spacing w:before="24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Учебный план для 6-9-х классов МБОУ «СШ №1» (приложения № 9-12) составлен в соответствии с приложением 15</w:t>
      </w:r>
      <w:r w:rsidRPr="009D3A37">
        <w:rPr>
          <w:rFonts w:ascii="Times New Roman" w:hAnsi="Times New Roman" w:cs="Times New Roman"/>
          <w:sz w:val="24"/>
          <w:szCs w:val="24"/>
        </w:rPr>
        <w:t>, представленным</w:t>
      </w:r>
      <w:r>
        <w:rPr>
          <w:rFonts w:ascii="Times New Roman" w:hAnsi="Times New Roman" w:cs="Times New Roman"/>
          <w:sz w:val="24"/>
          <w:szCs w:val="24"/>
        </w:rPr>
        <w:t>и</w:t>
      </w:r>
      <w:r w:rsidRPr="009D3A37">
        <w:rPr>
          <w:rFonts w:ascii="Times New Roman" w:hAnsi="Times New Roman" w:cs="Times New Roman"/>
          <w:sz w:val="24"/>
          <w:szCs w:val="24"/>
        </w:rPr>
        <w:t xml:space="preserve"> в примерном учебном плане </w:t>
      </w:r>
      <w:r>
        <w:rPr>
          <w:rFonts w:ascii="Times New Roman" w:hAnsi="Times New Roman" w:cs="Times New Roman"/>
          <w:sz w:val="24"/>
          <w:szCs w:val="24"/>
        </w:rPr>
        <w:t>основного</w:t>
      </w:r>
      <w:r w:rsidRPr="009D3A37">
        <w:rPr>
          <w:rFonts w:ascii="Times New Roman" w:hAnsi="Times New Roman" w:cs="Times New Roman"/>
          <w:sz w:val="24"/>
          <w:szCs w:val="24"/>
        </w:rPr>
        <w:t xml:space="preserve"> общего образования </w:t>
      </w:r>
      <w:r>
        <w:rPr>
          <w:rFonts w:ascii="Times New Roman" w:hAnsi="Times New Roman" w:cs="Times New Roman"/>
          <w:sz w:val="24"/>
          <w:szCs w:val="24"/>
        </w:rPr>
        <w:t xml:space="preserve">(ФК ГОС) </w:t>
      </w:r>
      <w:r w:rsidRPr="009D3A37">
        <w:rPr>
          <w:rFonts w:ascii="Times New Roman" w:hAnsi="Times New Roman" w:cs="Times New Roman"/>
          <w:sz w:val="24"/>
          <w:szCs w:val="24"/>
        </w:rPr>
        <w:t>для общеобразовательных организаций Республики Крым с русским языком обучения.</w:t>
      </w:r>
    </w:p>
    <w:p w:rsidR="006D6314" w:rsidRDefault="006D6314" w:rsidP="006D6314">
      <w:pPr>
        <w:spacing w:after="0" w:line="240" w:lineRule="auto"/>
        <w:ind w:firstLine="567"/>
        <w:jc w:val="both"/>
        <w:rPr>
          <w:rFonts w:ascii="Times New Roman" w:hAnsi="Times New Roman" w:cs="Times New Roman"/>
          <w:sz w:val="24"/>
          <w:szCs w:val="24"/>
        </w:rPr>
      </w:pPr>
      <w:r w:rsidRPr="006D7E9A">
        <w:rPr>
          <w:rFonts w:ascii="Times New Roman" w:hAnsi="Times New Roman" w:cs="Times New Roman"/>
          <w:sz w:val="24"/>
          <w:szCs w:val="24"/>
        </w:rPr>
        <w:t>Часть учебного плана, формируемая участниками образовательных отношений, использована для изучени</w:t>
      </w:r>
      <w:r>
        <w:rPr>
          <w:rFonts w:ascii="Times New Roman" w:hAnsi="Times New Roman" w:cs="Times New Roman"/>
          <w:sz w:val="24"/>
          <w:szCs w:val="24"/>
        </w:rPr>
        <w:t>я элективных курсов:</w:t>
      </w:r>
    </w:p>
    <w:p w:rsidR="006D6314" w:rsidRPr="00746D48" w:rsidRDefault="006D6314" w:rsidP="006E630E">
      <w:pPr>
        <w:pStyle w:val="a3"/>
        <w:numPr>
          <w:ilvl w:val="0"/>
          <w:numId w:val="38"/>
        </w:numPr>
        <w:tabs>
          <w:tab w:val="left" w:pos="709"/>
        </w:tabs>
        <w:spacing w:after="0" w:line="240" w:lineRule="auto"/>
        <w:ind w:left="709"/>
        <w:jc w:val="both"/>
        <w:rPr>
          <w:rFonts w:ascii="Times New Roman" w:hAnsi="Times New Roman" w:cs="Times New Roman"/>
          <w:sz w:val="24"/>
          <w:szCs w:val="24"/>
        </w:rPr>
      </w:pPr>
      <w:r w:rsidRPr="00746D48">
        <w:rPr>
          <w:rFonts w:ascii="Times New Roman" w:hAnsi="Times New Roman" w:cs="Times New Roman"/>
          <w:sz w:val="24"/>
          <w:szCs w:val="24"/>
        </w:rPr>
        <w:t>«Экология» (6а класс – 1 ч.);</w:t>
      </w:r>
    </w:p>
    <w:p w:rsidR="006D6314" w:rsidRPr="00746D48" w:rsidRDefault="006D6314" w:rsidP="006E630E">
      <w:pPr>
        <w:pStyle w:val="a3"/>
        <w:numPr>
          <w:ilvl w:val="0"/>
          <w:numId w:val="38"/>
        </w:numPr>
        <w:tabs>
          <w:tab w:val="left" w:pos="709"/>
        </w:tabs>
        <w:spacing w:after="0" w:line="240" w:lineRule="auto"/>
        <w:ind w:left="709"/>
        <w:jc w:val="both"/>
        <w:rPr>
          <w:rFonts w:ascii="Times New Roman" w:hAnsi="Times New Roman" w:cs="Times New Roman"/>
          <w:sz w:val="24"/>
          <w:szCs w:val="24"/>
        </w:rPr>
      </w:pPr>
      <w:r w:rsidRPr="00746D48">
        <w:rPr>
          <w:rFonts w:ascii="Times New Roman" w:hAnsi="Times New Roman" w:cs="Times New Roman"/>
          <w:sz w:val="24"/>
          <w:szCs w:val="24"/>
        </w:rPr>
        <w:t>«Информатика» (6б класс – 1 ч.);</w:t>
      </w:r>
    </w:p>
    <w:p w:rsidR="006D6314" w:rsidRPr="009136AB" w:rsidRDefault="006D6314" w:rsidP="006E630E">
      <w:pPr>
        <w:pStyle w:val="a3"/>
        <w:numPr>
          <w:ilvl w:val="0"/>
          <w:numId w:val="38"/>
        </w:numPr>
        <w:tabs>
          <w:tab w:val="left" w:pos="709"/>
        </w:tabs>
        <w:spacing w:after="0" w:line="240" w:lineRule="auto"/>
        <w:ind w:left="709"/>
        <w:jc w:val="both"/>
        <w:rPr>
          <w:rFonts w:ascii="Times New Roman" w:hAnsi="Times New Roman" w:cs="Times New Roman"/>
          <w:sz w:val="24"/>
          <w:szCs w:val="24"/>
        </w:rPr>
      </w:pPr>
      <w:r w:rsidRPr="00746D48">
        <w:rPr>
          <w:rFonts w:ascii="Times New Roman" w:hAnsi="Times New Roman" w:cs="Times New Roman"/>
          <w:sz w:val="24"/>
          <w:szCs w:val="24"/>
        </w:rPr>
        <w:t>«Старт в химию» (7а,</w:t>
      </w:r>
      <w:r w:rsidR="009136AB">
        <w:rPr>
          <w:rFonts w:ascii="Times New Roman" w:hAnsi="Times New Roman" w:cs="Times New Roman"/>
          <w:sz w:val="24"/>
          <w:szCs w:val="24"/>
        </w:rPr>
        <w:t xml:space="preserve"> 7б классы – по 1</w:t>
      </w:r>
      <w:r w:rsidRPr="00746D48">
        <w:rPr>
          <w:rFonts w:ascii="Times New Roman" w:hAnsi="Times New Roman" w:cs="Times New Roman"/>
          <w:sz w:val="24"/>
          <w:szCs w:val="24"/>
        </w:rPr>
        <w:t xml:space="preserve"> ч.);</w:t>
      </w:r>
    </w:p>
    <w:p w:rsidR="006D6314" w:rsidRPr="00746D48" w:rsidRDefault="006D6314" w:rsidP="006E630E">
      <w:pPr>
        <w:pStyle w:val="a3"/>
        <w:numPr>
          <w:ilvl w:val="0"/>
          <w:numId w:val="38"/>
        </w:numPr>
        <w:tabs>
          <w:tab w:val="left" w:pos="709"/>
        </w:tabs>
        <w:spacing w:after="0" w:line="240" w:lineRule="auto"/>
        <w:ind w:left="709"/>
        <w:jc w:val="both"/>
        <w:rPr>
          <w:rFonts w:ascii="Times New Roman" w:hAnsi="Times New Roman" w:cs="Times New Roman"/>
          <w:sz w:val="24"/>
          <w:szCs w:val="24"/>
        </w:rPr>
      </w:pPr>
      <w:r w:rsidRPr="00746D48">
        <w:rPr>
          <w:rFonts w:ascii="Times New Roman" w:hAnsi="Times New Roman" w:cs="Times New Roman"/>
          <w:sz w:val="24"/>
          <w:szCs w:val="24"/>
        </w:rPr>
        <w:t>«Решение задач повышенной сложности по математике» (9а класс – 1 ч.);</w:t>
      </w:r>
    </w:p>
    <w:p w:rsidR="006D6314" w:rsidRPr="00746D48" w:rsidRDefault="006D6314" w:rsidP="006E630E">
      <w:pPr>
        <w:pStyle w:val="a3"/>
        <w:numPr>
          <w:ilvl w:val="0"/>
          <w:numId w:val="38"/>
        </w:numPr>
        <w:tabs>
          <w:tab w:val="left" w:pos="709"/>
        </w:tabs>
        <w:spacing w:after="0" w:line="240" w:lineRule="auto"/>
        <w:ind w:left="709"/>
        <w:jc w:val="both"/>
        <w:rPr>
          <w:rFonts w:ascii="Times New Roman" w:hAnsi="Times New Roman" w:cs="Times New Roman"/>
          <w:sz w:val="24"/>
          <w:szCs w:val="24"/>
        </w:rPr>
      </w:pPr>
      <w:r w:rsidRPr="00746D48">
        <w:rPr>
          <w:rFonts w:ascii="Times New Roman" w:hAnsi="Times New Roman" w:cs="Times New Roman"/>
          <w:sz w:val="24"/>
          <w:szCs w:val="24"/>
        </w:rPr>
        <w:t>«Всемогущий и занимательный синтаксис» (9а класс – 1 ч.).</w:t>
      </w:r>
    </w:p>
    <w:p w:rsidR="006D6314" w:rsidRDefault="006D6314" w:rsidP="006D6314">
      <w:pPr>
        <w:spacing w:after="0" w:line="240" w:lineRule="auto"/>
        <w:ind w:firstLine="567"/>
        <w:jc w:val="both"/>
        <w:rPr>
          <w:rFonts w:ascii="Times New Roman" w:hAnsi="Times New Roman" w:cs="Times New Roman"/>
          <w:sz w:val="24"/>
          <w:szCs w:val="24"/>
        </w:rPr>
      </w:pPr>
      <w:r w:rsidRPr="006D7E9A">
        <w:rPr>
          <w:rFonts w:ascii="Times New Roman" w:hAnsi="Times New Roman" w:cs="Times New Roman"/>
          <w:sz w:val="24"/>
          <w:szCs w:val="24"/>
        </w:rPr>
        <w:t>В 5-9 классах вводится изучение краеведческого курса «Крымоведение» за счет часов части, формируемой участниками образовательных отношений и регионального компонента учебного плана.</w:t>
      </w:r>
    </w:p>
    <w:p w:rsidR="006D6314" w:rsidRDefault="006D6314" w:rsidP="006D631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8 классе увеличено количество часов на изучение химии за счет компонента образовательной организации.</w:t>
      </w:r>
    </w:p>
    <w:p w:rsidR="006D6314" w:rsidRPr="009D3A37" w:rsidRDefault="006D6314" w:rsidP="006D6314">
      <w:pPr>
        <w:spacing w:after="0" w:line="240" w:lineRule="auto"/>
        <w:ind w:firstLine="567"/>
        <w:jc w:val="both"/>
        <w:rPr>
          <w:rFonts w:ascii="Times New Roman" w:hAnsi="Times New Roman" w:cs="Times New Roman"/>
          <w:sz w:val="24"/>
          <w:szCs w:val="24"/>
        </w:rPr>
      </w:pPr>
      <w:r w:rsidRPr="000C5925">
        <w:rPr>
          <w:rFonts w:ascii="Times New Roman" w:hAnsi="Times New Roman" w:cs="Times New Roman"/>
          <w:sz w:val="24"/>
          <w:szCs w:val="24"/>
        </w:rPr>
        <w:t xml:space="preserve">При проведении занятий по </w:t>
      </w:r>
      <w:r>
        <w:rPr>
          <w:rFonts w:ascii="Times New Roman" w:hAnsi="Times New Roman" w:cs="Times New Roman"/>
          <w:sz w:val="24"/>
          <w:szCs w:val="24"/>
        </w:rPr>
        <w:t>английскому</w:t>
      </w:r>
      <w:r w:rsidRPr="000C5925">
        <w:rPr>
          <w:rFonts w:ascii="Times New Roman" w:hAnsi="Times New Roman" w:cs="Times New Roman"/>
          <w:sz w:val="24"/>
          <w:szCs w:val="24"/>
        </w:rPr>
        <w:t xml:space="preserve"> языку (5-9 классы), технологии (5-9 классы), по информатике</w:t>
      </w:r>
      <w:r>
        <w:rPr>
          <w:rFonts w:ascii="Times New Roman" w:hAnsi="Times New Roman" w:cs="Times New Roman"/>
          <w:sz w:val="24"/>
          <w:szCs w:val="24"/>
        </w:rPr>
        <w:t xml:space="preserve"> (8-9 классы)</w:t>
      </w:r>
      <w:r w:rsidRPr="000C5925">
        <w:rPr>
          <w:rFonts w:ascii="Times New Roman" w:hAnsi="Times New Roman" w:cs="Times New Roman"/>
          <w:sz w:val="24"/>
          <w:szCs w:val="24"/>
        </w:rPr>
        <w:t xml:space="preserve"> осуществляется деление классов на две группы при наполняемости 25 и более человек.</w:t>
      </w:r>
    </w:p>
    <w:p w:rsidR="006D6314" w:rsidRPr="00480F6A" w:rsidRDefault="006D6314" w:rsidP="006D6314">
      <w:pPr>
        <w:spacing w:after="0" w:line="240" w:lineRule="auto"/>
        <w:ind w:firstLine="567"/>
        <w:jc w:val="both"/>
        <w:rPr>
          <w:rFonts w:ascii="Times New Roman" w:hAnsi="Times New Roman" w:cs="Times New Roman"/>
          <w:sz w:val="24"/>
          <w:szCs w:val="24"/>
        </w:rPr>
      </w:pPr>
    </w:p>
    <w:p w:rsidR="006D6314" w:rsidRDefault="00C018C8" w:rsidP="006D63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СРЕДНЕЕ </w:t>
      </w:r>
      <w:r w:rsidR="006D6314">
        <w:rPr>
          <w:rFonts w:ascii="Times New Roman" w:hAnsi="Times New Roman" w:cs="Times New Roman"/>
          <w:b/>
          <w:sz w:val="24"/>
          <w:szCs w:val="24"/>
        </w:rPr>
        <w:t xml:space="preserve"> ОБЩЕЕ ОБРАЗОВАНИЕ</w:t>
      </w:r>
    </w:p>
    <w:p w:rsidR="006D6314" w:rsidRPr="005A57AD" w:rsidRDefault="006D6314" w:rsidP="006D6314">
      <w:pPr>
        <w:spacing w:after="0" w:line="240" w:lineRule="auto"/>
        <w:ind w:firstLine="567"/>
        <w:jc w:val="both"/>
        <w:rPr>
          <w:rFonts w:ascii="Times New Roman" w:hAnsi="Times New Roman" w:cs="Times New Roman"/>
          <w:sz w:val="24"/>
          <w:szCs w:val="24"/>
        </w:rPr>
      </w:pPr>
      <w:r w:rsidRPr="005A57AD">
        <w:rPr>
          <w:rFonts w:ascii="Times New Roman" w:hAnsi="Times New Roman" w:cs="Times New Roman"/>
          <w:sz w:val="24"/>
          <w:szCs w:val="24"/>
        </w:rPr>
        <w:t>Учебный план</w:t>
      </w:r>
      <w:r w:rsidR="00C018C8">
        <w:rPr>
          <w:rFonts w:ascii="Times New Roman" w:hAnsi="Times New Roman" w:cs="Times New Roman"/>
          <w:sz w:val="24"/>
          <w:szCs w:val="24"/>
        </w:rPr>
        <w:t xml:space="preserve"> среднего</w:t>
      </w:r>
      <w:r>
        <w:rPr>
          <w:rFonts w:ascii="Times New Roman" w:hAnsi="Times New Roman" w:cs="Times New Roman"/>
          <w:sz w:val="24"/>
          <w:szCs w:val="24"/>
        </w:rPr>
        <w:t xml:space="preserve"> общего образования в МБОУ «СШ №1»</w:t>
      </w:r>
      <w:r w:rsidRPr="005A57AD">
        <w:rPr>
          <w:rFonts w:ascii="Times New Roman" w:hAnsi="Times New Roman" w:cs="Times New Roman"/>
          <w:sz w:val="24"/>
          <w:szCs w:val="24"/>
        </w:rPr>
        <w:t xml:space="preserve"> разработан в соответствии с:</w:t>
      </w:r>
    </w:p>
    <w:p w:rsidR="006D6314" w:rsidRPr="005A57AD" w:rsidRDefault="006D6314" w:rsidP="006E630E">
      <w:pPr>
        <w:pStyle w:val="a3"/>
        <w:numPr>
          <w:ilvl w:val="0"/>
          <w:numId w:val="35"/>
        </w:numPr>
        <w:spacing w:after="0" w:line="240" w:lineRule="auto"/>
        <w:jc w:val="both"/>
        <w:rPr>
          <w:rFonts w:ascii="Times New Roman" w:hAnsi="Times New Roman" w:cs="Times New Roman"/>
          <w:sz w:val="24"/>
          <w:szCs w:val="24"/>
        </w:rPr>
      </w:pPr>
      <w:r w:rsidRPr="005A57AD">
        <w:rPr>
          <w:rFonts w:ascii="Times New Roman" w:hAnsi="Times New Roman" w:cs="Times New Roman"/>
          <w:sz w:val="24"/>
          <w:szCs w:val="24"/>
        </w:rPr>
        <w:t>Федеральным Законом от 29.12.2012 г. № 273-ФЗ «Об образовании в Российской Федерации» (редакция от 23.07.2013);</w:t>
      </w:r>
    </w:p>
    <w:p w:rsidR="006D6314" w:rsidRPr="005A57AD" w:rsidRDefault="006D6314" w:rsidP="006E630E">
      <w:pPr>
        <w:pStyle w:val="a3"/>
        <w:numPr>
          <w:ilvl w:val="0"/>
          <w:numId w:val="35"/>
        </w:numPr>
        <w:spacing w:after="0" w:line="240" w:lineRule="auto"/>
        <w:jc w:val="both"/>
        <w:rPr>
          <w:rFonts w:ascii="Times New Roman" w:hAnsi="Times New Roman" w:cs="Times New Roman"/>
          <w:sz w:val="24"/>
          <w:szCs w:val="24"/>
        </w:rPr>
      </w:pPr>
      <w:r w:rsidRPr="005A57AD">
        <w:rPr>
          <w:rFonts w:ascii="Times New Roman" w:hAnsi="Times New Roman" w:cs="Times New Roman"/>
          <w:sz w:val="24"/>
          <w:szCs w:val="24"/>
        </w:rPr>
        <w:t xml:space="preserve">Приказом от 09.03.2004г.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w:t>
      </w:r>
      <w:r>
        <w:rPr>
          <w:rFonts w:ascii="Times New Roman" w:hAnsi="Times New Roman" w:cs="Times New Roman"/>
          <w:sz w:val="24"/>
          <w:szCs w:val="24"/>
        </w:rPr>
        <w:t>№</w:t>
      </w:r>
      <w:r w:rsidRPr="005A57AD">
        <w:rPr>
          <w:rFonts w:ascii="Times New Roman" w:hAnsi="Times New Roman" w:cs="Times New Roman"/>
          <w:sz w:val="24"/>
          <w:szCs w:val="24"/>
        </w:rPr>
        <w:t xml:space="preserve"> 241, от 30.08.2010 </w:t>
      </w:r>
      <w:r>
        <w:rPr>
          <w:rFonts w:ascii="Times New Roman" w:hAnsi="Times New Roman" w:cs="Times New Roman"/>
          <w:sz w:val="24"/>
          <w:szCs w:val="24"/>
        </w:rPr>
        <w:t>№</w:t>
      </w:r>
      <w:r w:rsidRPr="005A57AD">
        <w:rPr>
          <w:rFonts w:ascii="Times New Roman" w:hAnsi="Times New Roman" w:cs="Times New Roman"/>
          <w:sz w:val="24"/>
          <w:szCs w:val="24"/>
        </w:rPr>
        <w:t xml:space="preserve"> 889, от 03.06.2011 </w:t>
      </w:r>
      <w:r>
        <w:rPr>
          <w:rFonts w:ascii="Times New Roman" w:hAnsi="Times New Roman" w:cs="Times New Roman"/>
          <w:sz w:val="24"/>
          <w:szCs w:val="24"/>
        </w:rPr>
        <w:t>№</w:t>
      </w:r>
      <w:r w:rsidRPr="005A57AD">
        <w:rPr>
          <w:rFonts w:ascii="Times New Roman" w:hAnsi="Times New Roman" w:cs="Times New Roman"/>
          <w:sz w:val="24"/>
          <w:szCs w:val="24"/>
        </w:rPr>
        <w:t xml:space="preserve"> 1994, от 01.02.2012 </w:t>
      </w:r>
      <w:r>
        <w:rPr>
          <w:rFonts w:ascii="Times New Roman" w:hAnsi="Times New Roman" w:cs="Times New Roman"/>
          <w:sz w:val="24"/>
          <w:szCs w:val="24"/>
        </w:rPr>
        <w:t>№</w:t>
      </w:r>
      <w:r w:rsidRPr="005A57AD">
        <w:rPr>
          <w:rFonts w:ascii="Times New Roman" w:hAnsi="Times New Roman" w:cs="Times New Roman"/>
          <w:sz w:val="24"/>
          <w:szCs w:val="24"/>
        </w:rPr>
        <w:t xml:space="preserve"> 74);</w:t>
      </w:r>
    </w:p>
    <w:p w:rsidR="006D6314" w:rsidRPr="005A57AD" w:rsidRDefault="006D6314" w:rsidP="006E630E">
      <w:pPr>
        <w:pStyle w:val="a3"/>
        <w:numPr>
          <w:ilvl w:val="0"/>
          <w:numId w:val="35"/>
        </w:numPr>
        <w:spacing w:after="0" w:line="240" w:lineRule="auto"/>
        <w:jc w:val="both"/>
        <w:rPr>
          <w:rFonts w:ascii="Times New Roman" w:hAnsi="Times New Roman" w:cs="Times New Roman"/>
          <w:sz w:val="24"/>
          <w:szCs w:val="24"/>
        </w:rPr>
      </w:pPr>
      <w:r w:rsidRPr="005A57AD">
        <w:rPr>
          <w:rFonts w:ascii="Times New Roman" w:hAnsi="Times New Roman" w:cs="Times New Roman"/>
          <w:sz w:val="24"/>
          <w:szCs w:val="24"/>
        </w:rPr>
        <w:t>Санитарно-эпидемиологическими требованиями к условиям и организации обучения в общеобразовательных учреждениях СанПин 2.4.2.2821-10 (утвержден постановлением Главного государственного Санитарного врача Российской Федерации от 29 декабря 2010 г. №189);</w:t>
      </w:r>
    </w:p>
    <w:p w:rsidR="006D6314" w:rsidRPr="00C018C8" w:rsidRDefault="00C018C8" w:rsidP="006E630E">
      <w:pPr>
        <w:pStyle w:val="a3"/>
        <w:numPr>
          <w:ilvl w:val="0"/>
          <w:numId w:val="35"/>
        </w:numPr>
        <w:spacing w:after="0" w:line="240" w:lineRule="auto"/>
        <w:jc w:val="both"/>
        <w:rPr>
          <w:rFonts w:ascii="Times New Roman" w:hAnsi="Times New Roman" w:cs="Times New Roman"/>
          <w:sz w:val="24"/>
          <w:szCs w:val="24"/>
        </w:rPr>
      </w:pPr>
      <w:r w:rsidRPr="005A57AD">
        <w:rPr>
          <w:rFonts w:ascii="Times New Roman" w:hAnsi="Times New Roman" w:cs="Times New Roman"/>
          <w:sz w:val="24"/>
          <w:szCs w:val="24"/>
        </w:rPr>
        <w:t>Методическими рекомендациями по формированию учебных планов общеобразовательных организаций Республики Крым на 2015/2016 учебный год</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утвержденными приказом Министерства образования, науки и молодежи Республики Крым от 11.06.2015 №555; </w:t>
      </w:r>
    </w:p>
    <w:p w:rsidR="006D6314" w:rsidRPr="005A57AD" w:rsidRDefault="006D6314" w:rsidP="006E630E">
      <w:pPr>
        <w:pStyle w:val="a3"/>
        <w:numPr>
          <w:ilvl w:val="0"/>
          <w:numId w:val="35"/>
        </w:numPr>
        <w:spacing w:after="0" w:line="240" w:lineRule="auto"/>
        <w:jc w:val="both"/>
        <w:rPr>
          <w:rFonts w:ascii="Times New Roman" w:hAnsi="Times New Roman" w:cs="Times New Roman"/>
          <w:sz w:val="24"/>
          <w:szCs w:val="24"/>
        </w:rPr>
      </w:pPr>
      <w:r w:rsidRPr="0074567D">
        <w:rPr>
          <w:rFonts w:ascii="Times New Roman" w:hAnsi="Times New Roman" w:cs="Times New Roman"/>
          <w:sz w:val="24"/>
          <w:szCs w:val="24"/>
        </w:rPr>
        <w:t>Федеральн</w:t>
      </w:r>
      <w:r>
        <w:rPr>
          <w:rFonts w:ascii="Times New Roman" w:hAnsi="Times New Roman" w:cs="Times New Roman"/>
          <w:sz w:val="24"/>
          <w:szCs w:val="24"/>
        </w:rPr>
        <w:t>ым</w:t>
      </w:r>
      <w:r w:rsidRPr="0074567D">
        <w:rPr>
          <w:rFonts w:ascii="Times New Roman" w:hAnsi="Times New Roman" w:cs="Times New Roman"/>
          <w:sz w:val="24"/>
          <w:szCs w:val="24"/>
        </w:rPr>
        <w:t xml:space="preserve"> базисн</w:t>
      </w:r>
      <w:r>
        <w:rPr>
          <w:rFonts w:ascii="Times New Roman" w:hAnsi="Times New Roman" w:cs="Times New Roman"/>
          <w:sz w:val="24"/>
          <w:szCs w:val="24"/>
        </w:rPr>
        <w:t>ым</w:t>
      </w:r>
      <w:r w:rsidRPr="0074567D">
        <w:rPr>
          <w:rFonts w:ascii="Times New Roman" w:hAnsi="Times New Roman" w:cs="Times New Roman"/>
          <w:sz w:val="24"/>
          <w:szCs w:val="24"/>
        </w:rPr>
        <w:t xml:space="preserve"> учебн</w:t>
      </w:r>
      <w:r>
        <w:rPr>
          <w:rFonts w:ascii="Times New Roman" w:hAnsi="Times New Roman" w:cs="Times New Roman"/>
          <w:sz w:val="24"/>
          <w:szCs w:val="24"/>
        </w:rPr>
        <w:t>ым</w:t>
      </w:r>
      <w:r w:rsidRPr="0074567D">
        <w:rPr>
          <w:rFonts w:ascii="Times New Roman" w:hAnsi="Times New Roman" w:cs="Times New Roman"/>
          <w:sz w:val="24"/>
          <w:szCs w:val="24"/>
        </w:rPr>
        <w:t xml:space="preserve"> план</w:t>
      </w:r>
      <w:r>
        <w:rPr>
          <w:rFonts w:ascii="Times New Roman" w:hAnsi="Times New Roman" w:cs="Times New Roman"/>
          <w:sz w:val="24"/>
          <w:szCs w:val="24"/>
        </w:rPr>
        <w:t>ом</w:t>
      </w:r>
      <w:r w:rsidRPr="0074567D">
        <w:rPr>
          <w:rFonts w:ascii="Times New Roman" w:hAnsi="Times New Roman" w:cs="Times New Roman"/>
          <w:sz w:val="24"/>
          <w:szCs w:val="24"/>
        </w:rPr>
        <w:t xml:space="preserve"> и примерны</w:t>
      </w:r>
      <w:r>
        <w:rPr>
          <w:rFonts w:ascii="Times New Roman" w:hAnsi="Times New Roman" w:cs="Times New Roman"/>
          <w:sz w:val="24"/>
          <w:szCs w:val="24"/>
        </w:rPr>
        <w:t>ми</w:t>
      </w:r>
      <w:r w:rsidRPr="0074567D">
        <w:rPr>
          <w:rFonts w:ascii="Times New Roman" w:hAnsi="Times New Roman" w:cs="Times New Roman"/>
          <w:sz w:val="24"/>
          <w:szCs w:val="24"/>
        </w:rPr>
        <w:t xml:space="preserve"> учебны</w:t>
      </w:r>
      <w:r>
        <w:rPr>
          <w:rFonts w:ascii="Times New Roman" w:hAnsi="Times New Roman" w:cs="Times New Roman"/>
          <w:sz w:val="24"/>
          <w:szCs w:val="24"/>
        </w:rPr>
        <w:t>ми</w:t>
      </w:r>
      <w:r w:rsidRPr="0074567D">
        <w:rPr>
          <w:rFonts w:ascii="Times New Roman" w:hAnsi="Times New Roman" w:cs="Times New Roman"/>
          <w:sz w:val="24"/>
          <w:szCs w:val="24"/>
        </w:rPr>
        <w:t xml:space="preserve"> план</w:t>
      </w:r>
      <w:r>
        <w:rPr>
          <w:rFonts w:ascii="Times New Roman" w:hAnsi="Times New Roman" w:cs="Times New Roman"/>
          <w:sz w:val="24"/>
          <w:szCs w:val="24"/>
        </w:rPr>
        <w:t>ами</w:t>
      </w:r>
      <w:r w:rsidRPr="0074567D">
        <w:rPr>
          <w:rFonts w:ascii="Times New Roman" w:hAnsi="Times New Roman" w:cs="Times New Roman"/>
          <w:sz w:val="24"/>
          <w:szCs w:val="24"/>
        </w:rPr>
        <w:t xml:space="preserve"> для образовательных учреждений Российской Федерации, реализующих программы общего образования, утвержденных приказом Министерства образования Российской Федерации от 09.03.2004 №1312 (в редакции приказа от 03.06.2011 №1994)</w:t>
      </w:r>
      <w:r w:rsidRPr="005A57AD">
        <w:rPr>
          <w:rFonts w:ascii="Times New Roman" w:hAnsi="Times New Roman" w:cs="Times New Roman"/>
          <w:sz w:val="24"/>
          <w:szCs w:val="24"/>
        </w:rPr>
        <w:t xml:space="preserve">. </w:t>
      </w:r>
    </w:p>
    <w:p w:rsidR="006D6314" w:rsidRDefault="006D6314" w:rsidP="006D6314">
      <w:pPr>
        <w:spacing w:after="0" w:line="240" w:lineRule="auto"/>
        <w:ind w:firstLine="567"/>
        <w:jc w:val="both"/>
        <w:rPr>
          <w:rFonts w:ascii="Times New Roman" w:hAnsi="Times New Roman" w:cs="Times New Roman"/>
          <w:sz w:val="24"/>
          <w:szCs w:val="24"/>
        </w:rPr>
      </w:pPr>
      <w:r w:rsidRPr="00854104">
        <w:rPr>
          <w:rFonts w:ascii="Times New Roman" w:hAnsi="Times New Roman" w:cs="Times New Roman"/>
          <w:sz w:val="24"/>
          <w:szCs w:val="24"/>
        </w:rPr>
        <w:t>Предельно допустимая аудиторная нагрузка определяется 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29.12.2010 №189</w:t>
      </w:r>
      <w:r>
        <w:rPr>
          <w:rFonts w:ascii="Times New Roman" w:hAnsi="Times New Roman" w:cs="Times New Roman"/>
          <w:sz w:val="24"/>
          <w:szCs w:val="24"/>
        </w:rPr>
        <w:t>:</w:t>
      </w:r>
    </w:p>
    <w:p w:rsidR="006D6314" w:rsidRPr="00746D48" w:rsidRDefault="006D6314" w:rsidP="006E630E">
      <w:pPr>
        <w:pStyle w:val="a3"/>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10-11 классы – 34 часа.</w:t>
      </w:r>
    </w:p>
    <w:p w:rsidR="006D6314" w:rsidRDefault="006D6314" w:rsidP="006D6314">
      <w:pPr>
        <w:spacing w:after="0" w:line="240" w:lineRule="auto"/>
        <w:ind w:firstLine="567"/>
        <w:jc w:val="both"/>
        <w:rPr>
          <w:rFonts w:ascii="Times New Roman" w:hAnsi="Times New Roman" w:cs="Times New Roman"/>
          <w:sz w:val="24"/>
          <w:szCs w:val="24"/>
        </w:rPr>
      </w:pPr>
    </w:p>
    <w:p w:rsidR="006D6314" w:rsidRDefault="006D6314" w:rsidP="006D6314">
      <w:pPr>
        <w:spacing w:after="0" w:line="240" w:lineRule="auto"/>
        <w:ind w:firstLine="567"/>
        <w:jc w:val="both"/>
        <w:rPr>
          <w:rFonts w:ascii="Times New Roman" w:hAnsi="Times New Roman" w:cs="Times New Roman"/>
          <w:sz w:val="24"/>
          <w:szCs w:val="24"/>
        </w:rPr>
      </w:pPr>
      <w:r w:rsidRPr="009D3A37">
        <w:rPr>
          <w:rFonts w:ascii="Times New Roman" w:hAnsi="Times New Roman" w:cs="Times New Roman"/>
          <w:sz w:val="24"/>
          <w:szCs w:val="24"/>
        </w:rPr>
        <w:t xml:space="preserve">Учебный план </w:t>
      </w:r>
      <w:r>
        <w:rPr>
          <w:rFonts w:ascii="Times New Roman" w:hAnsi="Times New Roman" w:cs="Times New Roman"/>
          <w:sz w:val="24"/>
          <w:szCs w:val="24"/>
        </w:rPr>
        <w:t>СОО в МБОУ «СШ №1»</w:t>
      </w:r>
      <w:r w:rsidRPr="009D3A37">
        <w:rPr>
          <w:rFonts w:ascii="Times New Roman" w:hAnsi="Times New Roman" w:cs="Times New Roman"/>
          <w:sz w:val="24"/>
          <w:szCs w:val="24"/>
        </w:rPr>
        <w:t xml:space="preserve"> </w:t>
      </w:r>
      <w:r>
        <w:rPr>
          <w:rFonts w:ascii="Times New Roman" w:hAnsi="Times New Roman" w:cs="Times New Roman"/>
          <w:sz w:val="24"/>
          <w:szCs w:val="24"/>
        </w:rPr>
        <w:t xml:space="preserve">(приложения №13, 14) </w:t>
      </w:r>
      <w:r w:rsidRPr="009D3A37">
        <w:rPr>
          <w:rFonts w:ascii="Times New Roman" w:hAnsi="Times New Roman" w:cs="Times New Roman"/>
          <w:sz w:val="24"/>
          <w:szCs w:val="24"/>
        </w:rPr>
        <w:t xml:space="preserve">составлен в соответствии с приложением </w:t>
      </w:r>
      <w:r>
        <w:rPr>
          <w:rFonts w:ascii="Times New Roman" w:hAnsi="Times New Roman" w:cs="Times New Roman"/>
          <w:sz w:val="24"/>
          <w:szCs w:val="24"/>
        </w:rPr>
        <w:t xml:space="preserve">29, </w:t>
      </w:r>
      <w:r w:rsidRPr="009D3A37">
        <w:rPr>
          <w:rFonts w:ascii="Times New Roman" w:hAnsi="Times New Roman" w:cs="Times New Roman"/>
          <w:sz w:val="24"/>
          <w:szCs w:val="24"/>
        </w:rPr>
        <w:t>представленн</w:t>
      </w:r>
      <w:r>
        <w:rPr>
          <w:rFonts w:ascii="Times New Roman" w:hAnsi="Times New Roman" w:cs="Times New Roman"/>
          <w:sz w:val="24"/>
          <w:szCs w:val="24"/>
        </w:rPr>
        <w:t>о</w:t>
      </w:r>
      <w:r w:rsidRPr="009D3A37">
        <w:rPr>
          <w:rFonts w:ascii="Times New Roman" w:hAnsi="Times New Roman" w:cs="Times New Roman"/>
          <w:sz w:val="24"/>
          <w:szCs w:val="24"/>
        </w:rPr>
        <w:t xml:space="preserve">м в примерном учебном плане для </w:t>
      </w:r>
      <w:r>
        <w:rPr>
          <w:rFonts w:ascii="Times New Roman" w:hAnsi="Times New Roman" w:cs="Times New Roman"/>
          <w:sz w:val="24"/>
          <w:szCs w:val="24"/>
        </w:rPr>
        <w:t>универсального обучения (непрофильное обучение).</w:t>
      </w:r>
    </w:p>
    <w:p w:rsidR="006D6314" w:rsidRDefault="006D6314" w:rsidP="006D6314">
      <w:pPr>
        <w:spacing w:after="0" w:line="240" w:lineRule="auto"/>
        <w:ind w:firstLine="567"/>
        <w:jc w:val="both"/>
        <w:rPr>
          <w:rFonts w:ascii="Times New Roman" w:hAnsi="Times New Roman" w:cs="Times New Roman"/>
          <w:sz w:val="24"/>
          <w:szCs w:val="24"/>
        </w:rPr>
      </w:pPr>
      <w:r w:rsidRPr="009D3A37">
        <w:rPr>
          <w:rFonts w:ascii="Times New Roman" w:hAnsi="Times New Roman" w:cs="Times New Roman"/>
          <w:sz w:val="24"/>
          <w:szCs w:val="24"/>
        </w:rPr>
        <w:t xml:space="preserve">Учебный план формируется из </w:t>
      </w:r>
      <w:r>
        <w:rPr>
          <w:rFonts w:ascii="Times New Roman" w:hAnsi="Times New Roman" w:cs="Times New Roman"/>
          <w:sz w:val="24"/>
          <w:szCs w:val="24"/>
        </w:rPr>
        <w:t>трех</w:t>
      </w:r>
      <w:r w:rsidRPr="009D3A37">
        <w:rPr>
          <w:rFonts w:ascii="Times New Roman" w:hAnsi="Times New Roman" w:cs="Times New Roman"/>
          <w:sz w:val="24"/>
          <w:szCs w:val="24"/>
        </w:rPr>
        <w:t xml:space="preserve"> частей – </w:t>
      </w:r>
      <w:r>
        <w:rPr>
          <w:rFonts w:ascii="Times New Roman" w:hAnsi="Times New Roman" w:cs="Times New Roman"/>
          <w:sz w:val="24"/>
          <w:szCs w:val="24"/>
        </w:rPr>
        <w:t>федеральный компонент (базовые учебные предметы), регионального компонента и компонента общеобразовательной организации</w:t>
      </w:r>
      <w:r w:rsidRPr="009D3A37">
        <w:rPr>
          <w:rFonts w:ascii="Times New Roman" w:hAnsi="Times New Roman" w:cs="Times New Roman"/>
          <w:sz w:val="24"/>
          <w:szCs w:val="24"/>
        </w:rPr>
        <w:t>.</w:t>
      </w:r>
    </w:p>
    <w:p w:rsidR="006D6314" w:rsidRDefault="006D6314" w:rsidP="006D631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w:t>
      </w:r>
      <w:r w:rsidRPr="000D4344">
        <w:rPr>
          <w:rFonts w:ascii="Times New Roman" w:hAnsi="Times New Roman" w:cs="Times New Roman"/>
          <w:sz w:val="24"/>
          <w:szCs w:val="24"/>
        </w:rPr>
        <w:t>азовыми общеобразовательными учебными предметами являются: «Русский язык», «Литература», «Иностранный язык», «</w:t>
      </w:r>
      <w:r>
        <w:rPr>
          <w:rFonts w:ascii="Times New Roman" w:hAnsi="Times New Roman" w:cs="Times New Roman"/>
          <w:sz w:val="24"/>
          <w:szCs w:val="24"/>
        </w:rPr>
        <w:t>Алгебра и начала математического анализа</w:t>
      </w:r>
      <w:r w:rsidRPr="000D4344">
        <w:rPr>
          <w:rFonts w:ascii="Times New Roman" w:hAnsi="Times New Roman" w:cs="Times New Roman"/>
          <w:sz w:val="24"/>
          <w:szCs w:val="24"/>
        </w:rPr>
        <w:t>»</w:t>
      </w:r>
      <w:r>
        <w:rPr>
          <w:rFonts w:ascii="Times New Roman" w:hAnsi="Times New Roman" w:cs="Times New Roman"/>
          <w:sz w:val="24"/>
          <w:szCs w:val="24"/>
        </w:rPr>
        <w:t>, «Геометрия»</w:t>
      </w:r>
      <w:r w:rsidRPr="000D4344">
        <w:rPr>
          <w:rFonts w:ascii="Times New Roman" w:hAnsi="Times New Roman" w:cs="Times New Roman"/>
          <w:sz w:val="24"/>
          <w:szCs w:val="24"/>
        </w:rPr>
        <w:t>,</w:t>
      </w:r>
      <w:r>
        <w:rPr>
          <w:rFonts w:ascii="Times New Roman" w:hAnsi="Times New Roman" w:cs="Times New Roman"/>
          <w:sz w:val="24"/>
          <w:szCs w:val="24"/>
        </w:rPr>
        <w:t xml:space="preserve"> «Информатика и ИКТ»,</w:t>
      </w:r>
      <w:r w:rsidRPr="000D4344">
        <w:rPr>
          <w:rFonts w:ascii="Times New Roman" w:hAnsi="Times New Roman" w:cs="Times New Roman"/>
          <w:sz w:val="24"/>
          <w:szCs w:val="24"/>
        </w:rPr>
        <w:t xml:space="preserve"> «История», «Физическая культура», «Основы безопасности жизнедеятельности», «Обществознание (включая экономику и право)»</w:t>
      </w:r>
      <w:r>
        <w:rPr>
          <w:rFonts w:ascii="Times New Roman" w:hAnsi="Times New Roman" w:cs="Times New Roman"/>
          <w:sz w:val="24"/>
          <w:szCs w:val="24"/>
        </w:rPr>
        <w:t>,</w:t>
      </w:r>
      <w:r w:rsidRPr="000D4344">
        <w:rPr>
          <w:rFonts w:ascii="Times New Roman" w:hAnsi="Times New Roman" w:cs="Times New Roman"/>
          <w:sz w:val="24"/>
          <w:szCs w:val="24"/>
        </w:rPr>
        <w:t xml:space="preserve">  «</w:t>
      </w:r>
      <w:r>
        <w:rPr>
          <w:rFonts w:ascii="Times New Roman" w:hAnsi="Times New Roman" w:cs="Times New Roman"/>
          <w:sz w:val="24"/>
          <w:szCs w:val="24"/>
        </w:rPr>
        <w:t>Физика</w:t>
      </w:r>
      <w:r w:rsidRPr="000D4344">
        <w:rPr>
          <w:rFonts w:ascii="Times New Roman" w:hAnsi="Times New Roman" w:cs="Times New Roman"/>
          <w:sz w:val="24"/>
          <w:szCs w:val="24"/>
        </w:rPr>
        <w:t>»</w:t>
      </w:r>
      <w:r>
        <w:rPr>
          <w:rFonts w:ascii="Times New Roman" w:hAnsi="Times New Roman" w:cs="Times New Roman"/>
          <w:sz w:val="24"/>
          <w:szCs w:val="24"/>
        </w:rPr>
        <w:t>, «Химия», «Биология», «География», «Мировая художественная культура», «Технология»</w:t>
      </w:r>
      <w:r w:rsidRPr="000D4344">
        <w:rPr>
          <w:rFonts w:ascii="Times New Roman" w:hAnsi="Times New Roman" w:cs="Times New Roman"/>
          <w:sz w:val="24"/>
          <w:szCs w:val="24"/>
        </w:rPr>
        <w:t>.</w:t>
      </w:r>
    </w:p>
    <w:p w:rsidR="006D6314" w:rsidRDefault="006D6314" w:rsidP="006D6314">
      <w:pPr>
        <w:spacing w:after="0" w:line="240" w:lineRule="auto"/>
        <w:ind w:firstLine="567"/>
        <w:jc w:val="both"/>
        <w:rPr>
          <w:rFonts w:ascii="Times New Roman" w:hAnsi="Times New Roman" w:cs="Times New Roman"/>
          <w:sz w:val="24"/>
          <w:szCs w:val="24"/>
        </w:rPr>
      </w:pPr>
      <w:r w:rsidRPr="002C6042">
        <w:rPr>
          <w:rFonts w:ascii="Times New Roman" w:hAnsi="Times New Roman" w:cs="Times New Roman"/>
          <w:sz w:val="24"/>
          <w:szCs w:val="24"/>
        </w:rPr>
        <w:t>Региональный компонент используется для увеличения объема учебного времени на изучение математики в 10 классах (1 час) и русского языка в 11 классах с целью подготовки к единому государственному экзамену по данным предметам.</w:t>
      </w:r>
    </w:p>
    <w:p w:rsidR="006D6314" w:rsidRDefault="006D6314" w:rsidP="006D6314">
      <w:pPr>
        <w:spacing w:after="0" w:line="240" w:lineRule="auto"/>
        <w:ind w:firstLine="567"/>
        <w:jc w:val="both"/>
        <w:rPr>
          <w:rFonts w:ascii="Times New Roman" w:hAnsi="Times New Roman" w:cs="Times New Roman"/>
          <w:sz w:val="24"/>
          <w:szCs w:val="24"/>
        </w:rPr>
      </w:pPr>
      <w:r w:rsidRPr="000D4344">
        <w:rPr>
          <w:rFonts w:ascii="Times New Roman" w:hAnsi="Times New Roman" w:cs="Times New Roman"/>
          <w:sz w:val="24"/>
          <w:szCs w:val="24"/>
        </w:rPr>
        <w:t>В 10 классе 1 час из регионального компонента выделяется на предмет «Основы безопасности жизнедеятельности»</w:t>
      </w:r>
      <w:r>
        <w:rPr>
          <w:rFonts w:ascii="Times New Roman" w:hAnsi="Times New Roman" w:cs="Times New Roman"/>
          <w:sz w:val="24"/>
          <w:szCs w:val="24"/>
        </w:rPr>
        <w:t>.</w:t>
      </w:r>
    </w:p>
    <w:p w:rsidR="006D6314" w:rsidRDefault="006D6314" w:rsidP="006D6314">
      <w:pPr>
        <w:spacing w:after="0" w:line="240" w:lineRule="auto"/>
        <w:ind w:firstLine="567"/>
        <w:jc w:val="both"/>
        <w:rPr>
          <w:rFonts w:ascii="Times New Roman" w:hAnsi="Times New Roman" w:cs="Times New Roman"/>
          <w:sz w:val="24"/>
          <w:szCs w:val="24"/>
        </w:rPr>
      </w:pPr>
      <w:r w:rsidRPr="000D4344">
        <w:rPr>
          <w:rFonts w:ascii="Times New Roman" w:hAnsi="Times New Roman" w:cs="Times New Roman"/>
          <w:sz w:val="24"/>
          <w:szCs w:val="24"/>
        </w:rPr>
        <w:t>Часы компонента общеобразовательной организации использ</w:t>
      </w:r>
      <w:r>
        <w:rPr>
          <w:rFonts w:ascii="Times New Roman" w:hAnsi="Times New Roman" w:cs="Times New Roman"/>
          <w:sz w:val="24"/>
          <w:szCs w:val="24"/>
        </w:rPr>
        <w:t xml:space="preserve">уются </w:t>
      </w:r>
      <w:r w:rsidRPr="000D4344">
        <w:rPr>
          <w:rFonts w:ascii="Times New Roman" w:hAnsi="Times New Roman" w:cs="Times New Roman"/>
          <w:sz w:val="24"/>
          <w:szCs w:val="24"/>
        </w:rPr>
        <w:t>для</w:t>
      </w:r>
      <w:r>
        <w:rPr>
          <w:rFonts w:ascii="Times New Roman" w:hAnsi="Times New Roman" w:cs="Times New Roman"/>
          <w:sz w:val="24"/>
          <w:szCs w:val="24"/>
        </w:rPr>
        <w:t>:</w:t>
      </w:r>
    </w:p>
    <w:p w:rsidR="006D6314" w:rsidRPr="0037309F" w:rsidRDefault="006D6314" w:rsidP="006E630E">
      <w:pPr>
        <w:pStyle w:val="a3"/>
        <w:numPr>
          <w:ilvl w:val="0"/>
          <w:numId w:val="40"/>
        </w:numPr>
        <w:spacing w:after="0" w:line="240" w:lineRule="auto"/>
        <w:ind w:left="851"/>
        <w:jc w:val="both"/>
        <w:rPr>
          <w:rFonts w:ascii="Times New Roman" w:hAnsi="Times New Roman" w:cs="Times New Roman"/>
          <w:sz w:val="24"/>
          <w:szCs w:val="24"/>
        </w:rPr>
      </w:pPr>
      <w:r w:rsidRPr="0037309F">
        <w:rPr>
          <w:rFonts w:ascii="Times New Roman" w:hAnsi="Times New Roman" w:cs="Times New Roman"/>
          <w:sz w:val="24"/>
          <w:szCs w:val="24"/>
        </w:rPr>
        <w:t>изучения элективных курсов «Русский язык. Подготовка к ЕГЭ» (10а, 10б – по 1 ч.), «Математика. Подготовка к ЕГЭ» (10а, 10б, 11а – по 1 ч.), «Текст как вершина речевой культуры» (11а – 1 ч.);</w:t>
      </w:r>
    </w:p>
    <w:p w:rsidR="00687727" w:rsidRPr="000922BB" w:rsidRDefault="006D6314" w:rsidP="006E630E">
      <w:pPr>
        <w:pStyle w:val="a3"/>
        <w:numPr>
          <w:ilvl w:val="0"/>
          <w:numId w:val="40"/>
        </w:numPr>
        <w:spacing w:after="0" w:line="240" w:lineRule="auto"/>
        <w:ind w:left="851"/>
        <w:jc w:val="both"/>
        <w:rPr>
          <w:rFonts w:ascii="Times New Roman" w:hAnsi="Times New Roman" w:cs="Times New Roman"/>
          <w:sz w:val="24"/>
          <w:szCs w:val="24"/>
        </w:rPr>
      </w:pPr>
      <w:r w:rsidRPr="0037309F">
        <w:rPr>
          <w:rFonts w:ascii="Times New Roman" w:hAnsi="Times New Roman" w:cs="Times New Roman"/>
          <w:sz w:val="24"/>
          <w:szCs w:val="24"/>
        </w:rPr>
        <w:t>увеличения объема учебного времени на изучение предметов биология, химия, физика (по 1 ч.)</w:t>
      </w:r>
      <w:r w:rsidR="005F54C0" w:rsidRPr="000922BB">
        <w:rPr>
          <w:rFonts w:ascii="Times New Roman" w:hAnsi="Times New Roman" w:cs="Times New Roman"/>
          <w:color w:val="1A1A1A" w:themeColor="background1" w:themeShade="1A"/>
          <w:sz w:val="24"/>
          <w:szCs w:val="24"/>
        </w:rPr>
        <w:t>.</w:t>
      </w:r>
    </w:p>
    <w:p w:rsidR="00BB4DB9" w:rsidRPr="00D320F2" w:rsidRDefault="00BB4DB9" w:rsidP="00687727">
      <w:pPr>
        <w:spacing w:after="0" w:line="240" w:lineRule="auto"/>
        <w:ind w:firstLine="567"/>
        <w:jc w:val="both"/>
        <w:rPr>
          <w:rFonts w:ascii="Times New Roman" w:hAnsi="Times New Roman" w:cs="Times New Roman"/>
          <w:color w:val="1A1A1A" w:themeColor="background1" w:themeShade="1A"/>
          <w:sz w:val="24"/>
          <w:szCs w:val="24"/>
        </w:rPr>
      </w:pPr>
    </w:p>
    <w:p w:rsidR="00687727" w:rsidRPr="00D320F2" w:rsidRDefault="00687727" w:rsidP="00687727">
      <w:pPr>
        <w:spacing w:after="0" w:line="240" w:lineRule="auto"/>
        <w:ind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Образовательные программы начального общего, основного общего и среднего общего образования в МБОУ «СШ №1» образуют целостную систему, основанную на принципах непрерывности,</w:t>
      </w:r>
      <w:r w:rsidR="00175D7B">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преемственности, личностной ориентации участников образовательного процесса.</w:t>
      </w:r>
    </w:p>
    <w:p w:rsidR="00063CCB" w:rsidRPr="00D320F2" w:rsidRDefault="00175D7B" w:rsidP="00063CCB">
      <w:pPr>
        <w:spacing w:after="0" w:line="240" w:lineRule="auto"/>
        <w:ind w:firstLine="567"/>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В 2015/2016</w:t>
      </w:r>
      <w:r w:rsidR="00063CCB" w:rsidRPr="00D320F2">
        <w:rPr>
          <w:rFonts w:ascii="Times New Roman" w:hAnsi="Times New Roman" w:cs="Times New Roman"/>
          <w:color w:val="1A1A1A" w:themeColor="background1" w:themeShade="1A"/>
          <w:sz w:val="24"/>
          <w:szCs w:val="24"/>
        </w:rPr>
        <w:t xml:space="preserve"> учебном году обучение в школе по программе </w:t>
      </w:r>
      <w:r w:rsidR="00063CCB" w:rsidRPr="00D320F2">
        <w:rPr>
          <w:rFonts w:ascii="Times New Roman" w:hAnsi="Times New Roman" w:cs="Times New Roman"/>
          <w:b/>
          <w:color w:val="1A1A1A" w:themeColor="background1" w:themeShade="1A"/>
          <w:sz w:val="24"/>
          <w:szCs w:val="24"/>
          <w:u w:val="single"/>
        </w:rPr>
        <w:t>начального общего образования</w:t>
      </w:r>
      <w:r>
        <w:rPr>
          <w:rFonts w:ascii="Times New Roman" w:hAnsi="Times New Roman" w:cs="Times New Roman"/>
          <w:b/>
          <w:color w:val="1A1A1A" w:themeColor="background1" w:themeShade="1A"/>
          <w:sz w:val="24"/>
          <w:szCs w:val="24"/>
          <w:u w:val="single"/>
        </w:rPr>
        <w:t xml:space="preserve"> </w:t>
      </w:r>
      <w:r w:rsidR="00063CCB" w:rsidRPr="00D320F2">
        <w:rPr>
          <w:rFonts w:ascii="Times New Roman" w:hAnsi="Times New Roman" w:cs="Times New Roman"/>
          <w:color w:val="1A1A1A" w:themeColor="background1" w:themeShade="1A"/>
          <w:sz w:val="24"/>
          <w:szCs w:val="24"/>
        </w:rPr>
        <w:t>осуществлялось соответственно Федеральным государственным образовательным стандартам начального</w:t>
      </w:r>
      <w:r>
        <w:rPr>
          <w:rFonts w:ascii="Times New Roman" w:hAnsi="Times New Roman" w:cs="Times New Roman"/>
          <w:color w:val="1A1A1A" w:themeColor="background1" w:themeShade="1A"/>
          <w:sz w:val="24"/>
          <w:szCs w:val="24"/>
        </w:rPr>
        <w:t xml:space="preserve"> </w:t>
      </w:r>
      <w:r w:rsidR="00063CCB" w:rsidRPr="00D320F2">
        <w:rPr>
          <w:rFonts w:ascii="Times New Roman" w:hAnsi="Times New Roman" w:cs="Times New Roman"/>
          <w:color w:val="1A1A1A" w:themeColor="background1" w:themeShade="1A"/>
          <w:sz w:val="24"/>
          <w:szCs w:val="24"/>
        </w:rPr>
        <w:t>общего образования.</w:t>
      </w:r>
    </w:p>
    <w:p w:rsidR="005D477D" w:rsidRPr="00D320F2" w:rsidRDefault="005D477D" w:rsidP="005D477D">
      <w:pPr>
        <w:spacing w:after="0" w:line="240" w:lineRule="auto"/>
        <w:ind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В конце учебного года во</w:t>
      </w:r>
      <w:r w:rsidR="003829F5">
        <w:rPr>
          <w:rFonts w:ascii="Times New Roman" w:hAnsi="Times New Roman" w:cs="Times New Roman"/>
          <w:color w:val="1A1A1A" w:themeColor="background1" w:themeShade="1A"/>
          <w:sz w:val="24"/>
          <w:szCs w:val="24"/>
        </w:rPr>
        <w:t xml:space="preserve"> 2-3 классах были проведены комплексные контрольные работы, которае дали</w:t>
      </w:r>
      <w:r w:rsidRPr="00D320F2">
        <w:rPr>
          <w:rFonts w:ascii="Times New Roman" w:hAnsi="Times New Roman" w:cs="Times New Roman"/>
          <w:color w:val="1A1A1A" w:themeColor="background1" w:themeShade="1A"/>
          <w:sz w:val="24"/>
          <w:szCs w:val="24"/>
        </w:rPr>
        <w:t xml:space="preserve"> возможность проверить все три группы результатов (предметные,</w:t>
      </w:r>
      <w:r w:rsidR="003829F5">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метапредметные и личностные) и сформированности коммуникативных УУД.</w:t>
      </w:r>
    </w:p>
    <w:p w:rsidR="004C3B1B" w:rsidRPr="00D320F2" w:rsidRDefault="004C3B1B" w:rsidP="003829F5">
      <w:pPr>
        <w:spacing w:after="0" w:line="240" w:lineRule="auto"/>
        <w:rPr>
          <w:rFonts w:ascii="Times New Roman" w:hAnsi="Times New Roman" w:cs="Times New Roman"/>
          <w:b/>
          <w:i/>
          <w:color w:val="1A1A1A" w:themeColor="background1" w:themeShade="1A"/>
          <w:sz w:val="24"/>
          <w:szCs w:val="24"/>
        </w:rPr>
      </w:pPr>
    </w:p>
    <w:p w:rsidR="00CD1D30" w:rsidRPr="00D320F2" w:rsidRDefault="003709E7" w:rsidP="004C3B1B">
      <w:pPr>
        <w:spacing w:line="240" w:lineRule="auto"/>
        <w:jc w:val="center"/>
        <w:rPr>
          <w:rFonts w:ascii="Times New Roman" w:hAnsi="Times New Roman" w:cs="Times New Roman"/>
          <w:b/>
          <w:i/>
          <w:color w:val="1A1A1A" w:themeColor="background1" w:themeShade="1A"/>
          <w:sz w:val="24"/>
          <w:szCs w:val="24"/>
          <w:lang w:val="en-US"/>
        </w:rPr>
      </w:pPr>
      <w:r w:rsidRPr="00D320F2">
        <w:rPr>
          <w:rFonts w:ascii="Times New Roman" w:hAnsi="Times New Roman" w:cs="Times New Roman"/>
          <w:b/>
          <w:i/>
          <w:color w:val="1A1A1A" w:themeColor="background1" w:themeShade="1A"/>
          <w:sz w:val="24"/>
          <w:szCs w:val="24"/>
        </w:rPr>
        <w:t>Урове</w:t>
      </w:r>
      <w:r w:rsidR="00E20721" w:rsidRPr="00D320F2">
        <w:rPr>
          <w:rFonts w:ascii="Times New Roman" w:hAnsi="Times New Roman" w:cs="Times New Roman"/>
          <w:b/>
          <w:i/>
          <w:color w:val="1A1A1A" w:themeColor="background1" w:themeShade="1A"/>
          <w:sz w:val="24"/>
          <w:szCs w:val="24"/>
        </w:rPr>
        <w:t>нь овладения ключевыми умениями</w:t>
      </w:r>
    </w:p>
    <w:tbl>
      <w:tblPr>
        <w:tblStyle w:val="a6"/>
        <w:tblW w:w="9606" w:type="dxa"/>
        <w:jc w:val="center"/>
        <w:tblLook w:val="04A0" w:firstRow="1" w:lastRow="0" w:firstColumn="1" w:lastColumn="0" w:noHBand="0" w:noVBand="1"/>
      </w:tblPr>
      <w:tblGrid>
        <w:gridCol w:w="959"/>
        <w:gridCol w:w="7229"/>
        <w:gridCol w:w="1418"/>
      </w:tblGrid>
      <w:tr w:rsidR="003709E7" w:rsidRPr="00D320F2" w:rsidTr="004C3B1B">
        <w:trPr>
          <w:trHeight w:val="844"/>
          <w:jc w:val="center"/>
        </w:trPr>
        <w:tc>
          <w:tcPr>
            <w:tcW w:w="959" w:type="dxa"/>
            <w:shd w:val="pct5" w:color="auto" w:fill="auto"/>
            <w:vAlign w:val="center"/>
          </w:tcPr>
          <w:p w:rsidR="003709E7" w:rsidRPr="00D320F2" w:rsidRDefault="003709E7" w:rsidP="00D076E8">
            <w:pPr>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Класс</w:t>
            </w:r>
          </w:p>
        </w:tc>
        <w:tc>
          <w:tcPr>
            <w:tcW w:w="7229" w:type="dxa"/>
            <w:shd w:val="pct5" w:color="auto" w:fill="auto"/>
            <w:vAlign w:val="center"/>
          </w:tcPr>
          <w:p w:rsidR="003709E7" w:rsidRPr="00D320F2" w:rsidRDefault="003709E7" w:rsidP="003709E7">
            <w:pPr>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УУД</w:t>
            </w:r>
          </w:p>
        </w:tc>
        <w:tc>
          <w:tcPr>
            <w:tcW w:w="1418" w:type="dxa"/>
            <w:shd w:val="pct5" w:color="auto" w:fill="auto"/>
            <w:vAlign w:val="center"/>
          </w:tcPr>
          <w:p w:rsidR="003709E7" w:rsidRPr="00D320F2" w:rsidRDefault="003709E7" w:rsidP="003709E7">
            <w:pPr>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Уровень овладения</w:t>
            </w:r>
          </w:p>
        </w:tc>
      </w:tr>
      <w:tr w:rsidR="00F52D0E" w:rsidRPr="00D320F2" w:rsidTr="004C3B1B">
        <w:trPr>
          <w:jc w:val="center"/>
        </w:trPr>
        <w:tc>
          <w:tcPr>
            <w:tcW w:w="959" w:type="dxa"/>
            <w:vMerge w:val="restart"/>
            <w:vAlign w:val="center"/>
          </w:tcPr>
          <w:p w:rsidR="00F52D0E" w:rsidRPr="00D320F2" w:rsidRDefault="00615475" w:rsidP="00615475">
            <w:pPr>
              <w:jc w:val="center"/>
              <w:rPr>
                <w:rFonts w:ascii="Times New Roman" w:hAnsi="Times New Roman" w:cs="Times New Roman"/>
                <w:b/>
                <w:color w:val="1A1A1A" w:themeColor="background1" w:themeShade="1A"/>
                <w:sz w:val="24"/>
                <w:szCs w:val="24"/>
                <w:lang w:val="en-US"/>
              </w:rPr>
            </w:pPr>
            <w:r w:rsidRPr="00D320F2">
              <w:rPr>
                <w:rFonts w:ascii="Times New Roman" w:hAnsi="Times New Roman" w:cs="Times New Roman"/>
                <w:b/>
                <w:color w:val="1A1A1A" w:themeColor="background1" w:themeShade="1A"/>
                <w:sz w:val="24"/>
                <w:szCs w:val="24"/>
                <w:lang w:val="en-US"/>
              </w:rPr>
              <w:t>I</w:t>
            </w:r>
          </w:p>
        </w:tc>
        <w:tc>
          <w:tcPr>
            <w:tcW w:w="7229" w:type="dxa"/>
          </w:tcPr>
          <w:p w:rsidR="00F52D0E" w:rsidRPr="00D320F2" w:rsidRDefault="00F52D0E" w:rsidP="003709E7">
            <w:pPr>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Сформированность навыков чтения</w:t>
            </w:r>
          </w:p>
        </w:tc>
        <w:tc>
          <w:tcPr>
            <w:tcW w:w="1418" w:type="dxa"/>
            <w:vAlign w:val="center"/>
          </w:tcPr>
          <w:p w:rsidR="00F52D0E" w:rsidRPr="00D320F2" w:rsidRDefault="0043493B" w:rsidP="0043493B">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47,1</w:t>
            </w:r>
            <w:r w:rsidR="00F52D0E" w:rsidRPr="00D320F2">
              <w:rPr>
                <w:rFonts w:ascii="Times New Roman" w:hAnsi="Times New Roman" w:cs="Times New Roman"/>
                <w:color w:val="1A1A1A" w:themeColor="background1" w:themeShade="1A"/>
                <w:sz w:val="24"/>
                <w:szCs w:val="24"/>
              </w:rPr>
              <w:t xml:space="preserve"> %</w:t>
            </w:r>
          </w:p>
        </w:tc>
      </w:tr>
      <w:tr w:rsidR="00F52D0E" w:rsidRPr="00D320F2" w:rsidTr="004C3B1B">
        <w:trPr>
          <w:jc w:val="center"/>
        </w:trPr>
        <w:tc>
          <w:tcPr>
            <w:tcW w:w="959" w:type="dxa"/>
            <w:vMerge/>
            <w:vAlign w:val="center"/>
          </w:tcPr>
          <w:p w:rsidR="00F52D0E" w:rsidRPr="00D320F2" w:rsidRDefault="00F52D0E" w:rsidP="00615475">
            <w:pPr>
              <w:jc w:val="center"/>
              <w:rPr>
                <w:rFonts w:ascii="Times New Roman" w:hAnsi="Times New Roman" w:cs="Times New Roman"/>
                <w:color w:val="1A1A1A" w:themeColor="background1" w:themeShade="1A"/>
                <w:sz w:val="24"/>
                <w:szCs w:val="24"/>
              </w:rPr>
            </w:pPr>
          </w:p>
        </w:tc>
        <w:tc>
          <w:tcPr>
            <w:tcW w:w="7229" w:type="dxa"/>
          </w:tcPr>
          <w:p w:rsidR="00F52D0E" w:rsidRPr="00D320F2" w:rsidRDefault="00F52D0E" w:rsidP="003709E7">
            <w:pPr>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Осознанность чтения, умение работать с текстом</w:t>
            </w:r>
          </w:p>
        </w:tc>
        <w:tc>
          <w:tcPr>
            <w:tcW w:w="1418" w:type="dxa"/>
            <w:vAlign w:val="center"/>
          </w:tcPr>
          <w:p w:rsidR="00F52D0E" w:rsidRPr="00D320F2" w:rsidRDefault="0043493B" w:rsidP="0043493B">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65,5</w:t>
            </w:r>
            <w:r w:rsidR="00F52D0E" w:rsidRPr="00D320F2">
              <w:rPr>
                <w:rFonts w:ascii="Times New Roman" w:hAnsi="Times New Roman" w:cs="Times New Roman"/>
                <w:color w:val="1A1A1A" w:themeColor="background1" w:themeShade="1A"/>
                <w:sz w:val="24"/>
                <w:szCs w:val="24"/>
              </w:rPr>
              <w:t xml:space="preserve"> %</w:t>
            </w:r>
          </w:p>
        </w:tc>
      </w:tr>
      <w:tr w:rsidR="00F52D0E" w:rsidRPr="00D320F2" w:rsidTr="004C3B1B">
        <w:trPr>
          <w:jc w:val="center"/>
        </w:trPr>
        <w:tc>
          <w:tcPr>
            <w:tcW w:w="959" w:type="dxa"/>
            <w:vMerge/>
            <w:vAlign w:val="center"/>
          </w:tcPr>
          <w:p w:rsidR="00F52D0E" w:rsidRPr="00D320F2" w:rsidRDefault="00F52D0E" w:rsidP="00615475">
            <w:pPr>
              <w:jc w:val="center"/>
              <w:rPr>
                <w:rFonts w:ascii="Times New Roman" w:hAnsi="Times New Roman" w:cs="Times New Roman"/>
                <w:color w:val="1A1A1A" w:themeColor="background1" w:themeShade="1A"/>
                <w:sz w:val="24"/>
                <w:szCs w:val="24"/>
              </w:rPr>
            </w:pPr>
          </w:p>
        </w:tc>
        <w:tc>
          <w:tcPr>
            <w:tcW w:w="7229" w:type="dxa"/>
          </w:tcPr>
          <w:p w:rsidR="00F52D0E" w:rsidRPr="00D320F2" w:rsidRDefault="00F52D0E" w:rsidP="003709E7">
            <w:pPr>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Умение правильно, без ошибок, пропусков и искажений букв списать предложение</w:t>
            </w:r>
          </w:p>
        </w:tc>
        <w:tc>
          <w:tcPr>
            <w:tcW w:w="1418" w:type="dxa"/>
            <w:vAlign w:val="center"/>
          </w:tcPr>
          <w:p w:rsidR="00F52D0E" w:rsidRPr="00D320F2" w:rsidRDefault="0043493B" w:rsidP="0043493B">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78,1</w:t>
            </w:r>
            <w:r w:rsidR="00F52D0E" w:rsidRPr="00D320F2">
              <w:rPr>
                <w:rFonts w:ascii="Times New Roman" w:hAnsi="Times New Roman" w:cs="Times New Roman"/>
                <w:color w:val="1A1A1A" w:themeColor="background1" w:themeShade="1A"/>
                <w:sz w:val="24"/>
                <w:szCs w:val="24"/>
              </w:rPr>
              <w:t>%</w:t>
            </w:r>
          </w:p>
        </w:tc>
      </w:tr>
      <w:tr w:rsidR="00F52D0E" w:rsidRPr="00D320F2" w:rsidTr="004C3B1B">
        <w:trPr>
          <w:jc w:val="center"/>
        </w:trPr>
        <w:tc>
          <w:tcPr>
            <w:tcW w:w="959" w:type="dxa"/>
            <w:vMerge/>
            <w:vAlign w:val="center"/>
          </w:tcPr>
          <w:p w:rsidR="00F52D0E" w:rsidRPr="00D320F2" w:rsidRDefault="00F52D0E" w:rsidP="00615475">
            <w:pPr>
              <w:jc w:val="center"/>
              <w:rPr>
                <w:rFonts w:ascii="Times New Roman" w:hAnsi="Times New Roman" w:cs="Times New Roman"/>
                <w:color w:val="1A1A1A" w:themeColor="background1" w:themeShade="1A"/>
                <w:sz w:val="24"/>
                <w:szCs w:val="24"/>
              </w:rPr>
            </w:pPr>
          </w:p>
        </w:tc>
        <w:tc>
          <w:tcPr>
            <w:tcW w:w="7229" w:type="dxa"/>
          </w:tcPr>
          <w:p w:rsidR="00F52D0E" w:rsidRPr="00D320F2" w:rsidRDefault="00F52D0E" w:rsidP="003709E7">
            <w:pPr>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Умение сравнивать числа и величины, заданные в неявной форме, и высказать суждение</w:t>
            </w:r>
          </w:p>
        </w:tc>
        <w:tc>
          <w:tcPr>
            <w:tcW w:w="1418" w:type="dxa"/>
            <w:vAlign w:val="center"/>
          </w:tcPr>
          <w:p w:rsidR="00F52D0E" w:rsidRPr="00D320F2" w:rsidRDefault="0043493B" w:rsidP="0043493B">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90,7</w:t>
            </w:r>
            <w:r w:rsidR="00F52D0E" w:rsidRPr="00D320F2">
              <w:rPr>
                <w:rFonts w:ascii="Times New Roman" w:hAnsi="Times New Roman" w:cs="Times New Roman"/>
                <w:color w:val="1A1A1A" w:themeColor="background1" w:themeShade="1A"/>
                <w:sz w:val="24"/>
                <w:szCs w:val="24"/>
              </w:rPr>
              <w:t xml:space="preserve"> %</w:t>
            </w:r>
          </w:p>
        </w:tc>
      </w:tr>
      <w:tr w:rsidR="00F52D0E" w:rsidRPr="00D320F2" w:rsidTr="004C3B1B">
        <w:trPr>
          <w:jc w:val="center"/>
        </w:trPr>
        <w:tc>
          <w:tcPr>
            <w:tcW w:w="959" w:type="dxa"/>
            <w:vMerge/>
            <w:vAlign w:val="center"/>
          </w:tcPr>
          <w:p w:rsidR="00F52D0E" w:rsidRPr="00D320F2" w:rsidRDefault="00F52D0E" w:rsidP="00615475">
            <w:pPr>
              <w:jc w:val="center"/>
              <w:rPr>
                <w:rFonts w:ascii="Times New Roman" w:hAnsi="Times New Roman" w:cs="Times New Roman"/>
                <w:color w:val="1A1A1A" w:themeColor="background1" w:themeShade="1A"/>
                <w:sz w:val="24"/>
                <w:szCs w:val="24"/>
              </w:rPr>
            </w:pPr>
          </w:p>
        </w:tc>
        <w:tc>
          <w:tcPr>
            <w:tcW w:w="7229" w:type="dxa"/>
          </w:tcPr>
          <w:p w:rsidR="00F52D0E" w:rsidRPr="00D320F2" w:rsidRDefault="00F52D0E" w:rsidP="003709E7">
            <w:pPr>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Умение пересчитать предметы (в пределах 10) и записать результат с помощью цифр и установить закономерность</w:t>
            </w:r>
          </w:p>
        </w:tc>
        <w:tc>
          <w:tcPr>
            <w:tcW w:w="1418" w:type="dxa"/>
            <w:vAlign w:val="center"/>
          </w:tcPr>
          <w:p w:rsidR="00F52D0E" w:rsidRPr="00D320F2" w:rsidRDefault="0043493B" w:rsidP="0043493B">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72,5</w:t>
            </w:r>
            <w:r w:rsidR="00F52D0E" w:rsidRPr="00D320F2">
              <w:rPr>
                <w:rFonts w:ascii="Times New Roman" w:hAnsi="Times New Roman" w:cs="Times New Roman"/>
                <w:color w:val="1A1A1A" w:themeColor="background1" w:themeShade="1A"/>
                <w:sz w:val="24"/>
                <w:szCs w:val="24"/>
              </w:rPr>
              <w:t xml:space="preserve"> %</w:t>
            </w:r>
          </w:p>
        </w:tc>
      </w:tr>
      <w:tr w:rsidR="00F52D0E" w:rsidRPr="00D320F2" w:rsidTr="004C3B1B">
        <w:trPr>
          <w:jc w:val="center"/>
        </w:trPr>
        <w:tc>
          <w:tcPr>
            <w:tcW w:w="959" w:type="dxa"/>
            <w:vMerge/>
            <w:vAlign w:val="center"/>
          </w:tcPr>
          <w:p w:rsidR="00F52D0E" w:rsidRPr="00D320F2" w:rsidRDefault="00F52D0E" w:rsidP="00615475">
            <w:pPr>
              <w:jc w:val="center"/>
              <w:rPr>
                <w:rFonts w:ascii="Times New Roman" w:hAnsi="Times New Roman" w:cs="Times New Roman"/>
                <w:color w:val="1A1A1A" w:themeColor="background1" w:themeShade="1A"/>
                <w:sz w:val="24"/>
                <w:szCs w:val="24"/>
              </w:rPr>
            </w:pPr>
          </w:p>
        </w:tc>
        <w:tc>
          <w:tcPr>
            <w:tcW w:w="7229" w:type="dxa"/>
          </w:tcPr>
          <w:p w:rsidR="00F52D0E" w:rsidRPr="00D320F2" w:rsidRDefault="00F52D0E" w:rsidP="003709E7">
            <w:pPr>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Умение выделить буквы мягких согласных звуков в простых случаях и определить количество звуков и букв в слове</w:t>
            </w:r>
          </w:p>
        </w:tc>
        <w:tc>
          <w:tcPr>
            <w:tcW w:w="1418" w:type="dxa"/>
            <w:vAlign w:val="center"/>
          </w:tcPr>
          <w:p w:rsidR="00F52D0E" w:rsidRPr="00D320F2" w:rsidRDefault="0043493B" w:rsidP="0043493B">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57,9</w:t>
            </w:r>
            <w:r w:rsidR="00F52D0E" w:rsidRPr="00D320F2">
              <w:rPr>
                <w:rFonts w:ascii="Times New Roman" w:hAnsi="Times New Roman" w:cs="Times New Roman"/>
                <w:color w:val="1A1A1A" w:themeColor="background1" w:themeShade="1A"/>
                <w:sz w:val="24"/>
                <w:szCs w:val="24"/>
              </w:rPr>
              <w:t xml:space="preserve"> %</w:t>
            </w:r>
          </w:p>
        </w:tc>
      </w:tr>
      <w:tr w:rsidR="0043493B" w:rsidRPr="00D320F2" w:rsidTr="004C3B1B">
        <w:trPr>
          <w:jc w:val="center"/>
        </w:trPr>
        <w:tc>
          <w:tcPr>
            <w:tcW w:w="959" w:type="dxa"/>
            <w:vMerge w:val="restart"/>
            <w:vAlign w:val="center"/>
          </w:tcPr>
          <w:p w:rsidR="0043493B" w:rsidRPr="00D320F2" w:rsidRDefault="0043493B" w:rsidP="00615475">
            <w:pPr>
              <w:jc w:val="center"/>
              <w:rPr>
                <w:rFonts w:ascii="Times New Roman" w:hAnsi="Times New Roman" w:cs="Times New Roman"/>
                <w:b/>
                <w:color w:val="1A1A1A" w:themeColor="background1" w:themeShade="1A"/>
                <w:sz w:val="24"/>
                <w:szCs w:val="24"/>
                <w:lang w:val="en-US"/>
              </w:rPr>
            </w:pPr>
            <w:r w:rsidRPr="00D320F2">
              <w:rPr>
                <w:rFonts w:ascii="Times New Roman" w:hAnsi="Times New Roman" w:cs="Times New Roman"/>
                <w:b/>
                <w:color w:val="1A1A1A" w:themeColor="background1" w:themeShade="1A"/>
                <w:sz w:val="24"/>
                <w:szCs w:val="24"/>
                <w:lang w:val="en-US"/>
              </w:rPr>
              <w:t>II</w:t>
            </w:r>
          </w:p>
        </w:tc>
        <w:tc>
          <w:tcPr>
            <w:tcW w:w="7229" w:type="dxa"/>
          </w:tcPr>
          <w:p w:rsidR="0043493B" w:rsidRPr="00D320F2" w:rsidRDefault="0043493B" w:rsidP="00B5140A">
            <w:pPr>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Сформированность навыков чтения</w:t>
            </w:r>
          </w:p>
        </w:tc>
        <w:tc>
          <w:tcPr>
            <w:tcW w:w="1418" w:type="dxa"/>
            <w:vAlign w:val="center"/>
          </w:tcPr>
          <w:p w:rsidR="0043493B" w:rsidRPr="00D320F2" w:rsidRDefault="0043493B" w:rsidP="00F52D0E">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78,8</w:t>
            </w:r>
            <w:r w:rsidRPr="00D320F2">
              <w:rPr>
                <w:rFonts w:ascii="Times New Roman" w:hAnsi="Times New Roman" w:cs="Times New Roman"/>
                <w:color w:val="1A1A1A" w:themeColor="background1" w:themeShade="1A"/>
                <w:sz w:val="24"/>
                <w:szCs w:val="24"/>
              </w:rPr>
              <w:t xml:space="preserve"> %</w:t>
            </w:r>
          </w:p>
        </w:tc>
      </w:tr>
      <w:tr w:rsidR="0043493B" w:rsidRPr="00D320F2" w:rsidTr="004C3B1B">
        <w:trPr>
          <w:jc w:val="center"/>
        </w:trPr>
        <w:tc>
          <w:tcPr>
            <w:tcW w:w="959" w:type="dxa"/>
            <w:vMerge/>
            <w:vAlign w:val="center"/>
          </w:tcPr>
          <w:p w:rsidR="0043493B" w:rsidRPr="00D320F2" w:rsidRDefault="0043493B" w:rsidP="00615475">
            <w:pPr>
              <w:jc w:val="center"/>
              <w:rPr>
                <w:rFonts w:ascii="Times New Roman" w:hAnsi="Times New Roman" w:cs="Times New Roman"/>
                <w:color w:val="1A1A1A" w:themeColor="background1" w:themeShade="1A"/>
                <w:sz w:val="24"/>
                <w:szCs w:val="24"/>
              </w:rPr>
            </w:pPr>
          </w:p>
        </w:tc>
        <w:tc>
          <w:tcPr>
            <w:tcW w:w="7229" w:type="dxa"/>
          </w:tcPr>
          <w:p w:rsidR="0043493B" w:rsidRPr="00D320F2" w:rsidRDefault="0043493B" w:rsidP="00B5140A">
            <w:pPr>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Осознанность чтения, умение работать с текстом</w:t>
            </w:r>
          </w:p>
        </w:tc>
        <w:tc>
          <w:tcPr>
            <w:tcW w:w="1418" w:type="dxa"/>
            <w:vAlign w:val="center"/>
          </w:tcPr>
          <w:p w:rsidR="0043493B" w:rsidRPr="00D320F2" w:rsidRDefault="0043493B" w:rsidP="00F52D0E">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69,2</w:t>
            </w:r>
            <w:r w:rsidRPr="00D320F2">
              <w:rPr>
                <w:rFonts w:ascii="Times New Roman" w:hAnsi="Times New Roman" w:cs="Times New Roman"/>
                <w:color w:val="1A1A1A" w:themeColor="background1" w:themeShade="1A"/>
                <w:sz w:val="24"/>
                <w:szCs w:val="24"/>
              </w:rPr>
              <w:t xml:space="preserve"> %</w:t>
            </w:r>
          </w:p>
        </w:tc>
      </w:tr>
      <w:tr w:rsidR="0043493B" w:rsidRPr="00D320F2" w:rsidTr="004C3B1B">
        <w:trPr>
          <w:jc w:val="center"/>
        </w:trPr>
        <w:tc>
          <w:tcPr>
            <w:tcW w:w="959" w:type="dxa"/>
            <w:vMerge/>
            <w:vAlign w:val="center"/>
          </w:tcPr>
          <w:p w:rsidR="0043493B" w:rsidRPr="00D320F2" w:rsidRDefault="0043493B" w:rsidP="00615475">
            <w:pPr>
              <w:jc w:val="center"/>
              <w:rPr>
                <w:rFonts w:ascii="Times New Roman" w:hAnsi="Times New Roman" w:cs="Times New Roman"/>
                <w:color w:val="1A1A1A" w:themeColor="background1" w:themeShade="1A"/>
                <w:sz w:val="24"/>
                <w:szCs w:val="24"/>
              </w:rPr>
            </w:pPr>
          </w:p>
        </w:tc>
        <w:tc>
          <w:tcPr>
            <w:tcW w:w="7229" w:type="dxa"/>
          </w:tcPr>
          <w:p w:rsidR="0043493B" w:rsidRPr="00D320F2" w:rsidRDefault="0043493B" w:rsidP="00B5140A">
            <w:pPr>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Умение прави</w:t>
            </w:r>
            <w:r>
              <w:rPr>
                <w:rFonts w:ascii="Times New Roman" w:hAnsi="Times New Roman" w:cs="Times New Roman"/>
                <w:color w:val="1A1A1A" w:themeColor="background1" w:themeShade="1A"/>
                <w:sz w:val="24"/>
                <w:szCs w:val="24"/>
              </w:rPr>
              <w:t>льно, без ошибок находить имена собственные</w:t>
            </w:r>
          </w:p>
        </w:tc>
        <w:tc>
          <w:tcPr>
            <w:tcW w:w="1418" w:type="dxa"/>
            <w:vAlign w:val="center"/>
          </w:tcPr>
          <w:p w:rsidR="0043493B" w:rsidRPr="00D320F2" w:rsidRDefault="0043493B" w:rsidP="00F52D0E">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38,5</w:t>
            </w:r>
            <w:r w:rsidRPr="00D320F2">
              <w:rPr>
                <w:rFonts w:ascii="Times New Roman" w:hAnsi="Times New Roman" w:cs="Times New Roman"/>
                <w:color w:val="1A1A1A" w:themeColor="background1" w:themeShade="1A"/>
                <w:sz w:val="24"/>
                <w:szCs w:val="24"/>
              </w:rPr>
              <w:t xml:space="preserve"> %</w:t>
            </w:r>
          </w:p>
        </w:tc>
      </w:tr>
      <w:tr w:rsidR="0043493B" w:rsidRPr="00D320F2" w:rsidTr="004C3B1B">
        <w:trPr>
          <w:jc w:val="center"/>
        </w:trPr>
        <w:tc>
          <w:tcPr>
            <w:tcW w:w="959" w:type="dxa"/>
            <w:vMerge/>
            <w:vAlign w:val="center"/>
          </w:tcPr>
          <w:p w:rsidR="0043493B" w:rsidRPr="00D320F2" w:rsidRDefault="0043493B" w:rsidP="00615475">
            <w:pPr>
              <w:jc w:val="center"/>
              <w:rPr>
                <w:rFonts w:ascii="Times New Roman" w:hAnsi="Times New Roman" w:cs="Times New Roman"/>
                <w:color w:val="1A1A1A" w:themeColor="background1" w:themeShade="1A"/>
                <w:sz w:val="24"/>
                <w:szCs w:val="24"/>
              </w:rPr>
            </w:pPr>
          </w:p>
        </w:tc>
        <w:tc>
          <w:tcPr>
            <w:tcW w:w="7229" w:type="dxa"/>
          </w:tcPr>
          <w:p w:rsidR="0043493B" w:rsidRPr="00D320F2" w:rsidRDefault="0043493B" w:rsidP="00B5140A">
            <w:pPr>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Умение определять изменение имен существительных женского рода</w:t>
            </w:r>
          </w:p>
        </w:tc>
        <w:tc>
          <w:tcPr>
            <w:tcW w:w="1418" w:type="dxa"/>
            <w:vAlign w:val="center"/>
          </w:tcPr>
          <w:p w:rsidR="0043493B" w:rsidRDefault="0043493B" w:rsidP="00F52D0E">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90,4%</w:t>
            </w:r>
          </w:p>
        </w:tc>
      </w:tr>
      <w:tr w:rsidR="0043493B" w:rsidRPr="00D320F2" w:rsidTr="004C3B1B">
        <w:trPr>
          <w:jc w:val="center"/>
        </w:trPr>
        <w:tc>
          <w:tcPr>
            <w:tcW w:w="959" w:type="dxa"/>
            <w:vMerge/>
            <w:vAlign w:val="center"/>
          </w:tcPr>
          <w:p w:rsidR="0043493B" w:rsidRPr="00D320F2" w:rsidRDefault="0043493B" w:rsidP="00615475">
            <w:pPr>
              <w:jc w:val="center"/>
              <w:rPr>
                <w:rFonts w:ascii="Times New Roman" w:hAnsi="Times New Roman" w:cs="Times New Roman"/>
                <w:color w:val="1A1A1A" w:themeColor="background1" w:themeShade="1A"/>
                <w:sz w:val="24"/>
                <w:szCs w:val="24"/>
              </w:rPr>
            </w:pPr>
          </w:p>
        </w:tc>
        <w:tc>
          <w:tcPr>
            <w:tcW w:w="7229" w:type="dxa"/>
          </w:tcPr>
          <w:p w:rsidR="0043493B" w:rsidRDefault="0043493B" w:rsidP="00B5140A">
            <w:pPr>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Умение находить имена прилагательные во множественном числе и глаголы единственного числа</w:t>
            </w:r>
          </w:p>
        </w:tc>
        <w:tc>
          <w:tcPr>
            <w:tcW w:w="1418" w:type="dxa"/>
            <w:vAlign w:val="center"/>
          </w:tcPr>
          <w:p w:rsidR="0043493B" w:rsidRDefault="0043493B" w:rsidP="00F52D0E">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65,4%</w:t>
            </w:r>
          </w:p>
        </w:tc>
      </w:tr>
      <w:tr w:rsidR="0043493B" w:rsidRPr="00D320F2" w:rsidTr="004C3B1B">
        <w:trPr>
          <w:jc w:val="center"/>
        </w:trPr>
        <w:tc>
          <w:tcPr>
            <w:tcW w:w="959" w:type="dxa"/>
            <w:vMerge/>
            <w:vAlign w:val="center"/>
          </w:tcPr>
          <w:p w:rsidR="0043493B" w:rsidRPr="00D320F2" w:rsidRDefault="0043493B" w:rsidP="00615475">
            <w:pPr>
              <w:jc w:val="center"/>
              <w:rPr>
                <w:rFonts w:ascii="Times New Roman" w:hAnsi="Times New Roman" w:cs="Times New Roman"/>
                <w:color w:val="1A1A1A" w:themeColor="background1" w:themeShade="1A"/>
                <w:sz w:val="24"/>
                <w:szCs w:val="24"/>
              </w:rPr>
            </w:pPr>
          </w:p>
        </w:tc>
        <w:tc>
          <w:tcPr>
            <w:tcW w:w="7229" w:type="dxa"/>
          </w:tcPr>
          <w:p w:rsidR="0043493B" w:rsidRPr="00D320F2" w:rsidRDefault="0043493B" w:rsidP="0043493B">
            <w:pPr>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Умение сравнивать числа и величины</w:t>
            </w:r>
          </w:p>
        </w:tc>
        <w:tc>
          <w:tcPr>
            <w:tcW w:w="1418" w:type="dxa"/>
            <w:vAlign w:val="center"/>
          </w:tcPr>
          <w:p w:rsidR="0043493B" w:rsidRPr="00D320F2" w:rsidRDefault="0043493B" w:rsidP="00F52D0E">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5</w:t>
            </w:r>
            <w:r>
              <w:rPr>
                <w:rFonts w:ascii="Times New Roman" w:hAnsi="Times New Roman" w:cs="Times New Roman"/>
                <w:color w:val="1A1A1A" w:themeColor="background1" w:themeShade="1A"/>
                <w:sz w:val="24"/>
                <w:szCs w:val="24"/>
              </w:rPr>
              <w:t>0</w:t>
            </w:r>
            <w:r w:rsidRPr="00D320F2">
              <w:rPr>
                <w:rFonts w:ascii="Times New Roman" w:hAnsi="Times New Roman" w:cs="Times New Roman"/>
                <w:color w:val="1A1A1A" w:themeColor="background1" w:themeShade="1A"/>
                <w:sz w:val="24"/>
                <w:szCs w:val="24"/>
              </w:rPr>
              <w:t xml:space="preserve"> %</w:t>
            </w:r>
          </w:p>
        </w:tc>
      </w:tr>
      <w:tr w:rsidR="0043493B" w:rsidRPr="00D320F2" w:rsidTr="004C3B1B">
        <w:trPr>
          <w:jc w:val="center"/>
        </w:trPr>
        <w:tc>
          <w:tcPr>
            <w:tcW w:w="959" w:type="dxa"/>
            <w:vMerge/>
            <w:vAlign w:val="center"/>
          </w:tcPr>
          <w:p w:rsidR="0043493B" w:rsidRPr="00D320F2" w:rsidRDefault="0043493B" w:rsidP="00615475">
            <w:pPr>
              <w:jc w:val="center"/>
              <w:rPr>
                <w:rFonts w:ascii="Times New Roman" w:hAnsi="Times New Roman" w:cs="Times New Roman"/>
                <w:color w:val="1A1A1A" w:themeColor="background1" w:themeShade="1A"/>
                <w:sz w:val="24"/>
                <w:szCs w:val="24"/>
              </w:rPr>
            </w:pPr>
          </w:p>
        </w:tc>
        <w:tc>
          <w:tcPr>
            <w:tcW w:w="7229" w:type="dxa"/>
          </w:tcPr>
          <w:p w:rsidR="0043493B" w:rsidRPr="00D320F2" w:rsidRDefault="0043493B" w:rsidP="003709E7">
            <w:pPr>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Умение решать задачи на увеличение числа</w:t>
            </w:r>
          </w:p>
        </w:tc>
        <w:tc>
          <w:tcPr>
            <w:tcW w:w="1418" w:type="dxa"/>
            <w:vAlign w:val="center"/>
          </w:tcPr>
          <w:p w:rsidR="0043493B" w:rsidRPr="00D320F2" w:rsidRDefault="0043493B" w:rsidP="00F52D0E">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57</w:t>
            </w:r>
            <w:r w:rsidRPr="00D320F2">
              <w:rPr>
                <w:rFonts w:ascii="Times New Roman" w:hAnsi="Times New Roman" w:cs="Times New Roman"/>
                <w:color w:val="1A1A1A" w:themeColor="background1" w:themeShade="1A"/>
                <w:sz w:val="24"/>
                <w:szCs w:val="24"/>
              </w:rPr>
              <w:t>,7 %</w:t>
            </w:r>
          </w:p>
        </w:tc>
      </w:tr>
      <w:tr w:rsidR="0043493B" w:rsidRPr="00D320F2" w:rsidTr="004C3B1B">
        <w:trPr>
          <w:jc w:val="center"/>
        </w:trPr>
        <w:tc>
          <w:tcPr>
            <w:tcW w:w="959" w:type="dxa"/>
            <w:vMerge/>
            <w:vAlign w:val="center"/>
          </w:tcPr>
          <w:p w:rsidR="0043493B" w:rsidRPr="00D320F2" w:rsidRDefault="0043493B" w:rsidP="00615475">
            <w:pPr>
              <w:jc w:val="center"/>
              <w:rPr>
                <w:rFonts w:ascii="Times New Roman" w:hAnsi="Times New Roman" w:cs="Times New Roman"/>
                <w:color w:val="1A1A1A" w:themeColor="background1" w:themeShade="1A"/>
                <w:sz w:val="24"/>
                <w:szCs w:val="24"/>
              </w:rPr>
            </w:pPr>
          </w:p>
        </w:tc>
        <w:tc>
          <w:tcPr>
            <w:tcW w:w="7229" w:type="dxa"/>
          </w:tcPr>
          <w:p w:rsidR="0043493B" w:rsidRPr="00D320F2" w:rsidRDefault="0043493B" w:rsidP="0043493B">
            <w:pPr>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 xml:space="preserve">Умение </w:t>
            </w:r>
            <w:r>
              <w:rPr>
                <w:rFonts w:ascii="Times New Roman" w:hAnsi="Times New Roman" w:cs="Times New Roman"/>
                <w:color w:val="1A1A1A" w:themeColor="background1" w:themeShade="1A"/>
                <w:sz w:val="24"/>
                <w:szCs w:val="24"/>
              </w:rPr>
              <w:t>решать простые задачи</w:t>
            </w:r>
          </w:p>
        </w:tc>
        <w:tc>
          <w:tcPr>
            <w:tcW w:w="1418" w:type="dxa"/>
            <w:vAlign w:val="center"/>
          </w:tcPr>
          <w:p w:rsidR="0043493B" w:rsidRPr="00D320F2" w:rsidRDefault="0043493B" w:rsidP="00F52D0E">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67</w:t>
            </w:r>
            <w:r w:rsidRPr="00D320F2">
              <w:rPr>
                <w:rFonts w:ascii="Times New Roman" w:hAnsi="Times New Roman" w:cs="Times New Roman"/>
                <w:color w:val="1A1A1A" w:themeColor="background1" w:themeShade="1A"/>
                <w:sz w:val="24"/>
                <w:szCs w:val="24"/>
              </w:rPr>
              <w:t>,3 %</w:t>
            </w:r>
          </w:p>
        </w:tc>
      </w:tr>
      <w:tr w:rsidR="0043493B" w:rsidRPr="00D320F2" w:rsidTr="0043493B">
        <w:trPr>
          <w:trHeight w:val="204"/>
          <w:jc w:val="center"/>
        </w:trPr>
        <w:tc>
          <w:tcPr>
            <w:tcW w:w="959" w:type="dxa"/>
            <w:vMerge/>
            <w:vAlign w:val="center"/>
          </w:tcPr>
          <w:p w:rsidR="0043493B" w:rsidRPr="00D320F2" w:rsidRDefault="0043493B" w:rsidP="00615475">
            <w:pPr>
              <w:jc w:val="center"/>
              <w:rPr>
                <w:rFonts w:ascii="Times New Roman" w:hAnsi="Times New Roman" w:cs="Times New Roman"/>
                <w:color w:val="1A1A1A" w:themeColor="background1" w:themeShade="1A"/>
                <w:sz w:val="24"/>
                <w:szCs w:val="24"/>
              </w:rPr>
            </w:pPr>
          </w:p>
        </w:tc>
        <w:tc>
          <w:tcPr>
            <w:tcW w:w="7229" w:type="dxa"/>
          </w:tcPr>
          <w:p w:rsidR="0043493B" w:rsidRPr="00D320F2" w:rsidRDefault="0043493B" w:rsidP="0043493B">
            <w:pPr>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 xml:space="preserve">Умение </w:t>
            </w:r>
            <w:r>
              <w:rPr>
                <w:rFonts w:ascii="Times New Roman" w:hAnsi="Times New Roman" w:cs="Times New Roman"/>
                <w:color w:val="1A1A1A" w:themeColor="background1" w:themeShade="1A"/>
                <w:sz w:val="24"/>
                <w:szCs w:val="24"/>
              </w:rPr>
              <w:t>решать уравнения</w:t>
            </w:r>
          </w:p>
        </w:tc>
        <w:tc>
          <w:tcPr>
            <w:tcW w:w="1418" w:type="dxa"/>
            <w:vAlign w:val="center"/>
          </w:tcPr>
          <w:p w:rsidR="0043493B" w:rsidRPr="00D320F2" w:rsidRDefault="0043493B" w:rsidP="00F52D0E">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57,7</w:t>
            </w:r>
            <w:r w:rsidRPr="00D320F2">
              <w:rPr>
                <w:rFonts w:ascii="Times New Roman" w:hAnsi="Times New Roman" w:cs="Times New Roman"/>
                <w:color w:val="1A1A1A" w:themeColor="background1" w:themeShade="1A"/>
                <w:sz w:val="24"/>
                <w:szCs w:val="24"/>
              </w:rPr>
              <w:t xml:space="preserve"> %</w:t>
            </w:r>
          </w:p>
        </w:tc>
      </w:tr>
      <w:tr w:rsidR="0043493B" w:rsidRPr="00D320F2" w:rsidTr="00D30C32">
        <w:trPr>
          <w:trHeight w:val="428"/>
          <w:jc w:val="center"/>
        </w:trPr>
        <w:tc>
          <w:tcPr>
            <w:tcW w:w="959" w:type="dxa"/>
            <w:vMerge/>
            <w:vAlign w:val="center"/>
          </w:tcPr>
          <w:p w:rsidR="0043493B" w:rsidRPr="00D320F2" w:rsidRDefault="0043493B" w:rsidP="00615475">
            <w:pPr>
              <w:jc w:val="center"/>
              <w:rPr>
                <w:rFonts w:ascii="Times New Roman" w:hAnsi="Times New Roman" w:cs="Times New Roman"/>
                <w:color w:val="1A1A1A" w:themeColor="background1" w:themeShade="1A"/>
                <w:sz w:val="24"/>
                <w:szCs w:val="24"/>
              </w:rPr>
            </w:pPr>
          </w:p>
        </w:tc>
        <w:tc>
          <w:tcPr>
            <w:tcW w:w="7229" w:type="dxa"/>
          </w:tcPr>
          <w:p w:rsidR="0043493B" w:rsidRPr="00D320F2" w:rsidRDefault="00D30C32" w:rsidP="0043493B">
            <w:pPr>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Умение различать диких и домашних животных</w:t>
            </w:r>
          </w:p>
        </w:tc>
        <w:tc>
          <w:tcPr>
            <w:tcW w:w="1418" w:type="dxa"/>
            <w:vAlign w:val="center"/>
          </w:tcPr>
          <w:p w:rsidR="0043493B" w:rsidRDefault="00D30C32" w:rsidP="00F52D0E">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67,3%</w:t>
            </w:r>
          </w:p>
        </w:tc>
      </w:tr>
      <w:tr w:rsidR="00D30C32" w:rsidRPr="00D320F2" w:rsidTr="00D30C32">
        <w:trPr>
          <w:trHeight w:val="428"/>
          <w:jc w:val="center"/>
        </w:trPr>
        <w:tc>
          <w:tcPr>
            <w:tcW w:w="959" w:type="dxa"/>
            <w:vMerge w:val="restart"/>
            <w:vAlign w:val="center"/>
          </w:tcPr>
          <w:p w:rsidR="00D30C32" w:rsidRPr="00D320F2" w:rsidRDefault="00D30C32" w:rsidP="00615475">
            <w:pPr>
              <w:jc w:val="center"/>
              <w:rPr>
                <w:rFonts w:ascii="Times New Roman" w:hAnsi="Times New Roman" w:cs="Times New Roman"/>
                <w:color w:val="1A1A1A" w:themeColor="background1" w:themeShade="1A"/>
                <w:sz w:val="24"/>
                <w:szCs w:val="24"/>
              </w:rPr>
            </w:pPr>
          </w:p>
        </w:tc>
        <w:tc>
          <w:tcPr>
            <w:tcW w:w="7229" w:type="dxa"/>
          </w:tcPr>
          <w:p w:rsidR="00D30C32" w:rsidRDefault="00D30C32" w:rsidP="0043493B">
            <w:pPr>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Умение находить объекты живой и неживой природы</w:t>
            </w:r>
          </w:p>
        </w:tc>
        <w:tc>
          <w:tcPr>
            <w:tcW w:w="1418" w:type="dxa"/>
            <w:vAlign w:val="center"/>
          </w:tcPr>
          <w:p w:rsidR="00D30C32" w:rsidRDefault="00D30C32" w:rsidP="00F52D0E">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86,5%</w:t>
            </w:r>
          </w:p>
        </w:tc>
      </w:tr>
      <w:tr w:rsidR="00D30C32" w:rsidRPr="00D320F2" w:rsidTr="00D30C32">
        <w:trPr>
          <w:trHeight w:val="428"/>
          <w:jc w:val="center"/>
        </w:trPr>
        <w:tc>
          <w:tcPr>
            <w:tcW w:w="959" w:type="dxa"/>
            <w:vMerge/>
            <w:vAlign w:val="center"/>
          </w:tcPr>
          <w:p w:rsidR="00D30C32" w:rsidRPr="00D320F2" w:rsidRDefault="00D30C32" w:rsidP="00615475">
            <w:pPr>
              <w:jc w:val="center"/>
              <w:rPr>
                <w:rFonts w:ascii="Times New Roman" w:hAnsi="Times New Roman" w:cs="Times New Roman"/>
                <w:color w:val="1A1A1A" w:themeColor="background1" w:themeShade="1A"/>
                <w:sz w:val="24"/>
                <w:szCs w:val="24"/>
              </w:rPr>
            </w:pPr>
          </w:p>
        </w:tc>
        <w:tc>
          <w:tcPr>
            <w:tcW w:w="7229" w:type="dxa"/>
          </w:tcPr>
          <w:p w:rsidR="00D30C32" w:rsidRDefault="00D30C32" w:rsidP="0043493B">
            <w:pPr>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Умение соотносить животных по группам</w:t>
            </w:r>
          </w:p>
        </w:tc>
        <w:tc>
          <w:tcPr>
            <w:tcW w:w="1418" w:type="dxa"/>
            <w:vAlign w:val="center"/>
          </w:tcPr>
          <w:p w:rsidR="00D30C32" w:rsidRDefault="00D30C32" w:rsidP="00F52D0E">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78,8%</w:t>
            </w:r>
          </w:p>
        </w:tc>
      </w:tr>
      <w:tr w:rsidR="00D30C32" w:rsidRPr="00D320F2" w:rsidTr="00D30C32">
        <w:trPr>
          <w:trHeight w:val="428"/>
          <w:jc w:val="center"/>
        </w:trPr>
        <w:tc>
          <w:tcPr>
            <w:tcW w:w="959" w:type="dxa"/>
            <w:vMerge/>
            <w:vAlign w:val="center"/>
          </w:tcPr>
          <w:p w:rsidR="00D30C32" w:rsidRPr="00D320F2" w:rsidRDefault="00D30C32" w:rsidP="00615475">
            <w:pPr>
              <w:jc w:val="center"/>
              <w:rPr>
                <w:rFonts w:ascii="Times New Roman" w:hAnsi="Times New Roman" w:cs="Times New Roman"/>
                <w:color w:val="1A1A1A" w:themeColor="background1" w:themeShade="1A"/>
                <w:sz w:val="24"/>
                <w:szCs w:val="24"/>
              </w:rPr>
            </w:pPr>
          </w:p>
        </w:tc>
        <w:tc>
          <w:tcPr>
            <w:tcW w:w="7229" w:type="dxa"/>
          </w:tcPr>
          <w:p w:rsidR="00D30C32" w:rsidRDefault="00D30C32" w:rsidP="0043493B">
            <w:pPr>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Умение описывать природные явления</w:t>
            </w:r>
          </w:p>
        </w:tc>
        <w:tc>
          <w:tcPr>
            <w:tcW w:w="1418" w:type="dxa"/>
            <w:vAlign w:val="center"/>
          </w:tcPr>
          <w:p w:rsidR="00D30C32" w:rsidRDefault="00D30C32" w:rsidP="00F52D0E">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58,8%</w:t>
            </w:r>
          </w:p>
        </w:tc>
      </w:tr>
      <w:tr w:rsidR="000F49EE" w:rsidRPr="00D320F2" w:rsidTr="004C3B1B">
        <w:trPr>
          <w:jc w:val="center"/>
        </w:trPr>
        <w:tc>
          <w:tcPr>
            <w:tcW w:w="959" w:type="dxa"/>
            <w:vMerge w:val="restart"/>
            <w:vAlign w:val="center"/>
          </w:tcPr>
          <w:p w:rsidR="000F49EE" w:rsidRPr="00D320F2" w:rsidRDefault="00615475" w:rsidP="00615475">
            <w:pPr>
              <w:jc w:val="center"/>
              <w:rPr>
                <w:rFonts w:ascii="Times New Roman" w:hAnsi="Times New Roman" w:cs="Times New Roman"/>
                <w:b/>
                <w:color w:val="1A1A1A" w:themeColor="background1" w:themeShade="1A"/>
                <w:sz w:val="24"/>
                <w:szCs w:val="24"/>
                <w:lang w:val="en-US"/>
              </w:rPr>
            </w:pPr>
            <w:r w:rsidRPr="00D320F2">
              <w:rPr>
                <w:rFonts w:ascii="Times New Roman" w:hAnsi="Times New Roman" w:cs="Times New Roman"/>
                <w:b/>
                <w:color w:val="1A1A1A" w:themeColor="background1" w:themeShade="1A"/>
                <w:sz w:val="24"/>
                <w:szCs w:val="24"/>
                <w:lang w:val="en-US"/>
              </w:rPr>
              <w:t>III</w:t>
            </w:r>
          </w:p>
        </w:tc>
        <w:tc>
          <w:tcPr>
            <w:tcW w:w="7229" w:type="dxa"/>
          </w:tcPr>
          <w:p w:rsidR="000F49EE" w:rsidRPr="00D320F2" w:rsidRDefault="000F49EE" w:rsidP="00B5140A">
            <w:pPr>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Сформированность навыков чтения</w:t>
            </w:r>
          </w:p>
        </w:tc>
        <w:tc>
          <w:tcPr>
            <w:tcW w:w="1418" w:type="dxa"/>
            <w:vAlign w:val="center"/>
          </w:tcPr>
          <w:p w:rsidR="000F49EE" w:rsidRPr="00D320F2" w:rsidRDefault="000F49EE" w:rsidP="00F52D0E">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96 %</w:t>
            </w:r>
          </w:p>
        </w:tc>
      </w:tr>
      <w:tr w:rsidR="000F49EE" w:rsidRPr="00D320F2" w:rsidTr="004C3B1B">
        <w:trPr>
          <w:jc w:val="center"/>
        </w:trPr>
        <w:tc>
          <w:tcPr>
            <w:tcW w:w="959" w:type="dxa"/>
            <w:vMerge/>
            <w:vAlign w:val="center"/>
          </w:tcPr>
          <w:p w:rsidR="000F49EE" w:rsidRPr="00D320F2" w:rsidRDefault="000F49EE" w:rsidP="00615475">
            <w:pPr>
              <w:jc w:val="center"/>
              <w:rPr>
                <w:rFonts w:ascii="Times New Roman" w:hAnsi="Times New Roman" w:cs="Times New Roman"/>
                <w:color w:val="1A1A1A" w:themeColor="background1" w:themeShade="1A"/>
                <w:sz w:val="24"/>
                <w:szCs w:val="24"/>
              </w:rPr>
            </w:pPr>
          </w:p>
        </w:tc>
        <w:tc>
          <w:tcPr>
            <w:tcW w:w="7229" w:type="dxa"/>
          </w:tcPr>
          <w:p w:rsidR="000F49EE" w:rsidRPr="00D320F2" w:rsidRDefault="000F49EE" w:rsidP="00B5140A">
            <w:pPr>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Осознанность чтения, умение работать с текстом</w:t>
            </w:r>
          </w:p>
        </w:tc>
        <w:tc>
          <w:tcPr>
            <w:tcW w:w="1418" w:type="dxa"/>
            <w:vAlign w:val="center"/>
          </w:tcPr>
          <w:p w:rsidR="000F49EE" w:rsidRPr="00D320F2" w:rsidRDefault="000F49EE" w:rsidP="00F52D0E">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87 %</w:t>
            </w:r>
          </w:p>
        </w:tc>
      </w:tr>
      <w:tr w:rsidR="000F49EE" w:rsidRPr="00D320F2" w:rsidTr="004C3B1B">
        <w:trPr>
          <w:jc w:val="center"/>
        </w:trPr>
        <w:tc>
          <w:tcPr>
            <w:tcW w:w="959" w:type="dxa"/>
            <w:vMerge/>
            <w:vAlign w:val="center"/>
          </w:tcPr>
          <w:p w:rsidR="000F49EE" w:rsidRPr="00D320F2" w:rsidRDefault="000F49EE" w:rsidP="00615475">
            <w:pPr>
              <w:jc w:val="center"/>
              <w:rPr>
                <w:rFonts w:ascii="Times New Roman" w:hAnsi="Times New Roman" w:cs="Times New Roman"/>
                <w:color w:val="1A1A1A" w:themeColor="background1" w:themeShade="1A"/>
                <w:sz w:val="24"/>
                <w:szCs w:val="24"/>
              </w:rPr>
            </w:pPr>
          </w:p>
        </w:tc>
        <w:tc>
          <w:tcPr>
            <w:tcW w:w="7229" w:type="dxa"/>
          </w:tcPr>
          <w:p w:rsidR="000F49EE" w:rsidRPr="00D320F2" w:rsidRDefault="000F49EE" w:rsidP="003709E7">
            <w:pPr>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Умение определять изученные орфограммы</w:t>
            </w:r>
          </w:p>
        </w:tc>
        <w:tc>
          <w:tcPr>
            <w:tcW w:w="1418" w:type="dxa"/>
            <w:vAlign w:val="center"/>
          </w:tcPr>
          <w:p w:rsidR="000F49EE" w:rsidRPr="00D320F2" w:rsidRDefault="000F49EE" w:rsidP="00F52D0E">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85 %</w:t>
            </w:r>
          </w:p>
        </w:tc>
      </w:tr>
      <w:tr w:rsidR="000F49EE" w:rsidRPr="00D320F2" w:rsidTr="004C3B1B">
        <w:trPr>
          <w:jc w:val="center"/>
        </w:trPr>
        <w:tc>
          <w:tcPr>
            <w:tcW w:w="959" w:type="dxa"/>
            <w:vMerge/>
            <w:vAlign w:val="center"/>
          </w:tcPr>
          <w:p w:rsidR="000F49EE" w:rsidRPr="00D320F2" w:rsidRDefault="000F49EE" w:rsidP="00615475">
            <w:pPr>
              <w:jc w:val="center"/>
              <w:rPr>
                <w:rFonts w:ascii="Times New Roman" w:hAnsi="Times New Roman" w:cs="Times New Roman"/>
                <w:color w:val="1A1A1A" w:themeColor="background1" w:themeShade="1A"/>
                <w:sz w:val="24"/>
                <w:szCs w:val="24"/>
              </w:rPr>
            </w:pPr>
          </w:p>
        </w:tc>
        <w:tc>
          <w:tcPr>
            <w:tcW w:w="7229" w:type="dxa"/>
          </w:tcPr>
          <w:p w:rsidR="000F49EE" w:rsidRPr="00D320F2" w:rsidRDefault="000F49EE" w:rsidP="003709E7">
            <w:pPr>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Умение решать задачи</w:t>
            </w:r>
          </w:p>
        </w:tc>
        <w:tc>
          <w:tcPr>
            <w:tcW w:w="1418" w:type="dxa"/>
            <w:vAlign w:val="center"/>
          </w:tcPr>
          <w:p w:rsidR="000F49EE" w:rsidRPr="00D320F2" w:rsidRDefault="000F49EE" w:rsidP="00F52D0E">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72 %</w:t>
            </w:r>
          </w:p>
        </w:tc>
      </w:tr>
      <w:tr w:rsidR="000F49EE" w:rsidRPr="00D320F2" w:rsidTr="004C3B1B">
        <w:trPr>
          <w:jc w:val="center"/>
        </w:trPr>
        <w:tc>
          <w:tcPr>
            <w:tcW w:w="959" w:type="dxa"/>
            <w:vMerge/>
            <w:vAlign w:val="center"/>
          </w:tcPr>
          <w:p w:rsidR="000F49EE" w:rsidRPr="00D320F2" w:rsidRDefault="000F49EE" w:rsidP="00615475">
            <w:pPr>
              <w:jc w:val="center"/>
              <w:rPr>
                <w:rFonts w:ascii="Times New Roman" w:hAnsi="Times New Roman" w:cs="Times New Roman"/>
                <w:color w:val="1A1A1A" w:themeColor="background1" w:themeShade="1A"/>
                <w:sz w:val="24"/>
                <w:szCs w:val="24"/>
              </w:rPr>
            </w:pPr>
          </w:p>
        </w:tc>
        <w:tc>
          <w:tcPr>
            <w:tcW w:w="7229" w:type="dxa"/>
          </w:tcPr>
          <w:p w:rsidR="000F49EE" w:rsidRPr="00D320F2" w:rsidRDefault="000F49EE" w:rsidP="00B5140A">
            <w:pPr>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Умение сравнивать числа и величины, заданные в неявной форме, и высказать суждение</w:t>
            </w:r>
          </w:p>
        </w:tc>
        <w:tc>
          <w:tcPr>
            <w:tcW w:w="1418" w:type="dxa"/>
            <w:vAlign w:val="center"/>
          </w:tcPr>
          <w:p w:rsidR="000F49EE" w:rsidRPr="00D320F2" w:rsidRDefault="000F49EE" w:rsidP="00F52D0E">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60 %</w:t>
            </w:r>
          </w:p>
        </w:tc>
      </w:tr>
      <w:tr w:rsidR="000F49EE" w:rsidRPr="00D320F2" w:rsidTr="004C3B1B">
        <w:trPr>
          <w:jc w:val="center"/>
        </w:trPr>
        <w:tc>
          <w:tcPr>
            <w:tcW w:w="959" w:type="dxa"/>
            <w:vMerge/>
            <w:vAlign w:val="center"/>
          </w:tcPr>
          <w:p w:rsidR="000F49EE" w:rsidRPr="00D320F2" w:rsidRDefault="000F49EE" w:rsidP="00615475">
            <w:pPr>
              <w:jc w:val="center"/>
              <w:rPr>
                <w:rFonts w:ascii="Times New Roman" w:hAnsi="Times New Roman" w:cs="Times New Roman"/>
                <w:color w:val="1A1A1A" w:themeColor="background1" w:themeShade="1A"/>
                <w:sz w:val="24"/>
                <w:szCs w:val="24"/>
              </w:rPr>
            </w:pPr>
          </w:p>
        </w:tc>
        <w:tc>
          <w:tcPr>
            <w:tcW w:w="7229" w:type="dxa"/>
          </w:tcPr>
          <w:p w:rsidR="000F49EE" w:rsidRPr="00D320F2" w:rsidRDefault="000F49EE" w:rsidP="003709E7">
            <w:pPr>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Наличие первоначальных представлений о природных объектах, работа с картой</w:t>
            </w:r>
          </w:p>
        </w:tc>
        <w:tc>
          <w:tcPr>
            <w:tcW w:w="1418" w:type="dxa"/>
            <w:vAlign w:val="center"/>
          </w:tcPr>
          <w:p w:rsidR="000F49EE" w:rsidRPr="00D320F2" w:rsidRDefault="000F49EE" w:rsidP="00F52D0E">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94 %</w:t>
            </w:r>
          </w:p>
        </w:tc>
      </w:tr>
      <w:tr w:rsidR="000F49EE" w:rsidRPr="00D320F2" w:rsidTr="004C3B1B">
        <w:trPr>
          <w:jc w:val="center"/>
        </w:trPr>
        <w:tc>
          <w:tcPr>
            <w:tcW w:w="959" w:type="dxa"/>
            <w:vMerge/>
            <w:vAlign w:val="center"/>
          </w:tcPr>
          <w:p w:rsidR="000F49EE" w:rsidRPr="00D320F2" w:rsidRDefault="000F49EE" w:rsidP="00615475">
            <w:pPr>
              <w:jc w:val="center"/>
              <w:rPr>
                <w:rFonts w:ascii="Times New Roman" w:hAnsi="Times New Roman" w:cs="Times New Roman"/>
                <w:color w:val="1A1A1A" w:themeColor="background1" w:themeShade="1A"/>
                <w:sz w:val="24"/>
                <w:szCs w:val="24"/>
              </w:rPr>
            </w:pPr>
          </w:p>
        </w:tc>
        <w:tc>
          <w:tcPr>
            <w:tcW w:w="7229" w:type="dxa"/>
          </w:tcPr>
          <w:p w:rsidR="000F49EE" w:rsidRPr="00D320F2" w:rsidRDefault="000F49EE" w:rsidP="003709E7">
            <w:pPr>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Умение определять вещества и их свойства</w:t>
            </w:r>
          </w:p>
        </w:tc>
        <w:tc>
          <w:tcPr>
            <w:tcW w:w="1418" w:type="dxa"/>
            <w:vAlign w:val="center"/>
          </w:tcPr>
          <w:p w:rsidR="000F49EE" w:rsidRPr="00D320F2" w:rsidRDefault="000F49EE" w:rsidP="00F52D0E">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98 %</w:t>
            </w:r>
          </w:p>
        </w:tc>
      </w:tr>
    </w:tbl>
    <w:p w:rsidR="000922BB" w:rsidRDefault="000922BB" w:rsidP="003709E7">
      <w:pPr>
        <w:spacing w:after="0" w:line="240" w:lineRule="auto"/>
        <w:ind w:firstLine="567"/>
        <w:jc w:val="both"/>
        <w:rPr>
          <w:rFonts w:ascii="Times New Roman" w:hAnsi="Times New Roman" w:cs="Times New Roman"/>
          <w:color w:val="1A1A1A" w:themeColor="background1" w:themeShade="1A"/>
          <w:sz w:val="24"/>
          <w:szCs w:val="24"/>
        </w:rPr>
      </w:pPr>
    </w:p>
    <w:p w:rsidR="000922BB" w:rsidRDefault="000922BB" w:rsidP="003709E7">
      <w:pPr>
        <w:spacing w:after="0" w:line="240" w:lineRule="auto"/>
        <w:ind w:firstLine="567"/>
        <w:jc w:val="both"/>
        <w:rPr>
          <w:rFonts w:ascii="Times New Roman" w:hAnsi="Times New Roman" w:cs="Times New Roman"/>
          <w:color w:val="1A1A1A" w:themeColor="background1" w:themeShade="1A"/>
          <w:sz w:val="24"/>
          <w:szCs w:val="24"/>
        </w:rPr>
      </w:pPr>
    </w:p>
    <w:p w:rsidR="000922BB" w:rsidRDefault="000922BB" w:rsidP="003709E7">
      <w:pPr>
        <w:spacing w:after="0" w:line="240" w:lineRule="auto"/>
        <w:ind w:firstLine="567"/>
        <w:jc w:val="both"/>
        <w:rPr>
          <w:rFonts w:ascii="Times New Roman" w:hAnsi="Times New Roman" w:cs="Times New Roman"/>
          <w:color w:val="1A1A1A" w:themeColor="background1" w:themeShade="1A"/>
          <w:sz w:val="24"/>
          <w:szCs w:val="24"/>
        </w:rPr>
      </w:pPr>
    </w:p>
    <w:p w:rsidR="003829F5" w:rsidRDefault="003829F5" w:rsidP="003709E7">
      <w:pPr>
        <w:spacing w:after="0" w:line="240" w:lineRule="auto"/>
        <w:ind w:firstLine="567"/>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Анализ результатов выполнения комплексных контрольных работ показал достаточный уровень усвоения образовательной программы обучающимися 1-3 классов.</w:t>
      </w:r>
    </w:p>
    <w:p w:rsidR="00522272" w:rsidRDefault="00522272" w:rsidP="003709E7">
      <w:pPr>
        <w:spacing w:after="0" w:line="240" w:lineRule="auto"/>
        <w:ind w:firstLine="567"/>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Обучающиеся 4-х классов в мае 2016 года писали всероссийские проверочные работы. </w:t>
      </w:r>
    </w:p>
    <w:p w:rsidR="00522272" w:rsidRDefault="00522272" w:rsidP="003709E7">
      <w:pPr>
        <w:spacing w:after="0" w:line="240" w:lineRule="auto"/>
        <w:ind w:firstLine="567"/>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По итогам проверки получены следующие результаты: </w:t>
      </w:r>
    </w:p>
    <w:tbl>
      <w:tblPr>
        <w:tblStyle w:val="a6"/>
        <w:tblW w:w="0" w:type="auto"/>
        <w:tblLook w:val="04A0" w:firstRow="1" w:lastRow="0" w:firstColumn="1" w:lastColumn="0" w:noHBand="0" w:noVBand="1"/>
      </w:tblPr>
      <w:tblGrid>
        <w:gridCol w:w="1641"/>
        <w:gridCol w:w="872"/>
        <w:gridCol w:w="1274"/>
        <w:gridCol w:w="696"/>
        <w:gridCol w:w="692"/>
        <w:gridCol w:w="696"/>
        <w:gridCol w:w="636"/>
        <w:gridCol w:w="765"/>
        <w:gridCol w:w="636"/>
        <w:gridCol w:w="696"/>
        <w:gridCol w:w="636"/>
        <w:gridCol w:w="1155"/>
      </w:tblGrid>
      <w:tr w:rsidR="004477AC" w:rsidTr="0089476A">
        <w:trPr>
          <w:trHeight w:val="413"/>
        </w:trPr>
        <w:tc>
          <w:tcPr>
            <w:tcW w:w="1641" w:type="dxa"/>
            <w:vMerge w:val="restart"/>
          </w:tcPr>
          <w:p w:rsidR="00F574A2" w:rsidRDefault="00F574A2"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Предмет</w:t>
            </w:r>
          </w:p>
        </w:tc>
        <w:tc>
          <w:tcPr>
            <w:tcW w:w="872" w:type="dxa"/>
            <w:vMerge w:val="restart"/>
          </w:tcPr>
          <w:p w:rsidR="00F574A2" w:rsidRDefault="0089476A"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кол-во обуч-ся</w:t>
            </w:r>
          </w:p>
        </w:tc>
        <w:tc>
          <w:tcPr>
            <w:tcW w:w="1274" w:type="dxa"/>
            <w:vMerge w:val="restart"/>
          </w:tcPr>
          <w:p w:rsidR="00F574A2" w:rsidRDefault="00F574A2"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Кол-во писавших работу</w:t>
            </w:r>
          </w:p>
        </w:tc>
        <w:tc>
          <w:tcPr>
            <w:tcW w:w="1388" w:type="dxa"/>
            <w:gridSpan w:val="2"/>
          </w:tcPr>
          <w:p w:rsidR="00F574A2" w:rsidRDefault="00F574A2"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w:t>
            </w:r>
          </w:p>
        </w:tc>
        <w:tc>
          <w:tcPr>
            <w:tcW w:w="1312" w:type="dxa"/>
            <w:gridSpan w:val="2"/>
          </w:tcPr>
          <w:p w:rsidR="00F574A2" w:rsidRDefault="0089476A"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w:t>
            </w:r>
          </w:p>
        </w:tc>
        <w:tc>
          <w:tcPr>
            <w:tcW w:w="1341" w:type="dxa"/>
            <w:gridSpan w:val="2"/>
          </w:tcPr>
          <w:p w:rsidR="00F574A2" w:rsidRDefault="0089476A"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w:t>
            </w:r>
          </w:p>
        </w:tc>
        <w:tc>
          <w:tcPr>
            <w:tcW w:w="1250" w:type="dxa"/>
            <w:gridSpan w:val="2"/>
          </w:tcPr>
          <w:p w:rsidR="00F574A2" w:rsidRDefault="0089476A"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w:t>
            </w:r>
          </w:p>
        </w:tc>
        <w:tc>
          <w:tcPr>
            <w:tcW w:w="1060" w:type="dxa"/>
            <w:vMerge w:val="restart"/>
          </w:tcPr>
          <w:p w:rsidR="00F574A2" w:rsidRPr="004477AC" w:rsidRDefault="004477AC" w:rsidP="004477AC">
            <w:pPr>
              <w:jc w:val="center"/>
              <w:rPr>
                <w:rFonts w:ascii="Times New Roman" w:hAnsi="Times New Roman" w:cs="Times New Roman"/>
                <w:color w:val="1A1A1A" w:themeColor="background1" w:themeShade="1A"/>
                <w:sz w:val="24"/>
                <w:szCs w:val="24"/>
              </w:rPr>
            </w:pPr>
            <w:r w:rsidRPr="004477AC">
              <w:rPr>
                <w:rFonts w:ascii="Times New Roman" w:hAnsi="Times New Roman" w:cs="Times New Roman"/>
                <w:color w:val="1A1A1A" w:themeColor="background1" w:themeShade="1A"/>
                <w:sz w:val="24"/>
                <w:szCs w:val="24"/>
              </w:rPr>
              <w:t>Качество знаний</w:t>
            </w:r>
          </w:p>
        </w:tc>
      </w:tr>
      <w:tr w:rsidR="004477AC" w:rsidTr="0016356D">
        <w:trPr>
          <w:trHeight w:val="412"/>
        </w:trPr>
        <w:tc>
          <w:tcPr>
            <w:tcW w:w="1641" w:type="dxa"/>
            <w:vMerge/>
          </w:tcPr>
          <w:p w:rsidR="0089476A" w:rsidRDefault="0089476A" w:rsidP="004477AC">
            <w:pPr>
              <w:jc w:val="center"/>
              <w:rPr>
                <w:rFonts w:ascii="Times New Roman" w:hAnsi="Times New Roman" w:cs="Times New Roman"/>
                <w:color w:val="1A1A1A" w:themeColor="background1" w:themeShade="1A"/>
                <w:sz w:val="24"/>
                <w:szCs w:val="24"/>
              </w:rPr>
            </w:pPr>
          </w:p>
        </w:tc>
        <w:tc>
          <w:tcPr>
            <w:tcW w:w="872" w:type="dxa"/>
            <w:vMerge/>
          </w:tcPr>
          <w:p w:rsidR="0089476A" w:rsidRDefault="0089476A" w:rsidP="004477AC">
            <w:pPr>
              <w:jc w:val="center"/>
              <w:rPr>
                <w:rFonts w:ascii="Times New Roman" w:hAnsi="Times New Roman" w:cs="Times New Roman"/>
                <w:color w:val="1A1A1A" w:themeColor="background1" w:themeShade="1A"/>
                <w:sz w:val="24"/>
                <w:szCs w:val="24"/>
              </w:rPr>
            </w:pPr>
          </w:p>
        </w:tc>
        <w:tc>
          <w:tcPr>
            <w:tcW w:w="1274" w:type="dxa"/>
            <w:vMerge/>
          </w:tcPr>
          <w:p w:rsidR="0089476A" w:rsidRDefault="0089476A" w:rsidP="004477AC">
            <w:pPr>
              <w:jc w:val="center"/>
              <w:rPr>
                <w:rFonts w:ascii="Times New Roman" w:hAnsi="Times New Roman" w:cs="Times New Roman"/>
                <w:color w:val="1A1A1A" w:themeColor="background1" w:themeShade="1A"/>
                <w:sz w:val="24"/>
                <w:szCs w:val="24"/>
              </w:rPr>
            </w:pPr>
          </w:p>
        </w:tc>
        <w:tc>
          <w:tcPr>
            <w:tcW w:w="696" w:type="dxa"/>
          </w:tcPr>
          <w:p w:rsidR="0089476A" w:rsidRDefault="0089476A"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Кол-во</w:t>
            </w:r>
          </w:p>
        </w:tc>
        <w:tc>
          <w:tcPr>
            <w:tcW w:w="692" w:type="dxa"/>
          </w:tcPr>
          <w:p w:rsidR="0089476A" w:rsidRDefault="0089476A"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w:t>
            </w:r>
          </w:p>
        </w:tc>
        <w:tc>
          <w:tcPr>
            <w:tcW w:w="696" w:type="dxa"/>
          </w:tcPr>
          <w:p w:rsidR="0089476A" w:rsidRDefault="0089476A"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Кол-во</w:t>
            </w:r>
          </w:p>
        </w:tc>
        <w:tc>
          <w:tcPr>
            <w:tcW w:w="616" w:type="dxa"/>
          </w:tcPr>
          <w:p w:rsidR="0089476A" w:rsidRDefault="0089476A"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w:t>
            </w:r>
          </w:p>
        </w:tc>
        <w:tc>
          <w:tcPr>
            <w:tcW w:w="765" w:type="dxa"/>
          </w:tcPr>
          <w:p w:rsidR="0089476A" w:rsidRDefault="0089476A"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Кол-во</w:t>
            </w:r>
          </w:p>
        </w:tc>
        <w:tc>
          <w:tcPr>
            <w:tcW w:w="576" w:type="dxa"/>
          </w:tcPr>
          <w:p w:rsidR="0089476A" w:rsidRDefault="0089476A"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w:t>
            </w:r>
          </w:p>
        </w:tc>
        <w:tc>
          <w:tcPr>
            <w:tcW w:w="625" w:type="dxa"/>
          </w:tcPr>
          <w:p w:rsidR="0089476A" w:rsidRDefault="0089476A"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Кол-во</w:t>
            </w:r>
          </w:p>
        </w:tc>
        <w:tc>
          <w:tcPr>
            <w:tcW w:w="625" w:type="dxa"/>
          </w:tcPr>
          <w:p w:rsidR="0089476A" w:rsidRDefault="0089476A"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w:t>
            </w:r>
          </w:p>
        </w:tc>
        <w:tc>
          <w:tcPr>
            <w:tcW w:w="1060" w:type="dxa"/>
            <w:vMerge/>
          </w:tcPr>
          <w:p w:rsidR="0089476A" w:rsidRDefault="0089476A" w:rsidP="004477AC">
            <w:pPr>
              <w:jc w:val="center"/>
              <w:rPr>
                <w:rFonts w:ascii="Times New Roman" w:hAnsi="Times New Roman" w:cs="Times New Roman"/>
                <w:color w:val="1A1A1A" w:themeColor="background1" w:themeShade="1A"/>
                <w:sz w:val="24"/>
                <w:szCs w:val="24"/>
              </w:rPr>
            </w:pPr>
          </w:p>
        </w:tc>
      </w:tr>
      <w:tr w:rsidR="004477AC" w:rsidTr="0016356D">
        <w:tc>
          <w:tcPr>
            <w:tcW w:w="1641" w:type="dxa"/>
          </w:tcPr>
          <w:p w:rsidR="0089476A" w:rsidRDefault="0089476A"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Русский язык</w:t>
            </w:r>
          </w:p>
        </w:tc>
        <w:tc>
          <w:tcPr>
            <w:tcW w:w="872" w:type="dxa"/>
          </w:tcPr>
          <w:p w:rsidR="0089476A" w:rsidRDefault="0089476A"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49</w:t>
            </w:r>
          </w:p>
        </w:tc>
        <w:tc>
          <w:tcPr>
            <w:tcW w:w="1274" w:type="dxa"/>
          </w:tcPr>
          <w:p w:rsidR="0089476A" w:rsidRDefault="0089476A"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45</w:t>
            </w:r>
          </w:p>
        </w:tc>
        <w:tc>
          <w:tcPr>
            <w:tcW w:w="696" w:type="dxa"/>
          </w:tcPr>
          <w:p w:rsidR="0089476A" w:rsidRDefault="004477AC"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w:t>
            </w:r>
          </w:p>
        </w:tc>
        <w:tc>
          <w:tcPr>
            <w:tcW w:w="692" w:type="dxa"/>
          </w:tcPr>
          <w:p w:rsidR="0089476A" w:rsidRDefault="004477AC"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w:t>
            </w:r>
          </w:p>
        </w:tc>
        <w:tc>
          <w:tcPr>
            <w:tcW w:w="696" w:type="dxa"/>
          </w:tcPr>
          <w:p w:rsidR="0089476A" w:rsidRDefault="004477AC"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w:t>
            </w:r>
          </w:p>
        </w:tc>
        <w:tc>
          <w:tcPr>
            <w:tcW w:w="616" w:type="dxa"/>
          </w:tcPr>
          <w:p w:rsidR="0089476A" w:rsidRDefault="004477AC"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13,3</w:t>
            </w:r>
          </w:p>
        </w:tc>
        <w:tc>
          <w:tcPr>
            <w:tcW w:w="765" w:type="dxa"/>
          </w:tcPr>
          <w:p w:rsidR="0089476A" w:rsidRDefault="004477AC"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19</w:t>
            </w:r>
          </w:p>
        </w:tc>
        <w:tc>
          <w:tcPr>
            <w:tcW w:w="576" w:type="dxa"/>
          </w:tcPr>
          <w:p w:rsidR="0089476A" w:rsidRDefault="004477AC"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42,2</w:t>
            </w:r>
          </w:p>
        </w:tc>
        <w:tc>
          <w:tcPr>
            <w:tcW w:w="625" w:type="dxa"/>
          </w:tcPr>
          <w:p w:rsidR="0089476A" w:rsidRDefault="004477AC"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20</w:t>
            </w:r>
          </w:p>
        </w:tc>
        <w:tc>
          <w:tcPr>
            <w:tcW w:w="625" w:type="dxa"/>
          </w:tcPr>
          <w:p w:rsidR="0089476A" w:rsidRDefault="004477AC"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44,5</w:t>
            </w:r>
          </w:p>
        </w:tc>
        <w:tc>
          <w:tcPr>
            <w:tcW w:w="1060" w:type="dxa"/>
          </w:tcPr>
          <w:p w:rsidR="0089476A" w:rsidRDefault="004477AC"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86,7</w:t>
            </w:r>
          </w:p>
        </w:tc>
      </w:tr>
      <w:tr w:rsidR="004477AC" w:rsidTr="0016356D">
        <w:tc>
          <w:tcPr>
            <w:tcW w:w="1641" w:type="dxa"/>
          </w:tcPr>
          <w:p w:rsidR="0089476A" w:rsidRDefault="0089476A"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Математика</w:t>
            </w:r>
          </w:p>
        </w:tc>
        <w:tc>
          <w:tcPr>
            <w:tcW w:w="872" w:type="dxa"/>
          </w:tcPr>
          <w:p w:rsidR="0089476A" w:rsidRDefault="0089476A"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49</w:t>
            </w:r>
          </w:p>
        </w:tc>
        <w:tc>
          <w:tcPr>
            <w:tcW w:w="1274" w:type="dxa"/>
          </w:tcPr>
          <w:p w:rsidR="0089476A" w:rsidRDefault="0089476A"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45</w:t>
            </w:r>
          </w:p>
        </w:tc>
        <w:tc>
          <w:tcPr>
            <w:tcW w:w="696" w:type="dxa"/>
          </w:tcPr>
          <w:p w:rsidR="0089476A" w:rsidRDefault="004477AC"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w:t>
            </w:r>
          </w:p>
        </w:tc>
        <w:tc>
          <w:tcPr>
            <w:tcW w:w="692" w:type="dxa"/>
          </w:tcPr>
          <w:p w:rsidR="0089476A" w:rsidRDefault="004477AC"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w:t>
            </w:r>
          </w:p>
        </w:tc>
        <w:tc>
          <w:tcPr>
            <w:tcW w:w="696" w:type="dxa"/>
          </w:tcPr>
          <w:p w:rsidR="0089476A" w:rsidRDefault="004477AC"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11</w:t>
            </w:r>
          </w:p>
        </w:tc>
        <w:tc>
          <w:tcPr>
            <w:tcW w:w="616" w:type="dxa"/>
          </w:tcPr>
          <w:p w:rsidR="0089476A" w:rsidRDefault="004477AC"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24,4</w:t>
            </w:r>
          </w:p>
        </w:tc>
        <w:tc>
          <w:tcPr>
            <w:tcW w:w="765" w:type="dxa"/>
          </w:tcPr>
          <w:p w:rsidR="0089476A" w:rsidRDefault="004477AC"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14</w:t>
            </w:r>
          </w:p>
        </w:tc>
        <w:tc>
          <w:tcPr>
            <w:tcW w:w="576" w:type="dxa"/>
          </w:tcPr>
          <w:p w:rsidR="0089476A" w:rsidRDefault="004477AC"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31,1</w:t>
            </w:r>
          </w:p>
        </w:tc>
        <w:tc>
          <w:tcPr>
            <w:tcW w:w="625" w:type="dxa"/>
          </w:tcPr>
          <w:p w:rsidR="0089476A" w:rsidRDefault="004477AC"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20</w:t>
            </w:r>
          </w:p>
        </w:tc>
        <w:tc>
          <w:tcPr>
            <w:tcW w:w="625" w:type="dxa"/>
          </w:tcPr>
          <w:p w:rsidR="0089476A" w:rsidRDefault="004477AC"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44,5</w:t>
            </w:r>
          </w:p>
        </w:tc>
        <w:tc>
          <w:tcPr>
            <w:tcW w:w="1060" w:type="dxa"/>
          </w:tcPr>
          <w:p w:rsidR="0089476A" w:rsidRDefault="004477AC"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75,6</w:t>
            </w:r>
          </w:p>
        </w:tc>
      </w:tr>
      <w:tr w:rsidR="004477AC" w:rsidTr="0016356D">
        <w:tc>
          <w:tcPr>
            <w:tcW w:w="1641" w:type="dxa"/>
          </w:tcPr>
          <w:p w:rsidR="0089476A" w:rsidRDefault="0089476A"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Окружающий мир</w:t>
            </w:r>
          </w:p>
        </w:tc>
        <w:tc>
          <w:tcPr>
            <w:tcW w:w="872" w:type="dxa"/>
          </w:tcPr>
          <w:p w:rsidR="0089476A" w:rsidRDefault="0089476A"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49</w:t>
            </w:r>
          </w:p>
        </w:tc>
        <w:tc>
          <w:tcPr>
            <w:tcW w:w="1274" w:type="dxa"/>
          </w:tcPr>
          <w:p w:rsidR="0089476A" w:rsidRDefault="0089476A"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47</w:t>
            </w:r>
          </w:p>
        </w:tc>
        <w:tc>
          <w:tcPr>
            <w:tcW w:w="696" w:type="dxa"/>
          </w:tcPr>
          <w:p w:rsidR="0089476A" w:rsidRDefault="004477AC"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w:t>
            </w:r>
          </w:p>
        </w:tc>
        <w:tc>
          <w:tcPr>
            <w:tcW w:w="692" w:type="dxa"/>
          </w:tcPr>
          <w:p w:rsidR="0089476A" w:rsidRDefault="004477AC"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w:t>
            </w:r>
          </w:p>
        </w:tc>
        <w:tc>
          <w:tcPr>
            <w:tcW w:w="696" w:type="dxa"/>
          </w:tcPr>
          <w:p w:rsidR="0089476A" w:rsidRDefault="004477AC"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9</w:t>
            </w:r>
          </w:p>
        </w:tc>
        <w:tc>
          <w:tcPr>
            <w:tcW w:w="616" w:type="dxa"/>
          </w:tcPr>
          <w:p w:rsidR="0089476A" w:rsidRDefault="004477AC"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19,2</w:t>
            </w:r>
          </w:p>
        </w:tc>
        <w:tc>
          <w:tcPr>
            <w:tcW w:w="765" w:type="dxa"/>
          </w:tcPr>
          <w:p w:rsidR="0089476A" w:rsidRDefault="004477AC"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26</w:t>
            </w:r>
          </w:p>
        </w:tc>
        <w:tc>
          <w:tcPr>
            <w:tcW w:w="576" w:type="dxa"/>
          </w:tcPr>
          <w:p w:rsidR="0089476A" w:rsidRDefault="004477AC"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55,3</w:t>
            </w:r>
          </w:p>
        </w:tc>
        <w:tc>
          <w:tcPr>
            <w:tcW w:w="625" w:type="dxa"/>
          </w:tcPr>
          <w:p w:rsidR="0089476A" w:rsidRDefault="004477AC"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12</w:t>
            </w:r>
          </w:p>
        </w:tc>
        <w:tc>
          <w:tcPr>
            <w:tcW w:w="625" w:type="dxa"/>
          </w:tcPr>
          <w:p w:rsidR="0089476A" w:rsidRDefault="004477AC" w:rsidP="004477A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25,5</w:t>
            </w:r>
          </w:p>
        </w:tc>
        <w:tc>
          <w:tcPr>
            <w:tcW w:w="1060" w:type="dxa"/>
          </w:tcPr>
          <w:p w:rsidR="0089476A" w:rsidRPr="00AB01B4" w:rsidRDefault="004477AC" w:rsidP="004477AC">
            <w:pPr>
              <w:jc w:val="center"/>
              <w:rPr>
                <w:rFonts w:ascii="Times New Roman" w:hAnsi="Times New Roman" w:cs="Times New Roman"/>
                <w:color w:val="1A1A1A" w:themeColor="background1" w:themeShade="1A"/>
                <w:sz w:val="24"/>
                <w:szCs w:val="24"/>
                <w:lang w:val="en-US"/>
              </w:rPr>
            </w:pPr>
            <w:r>
              <w:rPr>
                <w:rFonts w:ascii="Times New Roman" w:hAnsi="Times New Roman" w:cs="Times New Roman"/>
                <w:color w:val="1A1A1A" w:themeColor="background1" w:themeShade="1A"/>
                <w:sz w:val="24"/>
                <w:szCs w:val="24"/>
              </w:rPr>
              <w:t>80,8</w:t>
            </w:r>
          </w:p>
        </w:tc>
      </w:tr>
    </w:tbl>
    <w:p w:rsidR="00522272" w:rsidRDefault="00522272" w:rsidP="004477AC">
      <w:pPr>
        <w:spacing w:after="0" w:line="240" w:lineRule="auto"/>
        <w:ind w:firstLine="567"/>
        <w:jc w:val="center"/>
        <w:rPr>
          <w:rFonts w:ascii="Times New Roman" w:hAnsi="Times New Roman" w:cs="Times New Roman"/>
          <w:color w:val="1A1A1A" w:themeColor="background1" w:themeShade="1A"/>
          <w:sz w:val="24"/>
          <w:szCs w:val="24"/>
        </w:rPr>
      </w:pPr>
    </w:p>
    <w:p w:rsidR="000A4CB0" w:rsidRDefault="000A4CB0" w:rsidP="004477AC">
      <w:pPr>
        <w:spacing w:after="0" w:line="240" w:lineRule="auto"/>
        <w:ind w:firstLine="567"/>
        <w:jc w:val="center"/>
        <w:rPr>
          <w:rFonts w:ascii="Times New Roman" w:hAnsi="Times New Roman" w:cs="Times New Roman"/>
          <w:color w:val="1A1A1A" w:themeColor="background1" w:themeShade="1A"/>
          <w:sz w:val="24"/>
          <w:szCs w:val="24"/>
        </w:rPr>
      </w:pPr>
    </w:p>
    <w:p w:rsidR="000A4CB0" w:rsidRDefault="000A4CB0" w:rsidP="004477AC">
      <w:pPr>
        <w:spacing w:after="0" w:line="240" w:lineRule="auto"/>
        <w:ind w:firstLine="567"/>
        <w:jc w:val="center"/>
        <w:rPr>
          <w:rFonts w:ascii="Times New Roman" w:hAnsi="Times New Roman" w:cs="Times New Roman"/>
          <w:color w:val="1A1A1A" w:themeColor="background1" w:themeShade="1A"/>
          <w:sz w:val="24"/>
          <w:szCs w:val="24"/>
        </w:rPr>
      </w:pPr>
    </w:p>
    <w:p w:rsidR="00FE47C8" w:rsidRDefault="00FE47C8" w:rsidP="004477AC">
      <w:pPr>
        <w:spacing w:after="0" w:line="240" w:lineRule="auto"/>
        <w:ind w:firstLine="567"/>
        <w:jc w:val="center"/>
        <w:rPr>
          <w:rFonts w:ascii="Times New Roman" w:hAnsi="Times New Roman" w:cs="Times New Roman"/>
          <w:b/>
          <w:color w:val="1A1A1A" w:themeColor="background1" w:themeShade="1A"/>
          <w:sz w:val="32"/>
          <w:szCs w:val="32"/>
        </w:rPr>
      </w:pPr>
    </w:p>
    <w:p w:rsidR="00FE47C8" w:rsidRDefault="00FE47C8" w:rsidP="004477AC">
      <w:pPr>
        <w:spacing w:after="0" w:line="240" w:lineRule="auto"/>
        <w:ind w:firstLine="567"/>
        <w:jc w:val="center"/>
        <w:rPr>
          <w:rFonts w:ascii="Times New Roman" w:hAnsi="Times New Roman" w:cs="Times New Roman"/>
          <w:b/>
          <w:color w:val="1A1A1A" w:themeColor="background1" w:themeShade="1A"/>
          <w:sz w:val="32"/>
          <w:szCs w:val="32"/>
        </w:rPr>
      </w:pPr>
    </w:p>
    <w:p w:rsidR="00FE47C8" w:rsidRDefault="00FE47C8" w:rsidP="004477AC">
      <w:pPr>
        <w:spacing w:after="0" w:line="240" w:lineRule="auto"/>
        <w:ind w:firstLine="567"/>
        <w:jc w:val="center"/>
        <w:rPr>
          <w:rFonts w:ascii="Times New Roman" w:hAnsi="Times New Roman" w:cs="Times New Roman"/>
          <w:b/>
          <w:color w:val="1A1A1A" w:themeColor="background1" w:themeShade="1A"/>
          <w:sz w:val="32"/>
          <w:szCs w:val="32"/>
        </w:rPr>
      </w:pPr>
    </w:p>
    <w:p w:rsidR="00FE47C8" w:rsidRDefault="00FE47C8" w:rsidP="004477AC">
      <w:pPr>
        <w:spacing w:after="0" w:line="240" w:lineRule="auto"/>
        <w:ind w:firstLine="567"/>
        <w:jc w:val="center"/>
        <w:rPr>
          <w:rFonts w:ascii="Times New Roman" w:hAnsi="Times New Roman" w:cs="Times New Roman"/>
          <w:b/>
          <w:color w:val="1A1A1A" w:themeColor="background1" w:themeShade="1A"/>
          <w:sz w:val="32"/>
          <w:szCs w:val="32"/>
        </w:rPr>
      </w:pPr>
    </w:p>
    <w:p w:rsidR="000A4CB0" w:rsidRPr="000A4CB0" w:rsidRDefault="000A4CB0" w:rsidP="004477AC">
      <w:pPr>
        <w:spacing w:after="0" w:line="240" w:lineRule="auto"/>
        <w:ind w:firstLine="567"/>
        <w:jc w:val="center"/>
        <w:rPr>
          <w:rFonts w:ascii="Times New Roman" w:hAnsi="Times New Roman" w:cs="Times New Roman"/>
          <w:b/>
          <w:color w:val="1A1A1A" w:themeColor="background1" w:themeShade="1A"/>
          <w:sz w:val="32"/>
          <w:szCs w:val="32"/>
        </w:rPr>
      </w:pPr>
      <w:r w:rsidRPr="000A4CB0">
        <w:rPr>
          <w:rFonts w:ascii="Times New Roman" w:hAnsi="Times New Roman" w:cs="Times New Roman"/>
          <w:b/>
          <w:color w:val="1A1A1A" w:themeColor="background1" w:themeShade="1A"/>
          <w:sz w:val="32"/>
          <w:szCs w:val="32"/>
        </w:rPr>
        <w:lastRenderedPageBreak/>
        <w:t>Достижение планируемых результатов в соответствии с ПООП НОО и ФГОС</w:t>
      </w:r>
    </w:p>
    <w:p w:rsidR="000A4CB0" w:rsidRDefault="000A4CB0" w:rsidP="004477AC">
      <w:pPr>
        <w:spacing w:after="0" w:line="240" w:lineRule="auto"/>
        <w:ind w:firstLine="567"/>
        <w:jc w:val="center"/>
        <w:rPr>
          <w:rFonts w:ascii="Times New Roman" w:hAnsi="Times New Roman" w:cs="Times New Roman"/>
          <w:color w:val="1A1A1A" w:themeColor="background1" w:themeShade="1A"/>
          <w:sz w:val="24"/>
          <w:szCs w:val="24"/>
        </w:rPr>
      </w:pPr>
    </w:p>
    <w:p w:rsidR="000A4CB0" w:rsidRPr="000A4CB0" w:rsidRDefault="000A4CB0" w:rsidP="00DE0036">
      <w:pPr>
        <w:spacing w:after="0" w:line="240" w:lineRule="auto"/>
        <w:ind w:firstLine="567"/>
        <w:rPr>
          <w:rFonts w:ascii="Times New Roman" w:hAnsi="Times New Roman" w:cs="Times New Roman"/>
          <w:color w:val="1A1A1A" w:themeColor="background1" w:themeShade="1A"/>
          <w:sz w:val="32"/>
          <w:szCs w:val="32"/>
        </w:rPr>
      </w:pPr>
      <w:r w:rsidRPr="000A4CB0">
        <w:rPr>
          <w:rFonts w:ascii="Times New Roman" w:hAnsi="Times New Roman" w:cs="Times New Roman"/>
          <w:color w:val="1A1A1A" w:themeColor="background1" w:themeShade="1A"/>
          <w:sz w:val="32"/>
          <w:szCs w:val="32"/>
        </w:rPr>
        <w:t>Русский язык</w:t>
      </w:r>
    </w:p>
    <w:p w:rsidR="000A4CB0" w:rsidRPr="00FE47C8" w:rsidRDefault="000A4CB0" w:rsidP="00DE0036">
      <w:pPr>
        <w:spacing w:after="0" w:line="240" w:lineRule="auto"/>
        <w:ind w:firstLine="567"/>
        <w:rPr>
          <w:rFonts w:ascii="Times New Roman" w:hAnsi="Times New Roman" w:cs="Times New Roman"/>
          <w:color w:val="1A1A1A" w:themeColor="background1" w:themeShade="1A"/>
          <w:sz w:val="28"/>
          <w:szCs w:val="24"/>
        </w:rPr>
      </w:pPr>
    </w:p>
    <w:tbl>
      <w:tblPr>
        <w:tblpPr w:leftFromText="180" w:rightFromText="180" w:vertAnchor="text" w:tblpY="1"/>
        <w:tblOverlap w:val="never"/>
        <w:tblW w:w="10804" w:type="dxa"/>
        <w:tblLayout w:type="fixed"/>
        <w:tblCellMar>
          <w:left w:w="15" w:type="dxa"/>
          <w:right w:w="15" w:type="dxa"/>
        </w:tblCellMar>
        <w:tblLook w:val="0000" w:firstRow="0" w:lastRow="0" w:firstColumn="0" w:lastColumn="0" w:noHBand="0" w:noVBand="0"/>
      </w:tblPr>
      <w:tblGrid>
        <w:gridCol w:w="2617"/>
        <w:gridCol w:w="4329"/>
        <w:gridCol w:w="15"/>
        <w:gridCol w:w="32"/>
        <w:gridCol w:w="662"/>
        <w:gridCol w:w="1114"/>
        <w:gridCol w:w="20"/>
        <w:gridCol w:w="2015"/>
      </w:tblGrid>
      <w:tr w:rsidR="00246E43" w:rsidRPr="00FE47C8" w:rsidTr="000A4CB0">
        <w:trPr>
          <w:gridAfter w:val="2"/>
          <w:wAfter w:w="2035" w:type="dxa"/>
          <w:trHeight w:val="197"/>
        </w:trPr>
        <w:tc>
          <w:tcPr>
            <w:tcW w:w="6946" w:type="dxa"/>
            <w:gridSpan w:val="2"/>
            <w:tcBorders>
              <w:top w:val="single" w:sz="8" w:space="0" w:color="000000"/>
              <w:left w:val="single" w:sz="8" w:space="0" w:color="000000"/>
              <w:bottom w:val="nil"/>
              <w:right w:val="nil"/>
            </w:tcBorders>
          </w:tcPr>
          <w:p w:rsidR="00246E43" w:rsidRPr="00FE47C8" w:rsidRDefault="00246E43" w:rsidP="000A4CB0">
            <w:pPr>
              <w:widowControl w:val="0"/>
              <w:autoSpaceDE w:val="0"/>
              <w:autoSpaceDN w:val="0"/>
              <w:adjustRightInd w:val="0"/>
              <w:spacing w:before="13" w:after="0" w:line="117" w:lineRule="atLeast"/>
              <w:ind w:left="15"/>
              <w:jc w:val="center"/>
              <w:rPr>
                <w:rFonts w:ascii="Times New Roman" w:hAnsi="Times New Roman" w:cs="Times New Roman"/>
                <w:b/>
                <w:bCs/>
                <w:color w:val="000000"/>
                <w:sz w:val="20"/>
                <w:szCs w:val="18"/>
              </w:rPr>
            </w:pPr>
            <w:r w:rsidRPr="00FE47C8">
              <w:rPr>
                <w:rFonts w:ascii="Times New Roman" w:hAnsi="Times New Roman" w:cs="Times New Roman"/>
                <w:b/>
                <w:bCs/>
                <w:color w:val="000000"/>
                <w:sz w:val="20"/>
                <w:szCs w:val="18"/>
              </w:rPr>
              <w:t>Блоки ПООП НОО</w:t>
            </w:r>
          </w:p>
        </w:tc>
        <w:tc>
          <w:tcPr>
            <w:tcW w:w="709" w:type="dxa"/>
            <w:gridSpan w:val="3"/>
            <w:vMerge w:val="restart"/>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17" w:lineRule="atLeast"/>
              <w:ind w:left="15"/>
              <w:jc w:val="center"/>
              <w:rPr>
                <w:rFonts w:ascii="Times New Roman" w:hAnsi="Times New Roman" w:cs="Times New Roman"/>
                <w:color w:val="000000"/>
                <w:sz w:val="20"/>
                <w:szCs w:val="18"/>
              </w:rPr>
            </w:pPr>
            <w:r w:rsidRPr="00FE47C8">
              <w:rPr>
                <w:rFonts w:ascii="Times New Roman" w:hAnsi="Times New Roman" w:cs="Times New Roman"/>
                <w:color w:val="000000"/>
                <w:sz w:val="20"/>
                <w:szCs w:val="18"/>
              </w:rPr>
              <w:t>Макс</w:t>
            </w:r>
            <w:r w:rsidRPr="00FE47C8">
              <w:rPr>
                <w:rFonts w:ascii="Times New Roman" w:hAnsi="Times New Roman" w:cs="Times New Roman"/>
                <w:color w:val="000000"/>
                <w:sz w:val="20"/>
                <w:szCs w:val="18"/>
              </w:rPr>
              <w:br/>
              <w:t>балл</w:t>
            </w:r>
          </w:p>
        </w:tc>
        <w:tc>
          <w:tcPr>
            <w:tcW w:w="1114" w:type="dxa"/>
            <w:vMerge w:val="restart"/>
            <w:tcBorders>
              <w:top w:val="single" w:sz="8" w:space="0" w:color="000000"/>
              <w:left w:val="single" w:sz="8" w:space="0" w:color="000000"/>
              <w:right w:val="single" w:sz="8" w:space="0" w:color="000000"/>
            </w:tcBorders>
          </w:tcPr>
          <w:p w:rsidR="00246E43" w:rsidRPr="00FE47C8" w:rsidRDefault="00246E43" w:rsidP="000A4CB0">
            <w:pPr>
              <w:widowControl w:val="0"/>
              <w:autoSpaceDE w:val="0"/>
              <w:autoSpaceDN w:val="0"/>
              <w:adjustRightInd w:val="0"/>
              <w:spacing w:before="13" w:after="0" w:line="117" w:lineRule="atLeast"/>
              <w:ind w:left="15"/>
              <w:jc w:val="center"/>
              <w:rPr>
                <w:rFonts w:ascii="Times New Roman" w:hAnsi="Times New Roman" w:cs="Times New Roman"/>
                <w:color w:val="000000"/>
                <w:sz w:val="20"/>
                <w:szCs w:val="18"/>
              </w:rPr>
            </w:pPr>
            <w:r w:rsidRPr="00FE47C8">
              <w:rPr>
                <w:rFonts w:ascii="Times New Roman" w:hAnsi="Times New Roman" w:cs="Times New Roman"/>
                <w:color w:val="000000"/>
                <w:sz w:val="20"/>
                <w:szCs w:val="18"/>
              </w:rPr>
              <w:t>Средний процент выполнения</w:t>
            </w:r>
          </w:p>
        </w:tc>
      </w:tr>
      <w:tr w:rsidR="00246E43" w:rsidRPr="00FE47C8" w:rsidTr="000A4CB0">
        <w:trPr>
          <w:gridAfter w:val="2"/>
          <w:wAfter w:w="2035" w:type="dxa"/>
          <w:trHeight w:val="276"/>
        </w:trPr>
        <w:tc>
          <w:tcPr>
            <w:tcW w:w="2617" w:type="dxa"/>
            <w:tcBorders>
              <w:top w:val="nil"/>
              <w:left w:val="nil"/>
              <w:bottom w:val="nil"/>
              <w:right w:val="nil"/>
            </w:tcBorders>
          </w:tcPr>
          <w:p w:rsidR="00246E43" w:rsidRPr="00FE47C8" w:rsidRDefault="00246E43" w:rsidP="000A4CB0">
            <w:pPr>
              <w:widowControl w:val="0"/>
              <w:autoSpaceDE w:val="0"/>
              <w:autoSpaceDN w:val="0"/>
              <w:adjustRightInd w:val="0"/>
              <w:spacing w:before="13" w:after="0" w:line="117" w:lineRule="atLeast"/>
              <w:ind w:left="15"/>
              <w:jc w:val="right"/>
              <w:rPr>
                <w:rFonts w:ascii="Times New Roman" w:hAnsi="Times New Roman" w:cs="Times New Roman"/>
                <w:b/>
                <w:bCs/>
                <w:color w:val="000000"/>
                <w:sz w:val="20"/>
                <w:szCs w:val="18"/>
              </w:rPr>
            </w:pPr>
            <w:r w:rsidRPr="00FE47C8">
              <w:rPr>
                <w:rFonts w:ascii="Times New Roman" w:hAnsi="Times New Roman" w:cs="Times New Roman"/>
                <w:b/>
                <w:bCs/>
                <w:color w:val="000000"/>
                <w:sz w:val="20"/>
                <w:szCs w:val="18"/>
              </w:rPr>
              <w:t xml:space="preserve"> выпускник научится/</w:t>
            </w:r>
          </w:p>
        </w:tc>
        <w:tc>
          <w:tcPr>
            <w:tcW w:w="4329" w:type="dxa"/>
            <w:tcBorders>
              <w:top w:val="nil"/>
              <w:left w:val="nil"/>
              <w:bottom w:val="nil"/>
              <w:right w:val="nil"/>
            </w:tcBorders>
          </w:tcPr>
          <w:p w:rsidR="00246E43" w:rsidRPr="00FE47C8" w:rsidRDefault="00246E43" w:rsidP="000A4CB0">
            <w:pPr>
              <w:widowControl w:val="0"/>
              <w:autoSpaceDE w:val="0"/>
              <w:autoSpaceDN w:val="0"/>
              <w:adjustRightInd w:val="0"/>
              <w:spacing w:before="13" w:after="0" w:line="117" w:lineRule="atLeast"/>
              <w:ind w:left="15"/>
              <w:rPr>
                <w:rFonts w:ascii="Times New Roman" w:hAnsi="Times New Roman" w:cs="Times New Roman"/>
                <w:b/>
                <w:bCs/>
                <w:i/>
                <w:iCs/>
                <w:color w:val="000000"/>
                <w:sz w:val="20"/>
                <w:szCs w:val="18"/>
              </w:rPr>
            </w:pPr>
            <w:r w:rsidRPr="00FE47C8">
              <w:rPr>
                <w:rFonts w:ascii="Times New Roman" w:hAnsi="Times New Roman" w:cs="Times New Roman"/>
                <w:b/>
                <w:bCs/>
                <w:i/>
                <w:iCs/>
                <w:color w:val="000000"/>
                <w:sz w:val="20"/>
                <w:szCs w:val="18"/>
              </w:rPr>
              <w:t>получит возможность научиться</w:t>
            </w:r>
          </w:p>
        </w:tc>
        <w:tc>
          <w:tcPr>
            <w:tcW w:w="709" w:type="dxa"/>
            <w:gridSpan w:val="3"/>
            <w:vMerge/>
            <w:tcBorders>
              <w:top w:val="single" w:sz="8" w:space="0" w:color="000000"/>
              <w:left w:val="single" w:sz="8" w:space="0" w:color="000000"/>
              <w:bottom w:val="single" w:sz="8" w:space="0" w:color="000000"/>
              <w:right w:val="single" w:sz="8" w:space="0" w:color="000000"/>
            </w:tcBorders>
          </w:tcPr>
          <w:p w:rsidR="00246E43" w:rsidRPr="00FE47C8" w:rsidRDefault="00246E43" w:rsidP="000A4CB0">
            <w:pPr>
              <w:widowControl w:val="0"/>
              <w:autoSpaceDE w:val="0"/>
              <w:autoSpaceDN w:val="0"/>
              <w:adjustRightInd w:val="0"/>
              <w:spacing w:after="0" w:line="240" w:lineRule="auto"/>
              <w:rPr>
                <w:rFonts w:ascii="Times New Roman" w:hAnsi="Times New Roman" w:cs="Times New Roman"/>
                <w:sz w:val="15"/>
                <w:szCs w:val="13"/>
              </w:rPr>
            </w:pPr>
          </w:p>
        </w:tc>
        <w:tc>
          <w:tcPr>
            <w:tcW w:w="1114" w:type="dxa"/>
            <w:vMerge/>
            <w:tcBorders>
              <w:left w:val="single" w:sz="8" w:space="0" w:color="000000"/>
              <w:bottom w:val="nil"/>
              <w:right w:val="single" w:sz="8" w:space="0" w:color="000000"/>
            </w:tcBorders>
          </w:tcPr>
          <w:p w:rsidR="00246E43" w:rsidRPr="00FE47C8" w:rsidRDefault="00246E43" w:rsidP="000A4CB0">
            <w:pPr>
              <w:widowControl w:val="0"/>
              <w:autoSpaceDE w:val="0"/>
              <w:autoSpaceDN w:val="0"/>
              <w:adjustRightInd w:val="0"/>
              <w:spacing w:after="0" w:line="240" w:lineRule="auto"/>
              <w:rPr>
                <w:rFonts w:ascii="Times New Roman" w:hAnsi="Times New Roman" w:cs="Times New Roman"/>
                <w:sz w:val="15"/>
                <w:szCs w:val="13"/>
              </w:rPr>
            </w:pPr>
          </w:p>
        </w:tc>
      </w:tr>
      <w:tr w:rsidR="00246E43" w:rsidRPr="00FE47C8" w:rsidTr="000A4CB0">
        <w:trPr>
          <w:gridAfter w:val="2"/>
          <w:wAfter w:w="2035" w:type="dxa"/>
          <w:trHeight w:val="197"/>
        </w:trPr>
        <w:tc>
          <w:tcPr>
            <w:tcW w:w="6946" w:type="dxa"/>
            <w:gridSpan w:val="2"/>
            <w:tcBorders>
              <w:top w:val="nil"/>
              <w:left w:val="nil"/>
              <w:bottom w:val="single" w:sz="8" w:space="0" w:color="000000"/>
              <w:right w:val="nil"/>
            </w:tcBorders>
          </w:tcPr>
          <w:p w:rsidR="00246E43" w:rsidRPr="00FE47C8" w:rsidRDefault="00246E43" w:rsidP="000A4CB0">
            <w:pPr>
              <w:widowControl w:val="0"/>
              <w:autoSpaceDE w:val="0"/>
              <w:autoSpaceDN w:val="0"/>
              <w:adjustRightInd w:val="0"/>
              <w:spacing w:before="13" w:after="0" w:line="117" w:lineRule="atLeast"/>
              <w:ind w:left="15"/>
              <w:jc w:val="center"/>
              <w:rPr>
                <w:rFonts w:ascii="Times New Roman" w:hAnsi="Times New Roman" w:cs="Times New Roman"/>
                <w:b/>
                <w:bCs/>
                <w:color w:val="000000"/>
                <w:sz w:val="20"/>
                <w:szCs w:val="18"/>
              </w:rPr>
            </w:pPr>
            <w:r w:rsidRPr="00FE47C8">
              <w:rPr>
                <w:rFonts w:ascii="Times New Roman" w:hAnsi="Times New Roman" w:cs="Times New Roman"/>
                <w:b/>
                <w:bCs/>
                <w:color w:val="000000"/>
                <w:sz w:val="20"/>
                <w:szCs w:val="18"/>
              </w:rPr>
              <w:t>или проверяемые требования (умения) в соответствии с ФГОС</w:t>
            </w:r>
          </w:p>
        </w:tc>
        <w:tc>
          <w:tcPr>
            <w:tcW w:w="709" w:type="dxa"/>
            <w:gridSpan w:val="3"/>
            <w:vMerge/>
            <w:tcBorders>
              <w:top w:val="single" w:sz="8" w:space="0" w:color="000000"/>
              <w:left w:val="single" w:sz="8" w:space="0" w:color="000000"/>
              <w:bottom w:val="single" w:sz="8" w:space="0" w:color="000000"/>
              <w:right w:val="single" w:sz="8" w:space="0" w:color="000000"/>
            </w:tcBorders>
          </w:tcPr>
          <w:p w:rsidR="00246E43" w:rsidRPr="00FE47C8" w:rsidRDefault="00246E43" w:rsidP="000A4CB0">
            <w:pPr>
              <w:widowControl w:val="0"/>
              <w:autoSpaceDE w:val="0"/>
              <w:autoSpaceDN w:val="0"/>
              <w:adjustRightInd w:val="0"/>
              <w:spacing w:after="0" w:line="240" w:lineRule="auto"/>
              <w:jc w:val="center"/>
              <w:rPr>
                <w:rFonts w:ascii="Times New Roman" w:hAnsi="Times New Roman" w:cs="Times New Roman"/>
                <w:sz w:val="15"/>
                <w:szCs w:val="13"/>
              </w:rPr>
            </w:pPr>
          </w:p>
        </w:tc>
        <w:tc>
          <w:tcPr>
            <w:tcW w:w="1114" w:type="dxa"/>
            <w:vMerge/>
            <w:tcBorders>
              <w:left w:val="single" w:sz="8" w:space="0" w:color="000000"/>
              <w:bottom w:val="single" w:sz="8" w:space="0" w:color="000000"/>
              <w:right w:val="single" w:sz="8" w:space="0" w:color="000000"/>
            </w:tcBorders>
          </w:tcPr>
          <w:p w:rsidR="00246E43" w:rsidRPr="00FE47C8" w:rsidRDefault="00246E43" w:rsidP="000A4CB0">
            <w:pPr>
              <w:widowControl w:val="0"/>
              <w:autoSpaceDE w:val="0"/>
              <w:autoSpaceDN w:val="0"/>
              <w:adjustRightInd w:val="0"/>
              <w:spacing w:after="0" w:line="240" w:lineRule="auto"/>
              <w:jc w:val="center"/>
              <w:rPr>
                <w:rFonts w:ascii="Times New Roman" w:hAnsi="Times New Roman" w:cs="Times New Roman"/>
                <w:sz w:val="15"/>
                <w:szCs w:val="13"/>
              </w:rPr>
            </w:pPr>
          </w:p>
        </w:tc>
      </w:tr>
      <w:tr w:rsidR="00246E43" w:rsidRPr="00FE47C8" w:rsidTr="000A4CB0">
        <w:trPr>
          <w:gridAfter w:val="2"/>
          <w:wAfter w:w="2035" w:type="dxa"/>
          <w:trHeight w:val="590"/>
        </w:trPr>
        <w:tc>
          <w:tcPr>
            <w:tcW w:w="6946" w:type="dxa"/>
            <w:gridSpan w:val="2"/>
            <w:tcBorders>
              <w:top w:val="single" w:sz="8" w:space="0" w:color="000000"/>
              <w:left w:val="single" w:sz="8" w:space="0" w:color="000000"/>
              <w:bottom w:val="single" w:sz="8" w:space="0" w:color="000000"/>
              <w:right w:val="single" w:sz="8" w:space="0" w:color="000000"/>
            </w:tcBorders>
          </w:tcPr>
          <w:p w:rsidR="00246E43" w:rsidRPr="00FE47C8" w:rsidRDefault="00246E43" w:rsidP="000A4CB0">
            <w:pPr>
              <w:widowControl w:val="0"/>
              <w:autoSpaceDE w:val="0"/>
              <w:autoSpaceDN w:val="0"/>
              <w:adjustRightInd w:val="0"/>
              <w:spacing w:before="13" w:after="0" w:line="117" w:lineRule="atLeast"/>
              <w:ind w:left="15"/>
              <w:rPr>
                <w:rFonts w:ascii="Times New Roman" w:hAnsi="Times New Roman" w:cs="Times New Roman"/>
                <w:color w:val="000000"/>
                <w:sz w:val="20"/>
                <w:szCs w:val="18"/>
              </w:rPr>
            </w:pPr>
            <w:r w:rsidRPr="00FE47C8">
              <w:rPr>
                <w:rFonts w:ascii="Times New Roman" w:hAnsi="Times New Roman" w:cs="Times New Roman"/>
                <w:color w:val="000000"/>
                <w:sz w:val="20"/>
                <w:szCs w:val="18"/>
              </w:rPr>
              <w:t>Писать под диктовку тексты в соответствии с изученными правилами правописания; проверять предложенный текст, находить и исправлять орфографические ошибки</w:t>
            </w:r>
          </w:p>
        </w:tc>
        <w:tc>
          <w:tcPr>
            <w:tcW w:w="709" w:type="dxa"/>
            <w:gridSpan w:val="3"/>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4</w:t>
            </w:r>
          </w:p>
        </w:tc>
        <w:tc>
          <w:tcPr>
            <w:tcW w:w="1114" w:type="dxa"/>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65</w:t>
            </w:r>
          </w:p>
        </w:tc>
      </w:tr>
      <w:tr w:rsidR="00246E43" w:rsidRPr="00FE47C8" w:rsidTr="000A4CB0">
        <w:trPr>
          <w:gridAfter w:val="2"/>
          <w:wAfter w:w="2035" w:type="dxa"/>
          <w:trHeight w:val="590"/>
        </w:trPr>
        <w:tc>
          <w:tcPr>
            <w:tcW w:w="6946" w:type="dxa"/>
            <w:gridSpan w:val="2"/>
            <w:tcBorders>
              <w:top w:val="single" w:sz="8" w:space="0" w:color="000000"/>
              <w:left w:val="single" w:sz="8" w:space="0" w:color="000000"/>
              <w:bottom w:val="single" w:sz="8" w:space="0" w:color="000000"/>
              <w:right w:val="single" w:sz="8" w:space="0" w:color="000000"/>
            </w:tcBorders>
          </w:tcPr>
          <w:p w:rsidR="00246E43" w:rsidRPr="00FE47C8" w:rsidRDefault="00246E43" w:rsidP="000A4CB0">
            <w:pPr>
              <w:widowControl w:val="0"/>
              <w:autoSpaceDE w:val="0"/>
              <w:autoSpaceDN w:val="0"/>
              <w:adjustRightInd w:val="0"/>
              <w:spacing w:before="13" w:after="0" w:line="117" w:lineRule="atLeast"/>
              <w:ind w:left="15"/>
              <w:rPr>
                <w:rFonts w:ascii="Times New Roman" w:hAnsi="Times New Roman" w:cs="Times New Roman"/>
                <w:color w:val="000000"/>
                <w:sz w:val="20"/>
                <w:szCs w:val="18"/>
              </w:rPr>
            </w:pPr>
            <w:r w:rsidRPr="00FE47C8">
              <w:rPr>
                <w:rFonts w:ascii="Times New Roman" w:hAnsi="Times New Roman" w:cs="Times New Roman"/>
                <w:color w:val="000000"/>
                <w:sz w:val="20"/>
                <w:szCs w:val="18"/>
              </w:rPr>
              <w:t>Писать под диктовку тексты в соответствии с изученными правилами правописания; проверять предложенный текст, находить и исправлять пунктуационные ошибки</w:t>
            </w:r>
          </w:p>
        </w:tc>
        <w:tc>
          <w:tcPr>
            <w:tcW w:w="709" w:type="dxa"/>
            <w:gridSpan w:val="3"/>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3</w:t>
            </w:r>
          </w:p>
        </w:tc>
        <w:tc>
          <w:tcPr>
            <w:tcW w:w="1114" w:type="dxa"/>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99</w:t>
            </w:r>
          </w:p>
        </w:tc>
      </w:tr>
      <w:tr w:rsidR="00246E43" w:rsidRPr="00FE47C8" w:rsidTr="000A4CB0">
        <w:trPr>
          <w:gridAfter w:val="2"/>
          <w:wAfter w:w="2035" w:type="dxa"/>
          <w:trHeight w:val="246"/>
        </w:trPr>
        <w:tc>
          <w:tcPr>
            <w:tcW w:w="6946" w:type="dxa"/>
            <w:gridSpan w:val="2"/>
            <w:tcBorders>
              <w:top w:val="single" w:sz="8" w:space="0" w:color="000000"/>
              <w:left w:val="single" w:sz="8" w:space="0" w:color="000000"/>
              <w:bottom w:val="single" w:sz="8" w:space="0" w:color="000000"/>
              <w:right w:val="single" w:sz="8" w:space="0" w:color="000000"/>
            </w:tcBorders>
          </w:tcPr>
          <w:p w:rsidR="00246E43" w:rsidRPr="00FE47C8" w:rsidRDefault="00246E43" w:rsidP="000A4CB0">
            <w:pPr>
              <w:widowControl w:val="0"/>
              <w:autoSpaceDE w:val="0"/>
              <w:autoSpaceDN w:val="0"/>
              <w:adjustRightInd w:val="0"/>
              <w:spacing w:before="13" w:after="0" w:line="117" w:lineRule="atLeast"/>
              <w:ind w:left="15"/>
              <w:rPr>
                <w:rFonts w:ascii="Times New Roman" w:hAnsi="Times New Roman" w:cs="Times New Roman"/>
                <w:color w:val="000000"/>
                <w:sz w:val="20"/>
                <w:szCs w:val="18"/>
              </w:rPr>
            </w:pPr>
            <w:r w:rsidRPr="00FE47C8">
              <w:rPr>
                <w:rFonts w:ascii="Times New Roman" w:hAnsi="Times New Roman" w:cs="Times New Roman"/>
                <w:color w:val="000000"/>
                <w:sz w:val="20"/>
                <w:szCs w:val="18"/>
              </w:rPr>
              <w:t>Выделять предложения с однородными членами</w:t>
            </w:r>
          </w:p>
        </w:tc>
        <w:tc>
          <w:tcPr>
            <w:tcW w:w="709" w:type="dxa"/>
            <w:gridSpan w:val="3"/>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3</w:t>
            </w:r>
          </w:p>
        </w:tc>
        <w:tc>
          <w:tcPr>
            <w:tcW w:w="1114" w:type="dxa"/>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90</w:t>
            </w:r>
          </w:p>
        </w:tc>
      </w:tr>
      <w:tr w:rsidR="00246E43" w:rsidRPr="00FE47C8" w:rsidTr="000A4CB0">
        <w:trPr>
          <w:gridAfter w:val="2"/>
          <w:wAfter w:w="2035" w:type="dxa"/>
          <w:trHeight w:val="393"/>
        </w:trPr>
        <w:tc>
          <w:tcPr>
            <w:tcW w:w="6946" w:type="dxa"/>
            <w:gridSpan w:val="2"/>
            <w:tcBorders>
              <w:top w:val="single" w:sz="8" w:space="0" w:color="000000"/>
              <w:left w:val="single" w:sz="8" w:space="0" w:color="000000"/>
              <w:bottom w:val="single" w:sz="8" w:space="0" w:color="000000"/>
              <w:right w:val="single" w:sz="8" w:space="0" w:color="000000"/>
            </w:tcBorders>
          </w:tcPr>
          <w:p w:rsidR="00246E43" w:rsidRPr="00FE47C8" w:rsidRDefault="00246E43" w:rsidP="000A4CB0">
            <w:pPr>
              <w:widowControl w:val="0"/>
              <w:autoSpaceDE w:val="0"/>
              <w:autoSpaceDN w:val="0"/>
              <w:adjustRightInd w:val="0"/>
              <w:spacing w:before="13" w:after="0" w:line="117" w:lineRule="atLeast"/>
              <w:ind w:left="15"/>
              <w:rPr>
                <w:rFonts w:ascii="Times New Roman" w:hAnsi="Times New Roman" w:cs="Times New Roman"/>
                <w:color w:val="000000"/>
                <w:sz w:val="20"/>
                <w:szCs w:val="18"/>
              </w:rPr>
            </w:pPr>
            <w:r w:rsidRPr="00FE47C8">
              <w:rPr>
                <w:rFonts w:ascii="Times New Roman" w:hAnsi="Times New Roman" w:cs="Times New Roman"/>
                <w:color w:val="000000"/>
                <w:sz w:val="20"/>
                <w:szCs w:val="18"/>
              </w:rPr>
              <w:t>Находить главные и второстепенные (без деления на виды) члены предложения</w:t>
            </w:r>
          </w:p>
        </w:tc>
        <w:tc>
          <w:tcPr>
            <w:tcW w:w="709" w:type="dxa"/>
            <w:gridSpan w:val="3"/>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1</w:t>
            </w:r>
          </w:p>
        </w:tc>
        <w:tc>
          <w:tcPr>
            <w:tcW w:w="1114" w:type="dxa"/>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100</w:t>
            </w:r>
          </w:p>
        </w:tc>
      </w:tr>
      <w:tr w:rsidR="00246E43" w:rsidRPr="00FE47C8" w:rsidTr="000A4CB0">
        <w:trPr>
          <w:gridAfter w:val="2"/>
          <w:wAfter w:w="2035" w:type="dxa"/>
          <w:trHeight w:val="590"/>
        </w:trPr>
        <w:tc>
          <w:tcPr>
            <w:tcW w:w="6946" w:type="dxa"/>
            <w:gridSpan w:val="2"/>
            <w:tcBorders>
              <w:top w:val="single" w:sz="8" w:space="0" w:color="000000"/>
              <w:left w:val="single" w:sz="8" w:space="0" w:color="000000"/>
              <w:bottom w:val="single" w:sz="8" w:space="0" w:color="000000"/>
              <w:right w:val="single" w:sz="8" w:space="0" w:color="000000"/>
            </w:tcBorders>
          </w:tcPr>
          <w:p w:rsidR="00246E43" w:rsidRPr="00FE47C8" w:rsidRDefault="00246E43" w:rsidP="000A4CB0">
            <w:pPr>
              <w:widowControl w:val="0"/>
              <w:autoSpaceDE w:val="0"/>
              <w:autoSpaceDN w:val="0"/>
              <w:adjustRightInd w:val="0"/>
              <w:spacing w:before="13" w:after="0" w:line="117" w:lineRule="atLeast"/>
              <w:ind w:left="15"/>
              <w:rPr>
                <w:rFonts w:ascii="Times New Roman" w:hAnsi="Times New Roman" w:cs="Times New Roman"/>
                <w:color w:val="000000"/>
                <w:sz w:val="20"/>
                <w:szCs w:val="18"/>
              </w:rPr>
            </w:pPr>
            <w:r w:rsidRPr="00FE47C8">
              <w:rPr>
                <w:rFonts w:ascii="Times New Roman" w:hAnsi="Times New Roman" w:cs="Times New Roman"/>
                <w:color w:val="000000"/>
                <w:sz w:val="20"/>
                <w:szCs w:val="18"/>
              </w:rPr>
              <w:t>Распознавать грамматические признаки слов;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w:t>
            </w:r>
          </w:p>
        </w:tc>
        <w:tc>
          <w:tcPr>
            <w:tcW w:w="709" w:type="dxa"/>
            <w:gridSpan w:val="3"/>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3</w:t>
            </w:r>
          </w:p>
        </w:tc>
        <w:tc>
          <w:tcPr>
            <w:tcW w:w="1114" w:type="dxa"/>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86</w:t>
            </w:r>
          </w:p>
        </w:tc>
      </w:tr>
      <w:tr w:rsidR="00246E43" w:rsidRPr="00FE47C8" w:rsidTr="000A4CB0">
        <w:trPr>
          <w:gridAfter w:val="2"/>
          <w:wAfter w:w="2035" w:type="dxa"/>
          <w:trHeight w:val="540"/>
        </w:trPr>
        <w:tc>
          <w:tcPr>
            <w:tcW w:w="6946" w:type="dxa"/>
            <w:gridSpan w:val="2"/>
            <w:tcBorders>
              <w:top w:val="single" w:sz="8" w:space="0" w:color="000000"/>
              <w:left w:val="single" w:sz="8" w:space="0" w:color="000000"/>
              <w:bottom w:val="single" w:sz="8" w:space="0" w:color="000000"/>
              <w:right w:val="single" w:sz="8" w:space="0" w:color="000000"/>
            </w:tcBorders>
          </w:tcPr>
          <w:p w:rsidR="00246E43" w:rsidRPr="00FE47C8" w:rsidRDefault="00246E43" w:rsidP="000A4CB0">
            <w:pPr>
              <w:widowControl w:val="0"/>
              <w:autoSpaceDE w:val="0"/>
              <w:autoSpaceDN w:val="0"/>
              <w:adjustRightInd w:val="0"/>
              <w:spacing w:before="13" w:after="0" w:line="104" w:lineRule="atLeast"/>
              <w:ind w:left="15"/>
              <w:rPr>
                <w:rFonts w:ascii="Times New Roman" w:hAnsi="Times New Roman" w:cs="Times New Roman"/>
                <w:i/>
                <w:iCs/>
                <w:color w:val="000000"/>
                <w:sz w:val="18"/>
                <w:szCs w:val="16"/>
              </w:rPr>
            </w:pPr>
            <w:r w:rsidRPr="00FE47C8">
              <w:rPr>
                <w:rFonts w:ascii="Times New Roman" w:hAnsi="Times New Roman" w:cs="Times New Roman"/>
                <w:i/>
                <w:iCs/>
                <w:color w:val="000000"/>
                <w:sz w:val="18"/>
                <w:szCs w:val="16"/>
              </w:rPr>
              <w:t>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tc>
        <w:tc>
          <w:tcPr>
            <w:tcW w:w="709" w:type="dxa"/>
            <w:gridSpan w:val="3"/>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2</w:t>
            </w:r>
          </w:p>
        </w:tc>
        <w:tc>
          <w:tcPr>
            <w:tcW w:w="1114" w:type="dxa"/>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84</w:t>
            </w:r>
          </w:p>
        </w:tc>
      </w:tr>
      <w:tr w:rsidR="00246E43" w:rsidRPr="00FE47C8" w:rsidTr="000A4CB0">
        <w:trPr>
          <w:gridAfter w:val="2"/>
          <w:wAfter w:w="2035" w:type="dxa"/>
          <w:trHeight w:val="246"/>
        </w:trPr>
        <w:tc>
          <w:tcPr>
            <w:tcW w:w="6946" w:type="dxa"/>
            <w:gridSpan w:val="2"/>
            <w:tcBorders>
              <w:top w:val="single" w:sz="8" w:space="0" w:color="000000"/>
              <w:left w:val="single" w:sz="8" w:space="0" w:color="000000"/>
              <w:bottom w:val="single" w:sz="8" w:space="0" w:color="000000"/>
              <w:right w:val="single" w:sz="8" w:space="0" w:color="000000"/>
            </w:tcBorders>
          </w:tcPr>
          <w:p w:rsidR="00246E43" w:rsidRPr="00FE47C8" w:rsidRDefault="00246E43" w:rsidP="000A4CB0">
            <w:pPr>
              <w:widowControl w:val="0"/>
              <w:autoSpaceDE w:val="0"/>
              <w:autoSpaceDN w:val="0"/>
              <w:adjustRightInd w:val="0"/>
              <w:spacing w:before="13" w:after="0" w:line="117" w:lineRule="atLeast"/>
              <w:ind w:left="15"/>
              <w:rPr>
                <w:rFonts w:ascii="Times New Roman" w:hAnsi="Times New Roman" w:cs="Times New Roman"/>
                <w:color w:val="000000"/>
                <w:sz w:val="20"/>
                <w:szCs w:val="18"/>
              </w:rPr>
            </w:pPr>
            <w:r w:rsidRPr="00FE47C8">
              <w:rPr>
                <w:rFonts w:ascii="Times New Roman" w:hAnsi="Times New Roman" w:cs="Times New Roman"/>
                <w:color w:val="000000"/>
                <w:sz w:val="20"/>
                <w:szCs w:val="18"/>
              </w:rPr>
              <w:t>Характеризовать звуки русского языка: согласные звонкие/глухие</w:t>
            </w:r>
          </w:p>
        </w:tc>
        <w:tc>
          <w:tcPr>
            <w:tcW w:w="709" w:type="dxa"/>
            <w:gridSpan w:val="3"/>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1</w:t>
            </w:r>
          </w:p>
        </w:tc>
        <w:tc>
          <w:tcPr>
            <w:tcW w:w="1114" w:type="dxa"/>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98</w:t>
            </w:r>
          </w:p>
        </w:tc>
      </w:tr>
      <w:tr w:rsidR="00246E43" w:rsidRPr="00FE47C8" w:rsidTr="000A4CB0">
        <w:trPr>
          <w:gridAfter w:val="2"/>
          <w:wAfter w:w="2035" w:type="dxa"/>
          <w:trHeight w:val="246"/>
        </w:trPr>
        <w:tc>
          <w:tcPr>
            <w:tcW w:w="6946" w:type="dxa"/>
            <w:gridSpan w:val="2"/>
            <w:tcBorders>
              <w:top w:val="single" w:sz="8" w:space="0" w:color="000000"/>
              <w:left w:val="single" w:sz="8" w:space="0" w:color="000000"/>
              <w:bottom w:val="single" w:sz="8" w:space="0" w:color="000000"/>
              <w:right w:val="single" w:sz="8" w:space="0" w:color="000000"/>
            </w:tcBorders>
          </w:tcPr>
          <w:p w:rsidR="00246E43" w:rsidRPr="00FE47C8" w:rsidRDefault="00246E43" w:rsidP="000A4CB0">
            <w:pPr>
              <w:widowControl w:val="0"/>
              <w:autoSpaceDE w:val="0"/>
              <w:autoSpaceDN w:val="0"/>
              <w:adjustRightInd w:val="0"/>
              <w:spacing w:before="13" w:after="0" w:line="117" w:lineRule="atLeast"/>
              <w:ind w:left="15"/>
              <w:rPr>
                <w:rFonts w:ascii="Times New Roman" w:hAnsi="Times New Roman" w:cs="Times New Roman"/>
                <w:color w:val="000000"/>
                <w:sz w:val="20"/>
                <w:szCs w:val="18"/>
              </w:rPr>
            </w:pPr>
            <w:r w:rsidRPr="00FE47C8">
              <w:rPr>
                <w:rFonts w:ascii="Times New Roman" w:hAnsi="Times New Roman" w:cs="Times New Roman"/>
                <w:color w:val="000000"/>
                <w:sz w:val="20"/>
                <w:szCs w:val="18"/>
              </w:rPr>
              <w:t>Определять тему и главную мысль текста</w:t>
            </w:r>
          </w:p>
        </w:tc>
        <w:tc>
          <w:tcPr>
            <w:tcW w:w="709" w:type="dxa"/>
            <w:gridSpan w:val="3"/>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2</w:t>
            </w:r>
          </w:p>
        </w:tc>
        <w:tc>
          <w:tcPr>
            <w:tcW w:w="1114" w:type="dxa"/>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62</w:t>
            </w:r>
          </w:p>
        </w:tc>
      </w:tr>
      <w:tr w:rsidR="00246E43" w:rsidRPr="00FE47C8" w:rsidTr="000A4CB0">
        <w:trPr>
          <w:gridAfter w:val="2"/>
          <w:wAfter w:w="2035" w:type="dxa"/>
          <w:trHeight w:val="246"/>
        </w:trPr>
        <w:tc>
          <w:tcPr>
            <w:tcW w:w="6946" w:type="dxa"/>
            <w:gridSpan w:val="2"/>
            <w:tcBorders>
              <w:top w:val="single" w:sz="8" w:space="0" w:color="000000"/>
              <w:left w:val="single" w:sz="8" w:space="0" w:color="000000"/>
              <w:bottom w:val="single" w:sz="8" w:space="0" w:color="000000"/>
              <w:right w:val="single" w:sz="8" w:space="0" w:color="000000"/>
            </w:tcBorders>
          </w:tcPr>
          <w:p w:rsidR="00246E43" w:rsidRPr="00FE47C8" w:rsidRDefault="00246E43" w:rsidP="000A4CB0">
            <w:pPr>
              <w:widowControl w:val="0"/>
              <w:autoSpaceDE w:val="0"/>
              <w:autoSpaceDN w:val="0"/>
              <w:adjustRightInd w:val="0"/>
              <w:spacing w:before="13" w:after="0" w:line="117" w:lineRule="atLeast"/>
              <w:ind w:left="15"/>
              <w:rPr>
                <w:rFonts w:ascii="Times New Roman" w:hAnsi="Times New Roman" w:cs="Times New Roman"/>
                <w:color w:val="000000"/>
                <w:sz w:val="20"/>
                <w:szCs w:val="18"/>
              </w:rPr>
            </w:pPr>
            <w:r w:rsidRPr="00FE47C8">
              <w:rPr>
                <w:rFonts w:ascii="Times New Roman" w:hAnsi="Times New Roman" w:cs="Times New Roman"/>
                <w:color w:val="000000"/>
                <w:sz w:val="20"/>
                <w:szCs w:val="18"/>
              </w:rPr>
              <w:t>Делить тексты на смысловые части, составлять план текста</w:t>
            </w:r>
          </w:p>
        </w:tc>
        <w:tc>
          <w:tcPr>
            <w:tcW w:w="709" w:type="dxa"/>
            <w:gridSpan w:val="3"/>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3</w:t>
            </w:r>
          </w:p>
        </w:tc>
        <w:tc>
          <w:tcPr>
            <w:tcW w:w="1114" w:type="dxa"/>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61</w:t>
            </w:r>
          </w:p>
        </w:tc>
      </w:tr>
      <w:tr w:rsidR="00246E43" w:rsidRPr="00FE47C8" w:rsidTr="000A4CB0">
        <w:trPr>
          <w:gridAfter w:val="2"/>
          <w:wAfter w:w="2035" w:type="dxa"/>
          <w:trHeight w:val="393"/>
        </w:trPr>
        <w:tc>
          <w:tcPr>
            <w:tcW w:w="6946" w:type="dxa"/>
            <w:gridSpan w:val="2"/>
            <w:tcBorders>
              <w:top w:val="single" w:sz="8" w:space="0" w:color="000000"/>
              <w:left w:val="single" w:sz="8" w:space="0" w:color="000000"/>
              <w:bottom w:val="single" w:sz="8" w:space="0" w:color="000000"/>
              <w:right w:val="single" w:sz="8" w:space="0" w:color="000000"/>
            </w:tcBorders>
          </w:tcPr>
          <w:p w:rsidR="00246E43" w:rsidRPr="00FE47C8" w:rsidRDefault="00246E43" w:rsidP="000A4CB0">
            <w:pPr>
              <w:widowControl w:val="0"/>
              <w:autoSpaceDE w:val="0"/>
              <w:autoSpaceDN w:val="0"/>
              <w:adjustRightInd w:val="0"/>
              <w:spacing w:before="13" w:after="0" w:line="117" w:lineRule="atLeast"/>
              <w:ind w:left="15"/>
              <w:rPr>
                <w:rFonts w:ascii="Times New Roman" w:hAnsi="Times New Roman" w:cs="Times New Roman"/>
                <w:color w:val="000000"/>
                <w:sz w:val="20"/>
                <w:szCs w:val="18"/>
              </w:rPr>
            </w:pPr>
            <w:r w:rsidRPr="00FE47C8">
              <w:rPr>
                <w:rFonts w:ascii="Times New Roman" w:hAnsi="Times New Roman" w:cs="Times New Roman"/>
                <w:color w:val="000000"/>
                <w:sz w:val="20"/>
                <w:szCs w:val="18"/>
              </w:rPr>
              <w:t>Задавать вопросы по содержанию текста и отвечать на них, подтверждая ответ примерами из текста</w:t>
            </w:r>
          </w:p>
        </w:tc>
        <w:tc>
          <w:tcPr>
            <w:tcW w:w="709" w:type="dxa"/>
            <w:gridSpan w:val="3"/>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2</w:t>
            </w:r>
          </w:p>
        </w:tc>
        <w:tc>
          <w:tcPr>
            <w:tcW w:w="1114" w:type="dxa"/>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78</w:t>
            </w:r>
          </w:p>
        </w:tc>
      </w:tr>
      <w:tr w:rsidR="00246E43" w:rsidRPr="00FE47C8" w:rsidTr="000A4CB0">
        <w:trPr>
          <w:gridAfter w:val="2"/>
          <w:wAfter w:w="2035" w:type="dxa"/>
          <w:trHeight w:val="246"/>
        </w:trPr>
        <w:tc>
          <w:tcPr>
            <w:tcW w:w="6946" w:type="dxa"/>
            <w:gridSpan w:val="2"/>
            <w:tcBorders>
              <w:top w:val="single" w:sz="8" w:space="0" w:color="000000"/>
              <w:left w:val="single" w:sz="8" w:space="0" w:color="000000"/>
              <w:bottom w:val="single" w:sz="8" w:space="0" w:color="000000"/>
              <w:right w:val="single" w:sz="8" w:space="0" w:color="000000"/>
            </w:tcBorders>
          </w:tcPr>
          <w:p w:rsidR="00246E43" w:rsidRPr="00FE47C8" w:rsidRDefault="00246E43" w:rsidP="000A4CB0">
            <w:pPr>
              <w:widowControl w:val="0"/>
              <w:autoSpaceDE w:val="0"/>
              <w:autoSpaceDN w:val="0"/>
              <w:adjustRightInd w:val="0"/>
              <w:spacing w:before="13" w:after="0" w:line="117" w:lineRule="atLeast"/>
              <w:ind w:left="15"/>
              <w:rPr>
                <w:rFonts w:ascii="Times New Roman" w:hAnsi="Times New Roman" w:cs="Times New Roman"/>
                <w:color w:val="000000"/>
                <w:sz w:val="20"/>
                <w:szCs w:val="18"/>
              </w:rPr>
            </w:pPr>
            <w:r w:rsidRPr="00FE47C8">
              <w:rPr>
                <w:rFonts w:ascii="Times New Roman" w:hAnsi="Times New Roman" w:cs="Times New Roman"/>
                <w:color w:val="000000"/>
                <w:sz w:val="20"/>
                <w:szCs w:val="18"/>
              </w:rPr>
              <w:t xml:space="preserve">Определять значение слова по тексту </w:t>
            </w:r>
          </w:p>
        </w:tc>
        <w:tc>
          <w:tcPr>
            <w:tcW w:w="709" w:type="dxa"/>
            <w:gridSpan w:val="3"/>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1</w:t>
            </w:r>
          </w:p>
        </w:tc>
        <w:tc>
          <w:tcPr>
            <w:tcW w:w="1114" w:type="dxa"/>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60</w:t>
            </w:r>
          </w:p>
        </w:tc>
      </w:tr>
      <w:tr w:rsidR="00246E43" w:rsidRPr="00FE47C8" w:rsidTr="000A4CB0">
        <w:trPr>
          <w:gridAfter w:val="2"/>
          <w:wAfter w:w="2035" w:type="dxa"/>
          <w:trHeight w:val="246"/>
        </w:trPr>
        <w:tc>
          <w:tcPr>
            <w:tcW w:w="6946" w:type="dxa"/>
            <w:gridSpan w:val="2"/>
            <w:tcBorders>
              <w:top w:val="single" w:sz="8" w:space="0" w:color="000000"/>
              <w:left w:val="single" w:sz="8" w:space="0" w:color="000000"/>
              <w:bottom w:val="single" w:sz="8" w:space="0" w:color="000000"/>
              <w:right w:val="single" w:sz="8" w:space="0" w:color="000000"/>
            </w:tcBorders>
          </w:tcPr>
          <w:p w:rsidR="00246E43" w:rsidRPr="00FE47C8" w:rsidRDefault="00246E43" w:rsidP="000A4CB0">
            <w:pPr>
              <w:widowControl w:val="0"/>
              <w:autoSpaceDE w:val="0"/>
              <w:autoSpaceDN w:val="0"/>
              <w:adjustRightInd w:val="0"/>
              <w:spacing w:before="13" w:after="0" w:line="117" w:lineRule="atLeast"/>
              <w:ind w:left="15"/>
              <w:rPr>
                <w:rFonts w:ascii="Times New Roman" w:hAnsi="Times New Roman" w:cs="Times New Roman"/>
                <w:color w:val="000000"/>
                <w:sz w:val="20"/>
                <w:szCs w:val="18"/>
              </w:rPr>
            </w:pPr>
            <w:r w:rsidRPr="00FE47C8">
              <w:rPr>
                <w:rFonts w:ascii="Times New Roman" w:hAnsi="Times New Roman" w:cs="Times New Roman"/>
                <w:color w:val="000000"/>
                <w:sz w:val="20"/>
                <w:szCs w:val="18"/>
              </w:rPr>
              <w:t>Подбирать синонимы для устранения повторов в тексте</w:t>
            </w:r>
          </w:p>
        </w:tc>
        <w:tc>
          <w:tcPr>
            <w:tcW w:w="709" w:type="dxa"/>
            <w:gridSpan w:val="3"/>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1</w:t>
            </w:r>
          </w:p>
        </w:tc>
        <w:tc>
          <w:tcPr>
            <w:tcW w:w="1114" w:type="dxa"/>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80</w:t>
            </w:r>
          </w:p>
        </w:tc>
      </w:tr>
      <w:tr w:rsidR="00246E43" w:rsidRPr="00FE47C8" w:rsidTr="000A4CB0">
        <w:trPr>
          <w:gridAfter w:val="2"/>
          <w:wAfter w:w="2035" w:type="dxa"/>
          <w:trHeight w:val="393"/>
        </w:trPr>
        <w:tc>
          <w:tcPr>
            <w:tcW w:w="6946" w:type="dxa"/>
            <w:gridSpan w:val="2"/>
            <w:tcBorders>
              <w:top w:val="single" w:sz="8" w:space="0" w:color="000000"/>
              <w:left w:val="single" w:sz="8" w:space="0" w:color="000000"/>
              <w:bottom w:val="single" w:sz="8" w:space="0" w:color="000000"/>
              <w:right w:val="single" w:sz="8" w:space="0" w:color="000000"/>
            </w:tcBorders>
          </w:tcPr>
          <w:p w:rsidR="00246E43" w:rsidRPr="00FE47C8" w:rsidRDefault="00246E43" w:rsidP="000A4CB0">
            <w:pPr>
              <w:widowControl w:val="0"/>
              <w:autoSpaceDE w:val="0"/>
              <w:autoSpaceDN w:val="0"/>
              <w:adjustRightInd w:val="0"/>
              <w:spacing w:before="13" w:after="0" w:line="117" w:lineRule="atLeast"/>
              <w:ind w:left="15"/>
              <w:rPr>
                <w:rFonts w:ascii="Times New Roman" w:hAnsi="Times New Roman" w:cs="Times New Roman"/>
                <w:color w:val="000000"/>
                <w:sz w:val="20"/>
                <w:szCs w:val="18"/>
              </w:rPr>
            </w:pPr>
            <w:r w:rsidRPr="00FE47C8">
              <w:rPr>
                <w:rFonts w:ascii="Times New Roman" w:hAnsi="Times New Roman" w:cs="Times New Roman"/>
                <w:color w:val="000000"/>
                <w:sz w:val="20"/>
                <w:szCs w:val="18"/>
              </w:rPr>
              <w:t>Находить в словах с однозначно выделяемыми морфемами окончание, корень, приставку, суффикс</w:t>
            </w:r>
          </w:p>
        </w:tc>
        <w:tc>
          <w:tcPr>
            <w:tcW w:w="709" w:type="dxa"/>
            <w:gridSpan w:val="3"/>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2</w:t>
            </w:r>
          </w:p>
        </w:tc>
        <w:tc>
          <w:tcPr>
            <w:tcW w:w="1114" w:type="dxa"/>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91</w:t>
            </w:r>
          </w:p>
        </w:tc>
      </w:tr>
      <w:tr w:rsidR="00246E43" w:rsidRPr="00FE47C8" w:rsidTr="000A4CB0">
        <w:trPr>
          <w:gridAfter w:val="2"/>
          <w:wAfter w:w="2035" w:type="dxa"/>
          <w:trHeight w:val="590"/>
        </w:trPr>
        <w:tc>
          <w:tcPr>
            <w:tcW w:w="6946" w:type="dxa"/>
            <w:gridSpan w:val="2"/>
            <w:tcBorders>
              <w:top w:val="single" w:sz="8" w:space="0" w:color="000000"/>
              <w:left w:val="single" w:sz="8" w:space="0" w:color="000000"/>
              <w:bottom w:val="single" w:sz="8" w:space="0" w:color="000000"/>
              <w:right w:val="single" w:sz="8" w:space="0" w:color="000000"/>
            </w:tcBorders>
          </w:tcPr>
          <w:p w:rsidR="00246E43" w:rsidRPr="00FE47C8" w:rsidRDefault="00246E43" w:rsidP="000A4CB0">
            <w:pPr>
              <w:widowControl w:val="0"/>
              <w:autoSpaceDE w:val="0"/>
              <w:autoSpaceDN w:val="0"/>
              <w:adjustRightInd w:val="0"/>
              <w:spacing w:before="13" w:after="0" w:line="117" w:lineRule="atLeast"/>
              <w:ind w:left="15"/>
              <w:rPr>
                <w:rFonts w:ascii="Times New Roman" w:hAnsi="Times New Roman" w:cs="Times New Roman"/>
                <w:color w:val="000000"/>
                <w:sz w:val="20"/>
                <w:szCs w:val="18"/>
              </w:rPr>
            </w:pPr>
            <w:r w:rsidRPr="00FE47C8">
              <w:rPr>
                <w:rFonts w:ascii="Times New Roman" w:hAnsi="Times New Roman" w:cs="Times New Roman"/>
                <w:color w:val="000000"/>
                <w:sz w:val="20"/>
                <w:szCs w:val="18"/>
              </w:rPr>
              <w:t>Распознавать грамматические признаки слов; с учетом совокупности выявленных признаков относить слова к определенной группе основных частей речи</w:t>
            </w:r>
          </w:p>
        </w:tc>
        <w:tc>
          <w:tcPr>
            <w:tcW w:w="709" w:type="dxa"/>
            <w:gridSpan w:val="3"/>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1</w:t>
            </w:r>
          </w:p>
        </w:tc>
        <w:tc>
          <w:tcPr>
            <w:tcW w:w="1114" w:type="dxa"/>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69</w:t>
            </w:r>
          </w:p>
        </w:tc>
      </w:tr>
      <w:tr w:rsidR="00246E43" w:rsidRPr="00FE47C8" w:rsidTr="000A4CB0">
        <w:trPr>
          <w:gridAfter w:val="2"/>
          <w:wAfter w:w="2035" w:type="dxa"/>
          <w:trHeight w:val="689"/>
        </w:trPr>
        <w:tc>
          <w:tcPr>
            <w:tcW w:w="6946" w:type="dxa"/>
            <w:gridSpan w:val="2"/>
            <w:tcBorders>
              <w:top w:val="single" w:sz="8" w:space="0" w:color="000000"/>
              <w:left w:val="single" w:sz="8" w:space="0" w:color="000000"/>
              <w:bottom w:val="single" w:sz="8" w:space="0" w:color="000000"/>
              <w:right w:val="single" w:sz="8" w:space="0" w:color="000000"/>
            </w:tcBorders>
          </w:tcPr>
          <w:p w:rsidR="00246E43" w:rsidRPr="00FE47C8" w:rsidRDefault="00246E43" w:rsidP="000A4CB0">
            <w:pPr>
              <w:widowControl w:val="0"/>
              <w:autoSpaceDE w:val="0"/>
              <w:autoSpaceDN w:val="0"/>
              <w:adjustRightInd w:val="0"/>
              <w:spacing w:before="13" w:after="0" w:line="104" w:lineRule="atLeast"/>
              <w:ind w:left="15"/>
              <w:rPr>
                <w:rFonts w:ascii="Times New Roman" w:hAnsi="Times New Roman" w:cs="Times New Roman"/>
                <w:i/>
                <w:iCs/>
                <w:color w:val="000000"/>
                <w:sz w:val="18"/>
                <w:szCs w:val="16"/>
              </w:rPr>
            </w:pPr>
            <w:r w:rsidRPr="00FE47C8">
              <w:rPr>
                <w:rFonts w:ascii="Times New Roman" w:hAnsi="Times New Roman" w:cs="Times New Roman"/>
                <w:i/>
                <w:iCs/>
                <w:color w:val="000000"/>
                <w:sz w:val="18"/>
                <w:szCs w:val="16"/>
              </w:rPr>
              <w:t>Проводить морфологический разбор имен существительных по предложенному в учебнике алгоритму; оценивать правильность проведения морфологического разбора; находить в тексте предлоги вместе с именами существительными, к которым они относятся</w:t>
            </w:r>
          </w:p>
        </w:tc>
        <w:tc>
          <w:tcPr>
            <w:tcW w:w="709" w:type="dxa"/>
            <w:gridSpan w:val="3"/>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2</w:t>
            </w:r>
          </w:p>
        </w:tc>
        <w:tc>
          <w:tcPr>
            <w:tcW w:w="1114" w:type="dxa"/>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76</w:t>
            </w:r>
          </w:p>
        </w:tc>
      </w:tr>
      <w:tr w:rsidR="00246E43" w:rsidRPr="00FE47C8" w:rsidTr="000A4CB0">
        <w:trPr>
          <w:gridAfter w:val="2"/>
          <w:wAfter w:w="2035" w:type="dxa"/>
          <w:trHeight w:val="590"/>
        </w:trPr>
        <w:tc>
          <w:tcPr>
            <w:tcW w:w="6946" w:type="dxa"/>
            <w:gridSpan w:val="2"/>
            <w:tcBorders>
              <w:top w:val="single" w:sz="8" w:space="0" w:color="000000"/>
              <w:left w:val="single" w:sz="8" w:space="0" w:color="000000"/>
              <w:bottom w:val="single" w:sz="8" w:space="0" w:color="000000"/>
              <w:right w:val="single" w:sz="8" w:space="0" w:color="000000"/>
            </w:tcBorders>
          </w:tcPr>
          <w:p w:rsidR="00246E43" w:rsidRPr="00FE47C8" w:rsidRDefault="00246E43" w:rsidP="000A4CB0">
            <w:pPr>
              <w:widowControl w:val="0"/>
              <w:autoSpaceDE w:val="0"/>
              <w:autoSpaceDN w:val="0"/>
              <w:adjustRightInd w:val="0"/>
              <w:spacing w:before="13" w:after="0" w:line="117" w:lineRule="atLeast"/>
              <w:ind w:left="15"/>
              <w:rPr>
                <w:rFonts w:ascii="Times New Roman" w:hAnsi="Times New Roman" w:cs="Times New Roman"/>
                <w:color w:val="000000"/>
                <w:sz w:val="20"/>
                <w:szCs w:val="18"/>
              </w:rPr>
            </w:pPr>
            <w:r w:rsidRPr="00FE47C8">
              <w:rPr>
                <w:rFonts w:ascii="Times New Roman" w:hAnsi="Times New Roman" w:cs="Times New Roman"/>
                <w:color w:val="000000"/>
                <w:sz w:val="20"/>
                <w:szCs w:val="18"/>
              </w:rPr>
              <w:t xml:space="preserve">Распознавать грамматические признаки слов; с учетом совокупности выявленных признаков относить слова к определенной группе основных частей речи </w:t>
            </w:r>
          </w:p>
        </w:tc>
        <w:tc>
          <w:tcPr>
            <w:tcW w:w="709" w:type="dxa"/>
            <w:gridSpan w:val="3"/>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1</w:t>
            </w:r>
          </w:p>
        </w:tc>
        <w:tc>
          <w:tcPr>
            <w:tcW w:w="1114" w:type="dxa"/>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60</w:t>
            </w:r>
          </w:p>
        </w:tc>
      </w:tr>
      <w:tr w:rsidR="00246E43" w:rsidRPr="00FE47C8" w:rsidTr="000A4CB0">
        <w:trPr>
          <w:gridAfter w:val="2"/>
          <w:wAfter w:w="2035" w:type="dxa"/>
          <w:trHeight w:val="540"/>
        </w:trPr>
        <w:tc>
          <w:tcPr>
            <w:tcW w:w="6946" w:type="dxa"/>
            <w:gridSpan w:val="2"/>
            <w:tcBorders>
              <w:top w:val="single" w:sz="8" w:space="0" w:color="000000"/>
              <w:left w:val="single" w:sz="8" w:space="0" w:color="000000"/>
              <w:bottom w:val="single" w:sz="8" w:space="0" w:color="000000"/>
              <w:right w:val="single" w:sz="8" w:space="0" w:color="000000"/>
            </w:tcBorders>
          </w:tcPr>
          <w:p w:rsidR="00246E43" w:rsidRPr="00FE47C8" w:rsidRDefault="00246E43" w:rsidP="000A4CB0">
            <w:pPr>
              <w:widowControl w:val="0"/>
              <w:autoSpaceDE w:val="0"/>
              <w:autoSpaceDN w:val="0"/>
              <w:adjustRightInd w:val="0"/>
              <w:spacing w:before="13" w:after="0" w:line="104" w:lineRule="atLeast"/>
              <w:ind w:left="15"/>
              <w:rPr>
                <w:rFonts w:ascii="Times New Roman" w:hAnsi="Times New Roman" w:cs="Times New Roman"/>
                <w:i/>
                <w:iCs/>
                <w:color w:val="000000"/>
                <w:sz w:val="18"/>
                <w:szCs w:val="16"/>
              </w:rPr>
            </w:pPr>
            <w:r w:rsidRPr="00FE47C8">
              <w:rPr>
                <w:rFonts w:ascii="Times New Roman" w:hAnsi="Times New Roman" w:cs="Times New Roman"/>
                <w:i/>
                <w:iCs/>
                <w:color w:val="000000"/>
                <w:sz w:val="18"/>
                <w:szCs w:val="16"/>
              </w:rPr>
              <w:t xml:space="preserve">Проводить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 </w:t>
            </w:r>
          </w:p>
        </w:tc>
        <w:tc>
          <w:tcPr>
            <w:tcW w:w="709" w:type="dxa"/>
            <w:gridSpan w:val="3"/>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2</w:t>
            </w:r>
          </w:p>
        </w:tc>
        <w:tc>
          <w:tcPr>
            <w:tcW w:w="1114" w:type="dxa"/>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60</w:t>
            </w:r>
          </w:p>
        </w:tc>
      </w:tr>
      <w:tr w:rsidR="00246E43" w:rsidRPr="00FE47C8" w:rsidTr="000A4CB0">
        <w:trPr>
          <w:gridAfter w:val="2"/>
          <w:wAfter w:w="2035" w:type="dxa"/>
          <w:trHeight w:val="590"/>
        </w:trPr>
        <w:tc>
          <w:tcPr>
            <w:tcW w:w="6946" w:type="dxa"/>
            <w:gridSpan w:val="2"/>
            <w:tcBorders>
              <w:top w:val="single" w:sz="8" w:space="0" w:color="000000"/>
              <w:left w:val="single" w:sz="8" w:space="0" w:color="000000"/>
              <w:bottom w:val="single" w:sz="8" w:space="0" w:color="000000"/>
              <w:right w:val="single" w:sz="8" w:space="0" w:color="000000"/>
            </w:tcBorders>
          </w:tcPr>
          <w:p w:rsidR="00246E43" w:rsidRPr="00FE47C8" w:rsidRDefault="00246E43" w:rsidP="000A4CB0">
            <w:pPr>
              <w:widowControl w:val="0"/>
              <w:autoSpaceDE w:val="0"/>
              <w:autoSpaceDN w:val="0"/>
              <w:adjustRightInd w:val="0"/>
              <w:spacing w:before="13" w:after="0" w:line="117" w:lineRule="atLeast"/>
              <w:ind w:left="15"/>
              <w:rPr>
                <w:rFonts w:ascii="Times New Roman" w:hAnsi="Times New Roman" w:cs="Times New Roman"/>
                <w:color w:val="000000"/>
                <w:sz w:val="20"/>
                <w:szCs w:val="18"/>
              </w:rPr>
            </w:pPr>
            <w:r w:rsidRPr="00FE47C8">
              <w:rPr>
                <w:rFonts w:ascii="Times New Roman" w:hAnsi="Times New Roman" w:cs="Times New Roman"/>
                <w:color w:val="000000"/>
                <w:sz w:val="20"/>
                <w:szCs w:val="18"/>
              </w:rPr>
              <w:t>Распознавать грамматические признаки слов; с учетом совокупности выявленных признаков относить слова к определенной группе основных частей речи</w:t>
            </w:r>
          </w:p>
        </w:tc>
        <w:tc>
          <w:tcPr>
            <w:tcW w:w="709" w:type="dxa"/>
            <w:gridSpan w:val="3"/>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1</w:t>
            </w:r>
          </w:p>
        </w:tc>
        <w:tc>
          <w:tcPr>
            <w:tcW w:w="1114" w:type="dxa"/>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76</w:t>
            </w:r>
          </w:p>
        </w:tc>
      </w:tr>
      <w:tr w:rsidR="00246E43" w:rsidRPr="00FE47C8" w:rsidTr="000A4CB0">
        <w:trPr>
          <w:gridAfter w:val="2"/>
          <w:wAfter w:w="2035" w:type="dxa"/>
          <w:trHeight w:val="590"/>
        </w:trPr>
        <w:tc>
          <w:tcPr>
            <w:tcW w:w="6946" w:type="dxa"/>
            <w:gridSpan w:val="2"/>
            <w:tcBorders>
              <w:top w:val="single" w:sz="8" w:space="0" w:color="000000"/>
              <w:left w:val="single" w:sz="8" w:space="0" w:color="000000"/>
              <w:bottom w:val="single" w:sz="8" w:space="0" w:color="000000"/>
              <w:right w:val="single" w:sz="8" w:space="0" w:color="000000"/>
            </w:tcBorders>
          </w:tcPr>
          <w:p w:rsidR="00246E43" w:rsidRPr="00FE47C8" w:rsidRDefault="00246E43" w:rsidP="000A4CB0">
            <w:pPr>
              <w:widowControl w:val="0"/>
              <w:autoSpaceDE w:val="0"/>
              <w:autoSpaceDN w:val="0"/>
              <w:adjustRightInd w:val="0"/>
              <w:spacing w:before="13" w:after="0" w:line="117" w:lineRule="atLeast"/>
              <w:ind w:left="15"/>
              <w:rPr>
                <w:rFonts w:ascii="Times New Roman" w:hAnsi="Times New Roman" w:cs="Times New Roman"/>
                <w:i/>
                <w:iCs/>
                <w:color w:val="000000"/>
                <w:sz w:val="20"/>
                <w:szCs w:val="18"/>
              </w:rPr>
            </w:pPr>
            <w:r w:rsidRPr="00FE47C8">
              <w:rPr>
                <w:rFonts w:ascii="Times New Roman" w:hAnsi="Times New Roman" w:cs="Times New Roman"/>
                <w:i/>
                <w:iCs/>
                <w:color w:val="000000"/>
                <w:sz w:val="20"/>
                <w:szCs w:val="18"/>
              </w:rPr>
              <w:t>Находить в тексте такие части речи, как личные местоимения и наречия, предлоги вместе с существительными и личными местоимениями</w:t>
            </w:r>
          </w:p>
        </w:tc>
        <w:tc>
          <w:tcPr>
            <w:tcW w:w="709" w:type="dxa"/>
            <w:gridSpan w:val="3"/>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2</w:t>
            </w:r>
          </w:p>
        </w:tc>
        <w:tc>
          <w:tcPr>
            <w:tcW w:w="1114" w:type="dxa"/>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77</w:t>
            </w:r>
          </w:p>
        </w:tc>
      </w:tr>
      <w:tr w:rsidR="00246E43" w:rsidRPr="00FE47C8" w:rsidTr="000A4CB0">
        <w:trPr>
          <w:gridAfter w:val="2"/>
          <w:wAfter w:w="2035" w:type="dxa"/>
          <w:trHeight w:val="590"/>
        </w:trPr>
        <w:tc>
          <w:tcPr>
            <w:tcW w:w="6946" w:type="dxa"/>
            <w:gridSpan w:val="2"/>
            <w:tcBorders>
              <w:top w:val="single" w:sz="8" w:space="0" w:color="000000"/>
              <w:left w:val="single" w:sz="8" w:space="0" w:color="000000"/>
              <w:bottom w:val="single" w:sz="8" w:space="0" w:color="000000"/>
              <w:right w:val="single" w:sz="8" w:space="0" w:color="000000"/>
            </w:tcBorders>
          </w:tcPr>
          <w:p w:rsidR="00246E43" w:rsidRPr="00FE47C8" w:rsidRDefault="00246E43" w:rsidP="000A4CB0">
            <w:pPr>
              <w:widowControl w:val="0"/>
              <w:autoSpaceDE w:val="0"/>
              <w:autoSpaceDN w:val="0"/>
              <w:adjustRightInd w:val="0"/>
              <w:spacing w:before="13" w:after="0" w:line="117" w:lineRule="atLeast"/>
              <w:ind w:left="15"/>
              <w:rPr>
                <w:rFonts w:ascii="Times New Roman" w:hAnsi="Times New Roman" w:cs="Times New Roman"/>
                <w:color w:val="000000"/>
                <w:sz w:val="20"/>
                <w:szCs w:val="18"/>
              </w:rPr>
            </w:pPr>
            <w:r w:rsidRPr="00FE47C8">
              <w:rPr>
                <w:rFonts w:ascii="Times New Roman" w:hAnsi="Times New Roman" w:cs="Times New Roman"/>
                <w:color w:val="000000"/>
                <w:sz w:val="20"/>
                <w:szCs w:val="18"/>
              </w:rPr>
              <w:t>Распознавать грамматические признаки слов; с учетом совокупности выявленных признаков относить слова к определенной группе основных частей речи</w:t>
            </w:r>
          </w:p>
        </w:tc>
        <w:tc>
          <w:tcPr>
            <w:tcW w:w="709" w:type="dxa"/>
            <w:gridSpan w:val="3"/>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1</w:t>
            </w:r>
          </w:p>
        </w:tc>
        <w:tc>
          <w:tcPr>
            <w:tcW w:w="1114" w:type="dxa"/>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67</w:t>
            </w:r>
          </w:p>
        </w:tc>
      </w:tr>
      <w:tr w:rsidR="00246E43" w:rsidRPr="00FE47C8" w:rsidTr="000A4CB0">
        <w:trPr>
          <w:gridAfter w:val="2"/>
          <w:wAfter w:w="2035" w:type="dxa"/>
          <w:trHeight w:val="393"/>
        </w:trPr>
        <w:tc>
          <w:tcPr>
            <w:tcW w:w="6946" w:type="dxa"/>
            <w:gridSpan w:val="2"/>
            <w:tcBorders>
              <w:top w:val="single" w:sz="8" w:space="0" w:color="000000"/>
              <w:left w:val="single" w:sz="8" w:space="0" w:color="000000"/>
              <w:bottom w:val="single" w:sz="8" w:space="0" w:color="000000"/>
              <w:right w:val="single" w:sz="8" w:space="0" w:color="000000"/>
            </w:tcBorders>
          </w:tcPr>
          <w:p w:rsidR="00246E43" w:rsidRPr="00FE47C8" w:rsidRDefault="00246E43" w:rsidP="000A4CB0">
            <w:pPr>
              <w:widowControl w:val="0"/>
              <w:autoSpaceDE w:val="0"/>
              <w:autoSpaceDN w:val="0"/>
              <w:adjustRightInd w:val="0"/>
              <w:spacing w:before="13" w:after="0" w:line="104" w:lineRule="atLeast"/>
              <w:ind w:left="15"/>
              <w:rPr>
                <w:rFonts w:ascii="Times New Roman" w:hAnsi="Times New Roman" w:cs="Times New Roman"/>
                <w:i/>
                <w:iCs/>
                <w:color w:val="000000"/>
                <w:sz w:val="18"/>
                <w:szCs w:val="16"/>
              </w:rPr>
            </w:pPr>
            <w:r w:rsidRPr="00FE47C8">
              <w:rPr>
                <w:rFonts w:ascii="Times New Roman" w:hAnsi="Times New Roman" w:cs="Times New Roman"/>
                <w:i/>
                <w:iCs/>
                <w:color w:val="000000"/>
                <w:sz w:val="18"/>
                <w:szCs w:val="16"/>
              </w:rPr>
              <w:t>Проводить морфологический разбор глаголов по предложенному в учебнике алгоритму; оценивать правильность проведения морфологического разбора</w:t>
            </w:r>
          </w:p>
        </w:tc>
        <w:tc>
          <w:tcPr>
            <w:tcW w:w="709" w:type="dxa"/>
            <w:gridSpan w:val="3"/>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2</w:t>
            </w:r>
          </w:p>
        </w:tc>
        <w:tc>
          <w:tcPr>
            <w:tcW w:w="1114" w:type="dxa"/>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61</w:t>
            </w:r>
          </w:p>
        </w:tc>
      </w:tr>
      <w:tr w:rsidR="00246E43" w:rsidRPr="00FE47C8" w:rsidTr="000A4CB0">
        <w:trPr>
          <w:gridAfter w:val="2"/>
          <w:wAfter w:w="2035" w:type="dxa"/>
          <w:trHeight w:val="786"/>
        </w:trPr>
        <w:tc>
          <w:tcPr>
            <w:tcW w:w="6946" w:type="dxa"/>
            <w:gridSpan w:val="2"/>
            <w:tcBorders>
              <w:top w:val="single" w:sz="8" w:space="0" w:color="000000"/>
              <w:left w:val="single" w:sz="8" w:space="0" w:color="000000"/>
              <w:bottom w:val="single" w:sz="8" w:space="0" w:color="000000"/>
              <w:right w:val="single" w:sz="8" w:space="0" w:color="000000"/>
            </w:tcBorders>
          </w:tcPr>
          <w:p w:rsidR="00246E43" w:rsidRPr="00FE47C8" w:rsidRDefault="00246E43" w:rsidP="000A4CB0">
            <w:pPr>
              <w:widowControl w:val="0"/>
              <w:autoSpaceDE w:val="0"/>
              <w:autoSpaceDN w:val="0"/>
              <w:adjustRightInd w:val="0"/>
              <w:spacing w:before="13" w:after="0" w:line="117" w:lineRule="atLeast"/>
              <w:ind w:left="15"/>
              <w:rPr>
                <w:rFonts w:ascii="Times New Roman" w:hAnsi="Times New Roman" w:cs="Times New Roman"/>
                <w:color w:val="000000"/>
                <w:sz w:val="20"/>
                <w:szCs w:val="18"/>
              </w:rPr>
            </w:pPr>
            <w:r w:rsidRPr="00FE47C8">
              <w:rPr>
                <w:rFonts w:ascii="Times New Roman" w:hAnsi="Times New Roman" w:cs="Times New Roman"/>
                <w:color w:val="000000"/>
                <w:sz w:val="20"/>
                <w:szCs w:val="18"/>
              </w:rPr>
              <w:t>Соблюдать в повседневной жизни нормы речевого этикета и правила устного общения; оценивать правильность (уместность) выбора языковых средств устного общения на уроке, в школе, в быту, со знакомыми и незнакомыми, с людьми разного возраста</w:t>
            </w:r>
          </w:p>
        </w:tc>
        <w:tc>
          <w:tcPr>
            <w:tcW w:w="709" w:type="dxa"/>
            <w:gridSpan w:val="3"/>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2</w:t>
            </w:r>
          </w:p>
        </w:tc>
        <w:tc>
          <w:tcPr>
            <w:tcW w:w="1114" w:type="dxa"/>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76</w:t>
            </w:r>
          </w:p>
        </w:tc>
      </w:tr>
      <w:tr w:rsidR="00246E43" w:rsidRPr="00FE47C8" w:rsidTr="000A4CB0">
        <w:trPr>
          <w:gridAfter w:val="2"/>
          <w:wAfter w:w="2035" w:type="dxa"/>
          <w:trHeight w:val="393"/>
        </w:trPr>
        <w:tc>
          <w:tcPr>
            <w:tcW w:w="6946" w:type="dxa"/>
            <w:gridSpan w:val="2"/>
            <w:tcBorders>
              <w:top w:val="single" w:sz="8" w:space="0" w:color="000000"/>
              <w:left w:val="single" w:sz="8" w:space="0" w:color="000000"/>
              <w:bottom w:val="single" w:sz="8" w:space="0" w:color="000000"/>
              <w:right w:val="single" w:sz="8" w:space="0" w:color="000000"/>
            </w:tcBorders>
          </w:tcPr>
          <w:p w:rsidR="00246E43" w:rsidRPr="00FE47C8" w:rsidRDefault="00246E43" w:rsidP="000A4CB0">
            <w:pPr>
              <w:widowControl w:val="0"/>
              <w:autoSpaceDE w:val="0"/>
              <w:autoSpaceDN w:val="0"/>
              <w:adjustRightInd w:val="0"/>
              <w:spacing w:before="13" w:after="0" w:line="117" w:lineRule="atLeast"/>
              <w:ind w:left="15"/>
              <w:rPr>
                <w:rFonts w:ascii="Times New Roman" w:hAnsi="Times New Roman" w:cs="Times New Roman"/>
                <w:color w:val="000000"/>
                <w:sz w:val="20"/>
                <w:szCs w:val="18"/>
              </w:rPr>
            </w:pPr>
            <w:r w:rsidRPr="00FE47C8">
              <w:rPr>
                <w:rFonts w:ascii="Times New Roman" w:hAnsi="Times New Roman" w:cs="Times New Roman"/>
                <w:color w:val="000000"/>
                <w:sz w:val="20"/>
                <w:szCs w:val="18"/>
              </w:rPr>
              <w:t>Умение соблюдать при письме изученные орфографические и пунктуационные нормы</w:t>
            </w:r>
          </w:p>
        </w:tc>
        <w:tc>
          <w:tcPr>
            <w:tcW w:w="709" w:type="dxa"/>
            <w:gridSpan w:val="3"/>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1</w:t>
            </w:r>
          </w:p>
        </w:tc>
        <w:tc>
          <w:tcPr>
            <w:tcW w:w="1114" w:type="dxa"/>
            <w:tcBorders>
              <w:top w:val="single" w:sz="8" w:space="0" w:color="000000"/>
              <w:left w:val="single" w:sz="8" w:space="0" w:color="000000"/>
              <w:bottom w:val="single" w:sz="8" w:space="0" w:color="000000"/>
              <w:right w:val="single" w:sz="8" w:space="0" w:color="000000"/>
            </w:tcBorders>
            <w:vAlign w:val="center"/>
          </w:tcPr>
          <w:p w:rsidR="00246E43" w:rsidRPr="00FE47C8" w:rsidRDefault="00246E43"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87</w:t>
            </w:r>
          </w:p>
        </w:tc>
      </w:tr>
      <w:tr w:rsidR="00246E43" w:rsidRPr="00FE47C8" w:rsidTr="000A4CB0">
        <w:trPr>
          <w:trHeight w:val="50"/>
        </w:trPr>
        <w:tc>
          <w:tcPr>
            <w:tcW w:w="10804" w:type="dxa"/>
            <w:gridSpan w:val="8"/>
            <w:tcBorders>
              <w:top w:val="nil"/>
              <w:left w:val="nil"/>
              <w:bottom w:val="nil"/>
              <w:right w:val="nil"/>
            </w:tcBorders>
          </w:tcPr>
          <w:p w:rsidR="000A4CB0" w:rsidRPr="00FE47C8" w:rsidRDefault="000A4CB0" w:rsidP="000A4CB0">
            <w:pPr>
              <w:widowControl w:val="0"/>
              <w:autoSpaceDE w:val="0"/>
              <w:autoSpaceDN w:val="0"/>
              <w:adjustRightInd w:val="0"/>
              <w:spacing w:after="0" w:line="240" w:lineRule="auto"/>
              <w:rPr>
                <w:rFonts w:ascii="Times New Roman" w:hAnsi="Times New Roman" w:cs="Times New Roman"/>
                <w:color w:val="000000"/>
                <w:sz w:val="5"/>
                <w:szCs w:val="3"/>
                <w:lang w:val="en-US"/>
              </w:rPr>
            </w:pPr>
          </w:p>
          <w:p w:rsidR="000A4CB0" w:rsidRPr="00FE47C8" w:rsidRDefault="000A4CB0" w:rsidP="000A4CB0">
            <w:pPr>
              <w:widowControl w:val="0"/>
              <w:autoSpaceDE w:val="0"/>
              <w:autoSpaceDN w:val="0"/>
              <w:adjustRightInd w:val="0"/>
              <w:spacing w:after="0" w:line="240" w:lineRule="auto"/>
              <w:rPr>
                <w:rFonts w:ascii="Times New Roman" w:hAnsi="Times New Roman" w:cs="Times New Roman"/>
                <w:color w:val="000000"/>
                <w:sz w:val="5"/>
                <w:szCs w:val="3"/>
              </w:rPr>
            </w:pPr>
          </w:p>
          <w:p w:rsidR="000A4CB0" w:rsidRPr="00FE47C8" w:rsidRDefault="000A4CB0" w:rsidP="000A4CB0">
            <w:pPr>
              <w:widowControl w:val="0"/>
              <w:autoSpaceDE w:val="0"/>
              <w:autoSpaceDN w:val="0"/>
              <w:adjustRightInd w:val="0"/>
              <w:spacing w:after="0" w:line="240" w:lineRule="auto"/>
              <w:rPr>
                <w:rFonts w:ascii="Times New Roman" w:hAnsi="Times New Roman" w:cs="Times New Roman"/>
                <w:color w:val="000000"/>
                <w:sz w:val="5"/>
                <w:szCs w:val="3"/>
              </w:rPr>
            </w:pPr>
          </w:p>
          <w:p w:rsidR="000A4CB0" w:rsidRPr="00FE47C8" w:rsidRDefault="000A4CB0" w:rsidP="00DE0036">
            <w:pPr>
              <w:widowControl w:val="0"/>
              <w:autoSpaceDE w:val="0"/>
              <w:autoSpaceDN w:val="0"/>
              <w:adjustRightInd w:val="0"/>
              <w:spacing w:after="0" w:line="240" w:lineRule="auto"/>
              <w:rPr>
                <w:rFonts w:ascii="Times New Roman" w:hAnsi="Times New Roman" w:cs="Times New Roman"/>
                <w:color w:val="000000"/>
                <w:sz w:val="36"/>
                <w:szCs w:val="32"/>
              </w:rPr>
            </w:pPr>
            <w:r w:rsidRPr="00FE47C8">
              <w:rPr>
                <w:rFonts w:ascii="Times New Roman" w:hAnsi="Times New Roman" w:cs="Times New Roman"/>
                <w:color w:val="000000"/>
                <w:sz w:val="36"/>
                <w:szCs w:val="32"/>
              </w:rPr>
              <w:t>Математика.</w:t>
            </w:r>
          </w:p>
          <w:p w:rsidR="000A4CB0" w:rsidRPr="00FE47C8" w:rsidRDefault="000A4CB0" w:rsidP="000A4CB0">
            <w:pPr>
              <w:widowControl w:val="0"/>
              <w:autoSpaceDE w:val="0"/>
              <w:autoSpaceDN w:val="0"/>
              <w:adjustRightInd w:val="0"/>
              <w:spacing w:after="0" w:line="240" w:lineRule="auto"/>
              <w:jc w:val="center"/>
              <w:rPr>
                <w:rFonts w:ascii="Times New Roman" w:hAnsi="Times New Roman" w:cs="Times New Roman"/>
                <w:color w:val="000000"/>
                <w:sz w:val="28"/>
                <w:szCs w:val="24"/>
              </w:rPr>
            </w:pPr>
          </w:p>
        </w:tc>
      </w:tr>
      <w:tr w:rsidR="004A5E5A" w:rsidRPr="00FE47C8" w:rsidTr="000A4CB0">
        <w:trPr>
          <w:gridAfter w:val="1"/>
          <w:wAfter w:w="2015" w:type="dxa"/>
          <w:trHeight w:val="876"/>
        </w:trPr>
        <w:tc>
          <w:tcPr>
            <w:tcW w:w="6993" w:type="dxa"/>
            <w:gridSpan w:val="4"/>
            <w:tcBorders>
              <w:top w:val="single" w:sz="8" w:space="0" w:color="000000"/>
              <w:left w:val="single" w:sz="8" w:space="0" w:color="000000"/>
              <w:right w:val="single" w:sz="8" w:space="0" w:color="000000"/>
            </w:tcBorders>
          </w:tcPr>
          <w:p w:rsidR="004A5E5A" w:rsidRPr="00FE47C8" w:rsidRDefault="004A5E5A" w:rsidP="000A4CB0">
            <w:pPr>
              <w:widowControl w:val="0"/>
              <w:autoSpaceDE w:val="0"/>
              <w:autoSpaceDN w:val="0"/>
              <w:adjustRightInd w:val="0"/>
              <w:spacing w:before="13" w:after="0" w:line="130" w:lineRule="atLeast"/>
              <w:jc w:val="center"/>
              <w:rPr>
                <w:rFonts w:ascii="Times New Roman" w:hAnsi="Times New Roman" w:cs="Times New Roman"/>
                <w:b/>
                <w:bCs/>
                <w:color w:val="000000"/>
                <w:szCs w:val="20"/>
              </w:rPr>
            </w:pPr>
            <w:r w:rsidRPr="00FE47C8">
              <w:rPr>
                <w:rFonts w:ascii="Times New Roman" w:hAnsi="Times New Roman" w:cs="Times New Roman"/>
                <w:b/>
                <w:bCs/>
                <w:color w:val="000000"/>
                <w:szCs w:val="20"/>
              </w:rPr>
              <w:lastRenderedPageBreak/>
              <w:t>Блоки ПООП НОО</w:t>
            </w:r>
          </w:p>
          <w:p w:rsidR="004A5E5A" w:rsidRPr="00FE47C8" w:rsidRDefault="004A5E5A" w:rsidP="000A4CB0">
            <w:pPr>
              <w:widowControl w:val="0"/>
              <w:autoSpaceDE w:val="0"/>
              <w:autoSpaceDN w:val="0"/>
              <w:adjustRightInd w:val="0"/>
              <w:spacing w:before="13" w:after="0" w:line="117" w:lineRule="atLeast"/>
              <w:ind w:left="15"/>
              <w:jc w:val="center"/>
              <w:rPr>
                <w:rFonts w:ascii="Times New Roman" w:hAnsi="Times New Roman" w:cs="Times New Roman"/>
                <w:b/>
                <w:bCs/>
                <w:color w:val="000000"/>
                <w:sz w:val="20"/>
                <w:szCs w:val="18"/>
              </w:rPr>
            </w:pPr>
            <w:r w:rsidRPr="00FE47C8">
              <w:rPr>
                <w:rFonts w:ascii="Times New Roman" w:hAnsi="Times New Roman" w:cs="Times New Roman"/>
                <w:b/>
                <w:bCs/>
                <w:color w:val="000000"/>
                <w:sz w:val="20"/>
                <w:szCs w:val="18"/>
              </w:rPr>
              <w:t>выпускник научится /</w:t>
            </w:r>
          </w:p>
          <w:p w:rsidR="004A5E5A" w:rsidRPr="00FE47C8" w:rsidRDefault="004A5E5A" w:rsidP="000A4CB0">
            <w:pPr>
              <w:widowControl w:val="0"/>
              <w:autoSpaceDE w:val="0"/>
              <w:autoSpaceDN w:val="0"/>
              <w:adjustRightInd w:val="0"/>
              <w:spacing w:before="13" w:after="0" w:line="117" w:lineRule="atLeast"/>
              <w:ind w:left="15"/>
              <w:jc w:val="center"/>
              <w:rPr>
                <w:rFonts w:ascii="Times New Roman" w:hAnsi="Times New Roman" w:cs="Times New Roman"/>
                <w:b/>
                <w:bCs/>
                <w:i/>
                <w:iCs/>
                <w:color w:val="000000"/>
                <w:sz w:val="20"/>
                <w:szCs w:val="18"/>
              </w:rPr>
            </w:pPr>
            <w:r w:rsidRPr="00FE47C8">
              <w:rPr>
                <w:rFonts w:ascii="Times New Roman" w:hAnsi="Times New Roman" w:cs="Times New Roman"/>
                <w:b/>
                <w:bCs/>
                <w:i/>
                <w:iCs/>
                <w:color w:val="000000"/>
                <w:sz w:val="20"/>
                <w:szCs w:val="18"/>
              </w:rPr>
              <w:t>получит возможность научиться</w:t>
            </w:r>
          </w:p>
          <w:p w:rsidR="004A5E5A" w:rsidRPr="00FE47C8" w:rsidRDefault="004A5E5A" w:rsidP="000A4CB0">
            <w:pPr>
              <w:widowControl w:val="0"/>
              <w:autoSpaceDE w:val="0"/>
              <w:autoSpaceDN w:val="0"/>
              <w:adjustRightInd w:val="0"/>
              <w:spacing w:before="13" w:after="0" w:line="117" w:lineRule="atLeast"/>
              <w:ind w:left="15"/>
              <w:jc w:val="center"/>
              <w:rPr>
                <w:rFonts w:ascii="Times New Roman" w:hAnsi="Times New Roman" w:cs="Times New Roman"/>
                <w:b/>
                <w:bCs/>
                <w:color w:val="000000"/>
                <w:szCs w:val="20"/>
              </w:rPr>
            </w:pPr>
            <w:r w:rsidRPr="00FE47C8">
              <w:rPr>
                <w:rFonts w:ascii="Times New Roman" w:hAnsi="Times New Roman" w:cs="Times New Roman"/>
                <w:b/>
                <w:bCs/>
                <w:color w:val="000000"/>
                <w:sz w:val="20"/>
                <w:szCs w:val="18"/>
              </w:rPr>
              <w:t>или проверяемые требования (умения) в соответствии с ФГОС</w:t>
            </w:r>
          </w:p>
        </w:tc>
        <w:tc>
          <w:tcPr>
            <w:tcW w:w="662" w:type="dxa"/>
            <w:tcBorders>
              <w:top w:val="single" w:sz="8" w:space="0" w:color="000000"/>
              <w:left w:val="single" w:sz="8" w:space="0" w:color="000000"/>
              <w:bottom w:val="single" w:sz="8" w:space="0" w:color="000000"/>
              <w:right w:val="single" w:sz="8" w:space="0" w:color="000000"/>
            </w:tcBorders>
            <w:vAlign w:val="center"/>
          </w:tcPr>
          <w:p w:rsidR="004A5E5A" w:rsidRPr="00FE47C8" w:rsidRDefault="004A5E5A" w:rsidP="000A4CB0">
            <w:pPr>
              <w:widowControl w:val="0"/>
              <w:autoSpaceDE w:val="0"/>
              <w:autoSpaceDN w:val="0"/>
              <w:adjustRightInd w:val="0"/>
              <w:spacing w:before="13" w:after="0" w:line="117" w:lineRule="atLeast"/>
              <w:ind w:left="15"/>
              <w:jc w:val="center"/>
              <w:rPr>
                <w:rFonts w:ascii="Times New Roman" w:hAnsi="Times New Roman" w:cs="Times New Roman"/>
                <w:color w:val="000000"/>
                <w:sz w:val="20"/>
                <w:szCs w:val="18"/>
              </w:rPr>
            </w:pPr>
            <w:r w:rsidRPr="00FE47C8">
              <w:rPr>
                <w:rFonts w:ascii="Times New Roman" w:hAnsi="Times New Roman" w:cs="Times New Roman"/>
                <w:color w:val="000000"/>
                <w:sz w:val="20"/>
                <w:szCs w:val="18"/>
              </w:rPr>
              <w:t>Макс</w:t>
            </w:r>
            <w:r w:rsidRPr="00FE47C8">
              <w:rPr>
                <w:rFonts w:ascii="Times New Roman" w:hAnsi="Times New Roman" w:cs="Times New Roman"/>
                <w:color w:val="000000"/>
                <w:sz w:val="20"/>
                <w:szCs w:val="18"/>
              </w:rPr>
              <w:br/>
              <w:t>балл</w:t>
            </w:r>
          </w:p>
        </w:tc>
        <w:tc>
          <w:tcPr>
            <w:tcW w:w="1134" w:type="dxa"/>
            <w:gridSpan w:val="2"/>
            <w:tcBorders>
              <w:top w:val="single" w:sz="8" w:space="0" w:color="000000"/>
              <w:left w:val="single" w:sz="8" w:space="0" w:color="000000"/>
              <w:right w:val="single" w:sz="8" w:space="0" w:color="000000"/>
            </w:tcBorders>
          </w:tcPr>
          <w:p w:rsidR="004A5E5A" w:rsidRPr="00FE47C8" w:rsidRDefault="002450B2" w:rsidP="000A4CB0">
            <w:pPr>
              <w:widowControl w:val="0"/>
              <w:autoSpaceDE w:val="0"/>
              <w:autoSpaceDN w:val="0"/>
              <w:adjustRightInd w:val="0"/>
              <w:spacing w:before="13" w:after="0" w:line="117"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Средний процент выполнения</w:t>
            </w:r>
          </w:p>
        </w:tc>
      </w:tr>
      <w:tr w:rsidR="004A5E5A" w:rsidRPr="00FE47C8" w:rsidTr="000A4CB0">
        <w:trPr>
          <w:gridAfter w:val="1"/>
          <w:wAfter w:w="2015" w:type="dxa"/>
          <w:trHeight w:val="689"/>
        </w:trPr>
        <w:tc>
          <w:tcPr>
            <w:tcW w:w="6993" w:type="dxa"/>
            <w:gridSpan w:val="4"/>
            <w:tcBorders>
              <w:top w:val="single" w:sz="8" w:space="0" w:color="000000"/>
              <w:left w:val="single" w:sz="8" w:space="0" w:color="000000"/>
              <w:bottom w:val="single" w:sz="8" w:space="0" w:color="000000"/>
              <w:right w:val="single" w:sz="8" w:space="0" w:color="000000"/>
            </w:tcBorders>
          </w:tcPr>
          <w:p w:rsidR="004A5E5A" w:rsidRPr="00FE47C8" w:rsidRDefault="004A5E5A" w:rsidP="000A4CB0">
            <w:pPr>
              <w:widowControl w:val="0"/>
              <w:autoSpaceDE w:val="0"/>
              <w:autoSpaceDN w:val="0"/>
              <w:adjustRightInd w:val="0"/>
              <w:spacing w:before="13" w:after="0" w:line="104" w:lineRule="atLeast"/>
              <w:ind w:left="15"/>
              <w:rPr>
                <w:rFonts w:ascii="Times New Roman" w:hAnsi="Times New Roman" w:cs="Times New Roman"/>
                <w:color w:val="000000"/>
                <w:sz w:val="18"/>
                <w:szCs w:val="16"/>
              </w:rPr>
            </w:pPr>
            <w:r w:rsidRPr="00FE47C8">
              <w:rPr>
                <w:rFonts w:ascii="Times New Roman" w:hAnsi="Times New Roman" w:cs="Times New Roman"/>
                <w:color w:val="000000"/>
                <w:sz w:val="18"/>
                <w:szCs w:val="16"/>
              </w:rPr>
              <w:t>Умение выполнять арифметические действия с числами и числовыми выражениями. 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tc>
        <w:tc>
          <w:tcPr>
            <w:tcW w:w="662" w:type="dxa"/>
            <w:tcBorders>
              <w:top w:val="single" w:sz="8" w:space="0" w:color="000000"/>
              <w:left w:val="single" w:sz="8" w:space="0" w:color="000000"/>
              <w:bottom w:val="single" w:sz="8" w:space="0" w:color="000000"/>
              <w:right w:val="single" w:sz="8" w:space="0" w:color="000000"/>
            </w:tcBorders>
            <w:vAlign w:val="center"/>
          </w:tcPr>
          <w:p w:rsidR="004A5E5A" w:rsidRPr="00FE47C8" w:rsidRDefault="004A5E5A"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1</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rsidR="004A5E5A" w:rsidRPr="00FE47C8" w:rsidRDefault="004A5E5A"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93</w:t>
            </w:r>
          </w:p>
        </w:tc>
      </w:tr>
      <w:tr w:rsidR="004A5E5A" w:rsidRPr="00FE47C8" w:rsidTr="000A4CB0">
        <w:trPr>
          <w:gridAfter w:val="1"/>
          <w:wAfter w:w="2015" w:type="dxa"/>
          <w:trHeight w:val="540"/>
        </w:trPr>
        <w:tc>
          <w:tcPr>
            <w:tcW w:w="6993" w:type="dxa"/>
            <w:gridSpan w:val="4"/>
            <w:tcBorders>
              <w:top w:val="single" w:sz="8" w:space="0" w:color="000000"/>
              <w:left w:val="single" w:sz="8" w:space="0" w:color="000000"/>
              <w:bottom w:val="single" w:sz="8" w:space="0" w:color="000000"/>
              <w:right w:val="single" w:sz="8" w:space="0" w:color="000000"/>
            </w:tcBorders>
          </w:tcPr>
          <w:p w:rsidR="004A5E5A" w:rsidRPr="00FE47C8" w:rsidRDefault="004A5E5A" w:rsidP="000A4CB0">
            <w:pPr>
              <w:widowControl w:val="0"/>
              <w:autoSpaceDE w:val="0"/>
              <w:autoSpaceDN w:val="0"/>
              <w:adjustRightInd w:val="0"/>
              <w:spacing w:before="13" w:after="0" w:line="104" w:lineRule="atLeast"/>
              <w:rPr>
                <w:rFonts w:ascii="Times New Roman" w:hAnsi="Times New Roman" w:cs="Times New Roman"/>
                <w:color w:val="000000"/>
                <w:sz w:val="18"/>
                <w:szCs w:val="16"/>
              </w:rPr>
            </w:pPr>
            <w:r w:rsidRPr="00FE47C8">
              <w:rPr>
                <w:rFonts w:ascii="Times New Roman" w:hAnsi="Times New Roman" w:cs="Times New Roman"/>
                <w:color w:val="000000"/>
                <w:sz w:val="18"/>
                <w:szCs w:val="16"/>
              </w:rPr>
              <w:t>Умение выполнять арифметические действия с числами и числовыми выражениями. Вычислять значение числового выражения (содержащего 2–3</w:t>
            </w:r>
            <w:r w:rsidRPr="00FE47C8">
              <w:rPr>
                <w:rFonts w:ascii="Times New Roman" w:hAnsi="Times New Roman" w:cs="Times New Roman"/>
                <w:color w:val="000000"/>
                <w:sz w:val="18"/>
                <w:szCs w:val="16"/>
              </w:rPr>
              <w:t> </w:t>
            </w:r>
            <w:r w:rsidRPr="00FE47C8">
              <w:rPr>
                <w:rFonts w:ascii="Times New Roman" w:hAnsi="Times New Roman" w:cs="Times New Roman"/>
                <w:color w:val="000000"/>
                <w:sz w:val="18"/>
                <w:szCs w:val="16"/>
              </w:rPr>
              <w:t>арифметических действия, со скобками и без скобок).</w:t>
            </w:r>
          </w:p>
        </w:tc>
        <w:tc>
          <w:tcPr>
            <w:tcW w:w="662" w:type="dxa"/>
            <w:tcBorders>
              <w:top w:val="single" w:sz="8" w:space="0" w:color="000000"/>
              <w:left w:val="single" w:sz="8" w:space="0" w:color="000000"/>
              <w:bottom w:val="single" w:sz="8" w:space="0" w:color="000000"/>
              <w:right w:val="single" w:sz="8" w:space="0" w:color="000000"/>
            </w:tcBorders>
            <w:vAlign w:val="center"/>
          </w:tcPr>
          <w:p w:rsidR="004A5E5A" w:rsidRPr="00FE47C8" w:rsidRDefault="004A5E5A"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1</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rsidR="004A5E5A" w:rsidRPr="00FE47C8" w:rsidRDefault="004A5E5A"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87</w:t>
            </w:r>
          </w:p>
        </w:tc>
      </w:tr>
      <w:tr w:rsidR="004A5E5A" w:rsidRPr="00FE47C8" w:rsidTr="000A4CB0">
        <w:trPr>
          <w:gridAfter w:val="1"/>
          <w:wAfter w:w="2015" w:type="dxa"/>
          <w:trHeight w:val="884"/>
        </w:trPr>
        <w:tc>
          <w:tcPr>
            <w:tcW w:w="6993" w:type="dxa"/>
            <w:gridSpan w:val="4"/>
            <w:tcBorders>
              <w:top w:val="single" w:sz="8" w:space="0" w:color="000000"/>
              <w:left w:val="single" w:sz="8" w:space="0" w:color="000000"/>
              <w:bottom w:val="single" w:sz="8" w:space="0" w:color="000000"/>
              <w:right w:val="single" w:sz="8" w:space="0" w:color="000000"/>
            </w:tcBorders>
          </w:tcPr>
          <w:p w:rsidR="004A5E5A" w:rsidRPr="00FE47C8" w:rsidRDefault="004A5E5A" w:rsidP="000A4CB0">
            <w:pPr>
              <w:widowControl w:val="0"/>
              <w:autoSpaceDE w:val="0"/>
              <w:autoSpaceDN w:val="0"/>
              <w:adjustRightInd w:val="0"/>
              <w:spacing w:before="13" w:after="0" w:line="78" w:lineRule="atLeast"/>
              <w:rPr>
                <w:rFonts w:ascii="Times New Roman" w:hAnsi="Times New Roman" w:cs="Times New Roman"/>
                <w:b/>
                <w:bCs/>
                <w:color w:val="000000"/>
                <w:sz w:val="18"/>
                <w:szCs w:val="16"/>
              </w:rPr>
            </w:pPr>
            <w:r w:rsidRPr="00FE47C8">
              <w:rPr>
                <w:rFonts w:ascii="Times New Roman" w:hAnsi="Times New Roman" w:cs="Times New Roman"/>
                <w:color w:val="000000"/>
                <w:sz w:val="18"/>
                <w:szCs w:val="16"/>
              </w:rPr>
              <w:t>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Решать арифметическим способом (в 1–2 действия) учебные задачи и задачи, связанные с повседневной жизнью.</w:t>
            </w:r>
          </w:p>
        </w:tc>
        <w:tc>
          <w:tcPr>
            <w:tcW w:w="662" w:type="dxa"/>
            <w:tcBorders>
              <w:top w:val="single" w:sz="8" w:space="0" w:color="000000"/>
              <w:left w:val="single" w:sz="8" w:space="0" w:color="000000"/>
              <w:bottom w:val="single" w:sz="8" w:space="0" w:color="000000"/>
              <w:right w:val="single" w:sz="8" w:space="0" w:color="000000"/>
            </w:tcBorders>
            <w:vAlign w:val="center"/>
          </w:tcPr>
          <w:p w:rsidR="004A5E5A" w:rsidRPr="00FE47C8" w:rsidRDefault="004A5E5A"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2</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rsidR="004A5E5A" w:rsidRPr="00FE47C8" w:rsidRDefault="004A5E5A"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93</w:t>
            </w:r>
          </w:p>
        </w:tc>
      </w:tr>
      <w:tr w:rsidR="004A5E5A" w:rsidRPr="00FE47C8" w:rsidTr="000A4CB0">
        <w:trPr>
          <w:gridAfter w:val="1"/>
          <w:wAfter w:w="2015" w:type="dxa"/>
          <w:trHeight w:val="1523"/>
        </w:trPr>
        <w:tc>
          <w:tcPr>
            <w:tcW w:w="6993" w:type="dxa"/>
            <w:gridSpan w:val="4"/>
            <w:tcBorders>
              <w:top w:val="single" w:sz="8" w:space="0" w:color="000000"/>
              <w:left w:val="single" w:sz="8" w:space="0" w:color="000000"/>
              <w:bottom w:val="single" w:sz="8" w:space="0" w:color="000000"/>
              <w:right w:val="single" w:sz="8" w:space="0" w:color="000000"/>
            </w:tcBorders>
          </w:tcPr>
          <w:p w:rsidR="004A5E5A" w:rsidRPr="00FE47C8" w:rsidRDefault="004A5E5A" w:rsidP="000A4CB0">
            <w:pPr>
              <w:widowControl w:val="0"/>
              <w:autoSpaceDE w:val="0"/>
              <w:autoSpaceDN w:val="0"/>
              <w:adjustRightInd w:val="0"/>
              <w:spacing w:before="13" w:after="0" w:line="78" w:lineRule="atLeast"/>
              <w:rPr>
                <w:rFonts w:ascii="Times New Roman" w:hAnsi="Times New Roman" w:cs="Times New Roman"/>
                <w:b/>
                <w:bCs/>
                <w:color w:val="000000"/>
                <w:sz w:val="18"/>
                <w:szCs w:val="16"/>
              </w:rPr>
            </w:pPr>
            <w:r w:rsidRPr="00FE47C8">
              <w:rPr>
                <w:rFonts w:ascii="Times New Roman" w:hAnsi="Times New Roman" w:cs="Times New Roman"/>
                <w:color w:val="000000"/>
                <w:sz w:val="18"/>
                <w:szCs w:val="16"/>
              </w:rPr>
              <w:t>Использование начальных математических знаний для описания и объяснения окру жающих предметов, процессов, явлений, для оценки количественных и простран ственных отношений предметов, процессов, явлений. Читать, записывать и сравни вать величины (массу, время, длину, площадь, скорость), используя основные едини 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 метр – миллиметр); выделять неизвестный компонент арифмети ческого действия и находить его значение; решать арифметическим способом (в 1–2 действия) учебные задачи и задачи, связанные с повседневной жизнью.</w:t>
            </w:r>
          </w:p>
        </w:tc>
        <w:tc>
          <w:tcPr>
            <w:tcW w:w="662" w:type="dxa"/>
            <w:tcBorders>
              <w:top w:val="single" w:sz="8" w:space="0" w:color="000000"/>
              <w:left w:val="single" w:sz="8" w:space="0" w:color="000000"/>
              <w:bottom w:val="single" w:sz="8" w:space="0" w:color="000000"/>
              <w:right w:val="single" w:sz="8" w:space="0" w:color="000000"/>
            </w:tcBorders>
            <w:vAlign w:val="center"/>
          </w:tcPr>
          <w:p w:rsidR="004A5E5A" w:rsidRPr="00FE47C8" w:rsidRDefault="004A5E5A"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1</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rsidR="004A5E5A" w:rsidRPr="00FE47C8" w:rsidRDefault="004A5E5A"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78</w:t>
            </w:r>
          </w:p>
        </w:tc>
      </w:tr>
      <w:tr w:rsidR="004A5E5A" w:rsidRPr="00FE47C8" w:rsidTr="000A4CB0">
        <w:trPr>
          <w:gridAfter w:val="1"/>
          <w:wAfter w:w="2015" w:type="dxa"/>
          <w:trHeight w:val="393"/>
        </w:trPr>
        <w:tc>
          <w:tcPr>
            <w:tcW w:w="6993" w:type="dxa"/>
            <w:gridSpan w:val="4"/>
            <w:tcBorders>
              <w:top w:val="single" w:sz="8" w:space="0" w:color="000000"/>
              <w:left w:val="single" w:sz="8" w:space="0" w:color="000000"/>
              <w:bottom w:val="single" w:sz="8" w:space="0" w:color="000000"/>
              <w:right w:val="single" w:sz="8" w:space="0" w:color="000000"/>
            </w:tcBorders>
          </w:tcPr>
          <w:p w:rsidR="004A5E5A" w:rsidRPr="00FE47C8" w:rsidRDefault="004A5E5A" w:rsidP="000A4CB0">
            <w:pPr>
              <w:widowControl w:val="0"/>
              <w:autoSpaceDE w:val="0"/>
              <w:autoSpaceDN w:val="0"/>
              <w:adjustRightInd w:val="0"/>
              <w:spacing w:before="13" w:after="0" w:line="78" w:lineRule="atLeast"/>
              <w:rPr>
                <w:rFonts w:ascii="Times New Roman" w:hAnsi="Times New Roman" w:cs="Times New Roman"/>
                <w:b/>
                <w:bCs/>
                <w:color w:val="000000"/>
                <w:sz w:val="18"/>
                <w:szCs w:val="16"/>
              </w:rPr>
            </w:pPr>
            <w:r w:rsidRPr="00FE47C8">
              <w:rPr>
                <w:rFonts w:ascii="Times New Roman" w:hAnsi="Times New Roman" w:cs="Times New Roman"/>
                <w:color w:val="000000"/>
                <w:sz w:val="18"/>
                <w:szCs w:val="16"/>
              </w:rPr>
              <w:t>Умение исследовать, распознавать геометрические фигуры. Вычислять периметр треугольника, прямоугольника и квадрата, площадь прямоугольника и квадрата.</w:t>
            </w:r>
          </w:p>
        </w:tc>
        <w:tc>
          <w:tcPr>
            <w:tcW w:w="662" w:type="dxa"/>
            <w:tcBorders>
              <w:top w:val="single" w:sz="8" w:space="0" w:color="000000"/>
              <w:left w:val="single" w:sz="8" w:space="0" w:color="000000"/>
              <w:bottom w:val="single" w:sz="8" w:space="0" w:color="000000"/>
              <w:right w:val="single" w:sz="8" w:space="0" w:color="000000"/>
            </w:tcBorders>
            <w:vAlign w:val="center"/>
          </w:tcPr>
          <w:p w:rsidR="004A5E5A" w:rsidRPr="00FE47C8" w:rsidRDefault="004A5E5A"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1</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rsidR="004A5E5A" w:rsidRPr="00FE47C8" w:rsidRDefault="004A5E5A"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64</w:t>
            </w:r>
          </w:p>
        </w:tc>
      </w:tr>
      <w:tr w:rsidR="004A5E5A" w:rsidRPr="00FE47C8" w:rsidTr="000A4CB0">
        <w:trPr>
          <w:gridAfter w:val="1"/>
          <w:wAfter w:w="2015" w:type="dxa"/>
          <w:trHeight w:val="542"/>
        </w:trPr>
        <w:tc>
          <w:tcPr>
            <w:tcW w:w="6993" w:type="dxa"/>
            <w:gridSpan w:val="4"/>
            <w:tcBorders>
              <w:top w:val="single" w:sz="8" w:space="0" w:color="000000"/>
              <w:left w:val="single" w:sz="8" w:space="0" w:color="000000"/>
              <w:bottom w:val="single" w:sz="8" w:space="0" w:color="000000"/>
              <w:right w:val="single" w:sz="8" w:space="0" w:color="000000"/>
            </w:tcBorders>
          </w:tcPr>
          <w:p w:rsidR="004A5E5A" w:rsidRPr="00FE47C8" w:rsidRDefault="004A5E5A" w:rsidP="000A4CB0">
            <w:pPr>
              <w:widowControl w:val="0"/>
              <w:autoSpaceDE w:val="0"/>
              <w:autoSpaceDN w:val="0"/>
              <w:adjustRightInd w:val="0"/>
              <w:spacing w:before="13" w:after="0" w:line="78" w:lineRule="atLeast"/>
              <w:rPr>
                <w:rFonts w:ascii="Times New Roman" w:hAnsi="Times New Roman" w:cs="Times New Roman"/>
                <w:b/>
                <w:bCs/>
                <w:color w:val="000000"/>
                <w:sz w:val="18"/>
                <w:szCs w:val="16"/>
              </w:rPr>
            </w:pPr>
            <w:r w:rsidRPr="00FE47C8">
              <w:rPr>
                <w:rFonts w:ascii="Times New Roman" w:hAnsi="Times New Roman" w:cs="Times New Roman"/>
                <w:color w:val="000000"/>
                <w:sz w:val="18"/>
                <w:szCs w:val="16"/>
              </w:rPr>
              <w:t>Умение изображать геометрические фигуры. Выполнять построение геометрических фигур с заданными измерениями (отрезок, квадрат, прямоугольник) с помощью линейки, угольника.</w:t>
            </w:r>
          </w:p>
        </w:tc>
        <w:tc>
          <w:tcPr>
            <w:tcW w:w="662" w:type="dxa"/>
            <w:tcBorders>
              <w:top w:val="single" w:sz="8" w:space="0" w:color="000000"/>
              <w:left w:val="single" w:sz="8" w:space="0" w:color="000000"/>
              <w:bottom w:val="single" w:sz="8" w:space="0" w:color="000000"/>
              <w:right w:val="single" w:sz="8" w:space="0" w:color="000000"/>
            </w:tcBorders>
            <w:vAlign w:val="center"/>
          </w:tcPr>
          <w:p w:rsidR="004A5E5A" w:rsidRPr="00FE47C8" w:rsidRDefault="004A5E5A"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1</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rsidR="004A5E5A" w:rsidRPr="00FE47C8" w:rsidRDefault="004A5E5A"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36</w:t>
            </w:r>
          </w:p>
        </w:tc>
      </w:tr>
      <w:tr w:rsidR="004A5E5A" w:rsidRPr="00FE47C8" w:rsidTr="000A4CB0">
        <w:trPr>
          <w:gridAfter w:val="1"/>
          <w:wAfter w:w="2015" w:type="dxa"/>
          <w:trHeight w:val="393"/>
        </w:trPr>
        <w:tc>
          <w:tcPr>
            <w:tcW w:w="6993" w:type="dxa"/>
            <w:gridSpan w:val="4"/>
            <w:tcBorders>
              <w:top w:val="single" w:sz="8" w:space="0" w:color="000000"/>
              <w:left w:val="single" w:sz="8" w:space="0" w:color="000000"/>
              <w:bottom w:val="single" w:sz="8" w:space="0" w:color="000000"/>
              <w:right w:val="single" w:sz="8" w:space="0" w:color="000000"/>
            </w:tcBorders>
          </w:tcPr>
          <w:p w:rsidR="004A5E5A" w:rsidRPr="00FE47C8" w:rsidRDefault="004A5E5A" w:rsidP="000A4CB0">
            <w:pPr>
              <w:widowControl w:val="0"/>
              <w:autoSpaceDE w:val="0"/>
              <w:autoSpaceDN w:val="0"/>
              <w:adjustRightInd w:val="0"/>
              <w:spacing w:before="13" w:after="0" w:line="78" w:lineRule="atLeast"/>
              <w:rPr>
                <w:rFonts w:ascii="Times New Roman" w:hAnsi="Times New Roman" w:cs="Times New Roman"/>
                <w:b/>
                <w:bCs/>
                <w:color w:val="000000"/>
                <w:sz w:val="18"/>
                <w:szCs w:val="16"/>
              </w:rPr>
            </w:pPr>
            <w:r w:rsidRPr="00FE47C8">
              <w:rPr>
                <w:rFonts w:ascii="Times New Roman" w:hAnsi="Times New Roman" w:cs="Times New Roman"/>
                <w:color w:val="000000"/>
                <w:sz w:val="18"/>
                <w:szCs w:val="16"/>
              </w:rPr>
              <w:t>Умение работать с таблицами, схемами, графиками диаграммами. Читать несложные готовые таблицы /</w:t>
            </w:r>
          </w:p>
        </w:tc>
        <w:tc>
          <w:tcPr>
            <w:tcW w:w="662" w:type="dxa"/>
            <w:tcBorders>
              <w:top w:val="single" w:sz="8" w:space="0" w:color="000000"/>
              <w:left w:val="single" w:sz="8" w:space="0" w:color="000000"/>
              <w:bottom w:val="single" w:sz="8" w:space="0" w:color="000000"/>
              <w:right w:val="single" w:sz="8" w:space="0" w:color="000000"/>
            </w:tcBorders>
            <w:vAlign w:val="center"/>
          </w:tcPr>
          <w:p w:rsidR="004A5E5A" w:rsidRPr="00FE47C8" w:rsidRDefault="004A5E5A"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1</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rsidR="004A5E5A" w:rsidRPr="00FE47C8" w:rsidRDefault="004A5E5A"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96</w:t>
            </w:r>
          </w:p>
        </w:tc>
      </w:tr>
      <w:tr w:rsidR="004A5E5A" w:rsidRPr="00FE47C8" w:rsidTr="000A4CB0">
        <w:trPr>
          <w:gridAfter w:val="1"/>
          <w:wAfter w:w="2015" w:type="dxa"/>
          <w:trHeight w:val="540"/>
        </w:trPr>
        <w:tc>
          <w:tcPr>
            <w:tcW w:w="6993" w:type="dxa"/>
            <w:gridSpan w:val="4"/>
            <w:tcBorders>
              <w:top w:val="single" w:sz="8" w:space="0" w:color="000000"/>
              <w:left w:val="single" w:sz="8" w:space="0" w:color="000000"/>
              <w:bottom w:val="single" w:sz="8" w:space="0" w:color="000000"/>
              <w:right w:val="single" w:sz="8" w:space="0" w:color="000000"/>
            </w:tcBorders>
          </w:tcPr>
          <w:p w:rsidR="004A5E5A" w:rsidRPr="00FE47C8" w:rsidRDefault="004A5E5A" w:rsidP="000A4CB0">
            <w:pPr>
              <w:widowControl w:val="0"/>
              <w:autoSpaceDE w:val="0"/>
              <w:autoSpaceDN w:val="0"/>
              <w:adjustRightInd w:val="0"/>
              <w:spacing w:before="13" w:after="0" w:line="104" w:lineRule="atLeast"/>
              <w:ind w:left="15"/>
              <w:rPr>
                <w:rFonts w:ascii="Times New Roman" w:hAnsi="Times New Roman" w:cs="Times New Roman"/>
                <w:b/>
                <w:bCs/>
                <w:color w:val="000000"/>
                <w:sz w:val="18"/>
                <w:szCs w:val="16"/>
              </w:rPr>
            </w:pPr>
            <w:r w:rsidRPr="00FE47C8">
              <w:rPr>
                <w:rFonts w:ascii="Times New Roman" w:hAnsi="Times New Roman" w:cs="Times New Roman"/>
                <w:i/>
                <w:iCs/>
                <w:color w:val="000000"/>
                <w:sz w:val="18"/>
                <w:szCs w:val="16"/>
              </w:rPr>
              <w:t>Умение работать с таблицами, схемами, графиками диаграммами, анализировать и интерпретировать данные. Сравнивать и обобщать информацию, представленную в строках и столбцах несложных таблиц и диаграмм.</w:t>
            </w:r>
          </w:p>
        </w:tc>
        <w:tc>
          <w:tcPr>
            <w:tcW w:w="662" w:type="dxa"/>
            <w:tcBorders>
              <w:top w:val="single" w:sz="8" w:space="0" w:color="000000"/>
              <w:left w:val="single" w:sz="8" w:space="0" w:color="000000"/>
              <w:bottom w:val="single" w:sz="8" w:space="0" w:color="000000"/>
              <w:right w:val="single" w:sz="8" w:space="0" w:color="000000"/>
            </w:tcBorders>
            <w:vAlign w:val="center"/>
          </w:tcPr>
          <w:p w:rsidR="004A5E5A" w:rsidRPr="00FE47C8" w:rsidRDefault="004A5E5A"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1</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rsidR="004A5E5A" w:rsidRPr="00FE47C8" w:rsidRDefault="004A5E5A"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91</w:t>
            </w:r>
          </w:p>
        </w:tc>
      </w:tr>
      <w:tr w:rsidR="004A5E5A" w:rsidRPr="00FE47C8" w:rsidTr="000A4CB0">
        <w:trPr>
          <w:gridAfter w:val="1"/>
          <w:wAfter w:w="2015" w:type="dxa"/>
          <w:trHeight w:val="884"/>
        </w:trPr>
        <w:tc>
          <w:tcPr>
            <w:tcW w:w="6993" w:type="dxa"/>
            <w:gridSpan w:val="4"/>
            <w:tcBorders>
              <w:top w:val="single" w:sz="8" w:space="0" w:color="000000"/>
              <w:left w:val="single" w:sz="8" w:space="0" w:color="000000"/>
              <w:bottom w:val="single" w:sz="8" w:space="0" w:color="000000"/>
              <w:right w:val="single" w:sz="8" w:space="0" w:color="000000"/>
            </w:tcBorders>
          </w:tcPr>
          <w:p w:rsidR="004A5E5A" w:rsidRPr="00FE47C8" w:rsidRDefault="004A5E5A" w:rsidP="000A4CB0">
            <w:pPr>
              <w:widowControl w:val="0"/>
              <w:autoSpaceDE w:val="0"/>
              <w:autoSpaceDN w:val="0"/>
              <w:adjustRightInd w:val="0"/>
              <w:spacing w:before="13" w:after="0" w:line="78" w:lineRule="atLeast"/>
              <w:rPr>
                <w:rFonts w:ascii="Times New Roman" w:hAnsi="Times New Roman" w:cs="Times New Roman"/>
                <w:b/>
                <w:bCs/>
                <w:color w:val="000000"/>
                <w:sz w:val="18"/>
                <w:szCs w:val="16"/>
              </w:rPr>
            </w:pPr>
            <w:r w:rsidRPr="00FE47C8">
              <w:rPr>
                <w:rFonts w:ascii="Times New Roman" w:hAnsi="Times New Roman" w:cs="Times New Roman"/>
                <w:color w:val="000000"/>
                <w:sz w:val="18"/>
                <w:szCs w:val="16"/>
              </w:rPr>
              <w:t>Умение выполнять арифметические действия с числами и числовыми выражениями. Выполнять письменно действия с многозначными числами (сложение, вычи 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tc>
        <w:tc>
          <w:tcPr>
            <w:tcW w:w="662" w:type="dxa"/>
            <w:tcBorders>
              <w:top w:val="single" w:sz="8" w:space="0" w:color="000000"/>
              <w:left w:val="single" w:sz="8" w:space="0" w:color="000000"/>
              <w:bottom w:val="single" w:sz="8" w:space="0" w:color="000000"/>
              <w:right w:val="single" w:sz="8" w:space="0" w:color="000000"/>
            </w:tcBorders>
            <w:vAlign w:val="center"/>
          </w:tcPr>
          <w:p w:rsidR="004A5E5A" w:rsidRPr="00FE47C8" w:rsidRDefault="004A5E5A"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1</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rsidR="004A5E5A" w:rsidRPr="00FE47C8" w:rsidRDefault="004A5E5A"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58</w:t>
            </w:r>
          </w:p>
        </w:tc>
      </w:tr>
      <w:tr w:rsidR="004A5E5A" w:rsidRPr="00FE47C8" w:rsidTr="000A4CB0">
        <w:trPr>
          <w:gridAfter w:val="1"/>
          <w:wAfter w:w="2015" w:type="dxa"/>
          <w:trHeight w:val="1201"/>
        </w:trPr>
        <w:tc>
          <w:tcPr>
            <w:tcW w:w="6993" w:type="dxa"/>
            <w:gridSpan w:val="4"/>
            <w:tcBorders>
              <w:top w:val="single" w:sz="8" w:space="0" w:color="000000"/>
              <w:left w:val="single" w:sz="8" w:space="0" w:color="000000"/>
              <w:right w:val="single" w:sz="8" w:space="0" w:color="000000"/>
            </w:tcBorders>
          </w:tcPr>
          <w:p w:rsidR="004A5E5A" w:rsidRPr="00FE47C8" w:rsidRDefault="004A5E5A" w:rsidP="000A4CB0">
            <w:pPr>
              <w:widowControl w:val="0"/>
              <w:autoSpaceDE w:val="0"/>
              <w:autoSpaceDN w:val="0"/>
              <w:adjustRightInd w:val="0"/>
              <w:spacing w:before="13" w:after="0" w:line="78" w:lineRule="atLeast"/>
              <w:rPr>
                <w:rFonts w:ascii="Times New Roman" w:hAnsi="Times New Roman" w:cs="Times New Roman"/>
                <w:b/>
                <w:bCs/>
                <w:color w:val="000000"/>
                <w:sz w:val="18"/>
                <w:szCs w:val="16"/>
              </w:rPr>
            </w:pPr>
            <w:r w:rsidRPr="00FE47C8">
              <w:rPr>
                <w:rFonts w:ascii="Times New Roman" w:hAnsi="Times New Roman" w:cs="Times New Roman"/>
                <w:color w:val="000000"/>
                <w:sz w:val="18"/>
                <w:szCs w:val="16"/>
              </w:rPr>
              <w:t>Умение решать текстовые задачи.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4A5E5A" w:rsidRPr="00FE47C8" w:rsidRDefault="004A5E5A" w:rsidP="000A4CB0">
            <w:pPr>
              <w:widowControl w:val="0"/>
              <w:autoSpaceDE w:val="0"/>
              <w:autoSpaceDN w:val="0"/>
              <w:adjustRightInd w:val="0"/>
              <w:spacing w:before="13" w:after="0" w:line="104" w:lineRule="atLeast"/>
              <w:ind w:left="15"/>
              <w:rPr>
                <w:rFonts w:ascii="Times New Roman" w:hAnsi="Times New Roman" w:cs="Times New Roman"/>
                <w:color w:val="000000"/>
                <w:sz w:val="18"/>
                <w:szCs w:val="16"/>
              </w:rPr>
            </w:pPr>
            <w:r w:rsidRPr="00FE47C8">
              <w:rPr>
                <w:rFonts w:ascii="Times New Roman" w:hAnsi="Times New Roman" w:cs="Times New Roman"/>
                <w:i/>
                <w:iCs/>
                <w:color w:val="000000"/>
                <w:sz w:val="18"/>
                <w:szCs w:val="16"/>
              </w:rPr>
              <w:t>решать задачи в 3–4 действия.</w:t>
            </w:r>
          </w:p>
        </w:tc>
        <w:tc>
          <w:tcPr>
            <w:tcW w:w="662" w:type="dxa"/>
            <w:tcBorders>
              <w:top w:val="single" w:sz="8" w:space="0" w:color="000000"/>
              <w:left w:val="single" w:sz="8" w:space="0" w:color="000000"/>
              <w:bottom w:val="single" w:sz="8" w:space="0" w:color="000000"/>
              <w:right w:val="single" w:sz="8" w:space="0" w:color="000000"/>
            </w:tcBorders>
            <w:vAlign w:val="center"/>
          </w:tcPr>
          <w:p w:rsidR="004A5E5A" w:rsidRPr="00FE47C8" w:rsidRDefault="004A5E5A"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2</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rsidR="004A5E5A" w:rsidRPr="00FE47C8" w:rsidRDefault="004A5E5A"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58</w:t>
            </w:r>
          </w:p>
        </w:tc>
      </w:tr>
      <w:tr w:rsidR="002450B2" w:rsidRPr="00FE47C8" w:rsidTr="00FE47C8">
        <w:trPr>
          <w:gridAfter w:val="1"/>
          <w:wAfter w:w="2015" w:type="dxa"/>
          <w:trHeight w:val="598"/>
        </w:trPr>
        <w:tc>
          <w:tcPr>
            <w:tcW w:w="6961" w:type="dxa"/>
            <w:gridSpan w:val="3"/>
            <w:tcBorders>
              <w:top w:val="single" w:sz="8" w:space="0" w:color="000000"/>
              <w:left w:val="single" w:sz="8" w:space="0" w:color="000000"/>
              <w:right w:val="single" w:sz="8" w:space="0" w:color="000000"/>
            </w:tcBorders>
          </w:tcPr>
          <w:p w:rsidR="002450B2" w:rsidRPr="00FE47C8" w:rsidRDefault="002450B2" w:rsidP="000A4CB0">
            <w:pPr>
              <w:widowControl w:val="0"/>
              <w:autoSpaceDE w:val="0"/>
              <w:autoSpaceDN w:val="0"/>
              <w:adjustRightInd w:val="0"/>
              <w:spacing w:before="13" w:after="0" w:line="104" w:lineRule="atLeast"/>
              <w:ind w:left="15"/>
              <w:rPr>
                <w:rFonts w:ascii="Times New Roman" w:hAnsi="Times New Roman" w:cs="Times New Roman"/>
                <w:color w:val="000000"/>
                <w:sz w:val="18"/>
                <w:szCs w:val="16"/>
              </w:rPr>
            </w:pPr>
            <w:r w:rsidRPr="00FE47C8">
              <w:rPr>
                <w:rFonts w:ascii="Times New Roman" w:hAnsi="Times New Roman" w:cs="Times New Roman"/>
                <w:color w:val="000000"/>
                <w:sz w:val="18"/>
                <w:szCs w:val="16"/>
              </w:rPr>
              <w:t>Овладение основами логического и алгоритмического мышления.</w:t>
            </w:r>
          </w:p>
          <w:p w:rsidR="002450B2" w:rsidRPr="00FE47C8" w:rsidRDefault="002450B2" w:rsidP="000A4CB0">
            <w:pPr>
              <w:widowControl w:val="0"/>
              <w:autoSpaceDE w:val="0"/>
              <w:autoSpaceDN w:val="0"/>
              <w:adjustRightInd w:val="0"/>
              <w:spacing w:before="13" w:after="0" w:line="104" w:lineRule="atLeast"/>
              <w:ind w:left="15"/>
              <w:rPr>
                <w:rFonts w:ascii="Times New Roman" w:hAnsi="Times New Roman" w:cs="Times New Roman"/>
                <w:color w:val="000000"/>
                <w:sz w:val="18"/>
                <w:szCs w:val="16"/>
              </w:rPr>
            </w:pPr>
            <w:r w:rsidRPr="00FE47C8">
              <w:rPr>
                <w:rFonts w:ascii="Times New Roman" w:hAnsi="Times New Roman" w:cs="Times New Roman"/>
                <w:i/>
                <w:iCs/>
                <w:color w:val="000000"/>
                <w:sz w:val="18"/>
                <w:szCs w:val="16"/>
              </w:rPr>
              <w:t>Интерпретировать информацию, полученную при проведении несложных исследо ваний (объяснять, сравнивать и обобщать данные, делать выводы и прогнозы).</w:t>
            </w:r>
          </w:p>
        </w:tc>
        <w:tc>
          <w:tcPr>
            <w:tcW w:w="694" w:type="dxa"/>
            <w:gridSpan w:val="2"/>
            <w:tcBorders>
              <w:top w:val="single" w:sz="8" w:space="0" w:color="000000"/>
              <w:left w:val="single" w:sz="8" w:space="0" w:color="000000"/>
              <w:bottom w:val="single" w:sz="8" w:space="0" w:color="000000"/>
              <w:right w:val="single" w:sz="8" w:space="0" w:color="000000"/>
            </w:tcBorders>
            <w:vAlign w:val="center"/>
          </w:tcPr>
          <w:p w:rsidR="002450B2" w:rsidRPr="00FE47C8" w:rsidRDefault="002450B2"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1</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rsidR="002450B2" w:rsidRPr="00FE47C8" w:rsidRDefault="002450B2"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76</w:t>
            </w:r>
          </w:p>
        </w:tc>
      </w:tr>
      <w:tr w:rsidR="002450B2" w:rsidRPr="00FE47C8" w:rsidTr="00FE47C8">
        <w:trPr>
          <w:gridAfter w:val="1"/>
          <w:wAfter w:w="2015" w:type="dxa"/>
          <w:trHeight w:val="298"/>
        </w:trPr>
        <w:tc>
          <w:tcPr>
            <w:tcW w:w="6961" w:type="dxa"/>
            <w:gridSpan w:val="3"/>
            <w:tcBorders>
              <w:top w:val="nil"/>
              <w:left w:val="single" w:sz="8" w:space="0" w:color="000000"/>
              <w:bottom w:val="single" w:sz="8" w:space="0" w:color="000000"/>
              <w:right w:val="single" w:sz="8" w:space="0" w:color="000000"/>
            </w:tcBorders>
          </w:tcPr>
          <w:p w:rsidR="002450B2" w:rsidRPr="00FE47C8" w:rsidRDefault="002450B2" w:rsidP="000A4CB0">
            <w:pPr>
              <w:widowControl w:val="0"/>
              <w:autoSpaceDE w:val="0"/>
              <w:autoSpaceDN w:val="0"/>
              <w:adjustRightInd w:val="0"/>
              <w:spacing w:after="0" w:line="240" w:lineRule="auto"/>
              <w:rPr>
                <w:rFonts w:ascii="Times New Roman" w:hAnsi="Times New Roman" w:cs="Times New Roman"/>
                <w:sz w:val="20"/>
                <w:szCs w:val="19"/>
              </w:rPr>
            </w:pPr>
          </w:p>
        </w:tc>
        <w:tc>
          <w:tcPr>
            <w:tcW w:w="694" w:type="dxa"/>
            <w:gridSpan w:val="2"/>
            <w:tcBorders>
              <w:top w:val="nil"/>
              <w:left w:val="single" w:sz="8" w:space="0" w:color="000000"/>
              <w:bottom w:val="single" w:sz="8" w:space="0" w:color="000000"/>
              <w:right w:val="single" w:sz="8" w:space="0" w:color="000000"/>
            </w:tcBorders>
            <w:vAlign w:val="center"/>
          </w:tcPr>
          <w:p w:rsidR="002450B2" w:rsidRPr="00FE47C8" w:rsidRDefault="002450B2"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1</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rsidR="002450B2" w:rsidRPr="00FE47C8" w:rsidRDefault="002450B2"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33</w:t>
            </w:r>
          </w:p>
        </w:tc>
      </w:tr>
      <w:tr w:rsidR="002450B2" w:rsidRPr="00FE47C8" w:rsidTr="00FE47C8">
        <w:trPr>
          <w:gridAfter w:val="1"/>
          <w:wAfter w:w="2015" w:type="dxa"/>
          <w:trHeight w:val="393"/>
        </w:trPr>
        <w:tc>
          <w:tcPr>
            <w:tcW w:w="6961" w:type="dxa"/>
            <w:gridSpan w:val="3"/>
            <w:tcBorders>
              <w:top w:val="single" w:sz="8" w:space="0" w:color="000000"/>
              <w:left w:val="single" w:sz="8" w:space="0" w:color="000000"/>
              <w:bottom w:val="single" w:sz="8" w:space="0" w:color="000000"/>
              <w:right w:val="single" w:sz="8" w:space="0" w:color="000000"/>
            </w:tcBorders>
          </w:tcPr>
          <w:p w:rsidR="002450B2" w:rsidRPr="00FE47C8" w:rsidRDefault="002450B2" w:rsidP="000A4CB0">
            <w:pPr>
              <w:widowControl w:val="0"/>
              <w:autoSpaceDE w:val="0"/>
              <w:autoSpaceDN w:val="0"/>
              <w:adjustRightInd w:val="0"/>
              <w:spacing w:before="13" w:after="0" w:line="104" w:lineRule="atLeast"/>
              <w:ind w:left="15"/>
              <w:rPr>
                <w:rFonts w:ascii="Times New Roman" w:hAnsi="Times New Roman" w:cs="Times New Roman"/>
                <w:color w:val="000000"/>
                <w:sz w:val="18"/>
                <w:szCs w:val="16"/>
              </w:rPr>
            </w:pPr>
            <w:r w:rsidRPr="00FE47C8">
              <w:rPr>
                <w:rFonts w:ascii="Times New Roman" w:hAnsi="Times New Roman" w:cs="Times New Roman"/>
                <w:color w:val="000000"/>
                <w:sz w:val="18"/>
                <w:szCs w:val="16"/>
              </w:rPr>
              <w:t>Овладение основами пространственного воображения. Описывать взаимное расположение предметов в пространстве и на плоскости.</w:t>
            </w:r>
          </w:p>
        </w:tc>
        <w:tc>
          <w:tcPr>
            <w:tcW w:w="694" w:type="dxa"/>
            <w:gridSpan w:val="2"/>
            <w:tcBorders>
              <w:top w:val="single" w:sz="8" w:space="0" w:color="000000"/>
              <w:left w:val="single" w:sz="8" w:space="0" w:color="000000"/>
              <w:bottom w:val="single" w:sz="8" w:space="0" w:color="000000"/>
              <w:right w:val="single" w:sz="8" w:space="0" w:color="000000"/>
            </w:tcBorders>
            <w:vAlign w:val="center"/>
          </w:tcPr>
          <w:p w:rsidR="002450B2" w:rsidRPr="00FE47C8" w:rsidRDefault="002450B2"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2</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rsidR="002450B2" w:rsidRPr="00FE47C8" w:rsidRDefault="002450B2"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76</w:t>
            </w:r>
          </w:p>
        </w:tc>
      </w:tr>
      <w:tr w:rsidR="002450B2" w:rsidRPr="00FE47C8" w:rsidTr="00FE47C8">
        <w:trPr>
          <w:gridAfter w:val="1"/>
          <w:wAfter w:w="2015" w:type="dxa"/>
          <w:trHeight w:val="197"/>
        </w:trPr>
        <w:tc>
          <w:tcPr>
            <w:tcW w:w="6961" w:type="dxa"/>
            <w:gridSpan w:val="3"/>
            <w:tcBorders>
              <w:top w:val="single" w:sz="8" w:space="0" w:color="000000"/>
              <w:left w:val="single" w:sz="8" w:space="0" w:color="000000"/>
              <w:bottom w:val="nil"/>
              <w:right w:val="single" w:sz="8" w:space="0" w:color="000000"/>
            </w:tcBorders>
          </w:tcPr>
          <w:p w:rsidR="002450B2" w:rsidRPr="00FE47C8" w:rsidRDefault="002450B2" w:rsidP="000A4CB0">
            <w:pPr>
              <w:widowControl w:val="0"/>
              <w:autoSpaceDE w:val="0"/>
              <w:autoSpaceDN w:val="0"/>
              <w:adjustRightInd w:val="0"/>
              <w:spacing w:before="13" w:after="0" w:line="104" w:lineRule="atLeast"/>
              <w:ind w:left="15"/>
              <w:rPr>
                <w:rFonts w:ascii="Times New Roman" w:hAnsi="Times New Roman" w:cs="Times New Roman"/>
                <w:color w:val="000000"/>
                <w:sz w:val="18"/>
                <w:szCs w:val="16"/>
              </w:rPr>
            </w:pPr>
            <w:r w:rsidRPr="00FE47C8">
              <w:rPr>
                <w:rFonts w:ascii="Times New Roman" w:hAnsi="Times New Roman" w:cs="Times New Roman"/>
                <w:color w:val="000000"/>
                <w:sz w:val="18"/>
                <w:szCs w:val="16"/>
              </w:rPr>
              <w:t>Овладение основами логического и алгоритмического мышления.</w:t>
            </w:r>
          </w:p>
        </w:tc>
        <w:tc>
          <w:tcPr>
            <w:tcW w:w="694" w:type="dxa"/>
            <w:gridSpan w:val="2"/>
            <w:vMerge w:val="restart"/>
            <w:tcBorders>
              <w:top w:val="single" w:sz="8" w:space="0" w:color="000000"/>
              <w:left w:val="single" w:sz="8" w:space="0" w:color="000000"/>
              <w:bottom w:val="single" w:sz="8" w:space="0" w:color="000000"/>
              <w:right w:val="single" w:sz="8" w:space="0" w:color="000000"/>
            </w:tcBorders>
            <w:vAlign w:val="center"/>
          </w:tcPr>
          <w:p w:rsidR="002450B2" w:rsidRPr="00FE47C8" w:rsidRDefault="002450B2" w:rsidP="000A4CB0">
            <w:pPr>
              <w:widowControl w:val="0"/>
              <w:autoSpaceDE w:val="0"/>
              <w:autoSpaceDN w:val="0"/>
              <w:adjustRightInd w:val="0"/>
              <w:spacing w:before="13" w:after="0" w:line="104" w:lineRule="atLeast"/>
              <w:ind w:left="15"/>
              <w:jc w:val="center"/>
              <w:rPr>
                <w:rFonts w:ascii="Times New Roman" w:hAnsi="Times New Roman" w:cs="Times New Roman"/>
                <w:b/>
                <w:bCs/>
                <w:color w:val="000000"/>
                <w:sz w:val="18"/>
                <w:szCs w:val="16"/>
              </w:rPr>
            </w:pPr>
            <w:r w:rsidRPr="00FE47C8">
              <w:rPr>
                <w:rFonts w:ascii="Times New Roman" w:hAnsi="Times New Roman" w:cs="Times New Roman"/>
                <w:b/>
                <w:bCs/>
                <w:color w:val="000000"/>
                <w:sz w:val="18"/>
                <w:szCs w:val="16"/>
              </w:rPr>
              <w:t>2</w:t>
            </w:r>
          </w:p>
        </w:tc>
        <w:tc>
          <w:tcPr>
            <w:tcW w:w="1134" w:type="dxa"/>
            <w:gridSpan w:val="2"/>
            <w:vMerge w:val="restart"/>
            <w:tcBorders>
              <w:top w:val="single" w:sz="8" w:space="0" w:color="000000"/>
              <w:left w:val="single" w:sz="8" w:space="0" w:color="000000"/>
              <w:bottom w:val="single" w:sz="8" w:space="0" w:color="000000"/>
              <w:right w:val="single" w:sz="8" w:space="0" w:color="000000"/>
            </w:tcBorders>
            <w:vAlign w:val="center"/>
          </w:tcPr>
          <w:p w:rsidR="002450B2" w:rsidRPr="00FE47C8" w:rsidRDefault="002450B2" w:rsidP="000A4CB0">
            <w:pPr>
              <w:widowControl w:val="0"/>
              <w:autoSpaceDE w:val="0"/>
              <w:autoSpaceDN w:val="0"/>
              <w:adjustRightInd w:val="0"/>
              <w:spacing w:before="13" w:after="0" w:line="104" w:lineRule="atLeast"/>
              <w:ind w:left="15"/>
              <w:jc w:val="center"/>
              <w:rPr>
                <w:rFonts w:ascii="Times New Roman" w:hAnsi="Times New Roman" w:cs="Times New Roman"/>
                <w:b/>
                <w:color w:val="FF0000"/>
                <w:sz w:val="24"/>
                <w:szCs w:val="16"/>
              </w:rPr>
            </w:pPr>
            <w:r w:rsidRPr="00FE47C8">
              <w:rPr>
                <w:rFonts w:ascii="Times New Roman" w:hAnsi="Times New Roman" w:cs="Times New Roman"/>
                <w:b/>
                <w:color w:val="FF0000"/>
                <w:sz w:val="24"/>
                <w:szCs w:val="16"/>
              </w:rPr>
              <w:t>3</w:t>
            </w:r>
          </w:p>
        </w:tc>
      </w:tr>
      <w:tr w:rsidR="002450B2" w:rsidRPr="00FE47C8" w:rsidTr="00FE47C8">
        <w:trPr>
          <w:gridAfter w:val="1"/>
          <w:wAfter w:w="2015" w:type="dxa"/>
          <w:trHeight w:val="247"/>
        </w:trPr>
        <w:tc>
          <w:tcPr>
            <w:tcW w:w="6961" w:type="dxa"/>
            <w:gridSpan w:val="3"/>
            <w:tcBorders>
              <w:top w:val="nil"/>
              <w:left w:val="single" w:sz="8" w:space="0" w:color="000000"/>
              <w:bottom w:val="single" w:sz="4" w:space="0" w:color="auto"/>
              <w:right w:val="single" w:sz="8" w:space="0" w:color="000000"/>
            </w:tcBorders>
          </w:tcPr>
          <w:p w:rsidR="002450B2" w:rsidRPr="00FE47C8" w:rsidRDefault="002450B2" w:rsidP="000A4CB0">
            <w:pPr>
              <w:widowControl w:val="0"/>
              <w:autoSpaceDE w:val="0"/>
              <w:autoSpaceDN w:val="0"/>
              <w:adjustRightInd w:val="0"/>
              <w:spacing w:before="13" w:after="0" w:line="104" w:lineRule="atLeast"/>
              <w:ind w:left="15"/>
              <w:rPr>
                <w:rFonts w:ascii="Times New Roman" w:hAnsi="Times New Roman" w:cs="Times New Roman"/>
                <w:i/>
                <w:iCs/>
                <w:color w:val="000000"/>
                <w:sz w:val="18"/>
                <w:szCs w:val="16"/>
              </w:rPr>
            </w:pPr>
            <w:r w:rsidRPr="00FE47C8">
              <w:rPr>
                <w:rFonts w:ascii="Times New Roman" w:hAnsi="Times New Roman" w:cs="Times New Roman"/>
                <w:i/>
                <w:iCs/>
                <w:color w:val="000000"/>
                <w:sz w:val="18"/>
                <w:szCs w:val="16"/>
              </w:rPr>
              <w:t>Решать задачи в 3–4 действия.</w:t>
            </w:r>
          </w:p>
        </w:tc>
        <w:tc>
          <w:tcPr>
            <w:tcW w:w="694" w:type="dxa"/>
            <w:gridSpan w:val="2"/>
            <w:vMerge/>
            <w:tcBorders>
              <w:top w:val="single" w:sz="8" w:space="0" w:color="000000"/>
              <w:left w:val="single" w:sz="8" w:space="0" w:color="000000"/>
              <w:bottom w:val="single" w:sz="4" w:space="0" w:color="auto"/>
              <w:right w:val="single" w:sz="8" w:space="0" w:color="000000"/>
            </w:tcBorders>
          </w:tcPr>
          <w:p w:rsidR="002450B2" w:rsidRPr="00FE47C8" w:rsidRDefault="002450B2" w:rsidP="000A4CB0">
            <w:pPr>
              <w:widowControl w:val="0"/>
              <w:autoSpaceDE w:val="0"/>
              <w:autoSpaceDN w:val="0"/>
              <w:adjustRightInd w:val="0"/>
              <w:spacing w:after="0" w:line="240" w:lineRule="auto"/>
              <w:rPr>
                <w:rFonts w:ascii="Times New Roman" w:hAnsi="Times New Roman" w:cs="Times New Roman"/>
                <w:sz w:val="18"/>
                <w:szCs w:val="16"/>
              </w:rPr>
            </w:pPr>
          </w:p>
        </w:tc>
        <w:tc>
          <w:tcPr>
            <w:tcW w:w="1134" w:type="dxa"/>
            <w:gridSpan w:val="2"/>
            <w:vMerge/>
            <w:tcBorders>
              <w:top w:val="single" w:sz="8" w:space="0" w:color="000000"/>
              <w:left w:val="single" w:sz="8" w:space="0" w:color="000000"/>
              <w:bottom w:val="single" w:sz="4" w:space="0" w:color="auto"/>
              <w:right w:val="single" w:sz="8" w:space="0" w:color="000000"/>
            </w:tcBorders>
          </w:tcPr>
          <w:p w:rsidR="002450B2" w:rsidRPr="00FE47C8" w:rsidRDefault="002450B2" w:rsidP="000A4CB0">
            <w:pPr>
              <w:widowControl w:val="0"/>
              <w:autoSpaceDE w:val="0"/>
              <w:autoSpaceDN w:val="0"/>
              <w:adjustRightInd w:val="0"/>
              <w:spacing w:after="0" w:line="240" w:lineRule="auto"/>
              <w:rPr>
                <w:rFonts w:ascii="Times New Roman" w:hAnsi="Times New Roman" w:cs="Times New Roman"/>
                <w:sz w:val="18"/>
                <w:szCs w:val="16"/>
              </w:rPr>
            </w:pPr>
          </w:p>
        </w:tc>
      </w:tr>
    </w:tbl>
    <w:p w:rsidR="002450B2" w:rsidRDefault="000A4CB0" w:rsidP="00246E43">
      <w:pPr>
        <w:spacing w:after="0" w:line="240" w:lineRule="auto"/>
        <w:ind w:firstLine="567"/>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br w:type="textWrapping" w:clear="all"/>
      </w:r>
    </w:p>
    <w:p w:rsidR="002450B2" w:rsidRDefault="002450B2" w:rsidP="00246E43">
      <w:pPr>
        <w:spacing w:after="0" w:line="240" w:lineRule="auto"/>
        <w:ind w:firstLine="567"/>
        <w:jc w:val="both"/>
        <w:rPr>
          <w:rFonts w:ascii="Times New Roman" w:hAnsi="Times New Roman" w:cs="Times New Roman"/>
          <w:color w:val="1A1A1A" w:themeColor="background1" w:themeShade="1A"/>
          <w:sz w:val="24"/>
          <w:szCs w:val="24"/>
        </w:rPr>
      </w:pPr>
    </w:p>
    <w:p w:rsidR="002450B2" w:rsidRDefault="002450B2" w:rsidP="00246E43">
      <w:pPr>
        <w:spacing w:after="0" w:line="240" w:lineRule="auto"/>
        <w:ind w:firstLine="567"/>
        <w:jc w:val="both"/>
        <w:rPr>
          <w:rFonts w:ascii="Times New Roman" w:hAnsi="Times New Roman" w:cs="Times New Roman"/>
          <w:color w:val="1A1A1A" w:themeColor="background1" w:themeShade="1A"/>
          <w:sz w:val="24"/>
          <w:szCs w:val="24"/>
        </w:rPr>
      </w:pPr>
    </w:p>
    <w:p w:rsidR="002450B2" w:rsidRDefault="002450B2" w:rsidP="00246E43">
      <w:pPr>
        <w:spacing w:after="0" w:line="240" w:lineRule="auto"/>
        <w:ind w:firstLine="567"/>
        <w:jc w:val="both"/>
        <w:rPr>
          <w:rFonts w:ascii="Times New Roman" w:hAnsi="Times New Roman" w:cs="Times New Roman"/>
          <w:color w:val="1A1A1A" w:themeColor="background1" w:themeShade="1A"/>
          <w:sz w:val="24"/>
          <w:szCs w:val="24"/>
        </w:rPr>
      </w:pPr>
    </w:p>
    <w:p w:rsidR="002450B2" w:rsidRDefault="002450B2" w:rsidP="00246E43">
      <w:pPr>
        <w:spacing w:after="0" w:line="240" w:lineRule="auto"/>
        <w:ind w:firstLine="567"/>
        <w:jc w:val="both"/>
        <w:rPr>
          <w:rFonts w:ascii="Times New Roman" w:hAnsi="Times New Roman" w:cs="Times New Roman"/>
          <w:color w:val="1A1A1A" w:themeColor="background1" w:themeShade="1A"/>
          <w:sz w:val="24"/>
          <w:szCs w:val="24"/>
          <w:lang w:val="en-US"/>
        </w:rPr>
      </w:pPr>
    </w:p>
    <w:p w:rsidR="00FE47C8" w:rsidRDefault="00FE47C8" w:rsidP="00246E43">
      <w:pPr>
        <w:spacing w:after="0" w:line="240" w:lineRule="auto"/>
        <w:ind w:firstLine="567"/>
        <w:jc w:val="both"/>
        <w:rPr>
          <w:rFonts w:ascii="Times New Roman" w:hAnsi="Times New Roman" w:cs="Times New Roman"/>
          <w:color w:val="1A1A1A" w:themeColor="background1" w:themeShade="1A"/>
          <w:sz w:val="24"/>
          <w:szCs w:val="24"/>
          <w:lang w:val="en-US"/>
        </w:rPr>
      </w:pPr>
    </w:p>
    <w:p w:rsidR="00FE47C8" w:rsidRDefault="00FE47C8" w:rsidP="00246E43">
      <w:pPr>
        <w:spacing w:after="0" w:line="240" w:lineRule="auto"/>
        <w:ind w:firstLine="567"/>
        <w:jc w:val="both"/>
        <w:rPr>
          <w:rFonts w:ascii="Times New Roman" w:hAnsi="Times New Roman" w:cs="Times New Roman"/>
          <w:color w:val="1A1A1A" w:themeColor="background1" w:themeShade="1A"/>
          <w:sz w:val="24"/>
          <w:szCs w:val="24"/>
          <w:lang w:val="en-US"/>
        </w:rPr>
      </w:pPr>
    </w:p>
    <w:p w:rsidR="00FE47C8" w:rsidRDefault="00FE47C8" w:rsidP="00246E43">
      <w:pPr>
        <w:spacing w:after="0" w:line="240" w:lineRule="auto"/>
        <w:ind w:firstLine="567"/>
        <w:jc w:val="both"/>
        <w:rPr>
          <w:rFonts w:ascii="Times New Roman" w:hAnsi="Times New Roman" w:cs="Times New Roman"/>
          <w:color w:val="1A1A1A" w:themeColor="background1" w:themeShade="1A"/>
          <w:sz w:val="24"/>
          <w:szCs w:val="24"/>
          <w:lang w:val="en-US"/>
        </w:rPr>
      </w:pPr>
    </w:p>
    <w:p w:rsidR="00FE47C8" w:rsidRPr="00FE47C8" w:rsidRDefault="00FE47C8" w:rsidP="00246E43">
      <w:pPr>
        <w:spacing w:after="0" w:line="240" w:lineRule="auto"/>
        <w:ind w:firstLine="567"/>
        <w:jc w:val="both"/>
        <w:rPr>
          <w:rFonts w:ascii="Times New Roman" w:hAnsi="Times New Roman" w:cs="Times New Roman"/>
          <w:color w:val="1A1A1A" w:themeColor="background1" w:themeShade="1A"/>
          <w:sz w:val="24"/>
          <w:szCs w:val="24"/>
          <w:lang w:val="en-US"/>
        </w:rPr>
      </w:pPr>
    </w:p>
    <w:p w:rsidR="002450B2" w:rsidRPr="00DE0036" w:rsidRDefault="00DE0036" w:rsidP="00DE0036">
      <w:pPr>
        <w:spacing w:after="0" w:line="240" w:lineRule="auto"/>
        <w:ind w:firstLine="567"/>
        <w:rPr>
          <w:rFonts w:ascii="Times New Roman" w:hAnsi="Times New Roman" w:cs="Times New Roman"/>
          <w:color w:val="1A1A1A" w:themeColor="background1" w:themeShade="1A"/>
          <w:sz w:val="32"/>
          <w:szCs w:val="32"/>
        </w:rPr>
      </w:pPr>
      <w:r w:rsidRPr="00DE0036">
        <w:rPr>
          <w:rFonts w:ascii="Times New Roman" w:hAnsi="Times New Roman" w:cs="Times New Roman"/>
          <w:color w:val="1A1A1A" w:themeColor="background1" w:themeShade="1A"/>
          <w:sz w:val="32"/>
          <w:szCs w:val="32"/>
        </w:rPr>
        <w:lastRenderedPageBreak/>
        <w:t>Окружающий мир.</w:t>
      </w:r>
    </w:p>
    <w:p w:rsidR="002450B2" w:rsidRDefault="002450B2" w:rsidP="00246E43">
      <w:pPr>
        <w:spacing w:after="0" w:line="240" w:lineRule="auto"/>
        <w:ind w:firstLine="567"/>
        <w:jc w:val="both"/>
        <w:rPr>
          <w:rFonts w:ascii="Times New Roman" w:hAnsi="Times New Roman" w:cs="Times New Roman"/>
          <w:color w:val="1A1A1A" w:themeColor="background1" w:themeShade="1A"/>
          <w:sz w:val="24"/>
          <w:szCs w:val="24"/>
        </w:rPr>
      </w:pPr>
    </w:p>
    <w:tbl>
      <w:tblPr>
        <w:tblW w:w="8789" w:type="dxa"/>
        <w:tblInd w:w="15" w:type="dxa"/>
        <w:tblLayout w:type="fixed"/>
        <w:tblCellMar>
          <w:left w:w="15" w:type="dxa"/>
          <w:right w:w="15" w:type="dxa"/>
        </w:tblCellMar>
        <w:tblLook w:val="0000" w:firstRow="0" w:lastRow="0" w:firstColumn="0" w:lastColumn="0" w:noHBand="0" w:noVBand="0"/>
      </w:tblPr>
      <w:tblGrid>
        <w:gridCol w:w="6946"/>
        <w:gridCol w:w="709"/>
        <w:gridCol w:w="1134"/>
      </w:tblGrid>
      <w:tr w:rsidR="00396D26" w:rsidTr="00396D26">
        <w:trPr>
          <w:trHeight w:val="1301"/>
        </w:trPr>
        <w:tc>
          <w:tcPr>
            <w:tcW w:w="6946" w:type="dxa"/>
            <w:tcBorders>
              <w:top w:val="single" w:sz="8" w:space="0" w:color="000000"/>
              <w:left w:val="single" w:sz="8" w:space="0" w:color="000000"/>
              <w:right w:val="single" w:sz="8" w:space="0" w:color="000000"/>
            </w:tcBorders>
          </w:tcPr>
          <w:p w:rsidR="00396D26" w:rsidRDefault="00396D26" w:rsidP="00396D26">
            <w:pPr>
              <w:widowControl w:val="0"/>
              <w:autoSpaceDE w:val="0"/>
              <w:autoSpaceDN w:val="0"/>
              <w:adjustRightInd w:val="0"/>
              <w:spacing w:before="13" w:after="0" w:line="130" w:lineRule="atLeast"/>
              <w:jc w:val="center"/>
              <w:rPr>
                <w:rFonts w:ascii="Arial" w:hAnsi="Arial" w:cs="Arial"/>
                <w:b/>
                <w:bCs/>
                <w:color w:val="000000"/>
                <w:sz w:val="20"/>
                <w:szCs w:val="20"/>
              </w:rPr>
            </w:pPr>
            <w:r>
              <w:rPr>
                <w:rFonts w:ascii="Arial" w:hAnsi="Arial" w:cs="Arial"/>
                <w:b/>
                <w:bCs/>
                <w:color w:val="000000"/>
                <w:sz w:val="20"/>
                <w:szCs w:val="20"/>
              </w:rPr>
              <w:t>Блоки ПООП НОО</w:t>
            </w:r>
          </w:p>
          <w:p w:rsidR="00396D26" w:rsidRDefault="00396D26" w:rsidP="00396D26">
            <w:pPr>
              <w:widowControl w:val="0"/>
              <w:autoSpaceDE w:val="0"/>
              <w:autoSpaceDN w:val="0"/>
              <w:adjustRightInd w:val="0"/>
              <w:spacing w:before="13" w:after="0" w:line="117" w:lineRule="atLeast"/>
              <w:ind w:left="15"/>
              <w:jc w:val="center"/>
              <w:rPr>
                <w:rFonts w:ascii="Arial" w:hAnsi="Arial" w:cs="Arial"/>
                <w:b/>
                <w:bCs/>
                <w:color w:val="000000"/>
                <w:sz w:val="18"/>
                <w:szCs w:val="18"/>
              </w:rPr>
            </w:pPr>
            <w:r>
              <w:rPr>
                <w:rFonts w:ascii="Arial" w:hAnsi="Arial" w:cs="Arial"/>
                <w:b/>
                <w:bCs/>
                <w:color w:val="000000"/>
                <w:sz w:val="18"/>
                <w:szCs w:val="18"/>
              </w:rPr>
              <w:t>выпускник научится /</w:t>
            </w:r>
          </w:p>
          <w:p w:rsidR="00396D26" w:rsidRDefault="00396D26" w:rsidP="00396D26">
            <w:pPr>
              <w:widowControl w:val="0"/>
              <w:autoSpaceDE w:val="0"/>
              <w:autoSpaceDN w:val="0"/>
              <w:adjustRightInd w:val="0"/>
              <w:spacing w:before="13" w:after="0" w:line="117" w:lineRule="atLeast"/>
              <w:ind w:left="15"/>
              <w:jc w:val="center"/>
              <w:rPr>
                <w:rFonts w:ascii="Arial" w:hAnsi="Arial" w:cs="Arial"/>
                <w:b/>
                <w:bCs/>
                <w:i/>
                <w:iCs/>
                <w:color w:val="000000"/>
                <w:sz w:val="18"/>
                <w:szCs w:val="18"/>
              </w:rPr>
            </w:pPr>
            <w:r>
              <w:rPr>
                <w:rFonts w:ascii="Arial" w:hAnsi="Arial" w:cs="Arial"/>
                <w:b/>
                <w:bCs/>
                <w:i/>
                <w:iCs/>
                <w:color w:val="000000"/>
                <w:sz w:val="18"/>
                <w:szCs w:val="18"/>
              </w:rPr>
              <w:t>получит возможность научиться</w:t>
            </w:r>
          </w:p>
          <w:p w:rsidR="00396D26" w:rsidRDefault="00396D26" w:rsidP="00396D26">
            <w:pPr>
              <w:widowControl w:val="0"/>
              <w:autoSpaceDE w:val="0"/>
              <w:autoSpaceDN w:val="0"/>
              <w:adjustRightInd w:val="0"/>
              <w:spacing w:before="13" w:after="0" w:line="117" w:lineRule="atLeast"/>
              <w:ind w:left="15"/>
              <w:jc w:val="center"/>
              <w:rPr>
                <w:rFonts w:ascii="Arial" w:hAnsi="Arial" w:cs="Arial"/>
                <w:b/>
                <w:bCs/>
                <w:color w:val="000000"/>
                <w:sz w:val="20"/>
                <w:szCs w:val="20"/>
              </w:rPr>
            </w:pPr>
            <w:r>
              <w:rPr>
                <w:rFonts w:ascii="Arial" w:hAnsi="Arial" w:cs="Arial"/>
                <w:b/>
                <w:bCs/>
                <w:color w:val="000000"/>
                <w:sz w:val="18"/>
                <w:szCs w:val="18"/>
              </w:rPr>
              <w:t>или проверяемые требования (умения) в соответствии с ФГОС</w:t>
            </w:r>
          </w:p>
        </w:tc>
        <w:tc>
          <w:tcPr>
            <w:tcW w:w="709" w:type="dxa"/>
            <w:tcBorders>
              <w:top w:val="single" w:sz="8" w:space="0" w:color="000000"/>
              <w:left w:val="single" w:sz="8" w:space="0" w:color="000000"/>
              <w:bottom w:val="single" w:sz="8" w:space="0" w:color="000000"/>
              <w:right w:val="single" w:sz="8" w:space="0" w:color="000000"/>
            </w:tcBorders>
            <w:vAlign w:val="center"/>
          </w:tcPr>
          <w:p w:rsidR="00396D26" w:rsidRDefault="00396D26" w:rsidP="0016356D">
            <w:pPr>
              <w:widowControl w:val="0"/>
              <w:autoSpaceDE w:val="0"/>
              <w:autoSpaceDN w:val="0"/>
              <w:adjustRightInd w:val="0"/>
              <w:spacing w:before="13" w:after="0" w:line="104" w:lineRule="atLeast"/>
              <w:ind w:left="15"/>
              <w:jc w:val="center"/>
              <w:rPr>
                <w:rFonts w:ascii="Arial" w:hAnsi="Arial" w:cs="Arial"/>
                <w:color w:val="000000"/>
                <w:sz w:val="16"/>
                <w:szCs w:val="16"/>
              </w:rPr>
            </w:pPr>
            <w:r>
              <w:rPr>
                <w:rFonts w:ascii="Arial" w:hAnsi="Arial" w:cs="Arial"/>
                <w:color w:val="000000"/>
                <w:sz w:val="16"/>
                <w:szCs w:val="16"/>
              </w:rPr>
              <w:t>Макс</w:t>
            </w:r>
            <w:r>
              <w:rPr>
                <w:rFonts w:ascii="Arial" w:hAnsi="Arial" w:cs="Arial"/>
                <w:color w:val="000000"/>
                <w:sz w:val="16"/>
                <w:szCs w:val="16"/>
              </w:rPr>
              <w:br/>
              <w:t>балл</w:t>
            </w:r>
          </w:p>
        </w:tc>
        <w:tc>
          <w:tcPr>
            <w:tcW w:w="1134" w:type="dxa"/>
            <w:tcBorders>
              <w:top w:val="single" w:sz="8" w:space="0" w:color="000000"/>
              <w:left w:val="single" w:sz="8" w:space="0" w:color="000000"/>
              <w:bottom w:val="nil"/>
              <w:right w:val="single" w:sz="8" w:space="0" w:color="000000"/>
            </w:tcBorders>
          </w:tcPr>
          <w:p w:rsidR="00396D26" w:rsidRDefault="00396D26" w:rsidP="0016356D">
            <w:pPr>
              <w:widowControl w:val="0"/>
              <w:autoSpaceDE w:val="0"/>
              <w:autoSpaceDN w:val="0"/>
              <w:adjustRightInd w:val="0"/>
              <w:spacing w:before="13" w:after="0" w:line="104" w:lineRule="atLeast"/>
              <w:ind w:left="15"/>
              <w:jc w:val="center"/>
              <w:rPr>
                <w:rFonts w:ascii="Arial" w:hAnsi="Arial" w:cs="Arial"/>
                <w:b/>
                <w:bCs/>
                <w:color w:val="000000"/>
                <w:sz w:val="13"/>
                <w:szCs w:val="13"/>
              </w:rPr>
            </w:pPr>
            <w:r w:rsidRPr="002450B2">
              <w:rPr>
                <w:rFonts w:ascii="Arial" w:hAnsi="Arial" w:cs="Arial"/>
                <w:b/>
                <w:bCs/>
                <w:color w:val="000000"/>
                <w:sz w:val="16"/>
                <w:szCs w:val="16"/>
              </w:rPr>
              <w:t>Средний процент выполнения</w:t>
            </w:r>
          </w:p>
        </w:tc>
      </w:tr>
      <w:tr w:rsidR="00396D26" w:rsidTr="00396D26">
        <w:trPr>
          <w:trHeight w:val="1081"/>
        </w:trPr>
        <w:tc>
          <w:tcPr>
            <w:tcW w:w="6946" w:type="dxa"/>
            <w:tcBorders>
              <w:top w:val="single" w:sz="8" w:space="0" w:color="000000"/>
              <w:left w:val="single" w:sz="8" w:space="0" w:color="000000"/>
              <w:bottom w:val="single" w:sz="8" w:space="0" w:color="000000"/>
              <w:right w:val="single" w:sz="8" w:space="0" w:color="000000"/>
            </w:tcBorders>
          </w:tcPr>
          <w:p w:rsidR="00396D26" w:rsidRDefault="00396D26" w:rsidP="0016356D">
            <w:pPr>
              <w:widowControl w:val="0"/>
              <w:autoSpaceDE w:val="0"/>
              <w:autoSpaceDN w:val="0"/>
              <w:adjustRightInd w:val="0"/>
              <w:spacing w:before="13" w:after="0" w:line="104" w:lineRule="atLeast"/>
              <w:ind w:left="15"/>
              <w:rPr>
                <w:rFonts w:ascii="Arial" w:hAnsi="Arial" w:cs="Arial"/>
                <w:color w:val="000000"/>
                <w:sz w:val="16"/>
                <w:szCs w:val="16"/>
              </w:rPr>
            </w:pPr>
            <w:r>
              <w:rPr>
                <w:rFonts w:ascii="Arial" w:hAnsi="Arial" w:cs="Arial"/>
                <w:color w:val="000000"/>
                <w:sz w:val="16"/>
                <w:szCs w:val="16"/>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использование различных способов анализа, передачи информации в соответствии с познавательными задачами; в том числе умение анализировать изображения.</w:t>
            </w:r>
            <w:r>
              <w:rPr>
                <w:rFonts w:ascii="Arial" w:hAnsi="Arial" w:cs="Arial"/>
                <w:color w:val="000000"/>
                <w:sz w:val="16"/>
                <w:szCs w:val="16"/>
              </w:rPr>
              <w:br/>
              <w:t>узнавать изученные объекты и явления живой и неживой природы; использовать знаково­символичес кие средства для решения задач</w:t>
            </w:r>
          </w:p>
        </w:tc>
        <w:tc>
          <w:tcPr>
            <w:tcW w:w="709" w:type="dxa"/>
            <w:tcBorders>
              <w:top w:val="single" w:sz="8" w:space="0" w:color="000000"/>
              <w:left w:val="single" w:sz="8" w:space="0" w:color="000000"/>
              <w:bottom w:val="single" w:sz="8" w:space="0" w:color="000000"/>
              <w:right w:val="single" w:sz="8" w:space="0" w:color="000000"/>
            </w:tcBorders>
            <w:vAlign w:val="center"/>
          </w:tcPr>
          <w:p w:rsidR="00396D26" w:rsidRDefault="00396D26" w:rsidP="0016356D">
            <w:pPr>
              <w:widowControl w:val="0"/>
              <w:autoSpaceDE w:val="0"/>
              <w:autoSpaceDN w:val="0"/>
              <w:adjustRightInd w:val="0"/>
              <w:spacing w:before="13" w:after="0" w:line="104" w:lineRule="atLeast"/>
              <w:ind w:left="15"/>
              <w:jc w:val="center"/>
              <w:rPr>
                <w:rFonts w:ascii="Arial" w:hAnsi="Arial" w:cs="Arial"/>
                <w:b/>
                <w:bCs/>
                <w:color w:val="000000"/>
                <w:sz w:val="16"/>
                <w:szCs w:val="16"/>
              </w:rPr>
            </w:pPr>
            <w:r>
              <w:rPr>
                <w:rFonts w:ascii="Arial" w:hAnsi="Arial" w:cs="Arial"/>
                <w:b/>
                <w:bCs/>
                <w:color w:val="000000"/>
                <w:sz w:val="16"/>
                <w:szCs w:val="16"/>
              </w:rPr>
              <w:t>2</w:t>
            </w:r>
          </w:p>
        </w:tc>
        <w:tc>
          <w:tcPr>
            <w:tcW w:w="1134" w:type="dxa"/>
            <w:tcBorders>
              <w:top w:val="single" w:sz="8" w:space="0" w:color="000000"/>
              <w:left w:val="single" w:sz="8" w:space="0" w:color="000000"/>
              <w:bottom w:val="single" w:sz="8" w:space="0" w:color="000000"/>
              <w:right w:val="single" w:sz="8" w:space="0" w:color="000000"/>
            </w:tcBorders>
            <w:vAlign w:val="center"/>
          </w:tcPr>
          <w:p w:rsidR="00396D26" w:rsidRPr="00000941" w:rsidRDefault="00396D26" w:rsidP="0016356D">
            <w:pPr>
              <w:widowControl w:val="0"/>
              <w:autoSpaceDE w:val="0"/>
              <w:autoSpaceDN w:val="0"/>
              <w:adjustRightInd w:val="0"/>
              <w:spacing w:before="13" w:after="0" w:line="104" w:lineRule="atLeast"/>
              <w:ind w:left="15"/>
              <w:jc w:val="center"/>
              <w:rPr>
                <w:rFonts w:ascii="Arial" w:hAnsi="Arial" w:cs="Arial"/>
                <w:b/>
                <w:color w:val="FF0000"/>
                <w:szCs w:val="16"/>
              </w:rPr>
            </w:pPr>
            <w:r w:rsidRPr="00000941">
              <w:rPr>
                <w:rFonts w:ascii="Arial" w:hAnsi="Arial" w:cs="Arial"/>
                <w:b/>
                <w:color w:val="FF0000"/>
                <w:szCs w:val="16"/>
              </w:rPr>
              <w:t>96</w:t>
            </w:r>
          </w:p>
        </w:tc>
      </w:tr>
      <w:tr w:rsidR="00396D26" w:rsidTr="00396D26">
        <w:trPr>
          <w:trHeight w:val="688"/>
        </w:trPr>
        <w:tc>
          <w:tcPr>
            <w:tcW w:w="6946" w:type="dxa"/>
            <w:tcBorders>
              <w:top w:val="single" w:sz="8" w:space="0" w:color="000000"/>
              <w:left w:val="single" w:sz="8" w:space="0" w:color="000000"/>
              <w:bottom w:val="single" w:sz="8" w:space="0" w:color="000000"/>
              <w:right w:val="single" w:sz="8" w:space="0" w:color="000000"/>
            </w:tcBorders>
          </w:tcPr>
          <w:p w:rsidR="00396D26" w:rsidRDefault="00396D26" w:rsidP="0016356D">
            <w:pPr>
              <w:widowControl w:val="0"/>
              <w:autoSpaceDE w:val="0"/>
              <w:autoSpaceDN w:val="0"/>
              <w:adjustRightInd w:val="0"/>
              <w:spacing w:before="13" w:after="0" w:line="104" w:lineRule="atLeast"/>
              <w:ind w:left="15"/>
              <w:rPr>
                <w:rFonts w:ascii="Arial" w:hAnsi="Arial" w:cs="Arial"/>
                <w:color w:val="000000"/>
                <w:sz w:val="16"/>
                <w:szCs w:val="16"/>
              </w:rPr>
            </w:pPr>
            <w:r>
              <w:rPr>
                <w:rFonts w:ascii="Arial" w:hAnsi="Arial" w:cs="Arial"/>
                <w:color w:val="000000"/>
                <w:sz w:val="16"/>
                <w:szCs w:val="16"/>
              </w:rPr>
              <w:t>Использование различных способов анализа, организации, передачи и интерпретации информации в соответствии с познавательными задачами; освоение доступных способов изучения природы.</w:t>
            </w:r>
            <w:r>
              <w:rPr>
                <w:rFonts w:ascii="Arial" w:hAnsi="Arial" w:cs="Arial"/>
                <w:color w:val="000000"/>
                <w:sz w:val="16"/>
                <w:szCs w:val="16"/>
              </w:rPr>
              <w:br/>
              <w:t>использовать знаково­символические средства для решения задач; понимать информацию, представленную разными способами: словесно, в виде таблицы, схемы</w:t>
            </w:r>
          </w:p>
        </w:tc>
        <w:tc>
          <w:tcPr>
            <w:tcW w:w="709" w:type="dxa"/>
            <w:tcBorders>
              <w:top w:val="single" w:sz="8" w:space="0" w:color="000000"/>
              <w:left w:val="single" w:sz="8" w:space="0" w:color="000000"/>
              <w:bottom w:val="single" w:sz="8" w:space="0" w:color="000000"/>
              <w:right w:val="single" w:sz="8" w:space="0" w:color="000000"/>
            </w:tcBorders>
            <w:vAlign w:val="center"/>
          </w:tcPr>
          <w:p w:rsidR="00396D26" w:rsidRDefault="00396D26" w:rsidP="0016356D">
            <w:pPr>
              <w:widowControl w:val="0"/>
              <w:autoSpaceDE w:val="0"/>
              <w:autoSpaceDN w:val="0"/>
              <w:adjustRightInd w:val="0"/>
              <w:spacing w:before="13" w:after="0" w:line="104" w:lineRule="atLeast"/>
              <w:ind w:left="15"/>
              <w:jc w:val="center"/>
              <w:rPr>
                <w:rFonts w:ascii="Arial" w:hAnsi="Arial" w:cs="Arial"/>
                <w:b/>
                <w:bCs/>
                <w:color w:val="000000"/>
                <w:sz w:val="16"/>
                <w:szCs w:val="16"/>
              </w:rPr>
            </w:pPr>
            <w:r>
              <w:rPr>
                <w:rFonts w:ascii="Arial" w:hAnsi="Arial" w:cs="Arial"/>
                <w:b/>
                <w:bCs/>
                <w:color w:val="000000"/>
                <w:sz w:val="16"/>
                <w:szCs w:val="16"/>
              </w:rPr>
              <w:t>2</w:t>
            </w:r>
          </w:p>
        </w:tc>
        <w:tc>
          <w:tcPr>
            <w:tcW w:w="1134" w:type="dxa"/>
            <w:tcBorders>
              <w:top w:val="single" w:sz="8" w:space="0" w:color="000000"/>
              <w:left w:val="single" w:sz="8" w:space="0" w:color="000000"/>
              <w:bottom w:val="single" w:sz="8" w:space="0" w:color="000000"/>
              <w:right w:val="single" w:sz="8" w:space="0" w:color="000000"/>
            </w:tcBorders>
            <w:vAlign w:val="center"/>
          </w:tcPr>
          <w:p w:rsidR="00396D26" w:rsidRPr="00000941" w:rsidRDefault="00396D26" w:rsidP="0016356D">
            <w:pPr>
              <w:widowControl w:val="0"/>
              <w:autoSpaceDE w:val="0"/>
              <w:autoSpaceDN w:val="0"/>
              <w:adjustRightInd w:val="0"/>
              <w:spacing w:before="13" w:after="0" w:line="104" w:lineRule="atLeast"/>
              <w:ind w:left="15"/>
              <w:jc w:val="center"/>
              <w:rPr>
                <w:rFonts w:ascii="Arial" w:hAnsi="Arial" w:cs="Arial"/>
                <w:b/>
                <w:color w:val="FF0000"/>
                <w:szCs w:val="16"/>
              </w:rPr>
            </w:pPr>
            <w:r w:rsidRPr="00000941">
              <w:rPr>
                <w:rFonts w:ascii="Arial" w:hAnsi="Arial" w:cs="Arial"/>
                <w:b/>
                <w:color w:val="FF0000"/>
                <w:szCs w:val="16"/>
              </w:rPr>
              <w:t>84</w:t>
            </w:r>
          </w:p>
        </w:tc>
      </w:tr>
      <w:tr w:rsidR="00396D26" w:rsidTr="00396D26">
        <w:trPr>
          <w:trHeight w:val="295"/>
        </w:trPr>
        <w:tc>
          <w:tcPr>
            <w:tcW w:w="6946" w:type="dxa"/>
            <w:vMerge w:val="restart"/>
            <w:tcBorders>
              <w:top w:val="single" w:sz="8" w:space="0" w:color="000000"/>
              <w:left w:val="single" w:sz="8" w:space="0" w:color="000000"/>
              <w:right w:val="single" w:sz="8" w:space="0" w:color="000000"/>
            </w:tcBorders>
          </w:tcPr>
          <w:p w:rsidR="00396D26" w:rsidRDefault="00396D26" w:rsidP="0016356D">
            <w:pPr>
              <w:widowControl w:val="0"/>
              <w:autoSpaceDE w:val="0"/>
              <w:autoSpaceDN w:val="0"/>
              <w:adjustRightInd w:val="0"/>
              <w:spacing w:before="13" w:after="0" w:line="104" w:lineRule="atLeast"/>
              <w:ind w:left="15"/>
              <w:rPr>
                <w:rFonts w:ascii="Arial" w:hAnsi="Arial" w:cs="Arial"/>
                <w:color w:val="000000"/>
                <w:sz w:val="16"/>
                <w:szCs w:val="16"/>
              </w:rPr>
            </w:pPr>
            <w:r>
              <w:rPr>
                <w:rFonts w:ascii="Arial" w:hAnsi="Arial" w:cs="Arial"/>
                <w:color w:val="000000"/>
                <w:sz w:val="16"/>
                <w:szCs w:val="16"/>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др.);овладение логическими действиями анализа, синтеза, обобщения, классификации по родовидовым признакам. Использовать готовые модели (глобус, карту, план) для объяснения явлений или описания свойств объектов; обнару живать простейшие взаимосвязи между живой и неживой природой, взаимосвязи в живой природе</w:t>
            </w:r>
          </w:p>
        </w:tc>
        <w:tc>
          <w:tcPr>
            <w:tcW w:w="709" w:type="dxa"/>
            <w:tcBorders>
              <w:top w:val="single" w:sz="8" w:space="0" w:color="000000"/>
              <w:left w:val="single" w:sz="8" w:space="0" w:color="000000"/>
              <w:bottom w:val="single" w:sz="8" w:space="0" w:color="000000"/>
              <w:right w:val="single" w:sz="8" w:space="0" w:color="000000"/>
            </w:tcBorders>
            <w:vAlign w:val="center"/>
          </w:tcPr>
          <w:p w:rsidR="00396D26" w:rsidRDefault="00396D26" w:rsidP="0016356D">
            <w:pPr>
              <w:widowControl w:val="0"/>
              <w:autoSpaceDE w:val="0"/>
              <w:autoSpaceDN w:val="0"/>
              <w:adjustRightInd w:val="0"/>
              <w:spacing w:before="13" w:after="0" w:line="104" w:lineRule="atLeast"/>
              <w:ind w:left="15"/>
              <w:jc w:val="center"/>
              <w:rPr>
                <w:rFonts w:ascii="Arial" w:hAnsi="Arial" w:cs="Arial"/>
                <w:b/>
                <w:bCs/>
                <w:color w:val="000000"/>
                <w:sz w:val="16"/>
                <w:szCs w:val="16"/>
              </w:rPr>
            </w:pPr>
            <w:r>
              <w:rPr>
                <w:rFonts w:ascii="Arial" w:hAnsi="Arial" w:cs="Arial"/>
                <w:b/>
                <w:bCs/>
                <w:color w:val="000000"/>
                <w:sz w:val="16"/>
                <w:szCs w:val="16"/>
              </w:rPr>
              <w:t>2</w:t>
            </w:r>
          </w:p>
        </w:tc>
        <w:tc>
          <w:tcPr>
            <w:tcW w:w="1134" w:type="dxa"/>
            <w:tcBorders>
              <w:top w:val="single" w:sz="8" w:space="0" w:color="000000"/>
              <w:left w:val="single" w:sz="8" w:space="0" w:color="000000"/>
              <w:bottom w:val="single" w:sz="8" w:space="0" w:color="000000"/>
              <w:right w:val="single" w:sz="8" w:space="0" w:color="000000"/>
            </w:tcBorders>
            <w:vAlign w:val="center"/>
          </w:tcPr>
          <w:p w:rsidR="00396D26" w:rsidRPr="00000941" w:rsidRDefault="00396D26" w:rsidP="0016356D">
            <w:pPr>
              <w:widowControl w:val="0"/>
              <w:autoSpaceDE w:val="0"/>
              <w:autoSpaceDN w:val="0"/>
              <w:adjustRightInd w:val="0"/>
              <w:spacing w:before="13" w:after="0" w:line="104" w:lineRule="atLeast"/>
              <w:ind w:left="15"/>
              <w:jc w:val="center"/>
              <w:rPr>
                <w:rFonts w:ascii="Arial" w:hAnsi="Arial" w:cs="Arial"/>
                <w:b/>
                <w:color w:val="FF0000"/>
                <w:szCs w:val="16"/>
              </w:rPr>
            </w:pPr>
            <w:r w:rsidRPr="00000941">
              <w:rPr>
                <w:rFonts w:ascii="Arial" w:hAnsi="Arial" w:cs="Arial"/>
                <w:b/>
                <w:color w:val="FF0000"/>
                <w:szCs w:val="16"/>
              </w:rPr>
              <w:t>71</w:t>
            </w:r>
          </w:p>
        </w:tc>
      </w:tr>
      <w:tr w:rsidR="00396D26" w:rsidTr="00396D26">
        <w:trPr>
          <w:trHeight w:val="295"/>
        </w:trPr>
        <w:tc>
          <w:tcPr>
            <w:tcW w:w="6946" w:type="dxa"/>
            <w:vMerge/>
            <w:tcBorders>
              <w:left w:val="single" w:sz="8" w:space="0" w:color="000000"/>
              <w:right w:val="single" w:sz="8" w:space="0" w:color="000000"/>
            </w:tcBorders>
          </w:tcPr>
          <w:p w:rsidR="00396D26" w:rsidRDefault="00396D26" w:rsidP="0016356D">
            <w:pPr>
              <w:widowControl w:val="0"/>
              <w:autoSpaceDE w:val="0"/>
              <w:autoSpaceDN w:val="0"/>
              <w:adjustRightInd w:val="0"/>
              <w:spacing w:after="0" w:line="240" w:lineRule="auto"/>
              <w:jc w:val="center"/>
              <w:rPr>
                <w:rFonts w:ascii="Arial" w:hAnsi="Arial" w:cs="Arial"/>
                <w:sz w:val="19"/>
                <w:szCs w:val="19"/>
              </w:rPr>
            </w:pPr>
          </w:p>
        </w:tc>
        <w:tc>
          <w:tcPr>
            <w:tcW w:w="709" w:type="dxa"/>
            <w:tcBorders>
              <w:top w:val="single" w:sz="8" w:space="0" w:color="000000"/>
              <w:left w:val="single" w:sz="8" w:space="0" w:color="000000"/>
              <w:bottom w:val="single" w:sz="8" w:space="0" w:color="000000"/>
              <w:right w:val="single" w:sz="8" w:space="0" w:color="000000"/>
            </w:tcBorders>
            <w:vAlign w:val="center"/>
          </w:tcPr>
          <w:p w:rsidR="00396D26" w:rsidRDefault="00396D26" w:rsidP="0016356D">
            <w:pPr>
              <w:widowControl w:val="0"/>
              <w:autoSpaceDE w:val="0"/>
              <w:autoSpaceDN w:val="0"/>
              <w:adjustRightInd w:val="0"/>
              <w:spacing w:before="13" w:after="0" w:line="104" w:lineRule="atLeast"/>
              <w:ind w:left="15"/>
              <w:jc w:val="center"/>
              <w:rPr>
                <w:rFonts w:ascii="Arial" w:hAnsi="Arial" w:cs="Arial"/>
                <w:b/>
                <w:bCs/>
                <w:color w:val="000000"/>
                <w:sz w:val="16"/>
                <w:szCs w:val="16"/>
              </w:rPr>
            </w:pPr>
            <w:r>
              <w:rPr>
                <w:rFonts w:ascii="Arial" w:hAnsi="Arial" w:cs="Arial"/>
                <w:b/>
                <w:bCs/>
                <w:color w:val="000000"/>
                <w:sz w:val="16"/>
                <w:szCs w:val="16"/>
              </w:rPr>
              <w:t>1</w:t>
            </w:r>
          </w:p>
        </w:tc>
        <w:tc>
          <w:tcPr>
            <w:tcW w:w="1134" w:type="dxa"/>
            <w:tcBorders>
              <w:top w:val="single" w:sz="8" w:space="0" w:color="000000"/>
              <w:left w:val="single" w:sz="8" w:space="0" w:color="000000"/>
              <w:bottom w:val="single" w:sz="8" w:space="0" w:color="000000"/>
              <w:right w:val="single" w:sz="8" w:space="0" w:color="000000"/>
            </w:tcBorders>
            <w:vAlign w:val="center"/>
          </w:tcPr>
          <w:p w:rsidR="00396D26" w:rsidRPr="00000941" w:rsidRDefault="00396D26" w:rsidP="0016356D">
            <w:pPr>
              <w:widowControl w:val="0"/>
              <w:autoSpaceDE w:val="0"/>
              <w:autoSpaceDN w:val="0"/>
              <w:adjustRightInd w:val="0"/>
              <w:spacing w:before="13" w:after="0" w:line="104" w:lineRule="atLeast"/>
              <w:ind w:left="15"/>
              <w:jc w:val="center"/>
              <w:rPr>
                <w:rFonts w:ascii="Arial" w:hAnsi="Arial" w:cs="Arial"/>
                <w:b/>
                <w:color w:val="FF0000"/>
                <w:szCs w:val="16"/>
              </w:rPr>
            </w:pPr>
            <w:r w:rsidRPr="00000941">
              <w:rPr>
                <w:rFonts w:ascii="Arial" w:hAnsi="Arial" w:cs="Arial"/>
                <w:b/>
                <w:color w:val="FF0000"/>
                <w:szCs w:val="16"/>
              </w:rPr>
              <w:t>55</w:t>
            </w:r>
          </w:p>
        </w:tc>
      </w:tr>
      <w:tr w:rsidR="00396D26" w:rsidTr="00396D26">
        <w:trPr>
          <w:trHeight w:val="295"/>
        </w:trPr>
        <w:tc>
          <w:tcPr>
            <w:tcW w:w="6946" w:type="dxa"/>
            <w:vMerge/>
            <w:tcBorders>
              <w:left w:val="single" w:sz="8" w:space="0" w:color="000000"/>
              <w:bottom w:val="single" w:sz="8" w:space="0" w:color="000000"/>
              <w:right w:val="single" w:sz="8" w:space="0" w:color="000000"/>
            </w:tcBorders>
          </w:tcPr>
          <w:p w:rsidR="00396D26" w:rsidRDefault="00396D26" w:rsidP="0016356D">
            <w:pPr>
              <w:widowControl w:val="0"/>
              <w:autoSpaceDE w:val="0"/>
              <w:autoSpaceDN w:val="0"/>
              <w:adjustRightInd w:val="0"/>
              <w:spacing w:after="0" w:line="240" w:lineRule="auto"/>
              <w:jc w:val="center"/>
              <w:rPr>
                <w:rFonts w:ascii="Arial" w:hAnsi="Arial" w:cs="Arial"/>
                <w:sz w:val="19"/>
                <w:szCs w:val="19"/>
              </w:rPr>
            </w:pPr>
          </w:p>
        </w:tc>
        <w:tc>
          <w:tcPr>
            <w:tcW w:w="709" w:type="dxa"/>
            <w:tcBorders>
              <w:top w:val="single" w:sz="8" w:space="0" w:color="000000"/>
              <w:left w:val="single" w:sz="8" w:space="0" w:color="000000"/>
              <w:bottom w:val="single" w:sz="8" w:space="0" w:color="000000"/>
              <w:right w:val="single" w:sz="8" w:space="0" w:color="000000"/>
            </w:tcBorders>
            <w:vAlign w:val="center"/>
          </w:tcPr>
          <w:p w:rsidR="00396D26" w:rsidRDefault="00396D26" w:rsidP="0016356D">
            <w:pPr>
              <w:widowControl w:val="0"/>
              <w:autoSpaceDE w:val="0"/>
              <w:autoSpaceDN w:val="0"/>
              <w:adjustRightInd w:val="0"/>
              <w:spacing w:before="13" w:after="0" w:line="104" w:lineRule="atLeast"/>
              <w:ind w:left="15"/>
              <w:jc w:val="center"/>
              <w:rPr>
                <w:rFonts w:ascii="Arial" w:hAnsi="Arial" w:cs="Arial"/>
                <w:b/>
                <w:bCs/>
                <w:color w:val="000000"/>
                <w:sz w:val="16"/>
                <w:szCs w:val="16"/>
              </w:rPr>
            </w:pPr>
            <w:r>
              <w:rPr>
                <w:rFonts w:ascii="Arial" w:hAnsi="Arial" w:cs="Arial"/>
                <w:b/>
                <w:bCs/>
                <w:color w:val="000000"/>
                <w:sz w:val="16"/>
                <w:szCs w:val="16"/>
              </w:rPr>
              <w:t>3</w:t>
            </w:r>
          </w:p>
        </w:tc>
        <w:tc>
          <w:tcPr>
            <w:tcW w:w="1134" w:type="dxa"/>
            <w:tcBorders>
              <w:top w:val="single" w:sz="8" w:space="0" w:color="000000"/>
              <w:left w:val="single" w:sz="8" w:space="0" w:color="000000"/>
              <w:bottom w:val="single" w:sz="8" w:space="0" w:color="000000"/>
              <w:right w:val="single" w:sz="8" w:space="0" w:color="000000"/>
            </w:tcBorders>
            <w:vAlign w:val="center"/>
          </w:tcPr>
          <w:p w:rsidR="00396D26" w:rsidRPr="00000941" w:rsidRDefault="00396D26" w:rsidP="0016356D">
            <w:pPr>
              <w:widowControl w:val="0"/>
              <w:autoSpaceDE w:val="0"/>
              <w:autoSpaceDN w:val="0"/>
              <w:adjustRightInd w:val="0"/>
              <w:spacing w:before="13" w:after="0" w:line="104" w:lineRule="atLeast"/>
              <w:ind w:left="15"/>
              <w:jc w:val="center"/>
              <w:rPr>
                <w:rFonts w:ascii="Arial" w:hAnsi="Arial" w:cs="Arial"/>
                <w:b/>
                <w:color w:val="FF0000"/>
                <w:szCs w:val="16"/>
              </w:rPr>
            </w:pPr>
            <w:r w:rsidRPr="00000941">
              <w:rPr>
                <w:rFonts w:ascii="Arial" w:hAnsi="Arial" w:cs="Arial"/>
                <w:b/>
                <w:color w:val="FF0000"/>
                <w:szCs w:val="16"/>
              </w:rPr>
              <w:t>54</w:t>
            </w:r>
          </w:p>
        </w:tc>
      </w:tr>
      <w:tr w:rsidR="00396D26" w:rsidTr="00396D26">
        <w:trPr>
          <w:trHeight w:val="689"/>
        </w:trPr>
        <w:tc>
          <w:tcPr>
            <w:tcW w:w="6946" w:type="dxa"/>
            <w:tcBorders>
              <w:top w:val="single" w:sz="8" w:space="0" w:color="000000"/>
              <w:left w:val="single" w:sz="8" w:space="0" w:color="000000"/>
              <w:bottom w:val="single" w:sz="8" w:space="0" w:color="000000"/>
              <w:right w:val="single" w:sz="8" w:space="0" w:color="000000"/>
            </w:tcBorders>
          </w:tcPr>
          <w:p w:rsidR="00396D26" w:rsidRDefault="00396D26" w:rsidP="0016356D">
            <w:pPr>
              <w:widowControl w:val="0"/>
              <w:autoSpaceDE w:val="0"/>
              <w:autoSpaceDN w:val="0"/>
              <w:adjustRightInd w:val="0"/>
              <w:spacing w:before="13" w:after="0" w:line="104" w:lineRule="atLeast"/>
              <w:ind w:left="15"/>
              <w:rPr>
                <w:rFonts w:ascii="Arial" w:hAnsi="Arial" w:cs="Arial"/>
                <w:color w:val="000000"/>
                <w:sz w:val="16"/>
                <w:szCs w:val="16"/>
              </w:rPr>
            </w:pPr>
            <w:r>
              <w:rPr>
                <w:rFonts w:ascii="Arial" w:hAnsi="Arial" w:cs="Arial"/>
                <w:color w:val="000000"/>
                <w:sz w:val="16"/>
                <w:szCs w:val="16"/>
              </w:rPr>
              <w:t>Освоение элементарных норм здоровьесберегающего поведения в природной и социальной среде.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tc>
        <w:tc>
          <w:tcPr>
            <w:tcW w:w="709" w:type="dxa"/>
            <w:tcBorders>
              <w:top w:val="single" w:sz="8" w:space="0" w:color="000000"/>
              <w:left w:val="single" w:sz="8" w:space="0" w:color="000000"/>
              <w:bottom w:val="single" w:sz="8" w:space="0" w:color="000000"/>
              <w:right w:val="single" w:sz="8" w:space="0" w:color="000000"/>
            </w:tcBorders>
            <w:vAlign w:val="center"/>
          </w:tcPr>
          <w:p w:rsidR="00396D26" w:rsidRDefault="00396D26" w:rsidP="0016356D">
            <w:pPr>
              <w:widowControl w:val="0"/>
              <w:autoSpaceDE w:val="0"/>
              <w:autoSpaceDN w:val="0"/>
              <w:adjustRightInd w:val="0"/>
              <w:spacing w:before="13" w:after="0" w:line="104" w:lineRule="atLeast"/>
              <w:ind w:left="15"/>
              <w:jc w:val="center"/>
              <w:rPr>
                <w:rFonts w:ascii="Arial" w:hAnsi="Arial" w:cs="Arial"/>
                <w:b/>
                <w:bCs/>
                <w:color w:val="000000"/>
                <w:sz w:val="16"/>
                <w:szCs w:val="16"/>
              </w:rPr>
            </w:pPr>
            <w:r>
              <w:rPr>
                <w:rFonts w:ascii="Arial" w:hAnsi="Arial" w:cs="Arial"/>
                <w:b/>
                <w:bCs/>
                <w:color w:val="000000"/>
                <w:sz w:val="16"/>
                <w:szCs w:val="16"/>
              </w:rPr>
              <w:t>1</w:t>
            </w:r>
          </w:p>
        </w:tc>
        <w:tc>
          <w:tcPr>
            <w:tcW w:w="1134" w:type="dxa"/>
            <w:tcBorders>
              <w:top w:val="single" w:sz="8" w:space="0" w:color="000000"/>
              <w:left w:val="single" w:sz="8" w:space="0" w:color="000000"/>
              <w:bottom w:val="single" w:sz="8" w:space="0" w:color="000000"/>
              <w:right w:val="single" w:sz="8" w:space="0" w:color="000000"/>
            </w:tcBorders>
            <w:vAlign w:val="center"/>
          </w:tcPr>
          <w:p w:rsidR="00396D26" w:rsidRPr="00000941" w:rsidRDefault="00396D26" w:rsidP="0016356D">
            <w:pPr>
              <w:widowControl w:val="0"/>
              <w:autoSpaceDE w:val="0"/>
              <w:autoSpaceDN w:val="0"/>
              <w:adjustRightInd w:val="0"/>
              <w:spacing w:before="13" w:after="0" w:line="104" w:lineRule="atLeast"/>
              <w:ind w:left="15"/>
              <w:jc w:val="center"/>
              <w:rPr>
                <w:rFonts w:ascii="Arial" w:hAnsi="Arial" w:cs="Arial"/>
                <w:b/>
                <w:color w:val="FF0000"/>
                <w:szCs w:val="16"/>
              </w:rPr>
            </w:pPr>
            <w:r w:rsidRPr="00000941">
              <w:rPr>
                <w:rFonts w:ascii="Arial" w:hAnsi="Arial" w:cs="Arial"/>
                <w:b/>
                <w:color w:val="FF0000"/>
                <w:szCs w:val="16"/>
              </w:rPr>
              <w:t>83</w:t>
            </w:r>
          </w:p>
        </w:tc>
      </w:tr>
      <w:tr w:rsidR="00396D26" w:rsidTr="00396D26">
        <w:trPr>
          <w:trHeight w:val="540"/>
        </w:trPr>
        <w:tc>
          <w:tcPr>
            <w:tcW w:w="6946" w:type="dxa"/>
            <w:tcBorders>
              <w:top w:val="single" w:sz="8" w:space="0" w:color="000000"/>
              <w:left w:val="single" w:sz="8" w:space="0" w:color="000000"/>
              <w:bottom w:val="single" w:sz="8" w:space="0" w:color="000000"/>
              <w:right w:val="single" w:sz="8" w:space="0" w:color="000000"/>
            </w:tcBorders>
          </w:tcPr>
          <w:p w:rsidR="00396D26" w:rsidRDefault="00396D26" w:rsidP="0016356D">
            <w:pPr>
              <w:widowControl w:val="0"/>
              <w:autoSpaceDE w:val="0"/>
              <w:autoSpaceDN w:val="0"/>
              <w:adjustRightInd w:val="0"/>
              <w:spacing w:before="13" w:after="0" w:line="104" w:lineRule="atLeast"/>
              <w:ind w:left="15"/>
              <w:rPr>
                <w:rFonts w:ascii="Arial" w:hAnsi="Arial" w:cs="Arial"/>
                <w:color w:val="000000"/>
                <w:sz w:val="16"/>
                <w:szCs w:val="16"/>
              </w:rPr>
            </w:pPr>
            <w:r>
              <w:rPr>
                <w:rFonts w:ascii="Arial" w:hAnsi="Arial" w:cs="Arial"/>
                <w:color w:val="000000"/>
                <w:sz w:val="16"/>
                <w:szCs w:val="16"/>
              </w:rPr>
              <w:t>Овладение начальными сведениями о сущности и особенностях объектов,процессов,явлений действи тельности;умение анализировать изображения.Узнавать изученные объекты и явления живой и нежи вой природы;использовать знаково­символические средства, в том числе модели, для решения задач</w:t>
            </w:r>
          </w:p>
        </w:tc>
        <w:tc>
          <w:tcPr>
            <w:tcW w:w="709" w:type="dxa"/>
            <w:tcBorders>
              <w:top w:val="single" w:sz="8" w:space="0" w:color="000000"/>
              <w:left w:val="single" w:sz="8" w:space="0" w:color="000000"/>
              <w:bottom w:val="single" w:sz="8" w:space="0" w:color="000000"/>
              <w:right w:val="single" w:sz="8" w:space="0" w:color="000000"/>
            </w:tcBorders>
            <w:vAlign w:val="center"/>
          </w:tcPr>
          <w:p w:rsidR="00396D26" w:rsidRDefault="00396D26" w:rsidP="0016356D">
            <w:pPr>
              <w:widowControl w:val="0"/>
              <w:autoSpaceDE w:val="0"/>
              <w:autoSpaceDN w:val="0"/>
              <w:adjustRightInd w:val="0"/>
              <w:spacing w:before="13" w:after="0" w:line="104" w:lineRule="atLeast"/>
              <w:ind w:left="15"/>
              <w:jc w:val="center"/>
              <w:rPr>
                <w:rFonts w:ascii="Arial" w:hAnsi="Arial" w:cs="Arial"/>
                <w:b/>
                <w:bCs/>
                <w:color w:val="000000"/>
                <w:sz w:val="16"/>
                <w:szCs w:val="16"/>
              </w:rPr>
            </w:pPr>
            <w:r>
              <w:rPr>
                <w:rFonts w:ascii="Arial" w:hAnsi="Arial" w:cs="Arial"/>
                <w:b/>
                <w:bCs/>
                <w:color w:val="000000"/>
                <w:sz w:val="16"/>
                <w:szCs w:val="16"/>
              </w:rPr>
              <w:t>2</w:t>
            </w:r>
          </w:p>
        </w:tc>
        <w:tc>
          <w:tcPr>
            <w:tcW w:w="1134" w:type="dxa"/>
            <w:tcBorders>
              <w:top w:val="single" w:sz="8" w:space="0" w:color="000000"/>
              <w:left w:val="single" w:sz="8" w:space="0" w:color="000000"/>
              <w:bottom w:val="single" w:sz="8" w:space="0" w:color="000000"/>
              <w:right w:val="single" w:sz="8" w:space="0" w:color="000000"/>
            </w:tcBorders>
            <w:vAlign w:val="center"/>
          </w:tcPr>
          <w:p w:rsidR="00396D26" w:rsidRPr="00000941" w:rsidRDefault="00396D26" w:rsidP="0016356D">
            <w:pPr>
              <w:widowControl w:val="0"/>
              <w:autoSpaceDE w:val="0"/>
              <w:autoSpaceDN w:val="0"/>
              <w:adjustRightInd w:val="0"/>
              <w:spacing w:before="13" w:after="0" w:line="104" w:lineRule="atLeast"/>
              <w:ind w:left="15"/>
              <w:jc w:val="center"/>
              <w:rPr>
                <w:rFonts w:ascii="Arial" w:hAnsi="Arial" w:cs="Arial"/>
                <w:b/>
                <w:color w:val="FF0000"/>
                <w:szCs w:val="16"/>
              </w:rPr>
            </w:pPr>
            <w:r w:rsidRPr="00000941">
              <w:rPr>
                <w:rFonts w:ascii="Arial" w:hAnsi="Arial" w:cs="Arial"/>
                <w:b/>
                <w:color w:val="FF0000"/>
                <w:szCs w:val="16"/>
              </w:rPr>
              <w:t>78</w:t>
            </w:r>
          </w:p>
        </w:tc>
      </w:tr>
      <w:tr w:rsidR="00396D26" w:rsidTr="00396D26">
        <w:trPr>
          <w:trHeight w:val="392"/>
        </w:trPr>
        <w:tc>
          <w:tcPr>
            <w:tcW w:w="6946" w:type="dxa"/>
            <w:vMerge w:val="restart"/>
            <w:tcBorders>
              <w:top w:val="single" w:sz="8" w:space="0" w:color="000000"/>
              <w:left w:val="single" w:sz="8" w:space="0" w:color="000000"/>
              <w:right w:val="single" w:sz="8" w:space="0" w:color="000000"/>
            </w:tcBorders>
          </w:tcPr>
          <w:p w:rsidR="00396D26" w:rsidRDefault="00396D26" w:rsidP="0016356D">
            <w:pPr>
              <w:widowControl w:val="0"/>
              <w:autoSpaceDE w:val="0"/>
              <w:autoSpaceDN w:val="0"/>
              <w:adjustRightInd w:val="0"/>
              <w:spacing w:before="13" w:after="0" w:line="104" w:lineRule="atLeast"/>
              <w:ind w:left="15"/>
              <w:rPr>
                <w:rFonts w:ascii="Arial" w:hAnsi="Arial" w:cs="Arial"/>
                <w:color w:val="000000"/>
                <w:sz w:val="16"/>
                <w:szCs w:val="16"/>
              </w:rPr>
            </w:pPr>
            <w:r>
              <w:rPr>
                <w:rFonts w:ascii="Arial" w:hAnsi="Arial" w:cs="Arial"/>
                <w:color w:val="000000"/>
                <w:sz w:val="16"/>
                <w:szCs w:val="16"/>
              </w:rPr>
              <w:t>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 ных связей, построения рассуждений;осознанно строить речевое высказывание в соответствии с задачами коммуникации. вычленять содержащиеся в тексте основные события;Сравнивать между собой объекты, описанные в тексте, выделяя 2-3 существенных признака; проводить несложные наб людения в окружающей среде и ставить опыты,используя простейшее лабораторное оборудование/</w:t>
            </w:r>
          </w:p>
          <w:p w:rsidR="00396D26" w:rsidRDefault="00396D26" w:rsidP="0016356D">
            <w:pPr>
              <w:widowControl w:val="0"/>
              <w:autoSpaceDE w:val="0"/>
              <w:autoSpaceDN w:val="0"/>
              <w:adjustRightInd w:val="0"/>
              <w:spacing w:before="13" w:after="0" w:line="104" w:lineRule="atLeast"/>
              <w:ind w:left="15"/>
              <w:rPr>
                <w:rFonts w:ascii="Arial" w:hAnsi="Arial" w:cs="Arial"/>
                <w:color w:val="000000"/>
                <w:sz w:val="16"/>
                <w:szCs w:val="16"/>
              </w:rPr>
            </w:pPr>
            <w:r>
              <w:rPr>
                <w:rFonts w:ascii="Arial" w:hAnsi="Arial" w:cs="Arial"/>
                <w:i/>
                <w:iCs/>
                <w:color w:val="000000"/>
                <w:sz w:val="16"/>
                <w:szCs w:val="16"/>
              </w:rPr>
              <w:t xml:space="preserve"> создавать и преобразовывать модели и схемы для решения задач</w:t>
            </w:r>
          </w:p>
        </w:tc>
        <w:tc>
          <w:tcPr>
            <w:tcW w:w="709" w:type="dxa"/>
            <w:tcBorders>
              <w:top w:val="single" w:sz="8" w:space="0" w:color="000000"/>
              <w:left w:val="single" w:sz="8" w:space="0" w:color="000000"/>
              <w:bottom w:val="single" w:sz="8" w:space="0" w:color="000000"/>
              <w:right w:val="single" w:sz="8" w:space="0" w:color="000000"/>
            </w:tcBorders>
            <w:vAlign w:val="center"/>
          </w:tcPr>
          <w:p w:rsidR="00396D26" w:rsidRDefault="00396D26" w:rsidP="0016356D">
            <w:pPr>
              <w:widowControl w:val="0"/>
              <w:autoSpaceDE w:val="0"/>
              <w:autoSpaceDN w:val="0"/>
              <w:adjustRightInd w:val="0"/>
              <w:spacing w:before="13" w:after="0" w:line="104" w:lineRule="atLeast"/>
              <w:ind w:left="15"/>
              <w:jc w:val="center"/>
              <w:rPr>
                <w:rFonts w:ascii="Arial" w:hAnsi="Arial" w:cs="Arial"/>
                <w:b/>
                <w:bCs/>
                <w:color w:val="000000"/>
                <w:sz w:val="16"/>
                <w:szCs w:val="16"/>
              </w:rPr>
            </w:pPr>
            <w:r>
              <w:rPr>
                <w:rFonts w:ascii="Arial" w:hAnsi="Arial" w:cs="Arial"/>
                <w:b/>
                <w:bCs/>
                <w:color w:val="000000"/>
                <w:sz w:val="16"/>
                <w:szCs w:val="16"/>
              </w:rPr>
              <w:t>1</w:t>
            </w:r>
          </w:p>
        </w:tc>
        <w:tc>
          <w:tcPr>
            <w:tcW w:w="1134" w:type="dxa"/>
            <w:tcBorders>
              <w:top w:val="single" w:sz="8" w:space="0" w:color="000000"/>
              <w:left w:val="single" w:sz="8" w:space="0" w:color="000000"/>
              <w:bottom w:val="single" w:sz="8" w:space="0" w:color="000000"/>
              <w:right w:val="single" w:sz="8" w:space="0" w:color="000000"/>
            </w:tcBorders>
            <w:vAlign w:val="center"/>
          </w:tcPr>
          <w:p w:rsidR="00396D26" w:rsidRPr="00000941" w:rsidRDefault="00396D26" w:rsidP="0016356D">
            <w:pPr>
              <w:widowControl w:val="0"/>
              <w:autoSpaceDE w:val="0"/>
              <w:autoSpaceDN w:val="0"/>
              <w:adjustRightInd w:val="0"/>
              <w:spacing w:before="13" w:after="0" w:line="104" w:lineRule="atLeast"/>
              <w:ind w:left="15"/>
              <w:jc w:val="center"/>
              <w:rPr>
                <w:rFonts w:ascii="Arial" w:hAnsi="Arial" w:cs="Arial"/>
                <w:b/>
                <w:color w:val="FF0000"/>
                <w:szCs w:val="16"/>
              </w:rPr>
            </w:pPr>
            <w:r w:rsidRPr="00000941">
              <w:rPr>
                <w:rFonts w:ascii="Arial" w:hAnsi="Arial" w:cs="Arial"/>
                <w:b/>
                <w:color w:val="FF0000"/>
                <w:szCs w:val="16"/>
              </w:rPr>
              <w:t>89</w:t>
            </w:r>
          </w:p>
        </w:tc>
      </w:tr>
      <w:tr w:rsidR="00396D26" w:rsidTr="00396D26">
        <w:trPr>
          <w:trHeight w:val="393"/>
        </w:trPr>
        <w:tc>
          <w:tcPr>
            <w:tcW w:w="6946" w:type="dxa"/>
            <w:vMerge/>
            <w:tcBorders>
              <w:left w:val="single" w:sz="8" w:space="0" w:color="000000"/>
              <w:right w:val="single" w:sz="8" w:space="0" w:color="000000"/>
            </w:tcBorders>
          </w:tcPr>
          <w:p w:rsidR="00396D26" w:rsidRDefault="00396D26" w:rsidP="0016356D">
            <w:pPr>
              <w:widowControl w:val="0"/>
              <w:autoSpaceDE w:val="0"/>
              <w:autoSpaceDN w:val="0"/>
              <w:adjustRightInd w:val="0"/>
              <w:spacing w:before="13" w:after="0" w:line="104" w:lineRule="atLeast"/>
              <w:ind w:left="15"/>
              <w:rPr>
                <w:rFonts w:ascii="Arial" w:hAnsi="Arial" w:cs="Arial"/>
                <w:sz w:val="20"/>
                <w:szCs w:val="20"/>
              </w:rPr>
            </w:pPr>
          </w:p>
        </w:tc>
        <w:tc>
          <w:tcPr>
            <w:tcW w:w="709" w:type="dxa"/>
            <w:tcBorders>
              <w:top w:val="single" w:sz="8" w:space="0" w:color="000000"/>
              <w:left w:val="single" w:sz="8" w:space="0" w:color="000000"/>
              <w:bottom w:val="single" w:sz="8" w:space="0" w:color="000000"/>
              <w:right w:val="single" w:sz="8" w:space="0" w:color="000000"/>
            </w:tcBorders>
            <w:vAlign w:val="center"/>
          </w:tcPr>
          <w:p w:rsidR="00396D26" w:rsidRDefault="00396D26" w:rsidP="0016356D">
            <w:pPr>
              <w:widowControl w:val="0"/>
              <w:autoSpaceDE w:val="0"/>
              <w:autoSpaceDN w:val="0"/>
              <w:adjustRightInd w:val="0"/>
              <w:spacing w:before="13" w:after="0" w:line="104" w:lineRule="atLeast"/>
              <w:ind w:left="15"/>
              <w:jc w:val="center"/>
              <w:rPr>
                <w:rFonts w:ascii="Arial" w:hAnsi="Arial" w:cs="Arial"/>
                <w:b/>
                <w:bCs/>
                <w:color w:val="000000"/>
                <w:sz w:val="16"/>
                <w:szCs w:val="16"/>
              </w:rPr>
            </w:pPr>
            <w:r>
              <w:rPr>
                <w:rFonts w:ascii="Arial" w:hAnsi="Arial" w:cs="Arial"/>
                <w:b/>
                <w:bCs/>
                <w:color w:val="000000"/>
                <w:sz w:val="16"/>
                <w:szCs w:val="16"/>
              </w:rPr>
              <w:t>1</w:t>
            </w:r>
          </w:p>
        </w:tc>
        <w:tc>
          <w:tcPr>
            <w:tcW w:w="1134" w:type="dxa"/>
            <w:tcBorders>
              <w:top w:val="single" w:sz="8" w:space="0" w:color="000000"/>
              <w:left w:val="single" w:sz="8" w:space="0" w:color="000000"/>
              <w:bottom w:val="single" w:sz="8" w:space="0" w:color="000000"/>
              <w:right w:val="single" w:sz="8" w:space="0" w:color="000000"/>
            </w:tcBorders>
            <w:vAlign w:val="center"/>
          </w:tcPr>
          <w:p w:rsidR="00396D26" w:rsidRPr="00000941" w:rsidRDefault="00396D26" w:rsidP="0016356D">
            <w:pPr>
              <w:widowControl w:val="0"/>
              <w:autoSpaceDE w:val="0"/>
              <w:autoSpaceDN w:val="0"/>
              <w:adjustRightInd w:val="0"/>
              <w:spacing w:before="13" w:after="0" w:line="104" w:lineRule="atLeast"/>
              <w:ind w:left="15"/>
              <w:jc w:val="center"/>
              <w:rPr>
                <w:rFonts w:ascii="Arial" w:hAnsi="Arial" w:cs="Arial"/>
                <w:b/>
                <w:color w:val="FF0000"/>
                <w:szCs w:val="16"/>
              </w:rPr>
            </w:pPr>
            <w:r w:rsidRPr="00000941">
              <w:rPr>
                <w:rFonts w:ascii="Arial" w:hAnsi="Arial" w:cs="Arial"/>
                <w:b/>
                <w:color w:val="FF0000"/>
                <w:szCs w:val="16"/>
              </w:rPr>
              <w:t>83</w:t>
            </w:r>
          </w:p>
        </w:tc>
      </w:tr>
      <w:tr w:rsidR="00396D26" w:rsidTr="00396D26">
        <w:trPr>
          <w:trHeight w:val="464"/>
        </w:trPr>
        <w:tc>
          <w:tcPr>
            <w:tcW w:w="6946" w:type="dxa"/>
            <w:vMerge/>
            <w:tcBorders>
              <w:left w:val="single" w:sz="8" w:space="0" w:color="000000"/>
              <w:bottom w:val="single" w:sz="8" w:space="0" w:color="000000"/>
              <w:right w:val="single" w:sz="8" w:space="0" w:color="000000"/>
            </w:tcBorders>
          </w:tcPr>
          <w:p w:rsidR="00396D26" w:rsidRDefault="00396D26" w:rsidP="0016356D">
            <w:pPr>
              <w:widowControl w:val="0"/>
              <w:autoSpaceDE w:val="0"/>
              <w:autoSpaceDN w:val="0"/>
              <w:adjustRightInd w:val="0"/>
              <w:spacing w:before="13" w:after="0" w:line="104" w:lineRule="atLeast"/>
              <w:ind w:left="15"/>
              <w:rPr>
                <w:rFonts w:ascii="Arial" w:hAnsi="Arial" w:cs="Arial"/>
                <w:sz w:val="16"/>
                <w:szCs w:val="16"/>
              </w:rPr>
            </w:pPr>
          </w:p>
        </w:tc>
        <w:tc>
          <w:tcPr>
            <w:tcW w:w="709" w:type="dxa"/>
            <w:tcBorders>
              <w:top w:val="single" w:sz="8" w:space="0" w:color="000000"/>
              <w:left w:val="single" w:sz="8" w:space="0" w:color="000000"/>
              <w:bottom w:val="single" w:sz="8" w:space="0" w:color="000000"/>
              <w:right w:val="single" w:sz="8" w:space="0" w:color="000000"/>
            </w:tcBorders>
            <w:vAlign w:val="center"/>
          </w:tcPr>
          <w:p w:rsidR="00396D26" w:rsidRDefault="00396D26" w:rsidP="0016356D">
            <w:pPr>
              <w:widowControl w:val="0"/>
              <w:autoSpaceDE w:val="0"/>
              <w:autoSpaceDN w:val="0"/>
              <w:adjustRightInd w:val="0"/>
              <w:spacing w:before="13" w:after="0" w:line="104" w:lineRule="atLeast"/>
              <w:ind w:left="15"/>
              <w:jc w:val="center"/>
              <w:rPr>
                <w:rFonts w:ascii="Arial" w:hAnsi="Arial" w:cs="Arial"/>
                <w:b/>
                <w:bCs/>
                <w:color w:val="000000"/>
                <w:sz w:val="16"/>
                <w:szCs w:val="16"/>
              </w:rPr>
            </w:pPr>
            <w:r>
              <w:rPr>
                <w:rFonts w:ascii="Arial" w:hAnsi="Arial" w:cs="Arial"/>
                <w:b/>
                <w:bCs/>
                <w:color w:val="000000"/>
                <w:sz w:val="16"/>
                <w:szCs w:val="16"/>
              </w:rPr>
              <w:t>2</w:t>
            </w:r>
          </w:p>
        </w:tc>
        <w:tc>
          <w:tcPr>
            <w:tcW w:w="1134" w:type="dxa"/>
            <w:tcBorders>
              <w:top w:val="single" w:sz="8" w:space="0" w:color="000000"/>
              <w:left w:val="single" w:sz="8" w:space="0" w:color="000000"/>
              <w:bottom w:val="single" w:sz="8" w:space="0" w:color="000000"/>
              <w:right w:val="single" w:sz="8" w:space="0" w:color="000000"/>
            </w:tcBorders>
            <w:vAlign w:val="center"/>
          </w:tcPr>
          <w:p w:rsidR="00396D26" w:rsidRPr="00000941" w:rsidRDefault="00396D26" w:rsidP="0016356D">
            <w:pPr>
              <w:widowControl w:val="0"/>
              <w:autoSpaceDE w:val="0"/>
              <w:autoSpaceDN w:val="0"/>
              <w:adjustRightInd w:val="0"/>
              <w:spacing w:before="13" w:after="0" w:line="104" w:lineRule="atLeast"/>
              <w:ind w:left="15"/>
              <w:jc w:val="center"/>
              <w:rPr>
                <w:rFonts w:ascii="Arial" w:hAnsi="Arial" w:cs="Arial"/>
                <w:b/>
                <w:color w:val="FF0000"/>
                <w:szCs w:val="16"/>
              </w:rPr>
            </w:pPr>
            <w:r w:rsidRPr="00000941">
              <w:rPr>
                <w:rFonts w:ascii="Arial" w:hAnsi="Arial" w:cs="Arial"/>
                <w:b/>
                <w:color w:val="FF0000"/>
                <w:szCs w:val="16"/>
              </w:rPr>
              <w:t>36</w:t>
            </w:r>
          </w:p>
        </w:tc>
      </w:tr>
      <w:tr w:rsidR="00396D26" w:rsidTr="00396D26">
        <w:trPr>
          <w:trHeight w:val="689"/>
        </w:trPr>
        <w:tc>
          <w:tcPr>
            <w:tcW w:w="6946" w:type="dxa"/>
            <w:tcBorders>
              <w:top w:val="single" w:sz="8" w:space="0" w:color="000000"/>
              <w:left w:val="single" w:sz="8" w:space="0" w:color="000000"/>
              <w:bottom w:val="nil"/>
              <w:right w:val="single" w:sz="8" w:space="0" w:color="000000"/>
            </w:tcBorders>
          </w:tcPr>
          <w:p w:rsidR="00396D26" w:rsidRDefault="00396D26" w:rsidP="0016356D">
            <w:pPr>
              <w:widowControl w:val="0"/>
              <w:autoSpaceDE w:val="0"/>
              <w:autoSpaceDN w:val="0"/>
              <w:adjustRightInd w:val="0"/>
              <w:spacing w:before="13" w:after="0" w:line="104" w:lineRule="atLeast"/>
              <w:ind w:left="15"/>
              <w:rPr>
                <w:rFonts w:ascii="Arial" w:hAnsi="Arial" w:cs="Arial"/>
                <w:color w:val="000000"/>
                <w:sz w:val="16"/>
                <w:szCs w:val="16"/>
              </w:rPr>
            </w:pPr>
            <w:r>
              <w:rPr>
                <w:rFonts w:ascii="Arial" w:hAnsi="Arial" w:cs="Arial"/>
                <w:color w:val="000000"/>
                <w:sz w:val="16"/>
                <w:szCs w:val="16"/>
              </w:rPr>
              <w:t>Освоение элементарных правил нравствен-ного поведения в мире природы и людей; использование знаково-символических средств представления инф-ции для создания моделей изучаемых объектов и процессов; осознанно строить речевое высказывание в соответствии с задачами коммуникации. использовать знаково­символические средства, в том числе модели, для решения задач</w:t>
            </w:r>
          </w:p>
        </w:tc>
        <w:tc>
          <w:tcPr>
            <w:tcW w:w="709" w:type="dxa"/>
            <w:vMerge w:val="restart"/>
            <w:tcBorders>
              <w:top w:val="single" w:sz="8" w:space="0" w:color="000000"/>
              <w:left w:val="single" w:sz="8" w:space="0" w:color="000000"/>
              <w:bottom w:val="single" w:sz="8" w:space="0" w:color="000000"/>
              <w:right w:val="single" w:sz="8" w:space="0" w:color="000000"/>
            </w:tcBorders>
            <w:vAlign w:val="center"/>
          </w:tcPr>
          <w:p w:rsidR="00396D26" w:rsidRDefault="00396D26" w:rsidP="0016356D">
            <w:pPr>
              <w:widowControl w:val="0"/>
              <w:autoSpaceDE w:val="0"/>
              <w:autoSpaceDN w:val="0"/>
              <w:adjustRightInd w:val="0"/>
              <w:spacing w:before="13" w:after="0" w:line="104" w:lineRule="atLeast"/>
              <w:ind w:left="15"/>
              <w:jc w:val="center"/>
              <w:rPr>
                <w:rFonts w:ascii="Arial" w:hAnsi="Arial" w:cs="Arial"/>
                <w:b/>
                <w:bCs/>
                <w:color w:val="000000"/>
                <w:sz w:val="16"/>
                <w:szCs w:val="16"/>
              </w:rPr>
            </w:pPr>
            <w:r>
              <w:rPr>
                <w:rFonts w:ascii="Arial" w:hAnsi="Arial" w:cs="Arial"/>
                <w:b/>
                <w:bCs/>
                <w:color w:val="000000"/>
                <w:sz w:val="16"/>
                <w:szCs w:val="16"/>
              </w:rPr>
              <w:t>2</w:t>
            </w:r>
          </w:p>
        </w:tc>
        <w:tc>
          <w:tcPr>
            <w:tcW w:w="1134" w:type="dxa"/>
            <w:vMerge w:val="restart"/>
            <w:tcBorders>
              <w:top w:val="single" w:sz="8" w:space="0" w:color="000000"/>
              <w:left w:val="single" w:sz="8" w:space="0" w:color="000000"/>
              <w:bottom w:val="single" w:sz="8" w:space="0" w:color="000000"/>
              <w:right w:val="single" w:sz="8" w:space="0" w:color="000000"/>
            </w:tcBorders>
            <w:vAlign w:val="center"/>
          </w:tcPr>
          <w:p w:rsidR="00396D26" w:rsidRPr="00000941" w:rsidRDefault="00396D26" w:rsidP="0016356D">
            <w:pPr>
              <w:widowControl w:val="0"/>
              <w:autoSpaceDE w:val="0"/>
              <w:autoSpaceDN w:val="0"/>
              <w:adjustRightInd w:val="0"/>
              <w:spacing w:before="13" w:after="0" w:line="104" w:lineRule="atLeast"/>
              <w:ind w:left="15"/>
              <w:jc w:val="center"/>
              <w:rPr>
                <w:rFonts w:ascii="Arial" w:hAnsi="Arial" w:cs="Arial"/>
                <w:b/>
                <w:color w:val="FF0000"/>
                <w:szCs w:val="16"/>
              </w:rPr>
            </w:pPr>
            <w:r w:rsidRPr="00000941">
              <w:rPr>
                <w:rFonts w:ascii="Arial" w:hAnsi="Arial" w:cs="Arial"/>
                <w:b/>
                <w:color w:val="FF0000"/>
                <w:szCs w:val="16"/>
              </w:rPr>
              <w:t>81</w:t>
            </w:r>
          </w:p>
        </w:tc>
      </w:tr>
      <w:tr w:rsidR="00396D26" w:rsidTr="00396D26">
        <w:trPr>
          <w:trHeight w:val="197"/>
        </w:trPr>
        <w:tc>
          <w:tcPr>
            <w:tcW w:w="6946" w:type="dxa"/>
            <w:tcBorders>
              <w:top w:val="nil"/>
              <w:left w:val="nil"/>
              <w:bottom w:val="nil"/>
              <w:right w:val="single" w:sz="8" w:space="0" w:color="000000"/>
            </w:tcBorders>
          </w:tcPr>
          <w:p w:rsidR="00396D26" w:rsidRDefault="00396D26" w:rsidP="0016356D">
            <w:pPr>
              <w:widowControl w:val="0"/>
              <w:autoSpaceDE w:val="0"/>
              <w:autoSpaceDN w:val="0"/>
              <w:adjustRightInd w:val="0"/>
              <w:spacing w:before="13" w:after="0" w:line="104" w:lineRule="atLeast"/>
              <w:ind w:left="15"/>
              <w:rPr>
                <w:rFonts w:ascii="Arial" w:hAnsi="Arial" w:cs="Arial"/>
                <w:i/>
                <w:iCs/>
                <w:color w:val="000000"/>
                <w:sz w:val="16"/>
                <w:szCs w:val="16"/>
              </w:rPr>
            </w:pPr>
            <w:r>
              <w:rPr>
                <w:rFonts w:ascii="Arial" w:hAnsi="Arial" w:cs="Arial"/>
                <w:i/>
                <w:iCs/>
                <w:color w:val="000000"/>
                <w:sz w:val="16"/>
                <w:szCs w:val="16"/>
              </w:rPr>
              <w:t>/ выполнять правила безопасного поведения в доме, на улице, природной среде</w:t>
            </w:r>
          </w:p>
        </w:tc>
        <w:tc>
          <w:tcPr>
            <w:tcW w:w="709" w:type="dxa"/>
            <w:vMerge/>
            <w:tcBorders>
              <w:top w:val="single" w:sz="8" w:space="0" w:color="000000"/>
              <w:left w:val="single" w:sz="8" w:space="0" w:color="000000"/>
              <w:bottom w:val="single" w:sz="8" w:space="0" w:color="000000"/>
              <w:right w:val="single" w:sz="8" w:space="0" w:color="000000"/>
            </w:tcBorders>
          </w:tcPr>
          <w:p w:rsidR="00396D26" w:rsidRDefault="00396D26" w:rsidP="0016356D">
            <w:pPr>
              <w:widowControl w:val="0"/>
              <w:autoSpaceDE w:val="0"/>
              <w:autoSpaceDN w:val="0"/>
              <w:adjustRightInd w:val="0"/>
              <w:spacing w:after="0" w:line="240" w:lineRule="auto"/>
              <w:rPr>
                <w:rFonts w:ascii="Arial" w:hAnsi="Arial" w:cs="Arial"/>
                <w:sz w:val="13"/>
                <w:szCs w:val="13"/>
              </w:rPr>
            </w:pPr>
          </w:p>
        </w:tc>
        <w:tc>
          <w:tcPr>
            <w:tcW w:w="1134" w:type="dxa"/>
            <w:vMerge/>
            <w:tcBorders>
              <w:top w:val="single" w:sz="8" w:space="0" w:color="000000"/>
              <w:left w:val="single" w:sz="8" w:space="0" w:color="000000"/>
              <w:bottom w:val="single" w:sz="8" w:space="0" w:color="000000"/>
              <w:right w:val="single" w:sz="8" w:space="0" w:color="000000"/>
            </w:tcBorders>
          </w:tcPr>
          <w:p w:rsidR="00396D26" w:rsidRPr="00000941" w:rsidRDefault="00396D26" w:rsidP="0016356D">
            <w:pPr>
              <w:widowControl w:val="0"/>
              <w:autoSpaceDE w:val="0"/>
              <w:autoSpaceDN w:val="0"/>
              <w:adjustRightInd w:val="0"/>
              <w:spacing w:after="0" w:line="240" w:lineRule="auto"/>
              <w:rPr>
                <w:rFonts w:ascii="Arial" w:hAnsi="Arial" w:cs="Arial"/>
                <w:b/>
                <w:color w:val="FF0000"/>
                <w:szCs w:val="13"/>
              </w:rPr>
            </w:pPr>
          </w:p>
        </w:tc>
      </w:tr>
      <w:tr w:rsidR="00396D26" w:rsidTr="00396D26">
        <w:trPr>
          <w:trHeight w:val="194"/>
        </w:trPr>
        <w:tc>
          <w:tcPr>
            <w:tcW w:w="6946" w:type="dxa"/>
            <w:vMerge w:val="restart"/>
            <w:tcBorders>
              <w:top w:val="single" w:sz="8" w:space="0" w:color="000000"/>
              <w:left w:val="single" w:sz="8" w:space="0" w:color="000000"/>
              <w:right w:val="single" w:sz="8" w:space="0" w:color="000000"/>
            </w:tcBorders>
          </w:tcPr>
          <w:p w:rsidR="00396D26" w:rsidRDefault="00396D26" w:rsidP="0016356D">
            <w:pPr>
              <w:widowControl w:val="0"/>
              <w:autoSpaceDE w:val="0"/>
              <w:autoSpaceDN w:val="0"/>
              <w:adjustRightInd w:val="0"/>
              <w:spacing w:before="13" w:after="0" w:line="104" w:lineRule="atLeast"/>
              <w:ind w:left="15"/>
              <w:rPr>
                <w:rFonts w:ascii="Arial" w:hAnsi="Arial" w:cs="Arial"/>
                <w:color w:val="000000"/>
                <w:sz w:val="16"/>
                <w:szCs w:val="16"/>
              </w:rPr>
            </w:pPr>
            <w:r>
              <w:rPr>
                <w:rFonts w:ascii="Arial" w:hAnsi="Arial" w:cs="Arial"/>
                <w:color w:val="000000"/>
                <w:sz w:val="16"/>
                <w:szCs w:val="16"/>
              </w:rPr>
              <w:t>Овладение начальными сведениями о сущности и особенностях объектов, процессов и явлений действительности (социальных);осознанно строить речевое высказывание в соответствии с задачами коммуникации. Оценивать характер взаимоотношений людей в различных социальных группах</w:t>
            </w:r>
          </w:p>
        </w:tc>
        <w:tc>
          <w:tcPr>
            <w:tcW w:w="709" w:type="dxa"/>
            <w:tcBorders>
              <w:top w:val="single" w:sz="8" w:space="0" w:color="000000"/>
              <w:left w:val="single" w:sz="8" w:space="0" w:color="000000"/>
              <w:bottom w:val="single" w:sz="8" w:space="0" w:color="000000"/>
              <w:right w:val="single" w:sz="8" w:space="0" w:color="000000"/>
            </w:tcBorders>
            <w:vAlign w:val="center"/>
          </w:tcPr>
          <w:p w:rsidR="00396D26" w:rsidRDefault="00396D26" w:rsidP="0016356D">
            <w:pPr>
              <w:widowControl w:val="0"/>
              <w:autoSpaceDE w:val="0"/>
              <w:autoSpaceDN w:val="0"/>
              <w:adjustRightInd w:val="0"/>
              <w:spacing w:before="13" w:after="0" w:line="104" w:lineRule="atLeast"/>
              <w:ind w:left="15"/>
              <w:jc w:val="center"/>
              <w:rPr>
                <w:rFonts w:ascii="Arial" w:hAnsi="Arial" w:cs="Arial"/>
                <w:b/>
                <w:bCs/>
                <w:color w:val="000000"/>
                <w:sz w:val="16"/>
                <w:szCs w:val="16"/>
              </w:rPr>
            </w:pPr>
            <w:r>
              <w:rPr>
                <w:rFonts w:ascii="Arial" w:hAnsi="Arial" w:cs="Arial"/>
                <w:b/>
                <w:bCs/>
                <w:color w:val="000000"/>
                <w:sz w:val="16"/>
                <w:szCs w:val="16"/>
              </w:rPr>
              <w:t>1</w:t>
            </w:r>
          </w:p>
        </w:tc>
        <w:tc>
          <w:tcPr>
            <w:tcW w:w="1134" w:type="dxa"/>
            <w:tcBorders>
              <w:top w:val="single" w:sz="8" w:space="0" w:color="000000"/>
              <w:left w:val="single" w:sz="8" w:space="0" w:color="000000"/>
              <w:bottom w:val="single" w:sz="8" w:space="0" w:color="000000"/>
              <w:right w:val="single" w:sz="8" w:space="0" w:color="000000"/>
            </w:tcBorders>
            <w:vAlign w:val="center"/>
          </w:tcPr>
          <w:p w:rsidR="00396D26" w:rsidRPr="00000941" w:rsidRDefault="00396D26" w:rsidP="0016356D">
            <w:pPr>
              <w:widowControl w:val="0"/>
              <w:autoSpaceDE w:val="0"/>
              <w:autoSpaceDN w:val="0"/>
              <w:adjustRightInd w:val="0"/>
              <w:spacing w:before="13" w:after="0" w:line="104" w:lineRule="atLeast"/>
              <w:ind w:left="15"/>
              <w:jc w:val="center"/>
              <w:rPr>
                <w:rFonts w:ascii="Arial" w:hAnsi="Arial" w:cs="Arial"/>
                <w:b/>
                <w:color w:val="FF0000"/>
                <w:szCs w:val="16"/>
              </w:rPr>
            </w:pPr>
            <w:r w:rsidRPr="00000941">
              <w:rPr>
                <w:rFonts w:ascii="Arial" w:hAnsi="Arial" w:cs="Arial"/>
                <w:b/>
                <w:color w:val="FF0000"/>
                <w:szCs w:val="16"/>
              </w:rPr>
              <w:t>94</w:t>
            </w:r>
          </w:p>
        </w:tc>
      </w:tr>
      <w:tr w:rsidR="00396D26" w:rsidTr="00396D26">
        <w:trPr>
          <w:trHeight w:val="197"/>
        </w:trPr>
        <w:tc>
          <w:tcPr>
            <w:tcW w:w="6946" w:type="dxa"/>
            <w:vMerge/>
            <w:tcBorders>
              <w:left w:val="single" w:sz="8" w:space="0" w:color="000000"/>
              <w:right w:val="single" w:sz="8" w:space="0" w:color="000000"/>
            </w:tcBorders>
          </w:tcPr>
          <w:p w:rsidR="00396D26" w:rsidRDefault="00396D26" w:rsidP="0016356D">
            <w:pPr>
              <w:widowControl w:val="0"/>
              <w:autoSpaceDE w:val="0"/>
              <w:autoSpaceDN w:val="0"/>
              <w:adjustRightInd w:val="0"/>
              <w:spacing w:after="0" w:line="240" w:lineRule="auto"/>
              <w:jc w:val="center"/>
              <w:rPr>
                <w:rFonts w:ascii="Arial" w:hAnsi="Arial" w:cs="Arial"/>
                <w:sz w:val="13"/>
                <w:szCs w:val="13"/>
              </w:rPr>
            </w:pPr>
          </w:p>
        </w:tc>
        <w:tc>
          <w:tcPr>
            <w:tcW w:w="709" w:type="dxa"/>
            <w:tcBorders>
              <w:top w:val="single" w:sz="8" w:space="0" w:color="000000"/>
              <w:left w:val="single" w:sz="8" w:space="0" w:color="000000"/>
              <w:bottom w:val="single" w:sz="8" w:space="0" w:color="000000"/>
              <w:right w:val="single" w:sz="8" w:space="0" w:color="000000"/>
            </w:tcBorders>
            <w:vAlign w:val="center"/>
          </w:tcPr>
          <w:p w:rsidR="00396D26" w:rsidRDefault="00396D26" w:rsidP="0016356D">
            <w:pPr>
              <w:widowControl w:val="0"/>
              <w:autoSpaceDE w:val="0"/>
              <w:autoSpaceDN w:val="0"/>
              <w:adjustRightInd w:val="0"/>
              <w:spacing w:before="13" w:after="0" w:line="104" w:lineRule="atLeast"/>
              <w:ind w:left="15"/>
              <w:jc w:val="center"/>
              <w:rPr>
                <w:rFonts w:ascii="Arial" w:hAnsi="Arial" w:cs="Arial"/>
                <w:b/>
                <w:bCs/>
                <w:color w:val="000000"/>
                <w:sz w:val="16"/>
                <w:szCs w:val="16"/>
              </w:rPr>
            </w:pPr>
            <w:r>
              <w:rPr>
                <w:rFonts w:ascii="Arial" w:hAnsi="Arial" w:cs="Arial"/>
                <w:b/>
                <w:bCs/>
                <w:color w:val="000000"/>
                <w:sz w:val="16"/>
                <w:szCs w:val="16"/>
              </w:rPr>
              <w:t>1</w:t>
            </w:r>
          </w:p>
        </w:tc>
        <w:tc>
          <w:tcPr>
            <w:tcW w:w="1134" w:type="dxa"/>
            <w:tcBorders>
              <w:top w:val="single" w:sz="8" w:space="0" w:color="000000"/>
              <w:left w:val="single" w:sz="8" w:space="0" w:color="000000"/>
              <w:bottom w:val="single" w:sz="8" w:space="0" w:color="000000"/>
              <w:right w:val="single" w:sz="8" w:space="0" w:color="000000"/>
            </w:tcBorders>
            <w:vAlign w:val="center"/>
          </w:tcPr>
          <w:p w:rsidR="00396D26" w:rsidRPr="00000941" w:rsidRDefault="00396D26" w:rsidP="0016356D">
            <w:pPr>
              <w:widowControl w:val="0"/>
              <w:autoSpaceDE w:val="0"/>
              <w:autoSpaceDN w:val="0"/>
              <w:adjustRightInd w:val="0"/>
              <w:spacing w:before="13" w:after="0" w:line="104" w:lineRule="atLeast"/>
              <w:ind w:left="15"/>
              <w:jc w:val="center"/>
              <w:rPr>
                <w:rFonts w:ascii="Arial" w:hAnsi="Arial" w:cs="Arial"/>
                <w:b/>
                <w:color w:val="FF0000"/>
                <w:szCs w:val="16"/>
              </w:rPr>
            </w:pPr>
            <w:r w:rsidRPr="00000941">
              <w:rPr>
                <w:rFonts w:ascii="Arial" w:hAnsi="Arial" w:cs="Arial"/>
                <w:b/>
                <w:color w:val="FF0000"/>
                <w:szCs w:val="16"/>
              </w:rPr>
              <w:t>81</w:t>
            </w:r>
          </w:p>
        </w:tc>
      </w:tr>
      <w:tr w:rsidR="00396D26" w:rsidTr="00396D26">
        <w:trPr>
          <w:trHeight w:val="199"/>
        </w:trPr>
        <w:tc>
          <w:tcPr>
            <w:tcW w:w="6946" w:type="dxa"/>
            <w:vMerge/>
            <w:tcBorders>
              <w:left w:val="single" w:sz="8" w:space="0" w:color="000000"/>
              <w:bottom w:val="single" w:sz="8" w:space="0" w:color="000000"/>
              <w:right w:val="single" w:sz="8" w:space="0" w:color="000000"/>
            </w:tcBorders>
          </w:tcPr>
          <w:p w:rsidR="00396D26" w:rsidRDefault="00396D26" w:rsidP="0016356D">
            <w:pPr>
              <w:widowControl w:val="0"/>
              <w:autoSpaceDE w:val="0"/>
              <w:autoSpaceDN w:val="0"/>
              <w:adjustRightInd w:val="0"/>
              <w:spacing w:after="0" w:line="240" w:lineRule="auto"/>
              <w:jc w:val="center"/>
              <w:rPr>
                <w:rFonts w:ascii="Arial" w:hAnsi="Arial" w:cs="Arial"/>
                <w:sz w:val="13"/>
                <w:szCs w:val="13"/>
              </w:rPr>
            </w:pPr>
          </w:p>
        </w:tc>
        <w:tc>
          <w:tcPr>
            <w:tcW w:w="709" w:type="dxa"/>
            <w:tcBorders>
              <w:top w:val="single" w:sz="8" w:space="0" w:color="000000"/>
              <w:left w:val="single" w:sz="8" w:space="0" w:color="000000"/>
              <w:bottom w:val="single" w:sz="8" w:space="0" w:color="000000"/>
              <w:right w:val="single" w:sz="8" w:space="0" w:color="000000"/>
            </w:tcBorders>
            <w:vAlign w:val="center"/>
          </w:tcPr>
          <w:p w:rsidR="00396D26" w:rsidRDefault="00396D26" w:rsidP="0016356D">
            <w:pPr>
              <w:widowControl w:val="0"/>
              <w:autoSpaceDE w:val="0"/>
              <w:autoSpaceDN w:val="0"/>
              <w:adjustRightInd w:val="0"/>
              <w:spacing w:before="13" w:after="0" w:line="104" w:lineRule="atLeast"/>
              <w:ind w:left="15"/>
              <w:jc w:val="center"/>
              <w:rPr>
                <w:rFonts w:ascii="Arial" w:hAnsi="Arial" w:cs="Arial"/>
                <w:b/>
                <w:bCs/>
                <w:color w:val="000000"/>
                <w:sz w:val="16"/>
                <w:szCs w:val="16"/>
              </w:rPr>
            </w:pPr>
            <w:r>
              <w:rPr>
                <w:rFonts w:ascii="Arial" w:hAnsi="Arial" w:cs="Arial"/>
                <w:b/>
                <w:bCs/>
                <w:color w:val="000000"/>
                <w:sz w:val="16"/>
                <w:szCs w:val="16"/>
              </w:rPr>
              <w:t>1</w:t>
            </w:r>
          </w:p>
        </w:tc>
        <w:tc>
          <w:tcPr>
            <w:tcW w:w="1134" w:type="dxa"/>
            <w:tcBorders>
              <w:top w:val="single" w:sz="8" w:space="0" w:color="000000"/>
              <w:left w:val="single" w:sz="8" w:space="0" w:color="000000"/>
              <w:bottom w:val="single" w:sz="8" w:space="0" w:color="000000"/>
              <w:right w:val="single" w:sz="8" w:space="0" w:color="000000"/>
            </w:tcBorders>
            <w:vAlign w:val="center"/>
          </w:tcPr>
          <w:p w:rsidR="00396D26" w:rsidRPr="00000941" w:rsidRDefault="00396D26" w:rsidP="0016356D">
            <w:pPr>
              <w:widowControl w:val="0"/>
              <w:autoSpaceDE w:val="0"/>
              <w:autoSpaceDN w:val="0"/>
              <w:adjustRightInd w:val="0"/>
              <w:spacing w:before="13" w:after="0" w:line="104" w:lineRule="atLeast"/>
              <w:ind w:left="15"/>
              <w:jc w:val="center"/>
              <w:rPr>
                <w:rFonts w:ascii="Arial" w:hAnsi="Arial" w:cs="Arial"/>
                <w:b/>
                <w:color w:val="FF0000"/>
                <w:szCs w:val="16"/>
              </w:rPr>
            </w:pPr>
            <w:r w:rsidRPr="00000941">
              <w:rPr>
                <w:rFonts w:ascii="Arial" w:hAnsi="Arial" w:cs="Arial"/>
                <w:b/>
                <w:color w:val="FF0000"/>
                <w:szCs w:val="16"/>
              </w:rPr>
              <w:t>36</w:t>
            </w:r>
          </w:p>
        </w:tc>
      </w:tr>
      <w:tr w:rsidR="00396D26" w:rsidTr="00396D26">
        <w:trPr>
          <w:trHeight w:val="884"/>
        </w:trPr>
        <w:tc>
          <w:tcPr>
            <w:tcW w:w="6946" w:type="dxa"/>
            <w:tcBorders>
              <w:top w:val="single" w:sz="8" w:space="0" w:color="000000"/>
              <w:left w:val="single" w:sz="8" w:space="0" w:color="000000"/>
              <w:bottom w:val="nil"/>
              <w:right w:val="single" w:sz="8" w:space="0" w:color="000000"/>
            </w:tcBorders>
          </w:tcPr>
          <w:p w:rsidR="00396D26" w:rsidRDefault="00396D26" w:rsidP="0016356D">
            <w:pPr>
              <w:widowControl w:val="0"/>
              <w:autoSpaceDE w:val="0"/>
              <w:autoSpaceDN w:val="0"/>
              <w:adjustRightInd w:val="0"/>
              <w:spacing w:before="13" w:after="0" w:line="104" w:lineRule="atLeast"/>
              <w:ind w:left="15"/>
              <w:rPr>
                <w:rFonts w:ascii="Arial" w:hAnsi="Arial" w:cs="Arial"/>
                <w:color w:val="000000"/>
                <w:sz w:val="16"/>
                <w:szCs w:val="16"/>
              </w:rPr>
            </w:pPr>
            <w:r>
              <w:rPr>
                <w:rFonts w:ascii="Arial" w:hAnsi="Arial" w:cs="Arial"/>
                <w:color w:val="000000"/>
                <w:sz w:val="16"/>
                <w:szCs w:val="16"/>
              </w:rPr>
              <w:t>Сформированность уважительного отношения к России, своей семье,культуре нашей страны,её совре менной жизни;готовность излагать свое мнение и аргументировать свою точку зрения;осознанно стро ить речевое высказывание в соответствии с задачами коммуникации. 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w:t>
            </w:r>
          </w:p>
        </w:tc>
        <w:tc>
          <w:tcPr>
            <w:tcW w:w="709" w:type="dxa"/>
            <w:vMerge w:val="restart"/>
            <w:tcBorders>
              <w:top w:val="single" w:sz="8" w:space="0" w:color="000000"/>
              <w:left w:val="single" w:sz="8" w:space="0" w:color="000000"/>
              <w:bottom w:val="single" w:sz="8" w:space="0" w:color="000000"/>
              <w:right w:val="single" w:sz="8" w:space="0" w:color="000000"/>
            </w:tcBorders>
            <w:vAlign w:val="center"/>
          </w:tcPr>
          <w:p w:rsidR="00396D26" w:rsidRDefault="00396D26" w:rsidP="0016356D">
            <w:pPr>
              <w:widowControl w:val="0"/>
              <w:autoSpaceDE w:val="0"/>
              <w:autoSpaceDN w:val="0"/>
              <w:adjustRightInd w:val="0"/>
              <w:spacing w:before="13" w:after="0" w:line="104" w:lineRule="atLeast"/>
              <w:ind w:left="15"/>
              <w:jc w:val="center"/>
              <w:rPr>
                <w:rFonts w:ascii="Arial" w:hAnsi="Arial" w:cs="Arial"/>
                <w:b/>
                <w:bCs/>
                <w:color w:val="000000"/>
                <w:sz w:val="16"/>
                <w:szCs w:val="16"/>
              </w:rPr>
            </w:pPr>
            <w:r>
              <w:rPr>
                <w:rFonts w:ascii="Arial" w:hAnsi="Arial" w:cs="Arial"/>
                <w:b/>
                <w:bCs/>
                <w:color w:val="000000"/>
                <w:sz w:val="16"/>
                <w:szCs w:val="16"/>
              </w:rPr>
              <w:t>2</w:t>
            </w:r>
          </w:p>
        </w:tc>
        <w:tc>
          <w:tcPr>
            <w:tcW w:w="1134" w:type="dxa"/>
            <w:vMerge w:val="restart"/>
            <w:tcBorders>
              <w:top w:val="single" w:sz="8" w:space="0" w:color="000000"/>
              <w:left w:val="single" w:sz="8" w:space="0" w:color="000000"/>
              <w:bottom w:val="single" w:sz="8" w:space="0" w:color="000000"/>
              <w:right w:val="single" w:sz="8" w:space="0" w:color="000000"/>
            </w:tcBorders>
            <w:vAlign w:val="center"/>
          </w:tcPr>
          <w:p w:rsidR="00396D26" w:rsidRPr="00000941" w:rsidRDefault="00396D26" w:rsidP="0016356D">
            <w:pPr>
              <w:widowControl w:val="0"/>
              <w:autoSpaceDE w:val="0"/>
              <w:autoSpaceDN w:val="0"/>
              <w:adjustRightInd w:val="0"/>
              <w:spacing w:before="13" w:after="0" w:line="104" w:lineRule="atLeast"/>
              <w:ind w:left="15"/>
              <w:jc w:val="center"/>
              <w:rPr>
                <w:rFonts w:ascii="Arial" w:hAnsi="Arial" w:cs="Arial"/>
                <w:b/>
                <w:color w:val="FF0000"/>
                <w:szCs w:val="16"/>
              </w:rPr>
            </w:pPr>
            <w:r w:rsidRPr="00000941">
              <w:rPr>
                <w:rFonts w:ascii="Arial" w:hAnsi="Arial" w:cs="Arial"/>
                <w:b/>
                <w:color w:val="FF0000"/>
                <w:szCs w:val="16"/>
              </w:rPr>
              <w:t>39</w:t>
            </w:r>
          </w:p>
        </w:tc>
      </w:tr>
      <w:tr w:rsidR="00396D26" w:rsidTr="00396D26">
        <w:trPr>
          <w:trHeight w:val="197"/>
        </w:trPr>
        <w:tc>
          <w:tcPr>
            <w:tcW w:w="6946" w:type="dxa"/>
            <w:tcBorders>
              <w:top w:val="nil"/>
              <w:left w:val="nil"/>
              <w:bottom w:val="single" w:sz="8" w:space="0" w:color="000000"/>
              <w:right w:val="single" w:sz="8" w:space="0" w:color="000000"/>
            </w:tcBorders>
          </w:tcPr>
          <w:p w:rsidR="00396D26" w:rsidRDefault="00396D26" w:rsidP="0016356D">
            <w:pPr>
              <w:widowControl w:val="0"/>
              <w:autoSpaceDE w:val="0"/>
              <w:autoSpaceDN w:val="0"/>
              <w:adjustRightInd w:val="0"/>
              <w:spacing w:before="13" w:after="0" w:line="104" w:lineRule="atLeast"/>
              <w:ind w:left="15"/>
              <w:rPr>
                <w:rFonts w:ascii="Arial" w:hAnsi="Arial" w:cs="Arial"/>
                <w:i/>
                <w:iCs/>
                <w:color w:val="000000"/>
                <w:sz w:val="16"/>
                <w:szCs w:val="16"/>
              </w:rPr>
            </w:pPr>
            <w:r>
              <w:rPr>
                <w:rFonts w:ascii="Arial" w:hAnsi="Arial" w:cs="Arial"/>
                <w:i/>
                <w:iCs/>
                <w:color w:val="000000"/>
                <w:sz w:val="16"/>
                <w:szCs w:val="16"/>
              </w:rPr>
              <w:t xml:space="preserve"> осознавать свою неразрывную связь с разнообразными окружающими социальными группами</w:t>
            </w:r>
          </w:p>
        </w:tc>
        <w:tc>
          <w:tcPr>
            <w:tcW w:w="709" w:type="dxa"/>
            <w:vMerge/>
            <w:tcBorders>
              <w:top w:val="single" w:sz="8" w:space="0" w:color="000000"/>
              <w:left w:val="single" w:sz="8" w:space="0" w:color="000000"/>
              <w:bottom w:val="single" w:sz="8" w:space="0" w:color="000000"/>
              <w:right w:val="single" w:sz="8" w:space="0" w:color="000000"/>
            </w:tcBorders>
          </w:tcPr>
          <w:p w:rsidR="00396D26" w:rsidRDefault="00396D26" w:rsidP="0016356D">
            <w:pPr>
              <w:widowControl w:val="0"/>
              <w:autoSpaceDE w:val="0"/>
              <w:autoSpaceDN w:val="0"/>
              <w:adjustRightInd w:val="0"/>
              <w:spacing w:after="0" w:line="240" w:lineRule="auto"/>
              <w:rPr>
                <w:rFonts w:ascii="Arial" w:hAnsi="Arial" w:cs="Arial"/>
                <w:sz w:val="13"/>
                <w:szCs w:val="13"/>
              </w:rPr>
            </w:pPr>
          </w:p>
        </w:tc>
        <w:tc>
          <w:tcPr>
            <w:tcW w:w="1134" w:type="dxa"/>
            <w:vMerge/>
            <w:tcBorders>
              <w:top w:val="single" w:sz="8" w:space="0" w:color="000000"/>
              <w:left w:val="single" w:sz="8" w:space="0" w:color="000000"/>
              <w:bottom w:val="single" w:sz="8" w:space="0" w:color="000000"/>
              <w:right w:val="single" w:sz="8" w:space="0" w:color="000000"/>
            </w:tcBorders>
          </w:tcPr>
          <w:p w:rsidR="00396D26" w:rsidRPr="00000941" w:rsidRDefault="00396D26" w:rsidP="0016356D">
            <w:pPr>
              <w:widowControl w:val="0"/>
              <w:autoSpaceDE w:val="0"/>
              <w:autoSpaceDN w:val="0"/>
              <w:adjustRightInd w:val="0"/>
              <w:spacing w:after="0" w:line="240" w:lineRule="auto"/>
              <w:rPr>
                <w:rFonts w:ascii="Arial" w:hAnsi="Arial" w:cs="Arial"/>
                <w:b/>
                <w:color w:val="FF0000"/>
                <w:szCs w:val="13"/>
              </w:rPr>
            </w:pPr>
          </w:p>
        </w:tc>
      </w:tr>
      <w:tr w:rsidR="00396D26" w:rsidTr="00396D26">
        <w:trPr>
          <w:trHeight w:val="194"/>
        </w:trPr>
        <w:tc>
          <w:tcPr>
            <w:tcW w:w="6946" w:type="dxa"/>
            <w:vMerge w:val="restart"/>
            <w:tcBorders>
              <w:top w:val="single" w:sz="8" w:space="0" w:color="000000"/>
              <w:left w:val="single" w:sz="8" w:space="0" w:color="000000"/>
              <w:bottom w:val="single" w:sz="8" w:space="0" w:color="000000"/>
              <w:right w:val="single" w:sz="8" w:space="0" w:color="000000"/>
            </w:tcBorders>
          </w:tcPr>
          <w:p w:rsidR="00396D26" w:rsidRDefault="00396D26" w:rsidP="0016356D">
            <w:pPr>
              <w:widowControl w:val="0"/>
              <w:autoSpaceDE w:val="0"/>
              <w:autoSpaceDN w:val="0"/>
              <w:adjustRightInd w:val="0"/>
              <w:spacing w:before="13" w:after="0" w:line="104" w:lineRule="atLeast"/>
              <w:ind w:left="15"/>
              <w:rPr>
                <w:rFonts w:ascii="Arial" w:hAnsi="Arial" w:cs="Arial"/>
                <w:color w:val="000000"/>
                <w:sz w:val="16"/>
                <w:szCs w:val="16"/>
              </w:rPr>
            </w:pPr>
            <w:r>
              <w:rPr>
                <w:rFonts w:ascii="Arial" w:hAnsi="Arial" w:cs="Arial"/>
                <w:color w:val="000000"/>
                <w:sz w:val="16"/>
                <w:szCs w:val="16"/>
              </w:rPr>
              <w:t>Сформированность уважительного отношения к родному краю;осознанно строить речевое высказывание в соответствии с задачами коммуникации. 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tc>
        <w:tc>
          <w:tcPr>
            <w:tcW w:w="709" w:type="dxa"/>
            <w:tcBorders>
              <w:top w:val="single" w:sz="8" w:space="0" w:color="000000"/>
              <w:left w:val="single" w:sz="8" w:space="0" w:color="000000"/>
              <w:bottom w:val="single" w:sz="8" w:space="0" w:color="000000"/>
              <w:right w:val="single" w:sz="8" w:space="0" w:color="000000"/>
            </w:tcBorders>
            <w:vAlign w:val="center"/>
          </w:tcPr>
          <w:p w:rsidR="00396D26" w:rsidRDefault="00396D26" w:rsidP="0016356D">
            <w:pPr>
              <w:widowControl w:val="0"/>
              <w:autoSpaceDE w:val="0"/>
              <w:autoSpaceDN w:val="0"/>
              <w:adjustRightInd w:val="0"/>
              <w:spacing w:before="13" w:after="0" w:line="104" w:lineRule="atLeast"/>
              <w:ind w:left="15"/>
              <w:jc w:val="center"/>
              <w:rPr>
                <w:rFonts w:ascii="Arial" w:hAnsi="Arial" w:cs="Arial"/>
                <w:b/>
                <w:bCs/>
                <w:color w:val="000000"/>
                <w:sz w:val="16"/>
                <w:szCs w:val="16"/>
              </w:rPr>
            </w:pPr>
            <w:r>
              <w:rPr>
                <w:rFonts w:ascii="Arial" w:hAnsi="Arial" w:cs="Arial"/>
                <w:b/>
                <w:bCs/>
                <w:color w:val="000000"/>
                <w:sz w:val="16"/>
                <w:szCs w:val="16"/>
              </w:rPr>
              <w:t>1</w:t>
            </w:r>
          </w:p>
        </w:tc>
        <w:tc>
          <w:tcPr>
            <w:tcW w:w="1134" w:type="dxa"/>
            <w:tcBorders>
              <w:top w:val="single" w:sz="8" w:space="0" w:color="000000"/>
              <w:left w:val="single" w:sz="8" w:space="0" w:color="000000"/>
              <w:bottom w:val="single" w:sz="8" w:space="0" w:color="000000"/>
              <w:right w:val="single" w:sz="8" w:space="0" w:color="000000"/>
            </w:tcBorders>
            <w:vAlign w:val="center"/>
          </w:tcPr>
          <w:p w:rsidR="00396D26" w:rsidRPr="00000941" w:rsidRDefault="00396D26" w:rsidP="0016356D">
            <w:pPr>
              <w:widowControl w:val="0"/>
              <w:autoSpaceDE w:val="0"/>
              <w:autoSpaceDN w:val="0"/>
              <w:adjustRightInd w:val="0"/>
              <w:spacing w:before="13" w:after="0" w:line="104" w:lineRule="atLeast"/>
              <w:ind w:left="15"/>
              <w:jc w:val="center"/>
              <w:rPr>
                <w:rFonts w:ascii="Arial" w:hAnsi="Arial" w:cs="Arial"/>
                <w:b/>
                <w:color w:val="FF0000"/>
                <w:szCs w:val="16"/>
              </w:rPr>
            </w:pPr>
            <w:r w:rsidRPr="00000941">
              <w:rPr>
                <w:rFonts w:ascii="Arial" w:hAnsi="Arial" w:cs="Arial"/>
                <w:b/>
                <w:color w:val="FF0000"/>
                <w:szCs w:val="16"/>
              </w:rPr>
              <w:t>79</w:t>
            </w:r>
          </w:p>
        </w:tc>
      </w:tr>
      <w:tr w:rsidR="00396D26" w:rsidTr="00396D26">
        <w:trPr>
          <w:trHeight w:val="197"/>
        </w:trPr>
        <w:tc>
          <w:tcPr>
            <w:tcW w:w="6946" w:type="dxa"/>
            <w:vMerge/>
            <w:tcBorders>
              <w:top w:val="single" w:sz="8" w:space="0" w:color="000000"/>
              <w:left w:val="single" w:sz="8" w:space="0" w:color="000000"/>
              <w:bottom w:val="single" w:sz="8" w:space="0" w:color="000000"/>
              <w:right w:val="single" w:sz="8" w:space="0" w:color="000000"/>
            </w:tcBorders>
          </w:tcPr>
          <w:p w:rsidR="00396D26" w:rsidRDefault="00396D26" w:rsidP="0016356D">
            <w:pPr>
              <w:widowControl w:val="0"/>
              <w:autoSpaceDE w:val="0"/>
              <w:autoSpaceDN w:val="0"/>
              <w:adjustRightInd w:val="0"/>
              <w:spacing w:after="0" w:line="240" w:lineRule="auto"/>
              <w:rPr>
                <w:rFonts w:ascii="Arial" w:hAnsi="Arial" w:cs="Arial"/>
                <w:sz w:val="13"/>
                <w:szCs w:val="13"/>
              </w:rPr>
            </w:pPr>
          </w:p>
        </w:tc>
        <w:tc>
          <w:tcPr>
            <w:tcW w:w="709" w:type="dxa"/>
            <w:tcBorders>
              <w:top w:val="single" w:sz="8" w:space="0" w:color="000000"/>
              <w:left w:val="single" w:sz="8" w:space="0" w:color="000000"/>
              <w:bottom w:val="single" w:sz="8" w:space="0" w:color="000000"/>
              <w:right w:val="single" w:sz="8" w:space="0" w:color="000000"/>
            </w:tcBorders>
            <w:vAlign w:val="center"/>
          </w:tcPr>
          <w:p w:rsidR="00396D26" w:rsidRDefault="00396D26" w:rsidP="0016356D">
            <w:pPr>
              <w:widowControl w:val="0"/>
              <w:autoSpaceDE w:val="0"/>
              <w:autoSpaceDN w:val="0"/>
              <w:adjustRightInd w:val="0"/>
              <w:spacing w:before="13" w:after="0" w:line="104" w:lineRule="atLeast"/>
              <w:ind w:left="15"/>
              <w:jc w:val="center"/>
              <w:rPr>
                <w:rFonts w:ascii="Arial" w:hAnsi="Arial" w:cs="Arial"/>
                <w:b/>
                <w:bCs/>
                <w:color w:val="000000"/>
                <w:sz w:val="16"/>
                <w:szCs w:val="16"/>
              </w:rPr>
            </w:pPr>
            <w:r>
              <w:rPr>
                <w:rFonts w:ascii="Arial" w:hAnsi="Arial" w:cs="Arial"/>
                <w:b/>
                <w:bCs/>
                <w:color w:val="000000"/>
                <w:sz w:val="16"/>
                <w:szCs w:val="16"/>
              </w:rPr>
              <w:t>1</w:t>
            </w:r>
          </w:p>
        </w:tc>
        <w:tc>
          <w:tcPr>
            <w:tcW w:w="1134" w:type="dxa"/>
            <w:tcBorders>
              <w:top w:val="single" w:sz="8" w:space="0" w:color="000000"/>
              <w:left w:val="single" w:sz="8" w:space="0" w:color="000000"/>
              <w:bottom w:val="single" w:sz="8" w:space="0" w:color="000000"/>
              <w:right w:val="single" w:sz="8" w:space="0" w:color="000000"/>
            </w:tcBorders>
            <w:vAlign w:val="center"/>
          </w:tcPr>
          <w:p w:rsidR="00396D26" w:rsidRPr="00000941" w:rsidRDefault="00396D26" w:rsidP="0016356D">
            <w:pPr>
              <w:widowControl w:val="0"/>
              <w:autoSpaceDE w:val="0"/>
              <w:autoSpaceDN w:val="0"/>
              <w:adjustRightInd w:val="0"/>
              <w:spacing w:before="13" w:after="0" w:line="104" w:lineRule="atLeast"/>
              <w:ind w:left="15"/>
              <w:jc w:val="center"/>
              <w:rPr>
                <w:rFonts w:ascii="Arial" w:hAnsi="Arial" w:cs="Arial"/>
                <w:b/>
                <w:color w:val="FF0000"/>
                <w:szCs w:val="16"/>
              </w:rPr>
            </w:pPr>
            <w:r w:rsidRPr="00000941">
              <w:rPr>
                <w:rFonts w:ascii="Arial" w:hAnsi="Arial" w:cs="Arial"/>
                <w:b/>
                <w:color w:val="FF0000"/>
                <w:szCs w:val="16"/>
              </w:rPr>
              <w:t>72</w:t>
            </w:r>
          </w:p>
        </w:tc>
      </w:tr>
      <w:tr w:rsidR="00396D26" w:rsidTr="00396D26">
        <w:trPr>
          <w:trHeight w:val="197"/>
        </w:trPr>
        <w:tc>
          <w:tcPr>
            <w:tcW w:w="6946" w:type="dxa"/>
            <w:vMerge/>
            <w:tcBorders>
              <w:top w:val="single" w:sz="8" w:space="0" w:color="000000"/>
              <w:left w:val="single" w:sz="8" w:space="0" w:color="000000"/>
              <w:bottom w:val="single" w:sz="8" w:space="0" w:color="000000"/>
              <w:right w:val="single" w:sz="8" w:space="0" w:color="000000"/>
            </w:tcBorders>
          </w:tcPr>
          <w:p w:rsidR="00396D26" w:rsidRDefault="00396D26" w:rsidP="0016356D">
            <w:pPr>
              <w:widowControl w:val="0"/>
              <w:autoSpaceDE w:val="0"/>
              <w:autoSpaceDN w:val="0"/>
              <w:adjustRightInd w:val="0"/>
              <w:spacing w:after="0" w:line="240" w:lineRule="auto"/>
              <w:rPr>
                <w:rFonts w:ascii="Arial" w:hAnsi="Arial" w:cs="Arial"/>
                <w:sz w:val="13"/>
                <w:szCs w:val="13"/>
              </w:rPr>
            </w:pPr>
          </w:p>
        </w:tc>
        <w:tc>
          <w:tcPr>
            <w:tcW w:w="709" w:type="dxa"/>
            <w:tcBorders>
              <w:top w:val="nil"/>
              <w:left w:val="single" w:sz="8" w:space="0" w:color="000000"/>
              <w:bottom w:val="single" w:sz="8" w:space="0" w:color="000000"/>
              <w:right w:val="single" w:sz="8" w:space="0" w:color="000000"/>
            </w:tcBorders>
            <w:vAlign w:val="center"/>
          </w:tcPr>
          <w:p w:rsidR="00396D26" w:rsidRDefault="00396D26" w:rsidP="0016356D">
            <w:pPr>
              <w:widowControl w:val="0"/>
              <w:autoSpaceDE w:val="0"/>
              <w:autoSpaceDN w:val="0"/>
              <w:adjustRightInd w:val="0"/>
              <w:spacing w:before="13" w:after="0" w:line="104" w:lineRule="atLeast"/>
              <w:ind w:left="15"/>
              <w:jc w:val="center"/>
              <w:rPr>
                <w:rFonts w:ascii="Arial" w:hAnsi="Arial" w:cs="Arial"/>
                <w:b/>
                <w:bCs/>
                <w:color w:val="000000"/>
                <w:sz w:val="16"/>
                <w:szCs w:val="16"/>
              </w:rPr>
            </w:pPr>
            <w:r>
              <w:rPr>
                <w:rFonts w:ascii="Arial" w:hAnsi="Arial" w:cs="Arial"/>
                <w:b/>
                <w:bCs/>
                <w:color w:val="000000"/>
                <w:sz w:val="16"/>
                <w:szCs w:val="16"/>
              </w:rPr>
              <w:t>1</w:t>
            </w:r>
          </w:p>
        </w:tc>
        <w:tc>
          <w:tcPr>
            <w:tcW w:w="1134" w:type="dxa"/>
            <w:tcBorders>
              <w:top w:val="single" w:sz="8" w:space="0" w:color="000000"/>
              <w:left w:val="single" w:sz="8" w:space="0" w:color="000000"/>
              <w:bottom w:val="single" w:sz="8" w:space="0" w:color="000000"/>
              <w:right w:val="single" w:sz="8" w:space="0" w:color="000000"/>
            </w:tcBorders>
            <w:vAlign w:val="center"/>
          </w:tcPr>
          <w:p w:rsidR="00396D26" w:rsidRPr="00000941" w:rsidRDefault="00396D26" w:rsidP="0016356D">
            <w:pPr>
              <w:widowControl w:val="0"/>
              <w:autoSpaceDE w:val="0"/>
              <w:autoSpaceDN w:val="0"/>
              <w:adjustRightInd w:val="0"/>
              <w:spacing w:before="13" w:after="0" w:line="104" w:lineRule="atLeast"/>
              <w:ind w:left="15"/>
              <w:jc w:val="center"/>
              <w:rPr>
                <w:rFonts w:ascii="Arial" w:hAnsi="Arial" w:cs="Arial"/>
                <w:b/>
                <w:color w:val="FF0000"/>
                <w:szCs w:val="16"/>
              </w:rPr>
            </w:pPr>
            <w:r w:rsidRPr="00000941">
              <w:rPr>
                <w:rFonts w:ascii="Arial" w:hAnsi="Arial" w:cs="Arial"/>
                <w:b/>
                <w:color w:val="FF0000"/>
                <w:szCs w:val="16"/>
              </w:rPr>
              <w:t>66</w:t>
            </w:r>
          </w:p>
        </w:tc>
      </w:tr>
      <w:tr w:rsidR="00396D26" w:rsidTr="00396D26">
        <w:trPr>
          <w:trHeight w:val="197"/>
        </w:trPr>
        <w:tc>
          <w:tcPr>
            <w:tcW w:w="6946" w:type="dxa"/>
            <w:vMerge/>
            <w:tcBorders>
              <w:top w:val="single" w:sz="8" w:space="0" w:color="000000"/>
              <w:left w:val="single" w:sz="8" w:space="0" w:color="000000"/>
              <w:bottom w:val="single" w:sz="8" w:space="0" w:color="000000"/>
              <w:right w:val="single" w:sz="8" w:space="0" w:color="000000"/>
            </w:tcBorders>
          </w:tcPr>
          <w:p w:rsidR="00396D26" w:rsidRDefault="00396D26" w:rsidP="0016356D">
            <w:pPr>
              <w:widowControl w:val="0"/>
              <w:autoSpaceDE w:val="0"/>
              <w:autoSpaceDN w:val="0"/>
              <w:adjustRightInd w:val="0"/>
              <w:spacing w:after="0" w:line="240" w:lineRule="auto"/>
              <w:rPr>
                <w:rFonts w:ascii="Arial" w:hAnsi="Arial" w:cs="Arial"/>
                <w:sz w:val="13"/>
                <w:szCs w:val="13"/>
              </w:rPr>
            </w:pPr>
          </w:p>
        </w:tc>
        <w:tc>
          <w:tcPr>
            <w:tcW w:w="709" w:type="dxa"/>
            <w:tcBorders>
              <w:top w:val="single" w:sz="8" w:space="0" w:color="000000"/>
              <w:left w:val="single" w:sz="8" w:space="0" w:color="000000"/>
              <w:bottom w:val="single" w:sz="8" w:space="0" w:color="000000"/>
              <w:right w:val="single" w:sz="8" w:space="0" w:color="000000"/>
            </w:tcBorders>
            <w:vAlign w:val="center"/>
          </w:tcPr>
          <w:p w:rsidR="00396D26" w:rsidRDefault="00396D26" w:rsidP="0016356D">
            <w:pPr>
              <w:widowControl w:val="0"/>
              <w:autoSpaceDE w:val="0"/>
              <w:autoSpaceDN w:val="0"/>
              <w:adjustRightInd w:val="0"/>
              <w:spacing w:before="13" w:after="0" w:line="104" w:lineRule="atLeast"/>
              <w:ind w:left="15"/>
              <w:jc w:val="center"/>
              <w:rPr>
                <w:rFonts w:ascii="Arial" w:hAnsi="Arial" w:cs="Arial"/>
                <w:b/>
                <w:bCs/>
                <w:color w:val="000000"/>
                <w:sz w:val="16"/>
                <w:szCs w:val="16"/>
              </w:rPr>
            </w:pPr>
            <w:r>
              <w:rPr>
                <w:rFonts w:ascii="Arial" w:hAnsi="Arial" w:cs="Arial"/>
                <w:b/>
                <w:bCs/>
                <w:color w:val="000000"/>
                <w:sz w:val="16"/>
                <w:szCs w:val="16"/>
              </w:rPr>
              <w:t>1</w:t>
            </w:r>
          </w:p>
        </w:tc>
        <w:tc>
          <w:tcPr>
            <w:tcW w:w="1134" w:type="dxa"/>
            <w:tcBorders>
              <w:top w:val="single" w:sz="8" w:space="0" w:color="000000"/>
              <w:left w:val="single" w:sz="8" w:space="0" w:color="000000"/>
              <w:bottom w:val="single" w:sz="8" w:space="0" w:color="000000"/>
              <w:right w:val="single" w:sz="8" w:space="0" w:color="000000"/>
            </w:tcBorders>
            <w:vAlign w:val="center"/>
          </w:tcPr>
          <w:p w:rsidR="00396D26" w:rsidRPr="00000941" w:rsidRDefault="00396D26" w:rsidP="0016356D">
            <w:pPr>
              <w:widowControl w:val="0"/>
              <w:autoSpaceDE w:val="0"/>
              <w:autoSpaceDN w:val="0"/>
              <w:adjustRightInd w:val="0"/>
              <w:spacing w:before="13" w:after="0" w:line="104" w:lineRule="atLeast"/>
              <w:ind w:left="15"/>
              <w:jc w:val="center"/>
              <w:rPr>
                <w:rFonts w:ascii="Arial" w:hAnsi="Arial" w:cs="Arial"/>
                <w:b/>
                <w:color w:val="FF0000"/>
                <w:szCs w:val="16"/>
              </w:rPr>
            </w:pPr>
            <w:r w:rsidRPr="00000941">
              <w:rPr>
                <w:rFonts w:ascii="Arial" w:hAnsi="Arial" w:cs="Arial"/>
                <w:b/>
                <w:color w:val="FF0000"/>
                <w:szCs w:val="16"/>
              </w:rPr>
              <w:t>68</w:t>
            </w:r>
          </w:p>
        </w:tc>
      </w:tr>
      <w:tr w:rsidR="00396D26" w:rsidTr="00396D26">
        <w:trPr>
          <w:trHeight w:val="199"/>
        </w:trPr>
        <w:tc>
          <w:tcPr>
            <w:tcW w:w="6946" w:type="dxa"/>
            <w:vMerge/>
            <w:tcBorders>
              <w:top w:val="single" w:sz="8" w:space="0" w:color="000000"/>
              <w:left w:val="single" w:sz="8" w:space="0" w:color="000000"/>
              <w:bottom w:val="single" w:sz="8" w:space="0" w:color="000000"/>
              <w:right w:val="single" w:sz="8" w:space="0" w:color="000000"/>
            </w:tcBorders>
          </w:tcPr>
          <w:p w:rsidR="00396D26" w:rsidRDefault="00396D26" w:rsidP="0016356D">
            <w:pPr>
              <w:widowControl w:val="0"/>
              <w:autoSpaceDE w:val="0"/>
              <w:autoSpaceDN w:val="0"/>
              <w:adjustRightInd w:val="0"/>
              <w:spacing w:after="0" w:line="240" w:lineRule="auto"/>
              <w:rPr>
                <w:rFonts w:ascii="Arial" w:hAnsi="Arial" w:cs="Arial"/>
                <w:sz w:val="13"/>
                <w:szCs w:val="13"/>
              </w:rPr>
            </w:pPr>
          </w:p>
        </w:tc>
        <w:tc>
          <w:tcPr>
            <w:tcW w:w="709" w:type="dxa"/>
            <w:tcBorders>
              <w:top w:val="single" w:sz="8" w:space="0" w:color="000000"/>
              <w:left w:val="single" w:sz="8" w:space="0" w:color="000000"/>
              <w:bottom w:val="single" w:sz="8" w:space="0" w:color="000000"/>
              <w:right w:val="single" w:sz="8" w:space="0" w:color="000000"/>
            </w:tcBorders>
            <w:vAlign w:val="center"/>
          </w:tcPr>
          <w:p w:rsidR="00396D26" w:rsidRDefault="00396D26" w:rsidP="0016356D">
            <w:pPr>
              <w:widowControl w:val="0"/>
              <w:autoSpaceDE w:val="0"/>
              <w:autoSpaceDN w:val="0"/>
              <w:adjustRightInd w:val="0"/>
              <w:spacing w:before="13" w:after="0" w:line="104" w:lineRule="atLeast"/>
              <w:ind w:left="15"/>
              <w:jc w:val="center"/>
              <w:rPr>
                <w:rFonts w:ascii="Arial" w:hAnsi="Arial" w:cs="Arial"/>
                <w:b/>
                <w:bCs/>
                <w:color w:val="000000"/>
                <w:sz w:val="16"/>
                <w:szCs w:val="16"/>
              </w:rPr>
            </w:pPr>
            <w:r>
              <w:rPr>
                <w:rFonts w:ascii="Arial" w:hAnsi="Arial" w:cs="Arial"/>
                <w:b/>
                <w:bCs/>
                <w:color w:val="000000"/>
                <w:sz w:val="16"/>
                <w:szCs w:val="16"/>
              </w:rPr>
              <w:t>2</w:t>
            </w:r>
          </w:p>
        </w:tc>
        <w:tc>
          <w:tcPr>
            <w:tcW w:w="1134" w:type="dxa"/>
            <w:tcBorders>
              <w:top w:val="single" w:sz="8" w:space="0" w:color="000000"/>
              <w:left w:val="single" w:sz="8" w:space="0" w:color="000000"/>
              <w:bottom w:val="single" w:sz="8" w:space="0" w:color="000000"/>
              <w:right w:val="single" w:sz="8" w:space="0" w:color="000000"/>
            </w:tcBorders>
            <w:vAlign w:val="center"/>
          </w:tcPr>
          <w:p w:rsidR="00396D26" w:rsidRPr="00000941" w:rsidRDefault="00396D26" w:rsidP="0016356D">
            <w:pPr>
              <w:widowControl w:val="0"/>
              <w:autoSpaceDE w:val="0"/>
              <w:autoSpaceDN w:val="0"/>
              <w:adjustRightInd w:val="0"/>
              <w:spacing w:before="13" w:after="0" w:line="104" w:lineRule="atLeast"/>
              <w:ind w:left="15"/>
              <w:jc w:val="center"/>
              <w:rPr>
                <w:rFonts w:ascii="Arial" w:hAnsi="Arial" w:cs="Arial"/>
                <w:b/>
                <w:color w:val="FF0000"/>
                <w:szCs w:val="16"/>
              </w:rPr>
            </w:pPr>
            <w:r w:rsidRPr="00000941">
              <w:rPr>
                <w:rFonts w:ascii="Arial" w:hAnsi="Arial" w:cs="Arial"/>
                <w:b/>
                <w:color w:val="FF0000"/>
                <w:szCs w:val="16"/>
              </w:rPr>
              <w:t>34</w:t>
            </w:r>
          </w:p>
        </w:tc>
      </w:tr>
    </w:tbl>
    <w:p w:rsidR="00FE47C8" w:rsidRDefault="00FE47C8" w:rsidP="00246E43">
      <w:pPr>
        <w:spacing w:after="0" w:line="240" w:lineRule="auto"/>
        <w:ind w:firstLine="567"/>
        <w:jc w:val="both"/>
        <w:rPr>
          <w:rFonts w:ascii="Times New Roman" w:hAnsi="Times New Roman" w:cs="Times New Roman"/>
          <w:color w:val="1A1A1A" w:themeColor="background1" w:themeShade="1A"/>
          <w:sz w:val="24"/>
          <w:szCs w:val="24"/>
          <w:lang w:val="en-US"/>
        </w:rPr>
      </w:pPr>
    </w:p>
    <w:p w:rsidR="00176A61" w:rsidRPr="00D320F2" w:rsidRDefault="00D95AFF" w:rsidP="00246E43">
      <w:pPr>
        <w:spacing w:after="0" w:line="240" w:lineRule="auto"/>
        <w:ind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В течение года осуществлялся контроль за состоянием преподавания дисциплин и качеством знаний учащихся по предметам. Создан банк данных результатов по</w:t>
      </w:r>
      <w:r w:rsidR="00190B96" w:rsidRPr="00D320F2">
        <w:rPr>
          <w:rFonts w:ascii="Times New Roman" w:hAnsi="Times New Roman" w:cs="Times New Roman"/>
          <w:color w:val="1A1A1A" w:themeColor="background1" w:themeShade="1A"/>
          <w:sz w:val="24"/>
          <w:szCs w:val="24"/>
        </w:rPr>
        <w:t xml:space="preserve"> итогам</w:t>
      </w:r>
      <w:r w:rsidRPr="00D320F2">
        <w:rPr>
          <w:rFonts w:ascii="Times New Roman" w:hAnsi="Times New Roman" w:cs="Times New Roman"/>
          <w:color w:val="1A1A1A" w:themeColor="background1" w:themeShade="1A"/>
          <w:sz w:val="24"/>
          <w:szCs w:val="24"/>
        </w:rPr>
        <w:t xml:space="preserve"> учебного года с последующим анализом.</w:t>
      </w:r>
    </w:p>
    <w:p w:rsidR="009F20E9" w:rsidRPr="00D320F2" w:rsidRDefault="009F20E9" w:rsidP="00176A61">
      <w:pPr>
        <w:spacing w:after="0" w:line="240" w:lineRule="auto"/>
        <w:ind w:firstLine="567"/>
        <w:jc w:val="center"/>
        <w:rPr>
          <w:rFonts w:ascii="Times New Roman" w:hAnsi="Times New Roman" w:cs="Times New Roman"/>
          <w:b/>
          <w:i/>
          <w:color w:val="1A1A1A" w:themeColor="background1" w:themeShade="1A"/>
          <w:sz w:val="24"/>
          <w:szCs w:val="24"/>
        </w:rPr>
      </w:pPr>
    </w:p>
    <w:p w:rsidR="004C3B1B" w:rsidRPr="00D320F2" w:rsidRDefault="004C3B1B" w:rsidP="00176A61">
      <w:pPr>
        <w:spacing w:after="0" w:line="240" w:lineRule="auto"/>
        <w:ind w:firstLine="567"/>
        <w:jc w:val="center"/>
        <w:rPr>
          <w:rFonts w:ascii="Times New Roman" w:hAnsi="Times New Roman" w:cs="Times New Roman"/>
          <w:b/>
          <w:i/>
          <w:color w:val="1A1A1A" w:themeColor="background1" w:themeShade="1A"/>
          <w:sz w:val="24"/>
          <w:szCs w:val="24"/>
        </w:rPr>
      </w:pPr>
    </w:p>
    <w:p w:rsidR="004C3B1B" w:rsidRPr="00D320F2" w:rsidRDefault="004C3B1B" w:rsidP="00176A61">
      <w:pPr>
        <w:spacing w:after="0" w:line="240" w:lineRule="auto"/>
        <w:ind w:firstLine="567"/>
        <w:jc w:val="center"/>
        <w:rPr>
          <w:rFonts w:ascii="Times New Roman" w:hAnsi="Times New Roman" w:cs="Times New Roman"/>
          <w:b/>
          <w:i/>
          <w:color w:val="1A1A1A" w:themeColor="background1" w:themeShade="1A"/>
          <w:sz w:val="24"/>
          <w:szCs w:val="24"/>
        </w:rPr>
      </w:pPr>
    </w:p>
    <w:p w:rsidR="00176A61" w:rsidRPr="00D320F2" w:rsidRDefault="00176A61" w:rsidP="00176A61">
      <w:pPr>
        <w:spacing w:after="0" w:line="240" w:lineRule="auto"/>
        <w:ind w:firstLine="567"/>
        <w:jc w:val="center"/>
        <w:rPr>
          <w:rFonts w:ascii="Times New Roman" w:hAnsi="Times New Roman" w:cs="Times New Roman"/>
          <w:b/>
          <w:i/>
          <w:color w:val="1A1A1A" w:themeColor="background1" w:themeShade="1A"/>
          <w:sz w:val="24"/>
          <w:szCs w:val="24"/>
        </w:rPr>
      </w:pPr>
      <w:r w:rsidRPr="00D320F2">
        <w:rPr>
          <w:rFonts w:ascii="Times New Roman" w:hAnsi="Times New Roman" w:cs="Times New Roman"/>
          <w:b/>
          <w:i/>
          <w:color w:val="1A1A1A" w:themeColor="background1" w:themeShade="1A"/>
          <w:sz w:val="24"/>
          <w:szCs w:val="24"/>
        </w:rPr>
        <w:lastRenderedPageBreak/>
        <w:t>Уровень успеваемости и качества обучения на ступени НОО</w:t>
      </w:r>
    </w:p>
    <w:p w:rsidR="009F20E9" w:rsidRPr="00D320F2" w:rsidRDefault="009F20E9" w:rsidP="00176A61">
      <w:pPr>
        <w:spacing w:after="0" w:line="240" w:lineRule="auto"/>
        <w:ind w:firstLine="567"/>
        <w:jc w:val="center"/>
        <w:rPr>
          <w:rFonts w:ascii="Times New Roman" w:hAnsi="Times New Roman" w:cs="Times New Roman"/>
          <w:b/>
          <w:i/>
          <w:color w:val="1A1A1A" w:themeColor="background1" w:themeShade="1A"/>
          <w:sz w:val="24"/>
          <w:szCs w:val="24"/>
        </w:rPr>
      </w:pPr>
    </w:p>
    <w:tbl>
      <w:tblPr>
        <w:tblW w:w="8604" w:type="dxa"/>
        <w:jc w:val="center"/>
        <w:tblCellSpacing w:w="0" w:type="dxa"/>
        <w:tblBorders>
          <w:top w:val="outset" w:sz="6" w:space="0" w:color="AFAFAF"/>
          <w:left w:val="outset" w:sz="6" w:space="0" w:color="AFAFAF"/>
          <w:bottom w:val="outset" w:sz="6" w:space="0" w:color="AFAFAF"/>
          <w:right w:val="outset" w:sz="6" w:space="0" w:color="AFAFAF"/>
        </w:tblBorders>
        <w:tblCellMar>
          <w:top w:w="45" w:type="dxa"/>
          <w:left w:w="45" w:type="dxa"/>
          <w:bottom w:w="45" w:type="dxa"/>
          <w:right w:w="45" w:type="dxa"/>
        </w:tblCellMar>
        <w:tblLook w:val="04A0" w:firstRow="1" w:lastRow="0" w:firstColumn="1" w:lastColumn="0" w:noHBand="0" w:noVBand="1"/>
      </w:tblPr>
      <w:tblGrid>
        <w:gridCol w:w="5305"/>
        <w:gridCol w:w="3299"/>
      </w:tblGrid>
      <w:tr w:rsidR="00176A61" w:rsidRPr="00D320F2" w:rsidTr="00176A61">
        <w:trPr>
          <w:tblCellSpacing w:w="0" w:type="dxa"/>
          <w:jc w:val="center"/>
        </w:trPr>
        <w:tc>
          <w:tcPr>
            <w:tcW w:w="5305" w:type="dxa"/>
            <w:tcBorders>
              <w:top w:val="outset" w:sz="6" w:space="0" w:color="AFAFAF"/>
              <w:left w:val="outset" w:sz="6" w:space="0" w:color="AFAFAF"/>
              <w:bottom w:val="outset" w:sz="6" w:space="0" w:color="AFAFAF"/>
              <w:right w:val="outset" w:sz="6" w:space="0" w:color="AFAFAF"/>
            </w:tcBorders>
            <w:vAlign w:val="center"/>
            <w:hideMark/>
          </w:tcPr>
          <w:p w:rsidR="00176A61" w:rsidRPr="00D320F2" w:rsidRDefault="00176A61" w:rsidP="00176A61">
            <w:pPr>
              <w:spacing w:after="0" w:line="240" w:lineRule="auto"/>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 </w:t>
            </w:r>
          </w:p>
        </w:tc>
        <w:tc>
          <w:tcPr>
            <w:tcW w:w="3299" w:type="dxa"/>
            <w:tcBorders>
              <w:top w:val="outset" w:sz="6" w:space="0" w:color="AFAFAF"/>
              <w:left w:val="outset" w:sz="6" w:space="0" w:color="AFAFAF"/>
              <w:bottom w:val="outset" w:sz="6" w:space="0" w:color="AFAFAF"/>
              <w:right w:val="outset" w:sz="6" w:space="0" w:color="AFAFAF"/>
            </w:tcBorders>
            <w:shd w:val="clear" w:color="auto" w:fill="DBE5F1" w:themeFill="accent1" w:themeFillTint="33"/>
            <w:vAlign w:val="center"/>
            <w:hideMark/>
          </w:tcPr>
          <w:p w:rsidR="00176A61" w:rsidRPr="00D320F2" w:rsidRDefault="002F56F5" w:rsidP="00176A61">
            <w:pPr>
              <w:spacing w:after="0" w:line="240" w:lineRule="auto"/>
              <w:jc w:val="center"/>
              <w:rPr>
                <w:rFonts w:ascii="Times New Roman" w:hAnsi="Times New Roman" w:cs="Times New Roman"/>
                <w:b/>
                <w:color w:val="1A1A1A" w:themeColor="background1" w:themeShade="1A"/>
                <w:sz w:val="24"/>
                <w:szCs w:val="24"/>
              </w:rPr>
            </w:pPr>
            <w:r>
              <w:rPr>
                <w:rFonts w:ascii="Times New Roman" w:hAnsi="Times New Roman" w:cs="Times New Roman"/>
                <w:b/>
                <w:bCs/>
                <w:color w:val="1A1A1A" w:themeColor="background1" w:themeShade="1A"/>
                <w:sz w:val="24"/>
                <w:szCs w:val="24"/>
              </w:rPr>
              <w:t>2015/2016</w:t>
            </w:r>
            <w:r w:rsidR="00176A61" w:rsidRPr="00D320F2">
              <w:rPr>
                <w:rFonts w:ascii="Times New Roman" w:hAnsi="Times New Roman" w:cs="Times New Roman"/>
                <w:b/>
                <w:bCs/>
                <w:color w:val="1A1A1A" w:themeColor="background1" w:themeShade="1A"/>
                <w:sz w:val="24"/>
                <w:szCs w:val="24"/>
              </w:rPr>
              <w:t>учебный год</w:t>
            </w:r>
          </w:p>
        </w:tc>
      </w:tr>
      <w:tr w:rsidR="00176A61" w:rsidRPr="00D320F2" w:rsidTr="00176A61">
        <w:trPr>
          <w:tblCellSpacing w:w="0" w:type="dxa"/>
          <w:jc w:val="center"/>
        </w:trPr>
        <w:tc>
          <w:tcPr>
            <w:tcW w:w="5305" w:type="dxa"/>
            <w:tcBorders>
              <w:top w:val="outset" w:sz="6" w:space="0" w:color="AFAFAF"/>
              <w:left w:val="outset" w:sz="6" w:space="0" w:color="AFAFAF"/>
              <w:bottom w:val="outset" w:sz="6" w:space="0" w:color="AFAFAF"/>
              <w:right w:val="outset" w:sz="6" w:space="0" w:color="AFAFAF"/>
            </w:tcBorders>
            <w:shd w:val="clear" w:color="auto" w:fill="CFCFCF"/>
            <w:vAlign w:val="center"/>
            <w:hideMark/>
          </w:tcPr>
          <w:p w:rsidR="00176A61" w:rsidRPr="00D320F2" w:rsidRDefault="00176A61" w:rsidP="00176A61">
            <w:pPr>
              <w:spacing w:after="0" w:line="240" w:lineRule="auto"/>
              <w:rPr>
                <w:rFonts w:ascii="Times New Roman" w:hAnsi="Times New Roman" w:cs="Times New Roman"/>
                <w:i/>
                <w:color w:val="1A1A1A" w:themeColor="background1" w:themeShade="1A"/>
                <w:sz w:val="24"/>
                <w:szCs w:val="24"/>
              </w:rPr>
            </w:pPr>
            <w:r w:rsidRPr="00D320F2">
              <w:rPr>
                <w:rFonts w:ascii="Times New Roman" w:hAnsi="Times New Roman" w:cs="Times New Roman"/>
                <w:b/>
                <w:bCs/>
                <w:i/>
                <w:color w:val="1A1A1A" w:themeColor="background1" w:themeShade="1A"/>
                <w:sz w:val="24"/>
                <w:szCs w:val="24"/>
              </w:rPr>
              <w:t xml:space="preserve">Количество классов </w:t>
            </w:r>
          </w:p>
        </w:tc>
        <w:tc>
          <w:tcPr>
            <w:tcW w:w="3299" w:type="dxa"/>
            <w:tcBorders>
              <w:top w:val="outset" w:sz="6" w:space="0" w:color="AFAFAF"/>
              <w:left w:val="outset" w:sz="6" w:space="0" w:color="AFAFAF"/>
              <w:bottom w:val="outset" w:sz="6" w:space="0" w:color="AFAFAF"/>
              <w:right w:val="outset" w:sz="6" w:space="0" w:color="AFAFAF"/>
            </w:tcBorders>
            <w:vAlign w:val="center"/>
          </w:tcPr>
          <w:p w:rsidR="00176A61" w:rsidRPr="00D320F2" w:rsidRDefault="002F56F5" w:rsidP="00176A61">
            <w:pPr>
              <w:spacing w:after="0" w:line="240" w:lineRule="auto"/>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8</w:t>
            </w:r>
          </w:p>
        </w:tc>
      </w:tr>
      <w:tr w:rsidR="00176A61" w:rsidRPr="00D320F2" w:rsidTr="00176A61">
        <w:trPr>
          <w:tblCellSpacing w:w="0" w:type="dxa"/>
          <w:jc w:val="center"/>
        </w:trPr>
        <w:tc>
          <w:tcPr>
            <w:tcW w:w="5305" w:type="dxa"/>
            <w:tcBorders>
              <w:top w:val="outset" w:sz="6" w:space="0" w:color="AFAFAF"/>
              <w:left w:val="outset" w:sz="6" w:space="0" w:color="AFAFAF"/>
              <w:bottom w:val="outset" w:sz="6" w:space="0" w:color="AFAFAF"/>
              <w:right w:val="outset" w:sz="6" w:space="0" w:color="AFAFAF"/>
            </w:tcBorders>
            <w:shd w:val="clear" w:color="auto" w:fill="CFCFCF"/>
            <w:vAlign w:val="center"/>
          </w:tcPr>
          <w:p w:rsidR="00176A61" w:rsidRPr="00D320F2" w:rsidRDefault="00176A61" w:rsidP="00176A61">
            <w:pPr>
              <w:spacing w:after="0" w:line="240" w:lineRule="auto"/>
              <w:rPr>
                <w:rFonts w:ascii="Times New Roman" w:hAnsi="Times New Roman" w:cs="Times New Roman"/>
                <w:b/>
                <w:bCs/>
                <w:i/>
                <w:color w:val="1A1A1A" w:themeColor="background1" w:themeShade="1A"/>
                <w:sz w:val="24"/>
                <w:szCs w:val="24"/>
              </w:rPr>
            </w:pPr>
            <w:r w:rsidRPr="00D320F2">
              <w:rPr>
                <w:rFonts w:ascii="Times New Roman" w:hAnsi="Times New Roman" w:cs="Times New Roman"/>
                <w:b/>
                <w:bCs/>
                <w:i/>
                <w:color w:val="1A1A1A" w:themeColor="background1" w:themeShade="1A"/>
                <w:sz w:val="24"/>
                <w:szCs w:val="24"/>
              </w:rPr>
              <w:t>Количество обучающихся</w:t>
            </w:r>
          </w:p>
        </w:tc>
        <w:tc>
          <w:tcPr>
            <w:tcW w:w="3299" w:type="dxa"/>
            <w:tcBorders>
              <w:top w:val="outset" w:sz="6" w:space="0" w:color="AFAFAF"/>
              <w:left w:val="outset" w:sz="6" w:space="0" w:color="AFAFAF"/>
              <w:bottom w:val="outset" w:sz="6" w:space="0" w:color="AFAFAF"/>
              <w:right w:val="outset" w:sz="6" w:space="0" w:color="AFAFAF"/>
            </w:tcBorders>
            <w:vAlign w:val="center"/>
          </w:tcPr>
          <w:p w:rsidR="00176A61" w:rsidRPr="00D320F2" w:rsidRDefault="002F56F5" w:rsidP="00176A61">
            <w:pPr>
              <w:spacing w:after="0" w:line="240" w:lineRule="auto"/>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205</w:t>
            </w:r>
          </w:p>
        </w:tc>
      </w:tr>
      <w:tr w:rsidR="00D234DD" w:rsidRPr="00D320F2" w:rsidTr="00176A61">
        <w:trPr>
          <w:tblCellSpacing w:w="0" w:type="dxa"/>
          <w:jc w:val="center"/>
        </w:trPr>
        <w:tc>
          <w:tcPr>
            <w:tcW w:w="5305" w:type="dxa"/>
            <w:tcBorders>
              <w:top w:val="outset" w:sz="6" w:space="0" w:color="AFAFAF"/>
              <w:left w:val="outset" w:sz="6" w:space="0" w:color="AFAFAF"/>
              <w:bottom w:val="outset" w:sz="6" w:space="0" w:color="AFAFAF"/>
              <w:right w:val="outset" w:sz="6" w:space="0" w:color="AFAFAF"/>
            </w:tcBorders>
            <w:shd w:val="clear" w:color="auto" w:fill="CFCFCF"/>
            <w:vAlign w:val="center"/>
          </w:tcPr>
          <w:p w:rsidR="00D234DD" w:rsidRPr="00D320F2" w:rsidRDefault="00D234DD" w:rsidP="00176A61">
            <w:pPr>
              <w:spacing w:after="0" w:line="240" w:lineRule="auto"/>
              <w:rPr>
                <w:rFonts w:ascii="Times New Roman" w:hAnsi="Times New Roman" w:cs="Times New Roman"/>
                <w:b/>
                <w:bCs/>
                <w:i/>
                <w:color w:val="1A1A1A" w:themeColor="background1" w:themeShade="1A"/>
                <w:sz w:val="24"/>
                <w:szCs w:val="24"/>
              </w:rPr>
            </w:pPr>
            <w:r w:rsidRPr="00D320F2">
              <w:rPr>
                <w:rFonts w:ascii="Times New Roman" w:hAnsi="Times New Roman" w:cs="Times New Roman"/>
                <w:b/>
                <w:bCs/>
                <w:i/>
                <w:color w:val="1A1A1A" w:themeColor="background1" w:themeShade="1A"/>
                <w:sz w:val="24"/>
                <w:szCs w:val="24"/>
              </w:rPr>
              <w:t>Подлежат оцениванию (2-4 классы)</w:t>
            </w:r>
          </w:p>
        </w:tc>
        <w:tc>
          <w:tcPr>
            <w:tcW w:w="3299" w:type="dxa"/>
            <w:tcBorders>
              <w:top w:val="outset" w:sz="6" w:space="0" w:color="AFAFAF"/>
              <w:left w:val="outset" w:sz="6" w:space="0" w:color="AFAFAF"/>
              <w:bottom w:val="outset" w:sz="6" w:space="0" w:color="AFAFAF"/>
              <w:right w:val="outset" w:sz="6" w:space="0" w:color="AFAFAF"/>
            </w:tcBorders>
            <w:vAlign w:val="center"/>
          </w:tcPr>
          <w:p w:rsidR="00D234DD" w:rsidRPr="00D320F2" w:rsidRDefault="002F56F5" w:rsidP="00176A61">
            <w:pPr>
              <w:spacing w:after="0" w:line="240" w:lineRule="auto"/>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158</w:t>
            </w:r>
          </w:p>
        </w:tc>
      </w:tr>
      <w:tr w:rsidR="00176A61" w:rsidRPr="00D320F2" w:rsidTr="00176A61">
        <w:trPr>
          <w:tblCellSpacing w:w="0" w:type="dxa"/>
          <w:jc w:val="center"/>
        </w:trPr>
        <w:tc>
          <w:tcPr>
            <w:tcW w:w="5305" w:type="dxa"/>
            <w:tcBorders>
              <w:top w:val="outset" w:sz="6" w:space="0" w:color="AFAFAF"/>
              <w:left w:val="outset" w:sz="6" w:space="0" w:color="AFAFAF"/>
              <w:bottom w:val="outset" w:sz="6" w:space="0" w:color="AFAFAF"/>
              <w:right w:val="outset" w:sz="6" w:space="0" w:color="AFAFAF"/>
            </w:tcBorders>
            <w:shd w:val="clear" w:color="auto" w:fill="CFCFCF"/>
            <w:vAlign w:val="center"/>
            <w:hideMark/>
          </w:tcPr>
          <w:p w:rsidR="00176A61" w:rsidRPr="00D320F2" w:rsidRDefault="00176A61" w:rsidP="00176A61">
            <w:pPr>
              <w:spacing w:after="0" w:line="240" w:lineRule="auto"/>
              <w:rPr>
                <w:rFonts w:ascii="Times New Roman" w:hAnsi="Times New Roman" w:cs="Times New Roman"/>
                <w:i/>
                <w:color w:val="1A1A1A" w:themeColor="background1" w:themeShade="1A"/>
                <w:sz w:val="24"/>
                <w:szCs w:val="24"/>
              </w:rPr>
            </w:pPr>
            <w:r w:rsidRPr="00D320F2">
              <w:rPr>
                <w:rFonts w:ascii="Times New Roman" w:hAnsi="Times New Roman" w:cs="Times New Roman"/>
                <w:b/>
                <w:bCs/>
                <w:i/>
                <w:color w:val="1A1A1A" w:themeColor="background1" w:themeShade="1A"/>
                <w:sz w:val="24"/>
                <w:szCs w:val="24"/>
              </w:rPr>
              <w:t>Количество аттестованных</w:t>
            </w:r>
          </w:p>
        </w:tc>
        <w:tc>
          <w:tcPr>
            <w:tcW w:w="3299" w:type="dxa"/>
            <w:tcBorders>
              <w:top w:val="outset" w:sz="6" w:space="0" w:color="AFAFAF"/>
              <w:left w:val="outset" w:sz="6" w:space="0" w:color="AFAFAF"/>
              <w:bottom w:val="outset" w:sz="6" w:space="0" w:color="AFAFAF"/>
              <w:right w:val="outset" w:sz="6" w:space="0" w:color="AFAFAF"/>
            </w:tcBorders>
            <w:vAlign w:val="center"/>
          </w:tcPr>
          <w:p w:rsidR="00176A61" w:rsidRPr="00D320F2" w:rsidRDefault="002F56F5" w:rsidP="00176A61">
            <w:pPr>
              <w:spacing w:after="0" w:line="240" w:lineRule="auto"/>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158</w:t>
            </w:r>
          </w:p>
        </w:tc>
      </w:tr>
      <w:tr w:rsidR="00176A61" w:rsidRPr="00D320F2" w:rsidTr="00176A61">
        <w:trPr>
          <w:tblCellSpacing w:w="0" w:type="dxa"/>
          <w:jc w:val="center"/>
        </w:trPr>
        <w:tc>
          <w:tcPr>
            <w:tcW w:w="5305" w:type="dxa"/>
            <w:tcBorders>
              <w:top w:val="outset" w:sz="6" w:space="0" w:color="AFAFAF"/>
              <w:left w:val="outset" w:sz="6" w:space="0" w:color="AFAFAF"/>
              <w:bottom w:val="outset" w:sz="6" w:space="0" w:color="AFAFAF"/>
              <w:right w:val="outset" w:sz="6" w:space="0" w:color="AFAFAF"/>
            </w:tcBorders>
            <w:shd w:val="clear" w:color="auto" w:fill="CFCFCF"/>
            <w:vAlign w:val="center"/>
            <w:hideMark/>
          </w:tcPr>
          <w:p w:rsidR="00176A61" w:rsidRPr="00D320F2" w:rsidRDefault="00176A61" w:rsidP="00176A61">
            <w:pPr>
              <w:spacing w:after="0" w:line="240" w:lineRule="auto"/>
              <w:rPr>
                <w:rFonts w:ascii="Times New Roman" w:hAnsi="Times New Roman" w:cs="Times New Roman"/>
                <w:i/>
                <w:color w:val="1A1A1A" w:themeColor="background1" w:themeShade="1A"/>
                <w:sz w:val="24"/>
                <w:szCs w:val="24"/>
              </w:rPr>
            </w:pPr>
            <w:r w:rsidRPr="00D320F2">
              <w:rPr>
                <w:rFonts w:ascii="Times New Roman" w:hAnsi="Times New Roman" w:cs="Times New Roman"/>
                <w:b/>
                <w:bCs/>
                <w:i/>
                <w:color w:val="1A1A1A" w:themeColor="background1" w:themeShade="1A"/>
                <w:sz w:val="24"/>
                <w:szCs w:val="24"/>
              </w:rPr>
              <w:t>Отличники</w:t>
            </w:r>
          </w:p>
        </w:tc>
        <w:tc>
          <w:tcPr>
            <w:tcW w:w="3299" w:type="dxa"/>
            <w:tcBorders>
              <w:top w:val="outset" w:sz="6" w:space="0" w:color="AFAFAF"/>
              <w:left w:val="outset" w:sz="6" w:space="0" w:color="AFAFAF"/>
              <w:bottom w:val="outset" w:sz="6" w:space="0" w:color="AFAFAF"/>
              <w:right w:val="outset" w:sz="6" w:space="0" w:color="AFAFAF"/>
            </w:tcBorders>
            <w:vAlign w:val="center"/>
          </w:tcPr>
          <w:p w:rsidR="00176A61" w:rsidRPr="00D320F2" w:rsidRDefault="002F56F5" w:rsidP="00176A61">
            <w:pPr>
              <w:spacing w:after="0" w:line="240" w:lineRule="auto"/>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29 (18,4</w:t>
            </w:r>
            <w:r w:rsidR="00D234DD" w:rsidRPr="00D320F2">
              <w:rPr>
                <w:rFonts w:ascii="Times New Roman" w:hAnsi="Times New Roman" w:cs="Times New Roman"/>
                <w:color w:val="1A1A1A" w:themeColor="background1" w:themeShade="1A"/>
                <w:sz w:val="24"/>
                <w:szCs w:val="24"/>
              </w:rPr>
              <w:t xml:space="preserve"> %)</w:t>
            </w:r>
          </w:p>
        </w:tc>
      </w:tr>
      <w:tr w:rsidR="00176A61" w:rsidRPr="00D320F2" w:rsidTr="00176A61">
        <w:trPr>
          <w:tblCellSpacing w:w="0" w:type="dxa"/>
          <w:jc w:val="center"/>
        </w:trPr>
        <w:tc>
          <w:tcPr>
            <w:tcW w:w="5305" w:type="dxa"/>
            <w:tcBorders>
              <w:top w:val="outset" w:sz="6" w:space="0" w:color="AFAFAF"/>
              <w:left w:val="outset" w:sz="6" w:space="0" w:color="AFAFAF"/>
              <w:bottom w:val="outset" w:sz="6" w:space="0" w:color="AFAFAF"/>
              <w:right w:val="outset" w:sz="6" w:space="0" w:color="AFAFAF"/>
            </w:tcBorders>
            <w:shd w:val="clear" w:color="auto" w:fill="CFCFCF"/>
            <w:vAlign w:val="center"/>
            <w:hideMark/>
          </w:tcPr>
          <w:p w:rsidR="00176A61" w:rsidRPr="00D320F2" w:rsidRDefault="00176A61" w:rsidP="00D234DD">
            <w:pPr>
              <w:spacing w:after="0" w:line="240" w:lineRule="auto"/>
              <w:rPr>
                <w:rFonts w:ascii="Times New Roman" w:hAnsi="Times New Roman" w:cs="Times New Roman"/>
                <w:i/>
                <w:color w:val="1A1A1A" w:themeColor="background1" w:themeShade="1A"/>
                <w:sz w:val="24"/>
                <w:szCs w:val="24"/>
              </w:rPr>
            </w:pPr>
            <w:r w:rsidRPr="00D320F2">
              <w:rPr>
                <w:rFonts w:ascii="Times New Roman" w:hAnsi="Times New Roman" w:cs="Times New Roman"/>
                <w:b/>
                <w:bCs/>
                <w:i/>
                <w:color w:val="1A1A1A" w:themeColor="background1" w:themeShade="1A"/>
                <w:sz w:val="24"/>
                <w:szCs w:val="24"/>
              </w:rPr>
              <w:t xml:space="preserve">Учатся на </w:t>
            </w:r>
            <w:r w:rsidR="00D234DD" w:rsidRPr="00D320F2">
              <w:rPr>
                <w:rFonts w:ascii="Times New Roman" w:hAnsi="Times New Roman" w:cs="Times New Roman"/>
                <w:b/>
                <w:bCs/>
                <w:i/>
                <w:color w:val="1A1A1A" w:themeColor="background1" w:themeShade="1A"/>
                <w:sz w:val="24"/>
                <w:szCs w:val="24"/>
              </w:rPr>
              <w:t>«4» и «5»</w:t>
            </w:r>
          </w:p>
        </w:tc>
        <w:tc>
          <w:tcPr>
            <w:tcW w:w="3299" w:type="dxa"/>
            <w:tcBorders>
              <w:top w:val="outset" w:sz="6" w:space="0" w:color="AFAFAF"/>
              <w:left w:val="outset" w:sz="6" w:space="0" w:color="AFAFAF"/>
              <w:bottom w:val="outset" w:sz="6" w:space="0" w:color="AFAFAF"/>
              <w:right w:val="outset" w:sz="6" w:space="0" w:color="AFAFAF"/>
            </w:tcBorders>
            <w:vAlign w:val="center"/>
          </w:tcPr>
          <w:p w:rsidR="00176A61" w:rsidRPr="00D320F2" w:rsidRDefault="002F56F5" w:rsidP="00397F86">
            <w:pPr>
              <w:spacing w:after="0" w:line="240" w:lineRule="auto"/>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55</w:t>
            </w:r>
            <w:r w:rsidR="00D234DD" w:rsidRPr="00D320F2">
              <w:rPr>
                <w:rFonts w:ascii="Times New Roman" w:hAnsi="Times New Roman" w:cs="Times New Roman"/>
                <w:color w:val="1A1A1A" w:themeColor="background1" w:themeShade="1A"/>
                <w:sz w:val="24"/>
                <w:szCs w:val="24"/>
              </w:rPr>
              <w:t xml:space="preserve"> (</w:t>
            </w:r>
            <w:r>
              <w:rPr>
                <w:rFonts w:ascii="Times New Roman" w:hAnsi="Times New Roman" w:cs="Times New Roman"/>
                <w:color w:val="1A1A1A" w:themeColor="background1" w:themeShade="1A"/>
                <w:sz w:val="24"/>
                <w:szCs w:val="24"/>
              </w:rPr>
              <w:t>34,8</w:t>
            </w:r>
            <w:r w:rsidR="00D234DD" w:rsidRPr="00D320F2">
              <w:rPr>
                <w:rFonts w:ascii="Times New Roman" w:hAnsi="Times New Roman" w:cs="Times New Roman"/>
                <w:color w:val="1A1A1A" w:themeColor="background1" w:themeShade="1A"/>
                <w:sz w:val="24"/>
                <w:szCs w:val="24"/>
              </w:rPr>
              <w:t xml:space="preserve"> %)</w:t>
            </w:r>
          </w:p>
        </w:tc>
      </w:tr>
      <w:tr w:rsidR="00176A61" w:rsidRPr="00D320F2" w:rsidTr="00176A61">
        <w:trPr>
          <w:tblCellSpacing w:w="0" w:type="dxa"/>
          <w:jc w:val="center"/>
        </w:trPr>
        <w:tc>
          <w:tcPr>
            <w:tcW w:w="5305" w:type="dxa"/>
            <w:tcBorders>
              <w:top w:val="outset" w:sz="6" w:space="0" w:color="AFAFAF"/>
              <w:left w:val="outset" w:sz="6" w:space="0" w:color="AFAFAF"/>
              <w:bottom w:val="outset" w:sz="6" w:space="0" w:color="AFAFAF"/>
              <w:right w:val="outset" w:sz="6" w:space="0" w:color="AFAFAF"/>
            </w:tcBorders>
            <w:shd w:val="clear" w:color="auto" w:fill="CFCFCF"/>
            <w:vAlign w:val="center"/>
            <w:hideMark/>
          </w:tcPr>
          <w:p w:rsidR="00176A61" w:rsidRPr="00D320F2" w:rsidRDefault="00176A61" w:rsidP="00176A61">
            <w:pPr>
              <w:spacing w:after="0" w:line="240" w:lineRule="auto"/>
              <w:rPr>
                <w:rFonts w:ascii="Times New Roman" w:hAnsi="Times New Roman" w:cs="Times New Roman"/>
                <w:i/>
                <w:color w:val="1A1A1A" w:themeColor="background1" w:themeShade="1A"/>
                <w:sz w:val="24"/>
                <w:szCs w:val="24"/>
              </w:rPr>
            </w:pPr>
            <w:r w:rsidRPr="00D320F2">
              <w:rPr>
                <w:rFonts w:ascii="Times New Roman" w:hAnsi="Times New Roman" w:cs="Times New Roman"/>
                <w:b/>
                <w:bCs/>
                <w:i/>
                <w:color w:val="1A1A1A" w:themeColor="background1" w:themeShade="1A"/>
                <w:sz w:val="24"/>
                <w:szCs w:val="24"/>
              </w:rPr>
              <w:t>Неуспевающие</w:t>
            </w:r>
          </w:p>
        </w:tc>
        <w:tc>
          <w:tcPr>
            <w:tcW w:w="3299" w:type="dxa"/>
            <w:tcBorders>
              <w:top w:val="outset" w:sz="6" w:space="0" w:color="AFAFAF"/>
              <w:left w:val="outset" w:sz="6" w:space="0" w:color="AFAFAF"/>
              <w:bottom w:val="outset" w:sz="6" w:space="0" w:color="AFAFAF"/>
              <w:right w:val="outset" w:sz="6" w:space="0" w:color="AFAFAF"/>
            </w:tcBorders>
            <w:vAlign w:val="center"/>
          </w:tcPr>
          <w:p w:rsidR="00176A61" w:rsidRPr="00D320F2" w:rsidRDefault="00D234DD" w:rsidP="00176A61">
            <w:pPr>
              <w:spacing w:after="0" w:line="240" w:lineRule="auto"/>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0</w:t>
            </w:r>
          </w:p>
        </w:tc>
      </w:tr>
      <w:tr w:rsidR="00176A61" w:rsidRPr="00D320F2" w:rsidTr="00176A61">
        <w:trPr>
          <w:tblCellSpacing w:w="0" w:type="dxa"/>
          <w:jc w:val="center"/>
        </w:trPr>
        <w:tc>
          <w:tcPr>
            <w:tcW w:w="5305" w:type="dxa"/>
            <w:tcBorders>
              <w:top w:val="outset" w:sz="6" w:space="0" w:color="AFAFAF"/>
              <w:left w:val="outset" w:sz="6" w:space="0" w:color="AFAFAF"/>
              <w:bottom w:val="outset" w:sz="6" w:space="0" w:color="AFAFAF"/>
              <w:right w:val="outset" w:sz="6" w:space="0" w:color="AFAFAF"/>
            </w:tcBorders>
            <w:shd w:val="clear" w:color="auto" w:fill="CFCFCF"/>
            <w:vAlign w:val="center"/>
            <w:hideMark/>
          </w:tcPr>
          <w:p w:rsidR="00176A61" w:rsidRPr="00D320F2" w:rsidRDefault="00D234DD" w:rsidP="00176A61">
            <w:pPr>
              <w:spacing w:after="0" w:line="240" w:lineRule="auto"/>
              <w:rPr>
                <w:rFonts w:ascii="Times New Roman" w:hAnsi="Times New Roman" w:cs="Times New Roman"/>
                <w:i/>
                <w:color w:val="1A1A1A" w:themeColor="background1" w:themeShade="1A"/>
                <w:sz w:val="24"/>
                <w:szCs w:val="24"/>
              </w:rPr>
            </w:pPr>
            <w:r w:rsidRPr="00D320F2">
              <w:rPr>
                <w:rFonts w:ascii="Times New Roman" w:hAnsi="Times New Roman" w:cs="Times New Roman"/>
                <w:b/>
                <w:bCs/>
                <w:i/>
                <w:color w:val="1A1A1A" w:themeColor="background1" w:themeShade="1A"/>
                <w:sz w:val="24"/>
                <w:szCs w:val="24"/>
              </w:rPr>
              <w:t>Процент</w:t>
            </w:r>
            <w:r w:rsidR="00176A61" w:rsidRPr="00D320F2">
              <w:rPr>
                <w:rFonts w:ascii="Times New Roman" w:hAnsi="Times New Roman" w:cs="Times New Roman"/>
                <w:b/>
                <w:bCs/>
                <w:i/>
                <w:color w:val="1A1A1A" w:themeColor="background1" w:themeShade="1A"/>
                <w:sz w:val="24"/>
                <w:szCs w:val="24"/>
              </w:rPr>
              <w:t xml:space="preserve"> успеваемости</w:t>
            </w:r>
          </w:p>
        </w:tc>
        <w:tc>
          <w:tcPr>
            <w:tcW w:w="3299" w:type="dxa"/>
            <w:tcBorders>
              <w:top w:val="outset" w:sz="6" w:space="0" w:color="AFAFAF"/>
              <w:left w:val="outset" w:sz="6" w:space="0" w:color="AFAFAF"/>
              <w:bottom w:val="outset" w:sz="6" w:space="0" w:color="AFAFAF"/>
              <w:right w:val="outset" w:sz="6" w:space="0" w:color="AFAFAF"/>
            </w:tcBorders>
            <w:vAlign w:val="center"/>
          </w:tcPr>
          <w:p w:rsidR="00176A61" w:rsidRPr="00D320F2" w:rsidRDefault="00D234DD" w:rsidP="00176A61">
            <w:pPr>
              <w:spacing w:after="0" w:line="240" w:lineRule="auto"/>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100 %</w:t>
            </w:r>
          </w:p>
        </w:tc>
      </w:tr>
      <w:tr w:rsidR="00176A61" w:rsidRPr="00D320F2" w:rsidTr="00176A61">
        <w:trPr>
          <w:tblCellSpacing w:w="0" w:type="dxa"/>
          <w:jc w:val="center"/>
        </w:trPr>
        <w:tc>
          <w:tcPr>
            <w:tcW w:w="5305" w:type="dxa"/>
            <w:tcBorders>
              <w:top w:val="outset" w:sz="6" w:space="0" w:color="AFAFAF"/>
              <w:left w:val="outset" w:sz="6" w:space="0" w:color="AFAFAF"/>
              <w:bottom w:val="outset" w:sz="6" w:space="0" w:color="AFAFAF"/>
              <w:right w:val="outset" w:sz="6" w:space="0" w:color="AFAFAF"/>
            </w:tcBorders>
            <w:shd w:val="clear" w:color="auto" w:fill="CFCFCF"/>
            <w:vAlign w:val="center"/>
            <w:hideMark/>
          </w:tcPr>
          <w:p w:rsidR="00176A61" w:rsidRPr="00D320F2" w:rsidRDefault="00176A61" w:rsidP="00176A61">
            <w:pPr>
              <w:spacing w:after="0" w:line="240" w:lineRule="auto"/>
              <w:rPr>
                <w:rFonts w:ascii="Times New Roman" w:hAnsi="Times New Roman" w:cs="Times New Roman"/>
                <w:i/>
                <w:color w:val="1A1A1A" w:themeColor="background1" w:themeShade="1A"/>
                <w:sz w:val="24"/>
                <w:szCs w:val="24"/>
              </w:rPr>
            </w:pPr>
            <w:r w:rsidRPr="00D320F2">
              <w:rPr>
                <w:rFonts w:ascii="Times New Roman" w:hAnsi="Times New Roman" w:cs="Times New Roman"/>
                <w:b/>
                <w:bCs/>
                <w:i/>
                <w:color w:val="1A1A1A" w:themeColor="background1" w:themeShade="1A"/>
                <w:sz w:val="24"/>
                <w:szCs w:val="24"/>
              </w:rPr>
              <w:t>Качество знаний</w:t>
            </w:r>
          </w:p>
        </w:tc>
        <w:tc>
          <w:tcPr>
            <w:tcW w:w="3299" w:type="dxa"/>
            <w:tcBorders>
              <w:top w:val="outset" w:sz="6" w:space="0" w:color="AFAFAF"/>
              <w:left w:val="outset" w:sz="6" w:space="0" w:color="AFAFAF"/>
              <w:bottom w:val="outset" w:sz="6" w:space="0" w:color="AFAFAF"/>
              <w:right w:val="outset" w:sz="6" w:space="0" w:color="AFAFAF"/>
            </w:tcBorders>
            <w:vAlign w:val="center"/>
          </w:tcPr>
          <w:p w:rsidR="00176A61" w:rsidRPr="00D320F2" w:rsidRDefault="002F56F5" w:rsidP="00176A61">
            <w:pPr>
              <w:spacing w:after="0" w:line="240" w:lineRule="auto"/>
              <w:jc w:val="center"/>
              <w:rPr>
                <w:rFonts w:ascii="Times New Roman" w:hAnsi="Times New Roman" w:cs="Times New Roman"/>
                <w:b/>
                <w:color w:val="1A1A1A" w:themeColor="background1" w:themeShade="1A"/>
                <w:sz w:val="24"/>
                <w:szCs w:val="24"/>
              </w:rPr>
            </w:pPr>
            <w:r>
              <w:rPr>
                <w:rFonts w:ascii="Times New Roman" w:hAnsi="Times New Roman" w:cs="Times New Roman"/>
                <w:b/>
                <w:color w:val="1A1A1A" w:themeColor="background1" w:themeShade="1A"/>
                <w:sz w:val="24"/>
                <w:szCs w:val="24"/>
              </w:rPr>
              <w:t>53,2</w:t>
            </w:r>
            <w:r w:rsidR="00D234DD" w:rsidRPr="00D320F2">
              <w:rPr>
                <w:rFonts w:ascii="Times New Roman" w:hAnsi="Times New Roman" w:cs="Times New Roman"/>
                <w:b/>
                <w:color w:val="1A1A1A" w:themeColor="background1" w:themeShade="1A"/>
                <w:sz w:val="24"/>
                <w:szCs w:val="24"/>
              </w:rPr>
              <w:t>%</w:t>
            </w:r>
          </w:p>
        </w:tc>
      </w:tr>
    </w:tbl>
    <w:p w:rsidR="009F20E9" w:rsidRPr="00D320F2" w:rsidRDefault="009F20E9" w:rsidP="00D95AFF">
      <w:pPr>
        <w:spacing w:after="0" w:line="240" w:lineRule="auto"/>
        <w:jc w:val="center"/>
        <w:rPr>
          <w:rFonts w:ascii="Times New Roman" w:hAnsi="Times New Roman" w:cs="Times New Roman"/>
          <w:b/>
          <w:i/>
          <w:color w:val="1A1A1A" w:themeColor="background1" w:themeShade="1A"/>
          <w:sz w:val="24"/>
          <w:szCs w:val="24"/>
        </w:rPr>
      </w:pPr>
    </w:p>
    <w:p w:rsidR="00B46C9A" w:rsidRDefault="00304C66" w:rsidP="00D95AFF">
      <w:pPr>
        <w:spacing w:after="0" w:line="240" w:lineRule="auto"/>
        <w:jc w:val="center"/>
        <w:rPr>
          <w:rFonts w:ascii="Times New Roman" w:hAnsi="Times New Roman" w:cs="Times New Roman"/>
          <w:b/>
          <w:i/>
          <w:color w:val="1A1A1A" w:themeColor="background1" w:themeShade="1A"/>
          <w:sz w:val="24"/>
          <w:szCs w:val="24"/>
        </w:rPr>
      </w:pPr>
      <w:r w:rsidRPr="00D320F2">
        <w:rPr>
          <w:rFonts w:ascii="Times New Roman" w:hAnsi="Times New Roman" w:cs="Times New Roman"/>
          <w:b/>
          <w:i/>
          <w:color w:val="1A1A1A" w:themeColor="background1" w:themeShade="1A"/>
          <w:sz w:val="24"/>
          <w:szCs w:val="24"/>
        </w:rPr>
        <w:t>Результаты обучения учащихся I-IV классов</w:t>
      </w:r>
      <w:r w:rsidR="002F56F5">
        <w:rPr>
          <w:rFonts w:ascii="Times New Roman" w:hAnsi="Times New Roman" w:cs="Times New Roman"/>
          <w:b/>
          <w:i/>
          <w:color w:val="1A1A1A" w:themeColor="background1" w:themeShade="1A"/>
          <w:sz w:val="24"/>
          <w:szCs w:val="24"/>
        </w:rPr>
        <w:t xml:space="preserve"> за 2015/2016</w:t>
      </w:r>
      <w:r w:rsidR="009F20E9" w:rsidRPr="00D320F2">
        <w:rPr>
          <w:rFonts w:ascii="Times New Roman" w:hAnsi="Times New Roman" w:cs="Times New Roman"/>
          <w:b/>
          <w:i/>
          <w:color w:val="1A1A1A" w:themeColor="background1" w:themeShade="1A"/>
          <w:sz w:val="24"/>
          <w:szCs w:val="24"/>
        </w:rPr>
        <w:t xml:space="preserve"> учебный год</w:t>
      </w:r>
    </w:p>
    <w:p w:rsidR="00A31CD2" w:rsidRPr="00256B74" w:rsidRDefault="00776E44" w:rsidP="00D95AFF">
      <w:pPr>
        <w:spacing w:after="0" w:line="240" w:lineRule="auto"/>
        <w:jc w:val="center"/>
        <w:rPr>
          <w:rFonts w:ascii="Times New Roman" w:hAnsi="Times New Roman" w:cs="Times New Roman"/>
          <w:b/>
          <w:i/>
          <w:color w:val="1A1A1A" w:themeColor="background1" w:themeShade="1A"/>
          <w:sz w:val="44"/>
          <w:szCs w:val="32"/>
        </w:rPr>
      </w:pPr>
      <w:r w:rsidRPr="00256B74">
        <w:rPr>
          <w:noProof/>
          <w:sz w:val="28"/>
          <w:szCs w:val="32"/>
          <w:lang w:eastAsia="ru-RU"/>
        </w:rPr>
        <w:drawing>
          <wp:inline distT="0" distB="0" distL="0" distR="0">
            <wp:extent cx="6300470" cy="2352419"/>
            <wp:effectExtent l="19050" t="0" r="508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00470" cy="2352419"/>
                    </a:xfrm>
                    <a:prstGeom prst="rect">
                      <a:avLst/>
                    </a:prstGeom>
                    <a:noFill/>
                    <a:ln>
                      <a:noFill/>
                    </a:ln>
                  </pic:spPr>
                </pic:pic>
              </a:graphicData>
            </a:graphic>
          </wp:inline>
        </w:drawing>
      </w:r>
    </w:p>
    <w:p w:rsidR="009F20E9" w:rsidRPr="00D320F2" w:rsidRDefault="009F20E9" w:rsidP="00D95AFF">
      <w:pPr>
        <w:spacing w:after="0" w:line="240" w:lineRule="auto"/>
        <w:jc w:val="center"/>
        <w:rPr>
          <w:rFonts w:ascii="Times New Roman" w:hAnsi="Times New Roman" w:cs="Times New Roman"/>
          <w:b/>
          <w:i/>
          <w:color w:val="1A1A1A" w:themeColor="background1" w:themeShade="1A"/>
          <w:sz w:val="24"/>
          <w:szCs w:val="24"/>
        </w:rPr>
      </w:pPr>
    </w:p>
    <w:p w:rsidR="00600A60" w:rsidRDefault="00600A60" w:rsidP="00600A60">
      <w:pPr>
        <w:spacing w:after="0" w:line="240" w:lineRule="auto"/>
        <w:ind w:firstLine="567"/>
        <w:jc w:val="both"/>
        <w:rPr>
          <w:rFonts w:ascii="Times New Roman" w:hAnsi="Times New Roman" w:cs="Times New Roman"/>
          <w:color w:val="1A1A1A" w:themeColor="background1" w:themeShade="1A"/>
          <w:sz w:val="24"/>
          <w:szCs w:val="24"/>
        </w:rPr>
      </w:pPr>
    </w:p>
    <w:p w:rsidR="00BC1A4D" w:rsidRDefault="00BC1A4D" w:rsidP="00600A60">
      <w:pPr>
        <w:spacing w:after="0" w:line="240" w:lineRule="auto"/>
        <w:ind w:firstLine="567"/>
        <w:jc w:val="both"/>
        <w:rPr>
          <w:rFonts w:ascii="Times New Roman" w:hAnsi="Times New Roman" w:cs="Times New Roman"/>
          <w:color w:val="1A1A1A" w:themeColor="background1" w:themeShade="1A"/>
          <w:sz w:val="24"/>
          <w:szCs w:val="24"/>
        </w:rPr>
      </w:pPr>
    </w:p>
    <w:p w:rsidR="00BC1A4D" w:rsidRDefault="00BC1A4D" w:rsidP="00600A60">
      <w:pPr>
        <w:spacing w:after="0" w:line="240" w:lineRule="auto"/>
        <w:ind w:firstLine="567"/>
        <w:jc w:val="both"/>
        <w:rPr>
          <w:rFonts w:ascii="Times New Roman" w:hAnsi="Times New Roman" w:cs="Times New Roman"/>
          <w:color w:val="1A1A1A" w:themeColor="background1" w:themeShade="1A"/>
          <w:sz w:val="24"/>
          <w:szCs w:val="24"/>
        </w:rPr>
      </w:pPr>
    </w:p>
    <w:p w:rsidR="00BC1A4D" w:rsidRDefault="00BC1A4D" w:rsidP="00600A60">
      <w:pPr>
        <w:spacing w:after="0" w:line="240" w:lineRule="auto"/>
        <w:ind w:firstLine="567"/>
        <w:jc w:val="both"/>
        <w:rPr>
          <w:rFonts w:ascii="Times New Roman" w:hAnsi="Times New Roman" w:cs="Times New Roman"/>
          <w:color w:val="1A1A1A" w:themeColor="background1" w:themeShade="1A"/>
          <w:sz w:val="24"/>
          <w:szCs w:val="24"/>
          <w:lang w:val="en-US"/>
        </w:rPr>
      </w:pPr>
      <w:r>
        <w:rPr>
          <w:noProof/>
          <w:lang w:eastAsia="ru-RU"/>
        </w:rPr>
        <w:drawing>
          <wp:inline distT="0" distB="0" distL="0" distR="0">
            <wp:extent cx="5607049" cy="2120897"/>
            <wp:effectExtent l="38100" t="38100" r="89535" b="8953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E47C8" w:rsidRDefault="00FE47C8" w:rsidP="00600A60">
      <w:pPr>
        <w:spacing w:after="0" w:line="240" w:lineRule="auto"/>
        <w:ind w:firstLine="567"/>
        <w:jc w:val="both"/>
        <w:rPr>
          <w:rFonts w:ascii="Times New Roman" w:hAnsi="Times New Roman" w:cs="Times New Roman"/>
          <w:color w:val="1A1A1A" w:themeColor="background1" w:themeShade="1A"/>
          <w:sz w:val="24"/>
          <w:szCs w:val="24"/>
          <w:lang w:val="en-US"/>
        </w:rPr>
      </w:pPr>
    </w:p>
    <w:p w:rsidR="00FE47C8" w:rsidRDefault="00FE47C8" w:rsidP="00600A60">
      <w:pPr>
        <w:spacing w:after="0" w:line="240" w:lineRule="auto"/>
        <w:ind w:firstLine="567"/>
        <w:jc w:val="both"/>
        <w:rPr>
          <w:rFonts w:ascii="Times New Roman" w:hAnsi="Times New Roman" w:cs="Times New Roman"/>
          <w:color w:val="1A1A1A" w:themeColor="background1" w:themeShade="1A"/>
          <w:sz w:val="24"/>
          <w:szCs w:val="24"/>
          <w:lang w:val="en-US"/>
        </w:rPr>
      </w:pPr>
    </w:p>
    <w:p w:rsidR="00FE47C8" w:rsidRDefault="00FE47C8" w:rsidP="00600A60">
      <w:pPr>
        <w:spacing w:after="0" w:line="240" w:lineRule="auto"/>
        <w:ind w:firstLine="567"/>
        <w:jc w:val="both"/>
        <w:rPr>
          <w:rFonts w:ascii="Times New Roman" w:hAnsi="Times New Roman" w:cs="Times New Roman"/>
          <w:color w:val="1A1A1A" w:themeColor="background1" w:themeShade="1A"/>
          <w:sz w:val="24"/>
          <w:szCs w:val="24"/>
          <w:lang w:val="en-US"/>
        </w:rPr>
      </w:pPr>
    </w:p>
    <w:p w:rsidR="00FE47C8" w:rsidRDefault="00FE47C8" w:rsidP="00600A60">
      <w:pPr>
        <w:spacing w:after="0" w:line="240" w:lineRule="auto"/>
        <w:ind w:firstLine="567"/>
        <w:jc w:val="both"/>
        <w:rPr>
          <w:rFonts w:ascii="Times New Roman" w:hAnsi="Times New Roman" w:cs="Times New Roman"/>
          <w:color w:val="1A1A1A" w:themeColor="background1" w:themeShade="1A"/>
          <w:sz w:val="24"/>
          <w:szCs w:val="24"/>
          <w:lang w:val="en-US"/>
        </w:rPr>
      </w:pPr>
    </w:p>
    <w:p w:rsidR="00FE47C8" w:rsidRDefault="00FE47C8" w:rsidP="00600A60">
      <w:pPr>
        <w:spacing w:after="0" w:line="240" w:lineRule="auto"/>
        <w:ind w:firstLine="567"/>
        <w:jc w:val="both"/>
        <w:rPr>
          <w:rFonts w:ascii="Times New Roman" w:hAnsi="Times New Roman" w:cs="Times New Roman"/>
          <w:color w:val="1A1A1A" w:themeColor="background1" w:themeShade="1A"/>
          <w:sz w:val="24"/>
          <w:szCs w:val="24"/>
          <w:lang w:val="en-US"/>
        </w:rPr>
      </w:pPr>
    </w:p>
    <w:p w:rsidR="00FE47C8" w:rsidRDefault="00FE47C8" w:rsidP="00600A60">
      <w:pPr>
        <w:spacing w:after="0" w:line="240" w:lineRule="auto"/>
        <w:ind w:firstLine="567"/>
        <w:jc w:val="both"/>
        <w:rPr>
          <w:rFonts w:ascii="Times New Roman" w:hAnsi="Times New Roman" w:cs="Times New Roman"/>
          <w:color w:val="1A1A1A" w:themeColor="background1" w:themeShade="1A"/>
          <w:sz w:val="24"/>
          <w:szCs w:val="24"/>
          <w:lang w:val="en-US"/>
        </w:rPr>
      </w:pPr>
    </w:p>
    <w:p w:rsidR="00FE47C8" w:rsidRDefault="00FE47C8" w:rsidP="00600A60">
      <w:pPr>
        <w:spacing w:after="0" w:line="240" w:lineRule="auto"/>
        <w:ind w:firstLine="567"/>
        <w:jc w:val="both"/>
        <w:rPr>
          <w:rFonts w:ascii="Times New Roman" w:hAnsi="Times New Roman" w:cs="Times New Roman"/>
          <w:color w:val="1A1A1A" w:themeColor="background1" w:themeShade="1A"/>
          <w:sz w:val="24"/>
          <w:szCs w:val="24"/>
          <w:lang w:val="en-US"/>
        </w:rPr>
      </w:pPr>
    </w:p>
    <w:p w:rsidR="00FE47C8" w:rsidRPr="00FE47C8" w:rsidRDefault="00FE47C8" w:rsidP="00FE47C8">
      <w:pPr>
        <w:spacing w:after="0" w:line="240" w:lineRule="auto"/>
        <w:ind w:firstLine="567"/>
        <w:jc w:val="center"/>
        <w:rPr>
          <w:rFonts w:ascii="Times New Roman" w:hAnsi="Times New Roman" w:cs="Times New Roman"/>
          <w:b/>
          <w:bCs/>
          <w:color w:val="1A1A1A" w:themeColor="background1" w:themeShade="1A"/>
          <w:sz w:val="32"/>
          <w:szCs w:val="24"/>
        </w:rPr>
      </w:pPr>
      <w:r w:rsidRPr="00FE47C8">
        <w:rPr>
          <w:rFonts w:ascii="Times New Roman" w:hAnsi="Times New Roman" w:cs="Times New Roman"/>
          <w:b/>
          <w:bCs/>
          <w:color w:val="1A1A1A" w:themeColor="background1" w:themeShade="1A"/>
          <w:sz w:val="32"/>
          <w:szCs w:val="24"/>
        </w:rPr>
        <w:lastRenderedPageBreak/>
        <w:t>Результативность обучения за 2015-2016 учебный год</w:t>
      </w:r>
    </w:p>
    <w:p w:rsidR="00FE47C8" w:rsidRPr="00FE47C8" w:rsidRDefault="00FE47C8" w:rsidP="00FE47C8">
      <w:pPr>
        <w:spacing w:after="0" w:line="240" w:lineRule="auto"/>
        <w:ind w:firstLine="567"/>
        <w:jc w:val="center"/>
        <w:rPr>
          <w:rFonts w:ascii="Times New Roman" w:hAnsi="Times New Roman" w:cs="Times New Roman"/>
          <w:color w:val="1A1A1A" w:themeColor="background1" w:themeShade="1A"/>
          <w:sz w:val="32"/>
          <w:szCs w:val="24"/>
        </w:rPr>
      </w:pPr>
      <w:r w:rsidRPr="00FE47C8">
        <w:rPr>
          <w:rFonts w:ascii="Times New Roman" w:hAnsi="Times New Roman" w:cs="Times New Roman"/>
          <w:b/>
          <w:bCs/>
          <w:color w:val="1A1A1A" w:themeColor="background1" w:themeShade="1A"/>
          <w:sz w:val="32"/>
          <w:szCs w:val="24"/>
          <w:lang w:val="en-US"/>
        </w:rPr>
        <w:t>I</w:t>
      </w:r>
      <w:r w:rsidRPr="00FE47C8">
        <w:rPr>
          <w:rFonts w:ascii="Times New Roman" w:hAnsi="Times New Roman" w:cs="Times New Roman"/>
          <w:b/>
          <w:bCs/>
          <w:color w:val="1A1A1A" w:themeColor="background1" w:themeShade="1A"/>
          <w:sz w:val="32"/>
          <w:szCs w:val="24"/>
        </w:rPr>
        <w:t>-</w:t>
      </w:r>
      <w:r w:rsidRPr="00FE47C8">
        <w:rPr>
          <w:rFonts w:ascii="Times New Roman" w:hAnsi="Times New Roman" w:cs="Times New Roman"/>
          <w:b/>
          <w:bCs/>
          <w:color w:val="1A1A1A" w:themeColor="background1" w:themeShade="1A"/>
          <w:sz w:val="32"/>
          <w:szCs w:val="24"/>
          <w:lang w:val="en-US"/>
        </w:rPr>
        <w:t>IV</w:t>
      </w:r>
      <w:r w:rsidRPr="00FE47C8">
        <w:rPr>
          <w:rFonts w:ascii="Times New Roman" w:hAnsi="Times New Roman" w:cs="Times New Roman"/>
          <w:b/>
          <w:bCs/>
          <w:color w:val="1A1A1A" w:themeColor="background1" w:themeShade="1A"/>
          <w:sz w:val="32"/>
          <w:szCs w:val="24"/>
        </w:rPr>
        <w:t xml:space="preserve"> класс</w:t>
      </w:r>
    </w:p>
    <w:p w:rsidR="00FE47C8" w:rsidRPr="00FE47C8" w:rsidRDefault="00FE47C8" w:rsidP="00600A60">
      <w:pPr>
        <w:spacing w:after="0" w:line="240" w:lineRule="auto"/>
        <w:ind w:firstLine="567"/>
        <w:jc w:val="both"/>
        <w:rPr>
          <w:rFonts w:ascii="Times New Roman" w:hAnsi="Times New Roman" w:cs="Times New Roman"/>
          <w:color w:val="1A1A1A" w:themeColor="background1" w:themeShade="1A"/>
          <w:sz w:val="24"/>
          <w:szCs w:val="24"/>
        </w:rPr>
      </w:pPr>
    </w:p>
    <w:p w:rsidR="00FE47C8" w:rsidRPr="00FE47C8" w:rsidRDefault="00FE47C8" w:rsidP="00600A60">
      <w:pPr>
        <w:spacing w:after="0" w:line="240" w:lineRule="auto"/>
        <w:ind w:firstLine="567"/>
        <w:jc w:val="both"/>
        <w:rPr>
          <w:rFonts w:ascii="Times New Roman" w:hAnsi="Times New Roman" w:cs="Times New Roman"/>
          <w:color w:val="1A1A1A" w:themeColor="background1" w:themeShade="1A"/>
          <w:sz w:val="24"/>
          <w:szCs w:val="24"/>
        </w:rPr>
      </w:pPr>
    </w:p>
    <w:p w:rsidR="00BC1A4D" w:rsidRPr="00D320F2" w:rsidRDefault="00BC1A4D" w:rsidP="00FE47C8">
      <w:pPr>
        <w:spacing w:after="0" w:line="240" w:lineRule="auto"/>
        <w:ind w:firstLine="567"/>
        <w:rPr>
          <w:rFonts w:ascii="Times New Roman" w:hAnsi="Times New Roman" w:cs="Times New Roman"/>
          <w:color w:val="1A1A1A" w:themeColor="background1" w:themeShade="1A"/>
          <w:sz w:val="24"/>
          <w:szCs w:val="24"/>
        </w:rPr>
      </w:pPr>
      <w:r>
        <w:rPr>
          <w:noProof/>
          <w:lang w:eastAsia="ru-RU"/>
        </w:rPr>
        <w:drawing>
          <wp:inline distT="0" distB="0" distL="0" distR="0">
            <wp:extent cx="6300470" cy="3827780"/>
            <wp:effectExtent l="19050" t="0" r="24130" b="127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04C66" w:rsidRPr="00D320F2" w:rsidRDefault="00304C66" w:rsidP="00600A60">
      <w:pPr>
        <w:spacing w:after="0" w:line="240" w:lineRule="auto"/>
        <w:ind w:firstLine="567"/>
        <w:jc w:val="both"/>
        <w:rPr>
          <w:rFonts w:ascii="Times New Roman" w:hAnsi="Times New Roman" w:cs="Times New Roman"/>
          <w:color w:val="1A1A1A" w:themeColor="background1" w:themeShade="1A"/>
          <w:sz w:val="24"/>
          <w:szCs w:val="24"/>
        </w:rPr>
      </w:pPr>
    </w:p>
    <w:p w:rsidR="00FE47C8" w:rsidRDefault="00FE47C8" w:rsidP="00600A60">
      <w:pPr>
        <w:spacing w:after="0" w:line="240" w:lineRule="auto"/>
        <w:ind w:firstLine="567"/>
        <w:jc w:val="both"/>
        <w:rPr>
          <w:rFonts w:ascii="Times New Roman" w:hAnsi="Times New Roman" w:cs="Times New Roman"/>
          <w:color w:val="1A1A1A" w:themeColor="background1" w:themeShade="1A"/>
          <w:sz w:val="24"/>
          <w:szCs w:val="24"/>
          <w:lang w:val="en-US"/>
        </w:rPr>
      </w:pPr>
    </w:p>
    <w:p w:rsidR="00FA2357" w:rsidRDefault="00FA2357" w:rsidP="00600A60">
      <w:pPr>
        <w:spacing w:after="0" w:line="240" w:lineRule="auto"/>
        <w:ind w:firstLine="567"/>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В 2015/2016</w:t>
      </w:r>
      <w:r w:rsidR="00190B96" w:rsidRPr="00D320F2">
        <w:rPr>
          <w:rFonts w:ascii="Times New Roman" w:hAnsi="Times New Roman" w:cs="Times New Roman"/>
          <w:color w:val="1A1A1A" w:themeColor="background1" w:themeShade="1A"/>
          <w:sz w:val="24"/>
          <w:szCs w:val="24"/>
        </w:rPr>
        <w:t xml:space="preserve"> учебном году обучение в школе по программе </w:t>
      </w:r>
      <w:r w:rsidR="00190B96" w:rsidRPr="00D320F2">
        <w:rPr>
          <w:rFonts w:ascii="Times New Roman" w:hAnsi="Times New Roman" w:cs="Times New Roman"/>
          <w:b/>
          <w:color w:val="1A1A1A" w:themeColor="background1" w:themeShade="1A"/>
          <w:sz w:val="24"/>
          <w:szCs w:val="24"/>
          <w:u w:val="single"/>
        </w:rPr>
        <w:t>основного общего образования</w:t>
      </w:r>
      <w:r>
        <w:rPr>
          <w:rFonts w:ascii="Times New Roman" w:hAnsi="Times New Roman" w:cs="Times New Roman"/>
          <w:b/>
          <w:color w:val="1A1A1A" w:themeColor="background1" w:themeShade="1A"/>
          <w:sz w:val="24"/>
          <w:szCs w:val="24"/>
          <w:u w:val="single"/>
        </w:rPr>
        <w:t xml:space="preserve"> </w:t>
      </w:r>
      <w:r w:rsidR="00190B96" w:rsidRPr="00D320F2">
        <w:rPr>
          <w:rFonts w:ascii="Times New Roman" w:hAnsi="Times New Roman" w:cs="Times New Roman"/>
          <w:color w:val="1A1A1A" w:themeColor="background1" w:themeShade="1A"/>
          <w:sz w:val="24"/>
          <w:szCs w:val="24"/>
        </w:rPr>
        <w:t>осуществлялось</w:t>
      </w:r>
      <w:r>
        <w:rPr>
          <w:rFonts w:ascii="Times New Roman" w:hAnsi="Times New Roman" w:cs="Times New Roman"/>
          <w:color w:val="1A1A1A" w:themeColor="background1" w:themeShade="1A"/>
          <w:sz w:val="24"/>
          <w:szCs w:val="24"/>
        </w:rPr>
        <w:t xml:space="preserve">: </w:t>
      </w:r>
    </w:p>
    <w:p w:rsidR="00304C66" w:rsidRDefault="00FA2357" w:rsidP="006E630E">
      <w:pPr>
        <w:pStyle w:val="a3"/>
        <w:numPr>
          <w:ilvl w:val="0"/>
          <w:numId w:val="42"/>
        </w:numPr>
        <w:spacing w:after="0" w:line="240" w:lineRule="auto"/>
        <w:jc w:val="both"/>
        <w:rPr>
          <w:rFonts w:ascii="Times New Roman" w:hAnsi="Times New Roman" w:cs="Times New Roman"/>
          <w:color w:val="1A1A1A" w:themeColor="background1" w:themeShade="1A"/>
          <w:sz w:val="24"/>
          <w:szCs w:val="24"/>
        </w:rPr>
      </w:pPr>
      <w:r w:rsidRPr="00FA2357">
        <w:rPr>
          <w:rFonts w:ascii="Times New Roman" w:hAnsi="Times New Roman" w:cs="Times New Roman"/>
          <w:color w:val="1A1A1A" w:themeColor="background1" w:themeShade="1A"/>
          <w:sz w:val="24"/>
          <w:szCs w:val="24"/>
        </w:rPr>
        <w:t xml:space="preserve">5-й класс </w:t>
      </w:r>
      <w:r w:rsidR="009047BA" w:rsidRPr="00FA2357">
        <w:rPr>
          <w:rFonts w:ascii="Times New Roman" w:hAnsi="Times New Roman" w:cs="Times New Roman"/>
          <w:color w:val="1A1A1A" w:themeColor="background1" w:themeShade="1A"/>
          <w:sz w:val="24"/>
          <w:szCs w:val="24"/>
        </w:rPr>
        <w:t>в соответствии</w:t>
      </w:r>
      <w:r>
        <w:rPr>
          <w:rFonts w:ascii="Times New Roman" w:hAnsi="Times New Roman" w:cs="Times New Roman"/>
          <w:color w:val="1A1A1A" w:themeColor="background1" w:themeShade="1A"/>
          <w:sz w:val="24"/>
          <w:szCs w:val="24"/>
        </w:rPr>
        <w:t xml:space="preserve"> с программой </w:t>
      </w:r>
      <w:r w:rsidRPr="00FA2357">
        <w:rPr>
          <w:rFonts w:ascii="Times New Roman" w:hAnsi="Times New Roman" w:cs="Times New Roman"/>
          <w:color w:val="1A1A1A" w:themeColor="background1" w:themeShade="1A"/>
          <w:sz w:val="24"/>
          <w:szCs w:val="24"/>
        </w:rPr>
        <w:t>Ф</w:t>
      </w:r>
      <w:r>
        <w:rPr>
          <w:rFonts w:ascii="Times New Roman" w:hAnsi="Times New Roman" w:cs="Times New Roman"/>
          <w:color w:val="1A1A1A" w:themeColor="background1" w:themeShade="1A"/>
          <w:sz w:val="24"/>
          <w:szCs w:val="24"/>
        </w:rPr>
        <w:t>едерального</w:t>
      </w:r>
      <w:r w:rsidRPr="00FA2357">
        <w:rPr>
          <w:rFonts w:ascii="Times New Roman" w:hAnsi="Times New Roman" w:cs="Times New Roman"/>
          <w:color w:val="1A1A1A" w:themeColor="background1" w:themeShade="1A"/>
          <w:sz w:val="24"/>
          <w:szCs w:val="24"/>
        </w:rPr>
        <w:t xml:space="preserve"> </w:t>
      </w:r>
      <w:r>
        <w:rPr>
          <w:rFonts w:ascii="Times New Roman" w:hAnsi="Times New Roman" w:cs="Times New Roman"/>
          <w:color w:val="1A1A1A" w:themeColor="background1" w:themeShade="1A"/>
          <w:sz w:val="24"/>
          <w:szCs w:val="24"/>
        </w:rPr>
        <w:t>государственного образовательного стандарта</w:t>
      </w:r>
      <w:r w:rsidRPr="00FA2357">
        <w:rPr>
          <w:rFonts w:ascii="Times New Roman" w:hAnsi="Times New Roman" w:cs="Times New Roman"/>
          <w:color w:val="1A1A1A" w:themeColor="background1" w:themeShade="1A"/>
          <w:sz w:val="24"/>
          <w:szCs w:val="24"/>
        </w:rPr>
        <w:t xml:space="preserve"> </w:t>
      </w:r>
      <w:r>
        <w:rPr>
          <w:rFonts w:ascii="Times New Roman" w:hAnsi="Times New Roman" w:cs="Times New Roman"/>
          <w:color w:val="1A1A1A" w:themeColor="background1" w:themeShade="1A"/>
          <w:sz w:val="24"/>
          <w:szCs w:val="24"/>
        </w:rPr>
        <w:t>основного общего образования;</w:t>
      </w:r>
    </w:p>
    <w:p w:rsidR="00FA2357" w:rsidRPr="00FA2357" w:rsidRDefault="00FA2357" w:rsidP="006E630E">
      <w:pPr>
        <w:pStyle w:val="a3"/>
        <w:numPr>
          <w:ilvl w:val="0"/>
          <w:numId w:val="42"/>
        </w:numPr>
        <w:spacing w:after="0" w:line="240" w:lineRule="auto"/>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6-9-ые классы в соответствии с программой Федерального компонента Федерального государственного стандарта основного общего образования.</w:t>
      </w:r>
    </w:p>
    <w:p w:rsidR="00397196" w:rsidRPr="00D320F2" w:rsidRDefault="00397196" w:rsidP="00600A60">
      <w:pPr>
        <w:spacing w:after="0" w:line="240" w:lineRule="auto"/>
        <w:ind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 xml:space="preserve">Процедура оценки качества образовательных результатов </w:t>
      </w:r>
      <w:r w:rsidR="00DA1B27">
        <w:rPr>
          <w:rFonts w:ascii="Times New Roman" w:hAnsi="Times New Roman" w:cs="Times New Roman"/>
          <w:color w:val="1A1A1A" w:themeColor="background1" w:themeShade="1A"/>
          <w:sz w:val="24"/>
          <w:szCs w:val="24"/>
        </w:rPr>
        <w:t>об</w:t>
      </w:r>
      <w:r w:rsidRPr="00D320F2">
        <w:rPr>
          <w:rFonts w:ascii="Times New Roman" w:hAnsi="Times New Roman" w:cs="Times New Roman"/>
          <w:color w:val="1A1A1A" w:themeColor="background1" w:themeShade="1A"/>
          <w:sz w:val="24"/>
          <w:szCs w:val="24"/>
        </w:rPr>
        <w:t>учащихся включает в себя промежуточный и итоговый мониторинг уровня овладения необходимыми навыками и умениями по образовательным областям.</w:t>
      </w:r>
    </w:p>
    <w:p w:rsidR="0051169B" w:rsidRPr="0051169B" w:rsidRDefault="0051169B" w:rsidP="0051169B">
      <w:pPr>
        <w:spacing w:after="0" w:line="240" w:lineRule="auto"/>
        <w:ind w:firstLine="567"/>
        <w:jc w:val="both"/>
        <w:rPr>
          <w:rFonts w:ascii="Times New Roman" w:hAnsi="Times New Roman" w:cs="Times New Roman"/>
          <w:color w:val="1A1A1A" w:themeColor="background1" w:themeShade="1A"/>
          <w:sz w:val="24"/>
          <w:szCs w:val="24"/>
        </w:rPr>
      </w:pPr>
      <w:r w:rsidRPr="0051169B">
        <w:rPr>
          <w:rFonts w:ascii="Times New Roman" w:hAnsi="Times New Roman" w:cs="Times New Roman"/>
          <w:color w:val="1A1A1A" w:themeColor="background1" w:themeShade="1A"/>
          <w:sz w:val="24"/>
          <w:szCs w:val="24"/>
        </w:rPr>
        <w:t>В соответствии с  Федеральным законом от 29.12.2012г. №273-ФЗ « Об образовании в Российской федерации», приказом Министерства образования и науки Российской Федерации от 3-.08.2013г.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нормативного акта МОиН РФ «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от 30.08.2013г., Положением о порядке проведения текущего контроля успеваемости и промежуточной аттестации обучающихся, утвержденного приказом по школе от 31.03.2016г. №01-06/</w:t>
      </w:r>
      <w:r>
        <w:rPr>
          <w:rFonts w:ascii="Times New Roman" w:hAnsi="Times New Roman" w:cs="Times New Roman"/>
          <w:color w:val="1A1A1A" w:themeColor="background1" w:themeShade="1A"/>
          <w:sz w:val="24"/>
          <w:szCs w:val="24"/>
        </w:rPr>
        <w:t xml:space="preserve">143 была проведена итоговая промежуточная аттестация обучающихся 5-9 классов. </w:t>
      </w:r>
    </w:p>
    <w:p w:rsidR="00165E8C" w:rsidRPr="00D320F2" w:rsidRDefault="00165E8C" w:rsidP="00600A60">
      <w:pPr>
        <w:spacing w:after="0" w:line="240" w:lineRule="auto"/>
        <w:ind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На Педагогическом совете школы были определены предметы учебного плана и формы проведения</w:t>
      </w:r>
      <w:r w:rsidR="0051169B">
        <w:rPr>
          <w:rFonts w:ascii="Times New Roman" w:hAnsi="Times New Roman" w:cs="Times New Roman"/>
          <w:color w:val="1A1A1A" w:themeColor="background1" w:themeShade="1A"/>
          <w:sz w:val="24"/>
          <w:szCs w:val="24"/>
        </w:rPr>
        <w:t xml:space="preserve"> итоговой промежуточной аттестации.</w:t>
      </w:r>
      <w:r w:rsidR="007E1C7F">
        <w:rPr>
          <w:rFonts w:ascii="Times New Roman" w:hAnsi="Times New Roman" w:cs="Times New Roman"/>
          <w:color w:val="1A1A1A" w:themeColor="background1" w:themeShade="1A"/>
          <w:sz w:val="24"/>
          <w:szCs w:val="24"/>
        </w:rPr>
        <w:t xml:space="preserve"> </w:t>
      </w:r>
      <w:r w:rsidR="007E1C7F">
        <w:rPr>
          <w:rFonts w:ascii="Times New Roman" w:hAnsi="Times New Roman" w:cs="Times New Roman"/>
          <w:sz w:val="24"/>
          <w:szCs w:val="24"/>
        </w:rPr>
        <w:t>Руководителями ШМО разработаны контрольные задания для проведения  промежуточной аттестации обучающихся, которые  рассмотрены на заседаниях методических объединений учителей.</w:t>
      </w:r>
    </w:p>
    <w:p w:rsidR="004C3B1B" w:rsidRPr="00D320F2" w:rsidRDefault="004C3B1B" w:rsidP="00600A60">
      <w:pPr>
        <w:spacing w:after="0" w:line="240" w:lineRule="auto"/>
        <w:ind w:firstLine="567"/>
        <w:jc w:val="both"/>
        <w:rPr>
          <w:rFonts w:ascii="Times New Roman" w:hAnsi="Times New Roman" w:cs="Times New Roman"/>
          <w:color w:val="1A1A1A" w:themeColor="background1" w:themeShade="1A"/>
          <w:sz w:val="24"/>
          <w:szCs w:val="24"/>
        </w:rPr>
      </w:pPr>
    </w:p>
    <w:p w:rsidR="009F20E9" w:rsidRPr="00D320F2" w:rsidRDefault="009F20E9" w:rsidP="00DD0744">
      <w:pPr>
        <w:spacing w:after="0" w:line="240" w:lineRule="auto"/>
        <w:ind w:firstLine="567"/>
        <w:jc w:val="both"/>
        <w:rPr>
          <w:rFonts w:ascii="Times New Roman" w:hAnsi="Times New Roman" w:cs="Times New Roman"/>
          <w:b/>
          <w:color w:val="1A1A1A" w:themeColor="background1" w:themeShade="1A"/>
          <w:sz w:val="24"/>
          <w:szCs w:val="24"/>
        </w:rPr>
      </w:pPr>
    </w:p>
    <w:p w:rsidR="00FE47C8" w:rsidRPr="00C4215E" w:rsidRDefault="00FE47C8" w:rsidP="00DD0744">
      <w:pPr>
        <w:spacing w:after="0" w:line="240" w:lineRule="auto"/>
        <w:ind w:firstLine="567"/>
        <w:jc w:val="both"/>
        <w:rPr>
          <w:rFonts w:ascii="Times New Roman" w:hAnsi="Times New Roman" w:cs="Times New Roman"/>
          <w:b/>
          <w:color w:val="1A1A1A" w:themeColor="background1" w:themeShade="1A"/>
          <w:sz w:val="24"/>
          <w:szCs w:val="24"/>
        </w:rPr>
      </w:pPr>
    </w:p>
    <w:p w:rsidR="00AF4E25" w:rsidRPr="00D320F2" w:rsidRDefault="00DD0744" w:rsidP="00DD0744">
      <w:pPr>
        <w:spacing w:after="0" w:line="240" w:lineRule="auto"/>
        <w:ind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b/>
          <w:color w:val="1A1A1A" w:themeColor="background1" w:themeShade="1A"/>
          <w:sz w:val="24"/>
          <w:szCs w:val="24"/>
        </w:rPr>
        <w:lastRenderedPageBreak/>
        <w:t>Анализ результатов промежуточной аттестации</w:t>
      </w:r>
      <w:r w:rsidR="007E1C7F">
        <w:rPr>
          <w:rFonts w:ascii="Times New Roman" w:hAnsi="Times New Roman" w:cs="Times New Roman"/>
          <w:b/>
          <w:color w:val="1A1A1A" w:themeColor="background1" w:themeShade="1A"/>
          <w:sz w:val="24"/>
          <w:szCs w:val="24"/>
        </w:rPr>
        <w:t>:</w:t>
      </w:r>
    </w:p>
    <w:p w:rsidR="004C3B1B" w:rsidRPr="00D320F2" w:rsidRDefault="004C3B1B" w:rsidP="00DD0744">
      <w:pPr>
        <w:spacing w:after="0" w:line="240" w:lineRule="auto"/>
        <w:ind w:firstLine="567"/>
        <w:jc w:val="both"/>
        <w:rPr>
          <w:rFonts w:ascii="Times New Roman" w:hAnsi="Times New Roman" w:cs="Times New Roman"/>
          <w:color w:val="1A1A1A" w:themeColor="background1" w:themeShade="1A"/>
          <w:sz w:val="24"/>
          <w:szCs w:val="24"/>
        </w:rPr>
      </w:pPr>
    </w:p>
    <w:tbl>
      <w:tblPr>
        <w:tblStyle w:val="a6"/>
        <w:tblW w:w="10190" w:type="dxa"/>
        <w:jc w:val="center"/>
        <w:tblLook w:val="04A0" w:firstRow="1" w:lastRow="0" w:firstColumn="1" w:lastColumn="0" w:noHBand="0" w:noVBand="1"/>
      </w:tblPr>
      <w:tblGrid>
        <w:gridCol w:w="2228"/>
        <w:gridCol w:w="812"/>
        <w:gridCol w:w="810"/>
        <w:gridCol w:w="683"/>
        <w:gridCol w:w="636"/>
        <w:gridCol w:w="683"/>
        <w:gridCol w:w="636"/>
        <w:gridCol w:w="683"/>
        <w:gridCol w:w="636"/>
        <w:gridCol w:w="683"/>
        <w:gridCol w:w="622"/>
        <w:gridCol w:w="1078"/>
      </w:tblGrid>
      <w:tr w:rsidR="00610B0E" w:rsidRPr="00D320F2" w:rsidTr="00FE0047">
        <w:trPr>
          <w:cantSplit/>
          <w:trHeight w:val="545"/>
          <w:jc w:val="center"/>
        </w:trPr>
        <w:tc>
          <w:tcPr>
            <w:tcW w:w="2228" w:type="dxa"/>
            <w:vMerge w:val="restart"/>
            <w:shd w:val="clear" w:color="auto" w:fill="F2F2F2" w:themeFill="background1" w:themeFillShade="F2"/>
            <w:vAlign w:val="center"/>
          </w:tcPr>
          <w:p w:rsidR="00610B0E" w:rsidRPr="00D320F2" w:rsidRDefault="00610B0E" w:rsidP="0096625B">
            <w:pPr>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Предмет</w:t>
            </w:r>
          </w:p>
        </w:tc>
        <w:tc>
          <w:tcPr>
            <w:tcW w:w="812" w:type="dxa"/>
            <w:vMerge w:val="restart"/>
            <w:shd w:val="clear" w:color="auto" w:fill="F2F2F2" w:themeFill="background1" w:themeFillShade="F2"/>
            <w:textDirection w:val="btLr"/>
            <w:vAlign w:val="center"/>
          </w:tcPr>
          <w:p w:rsidR="00610B0E" w:rsidRPr="00D320F2" w:rsidRDefault="00610B0E" w:rsidP="009F20E9">
            <w:pP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w:t>
            </w:r>
            <w:r w:rsidR="009F20E9" w:rsidRPr="00D320F2">
              <w:rPr>
                <w:rFonts w:ascii="Times New Roman" w:hAnsi="Times New Roman" w:cs="Times New Roman"/>
                <w:b/>
                <w:color w:val="1A1A1A" w:themeColor="background1" w:themeShade="1A"/>
              </w:rPr>
              <w:t>-</w:t>
            </w:r>
            <w:r w:rsidRPr="00D320F2">
              <w:rPr>
                <w:rFonts w:ascii="Times New Roman" w:hAnsi="Times New Roman" w:cs="Times New Roman"/>
                <w:b/>
                <w:color w:val="1A1A1A" w:themeColor="background1" w:themeShade="1A"/>
              </w:rPr>
              <w:t>во учащихся, подлежащих аттестации</w:t>
            </w:r>
          </w:p>
        </w:tc>
        <w:tc>
          <w:tcPr>
            <w:tcW w:w="810" w:type="dxa"/>
            <w:vMerge w:val="restart"/>
            <w:shd w:val="clear" w:color="auto" w:fill="F2F2F2" w:themeFill="background1" w:themeFillShade="F2"/>
            <w:textDirection w:val="btLr"/>
            <w:vAlign w:val="center"/>
          </w:tcPr>
          <w:p w:rsidR="00610B0E" w:rsidRPr="00D320F2" w:rsidRDefault="00610B0E" w:rsidP="009F20E9">
            <w:pP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w:t>
            </w:r>
            <w:r w:rsidR="009F20E9" w:rsidRPr="00D320F2">
              <w:rPr>
                <w:rFonts w:ascii="Times New Roman" w:hAnsi="Times New Roman" w:cs="Times New Roman"/>
                <w:b/>
                <w:color w:val="1A1A1A" w:themeColor="background1" w:themeShade="1A"/>
              </w:rPr>
              <w:t>-</w:t>
            </w:r>
            <w:r w:rsidRPr="00D320F2">
              <w:rPr>
                <w:rFonts w:ascii="Times New Roman" w:hAnsi="Times New Roman" w:cs="Times New Roman"/>
                <w:b/>
                <w:color w:val="1A1A1A" w:themeColor="background1" w:themeShade="1A"/>
              </w:rPr>
              <w:t>во учащихся, прошедших аттестацию</w:t>
            </w:r>
          </w:p>
        </w:tc>
        <w:tc>
          <w:tcPr>
            <w:tcW w:w="5262" w:type="dxa"/>
            <w:gridSpan w:val="8"/>
            <w:shd w:val="clear" w:color="auto" w:fill="F2F2F2" w:themeFill="background1" w:themeFillShade="F2"/>
            <w:vAlign w:val="center"/>
          </w:tcPr>
          <w:p w:rsidR="00610B0E" w:rsidRPr="00D320F2" w:rsidRDefault="00610B0E" w:rsidP="0096625B">
            <w:pPr>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Количество аттестованных</w:t>
            </w:r>
          </w:p>
        </w:tc>
        <w:tc>
          <w:tcPr>
            <w:tcW w:w="1078" w:type="dxa"/>
            <w:vMerge w:val="restart"/>
            <w:shd w:val="clear" w:color="auto" w:fill="F2F2F2" w:themeFill="background1" w:themeFillShade="F2"/>
            <w:textDirection w:val="btLr"/>
            <w:vAlign w:val="center"/>
          </w:tcPr>
          <w:p w:rsidR="00610B0E" w:rsidRPr="00D320F2" w:rsidRDefault="00610B0E" w:rsidP="009F20E9">
            <w:pPr>
              <w:ind w:right="113"/>
              <w:rPr>
                <w:rFonts w:ascii="Times New Roman" w:hAnsi="Times New Roman" w:cs="Times New Roman"/>
                <w:b/>
                <w:color w:val="1A1A1A" w:themeColor="background1" w:themeShade="1A"/>
                <w:lang w:val="en-US"/>
              </w:rPr>
            </w:pPr>
            <w:r w:rsidRPr="00D320F2">
              <w:rPr>
                <w:rFonts w:ascii="Times New Roman" w:hAnsi="Times New Roman" w:cs="Times New Roman"/>
                <w:b/>
                <w:color w:val="1A1A1A" w:themeColor="background1" w:themeShade="1A"/>
              </w:rPr>
              <w:t>Качество знаний</w:t>
            </w:r>
          </w:p>
        </w:tc>
      </w:tr>
      <w:tr w:rsidR="00610B0E" w:rsidRPr="00D320F2" w:rsidTr="00FE0047">
        <w:trPr>
          <w:cantSplit/>
          <w:trHeight w:val="839"/>
          <w:jc w:val="center"/>
        </w:trPr>
        <w:tc>
          <w:tcPr>
            <w:tcW w:w="2228" w:type="dxa"/>
            <w:vMerge/>
            <w:shd w:val="clear" w:color="auto" w:fill="F2F2F2" w:themeFill="background1" w:themeFillShade="F2"/>
          </w:tcPr>
          <w:p w:rsidR="00610B0E" w:rsidRPr="00D320F2" w:rsidRDefault="00610B0E" w:rsidP="00443447">
            <w:pPr>
              <w:jc w:val="both"/>
              <w:rPr>
                <w:rFonts w:ascii="Times New Roman" w:hAnsi="Times New Roman" w:cs="Times New Roman"/>
                <w:color w:val="1A1A1A" w:themeColor="background1" w:themeShade="1A"/>
                <w:sz w:val="24"/>
                <w:szCs w:val="24"/>
              </w:rPr>
            </w:pPr>
          </w:p>
        </w:tc>
        <w:tc>
          <w:tcPr>
            <w:tcW w:w="812" w:type="dxa"/>
            <w:vMerge/>
            <w:shd w:val="clear" w:color="auto" w:fill="F2F2F2" w:themeFill="background1" w:themeFillShade="F2"/>
          </w:tcPr>
          <w:p w:rsidR="00610B0E" w:rsidRPr="00D320F2" w:rsidRDefault="00610B0E" w:rsidP="00443447">
            <w:pPr>
              <w:jc w:val="both"/>
              <w:rPr>
                <w:rFonts w:ascii="Times New Roman" w:hAnsi="Times New Roman" w:cs="Times New Roman"/>
                <w:color w:val="1A1A1A" w:themeColor="background1" w:themeShade="1A"/>
                <w:sz w:val="24"/>
                <w:szCs w:val="24"/>
              </w:rPr>
            </w:pPr>
          </w:p>
        </w:tc>
        <w:tc>
          <w:tcPr>
            <w:tcW w:w="810" w:type="dxa"/>
            <w:vMerge/>
            <w:shd w:val="clear" w:color="auto" w:fill="F2F2F2" w:themeFill="background1" w:themeFillShade="F2"/>
          </w:tcPr>
          <w:p w:rsidR="00610B0E" w:rsidRPr="00D320F2" w:rsidRDefault="00610B0E" w:rsidP="00443447">
            <w:pPr>
              <w:jc w:val="both"/>
              <w:rPr>
                <w:rFonts w:ascii="Times New Roman" w:hAnsi="Times New Roman" w:cs="Times New Roman"/>
                <w:color w:val="1A1A1A" w:themeColor="background1" w:themeShade="1A"/>
                <w:sz w:val="24"/>
                <w:szCs w:val="24"/>
              </w:rPr>
            </w:pPr>
          </w:p>
        </w:tc>
        <w:tc>
          <w:tcPr>
            <w:tcW w:w="1319" w:type="dxa"/>
            <w:gridSpan w:val="2"/>
            <w:shd w:val="clear" w:color="auto" w:fill="F2F2F2" w:themeFill="background1" w:themeFillShade="F2"/>
            <w:vAlign w:val="center"/>
          </w:tcPr>
          <w:p w:rsidR="00610B0E" w:rsidRPr="00D320F2" w:rsidRDefault="00610B0E" w:rsidP="0096625B">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Отметка «5»</w:t>
            </w:r>
          </w:p>
        </w:tc>
        <w:tc>
          <w:tcPr>
            <w:tcW w:w="1319" w:type="dxa"/>
            <w:gridSpan w:val="2"/>
            <w:shd w:val="clear" w:color="auto" w:fill="F2F2F2" w:themeFill="background1" w:themeFillShade="F2"/>
            <w:vAlign w:val="center"/>
          </w:tcPr>
          <w:p w:rsidR="00610B0E" w:rsidRPr="00D320F2" w:rsidRDefault="00610B0E" w:rsidP="0096625B">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Отметка «4»</w:t>
            </w:r>
          </w:p>
        </w:tc>
        <w:tc>
          <w:tcPr>
            <w:tcW w:w="1319" w:type="dxa"/>
            <w:gridSpan w:val="2"/>
            <w:shd w:val="clear" w:color="auto" w:fill="F2F2F2" w:themeFill="background1" w:themeFillShade="F2"/>
            <w:vAlign w:val="center"/>
          </w:tcPr>
          <w:p w:rsidR="00610B0E" w:rsidRPr="00D320F2" w:rsidRDefault="00610B0E" w:rsidP="0096625B">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Отметка «3»</w:t>
            </w:r>
          </w:p>
        </w:tc>
        <w:tc>
          <w:tcPr>
            <w:tcW w:w="1305" w:type="dxa"/>
            <w:gridSpan w:val="2"/>
            <w:shd w:val="clear" w:color="auto" w:fill="F2F2F2" w:themeFill="background1" w:themeFillShade="F2"/>
            <w:vAlign w:val="center"/>
          </w:tcPr>
          <w:p w:rsidR="00610B0E" w:rsidRPr="00D320F2" w:rsidRDefault="00610B0E" w:rsidP="0096625B">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Отметка «2»</w:t>
            </w:r>
          </w:p>
        </w:tc>
        <w:tc>
          <w:tcPr>
            <w:tcW w:w="1078" w:type="dxa"/>
            <w:vMerge/>
            <w:shd w:val="clear" w:color="auto" w:fill="F2F2F2" w:themeFill="background1" w:themeFillShade="F2"/>
          </w:tcPr>
          <w:p w:rsidR="00610B0E" w:rsidRPr="00D320F2" w:rsidRDefault="00610B0E" w:rsidP="00443447">
            <w:pPr>
              <w:jc w:val="both"/>
              <w:rPr>
                <w:rFonts w:ascii="Times New Roman" w:hAnsi="Times New Roman" w:cs="Times New Roman"/>
                <w:color w:val="1A1A1A" w:themeColor="background1" w:themeShade="1A"/>
                <w:sz w:val="24"/>
                <w:szCs w:val="24"/>
              </w:rPr>
            </w:pPr>
          </w:p>
        </w:tc>
      </w:tr>
      <w:tr w:rsidR="00610B0E" w:rsidRPr="00D320F2" w:rsidTr="00FE0047">
        <w:trPr>
          <w:cantSplit/>
          <w:trHeight w:val="1423"/>
          <w:jc w:val="center"/>
        </w:trPr>
        <w:tc>
          <w:tcPr>
            <w:tcW w:w="2228" w:type="dxa"/>
            <w:vMerge/>
            <w:shd w:val="clear" w:color="auto" w:fill="F2F2F2" w:themeFill="background1" w:themeFillShade="F2"/>
          </w:tcPr>
          <w:p w:rsidR="00610B0E" w:rsidRPr="00D320F2" w:rsidRDefault="00610B0E" w:rsidP="00443447">
            <w:pPr>
              <w:jc w:val="both"/>
              <w:rPr>
                <w:rFonts w:ascii="Times New Roman" w:hAnsi="Times New Roman" w:cs="Times New Roman"/>
                <w:color w:val="1A1A1A" w:themeColor="background1" w:themeShade="1A"/>
                <w:sz w:val="24"/>
                <w:szCs w:val="24"/>
              </w:rPr>
            </w:pPr>
          </w:p>
        </w:tc>
        <w:tc>
          <w:tcPr>
            <w:tcW w:w="812" w:type="dxa"/>
            <w:vMerge/>
            <w:shd w:val="clear" w:color="auto" w:fill="F2F2F2" w:themeFill="background1" w:themeFillShade="F2"/>
          </w:tcPr>
          <w:p w:rsidR="00610B0E" w:rsidRPr="00D320F2" w:rsidRDefault="00610B0E" w:rsidP="00443447">
            <w:pPr>
              <w:jc w:val="both"/>
              <w:rPr>
                <w:rFonts w:ascii="Times New Roman" w:hAnsi="Times New Roman" w:cs="Times New Roman"/>
                <w:color w:val="1A1A1A" w:themeColor="background1" w:themeShade="1A"/>
                <w:sz w:val="24"/>
                <w:szCs w:val="24"/>
              </w:rPr>
            </w:pPr>
          </w:p>
        </w:tc>
        <w:tc>
          <w:tcPr>
            <w:tcW w:w="810" w:type="dxa"/>
            <w:vMerge/>
            <w:shd w:val="clear" w:color="auto" w:fill="F2F2F2" w:themeFill="background1" w:themeFillShade="F2"/>
          </w:tcPr>
          <w:p w:rsidR="00610B0E" w:rsidRPr="00D320F2" w:rsidRDefault="00610B0E" w:rsidP="00443447">
            <w:pPr>
              <w:jc w:val="both"/>
              <w:rPr>
                <w:rFonts w:ascii="Times New Roman" w:hAnsi="Times New Roman" w:cs="Times New Roman"/>
                <w:color w:val="1A1A1A" w:themeColor="background1" w:themeShade="1A"/>
                <w:sz w:val="24"/>
                <w:szCs w:val="24"/>
              </w:rPr>
            </w:pPr>
          </w:p>
        </w:tc>
        <w:tc>
          <w:tcPr>
            <w:tcW w:w="683" w:type="dxa"/>
            <w:shd w:val="clear" w:color="auto" w:fill="F2F2F2" w:themeFill="background1" w:themeFillShade="F2"/>
            <w:vAlign w:val="center"/>
          </w:tcPr>
          <w:p w:rsidR="00610B0E" w:rsidRPr="00D320F2" w:rsidRDefault="00610B0E" w:rsidP="009F20E9">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Кол-во</w:t>
            </w:r>
          </w:p>
        </w:tc>
        <w:tc>
          <w:tcPr>
            <w:tcW w:w="636" w:type="dxa"/>
            <w:shd w:val="clear" w:color="auto" w:fill="F2F2F2" w:themeFill="background1" w:themeFillShade="F2"/>
            <w:vAlign w:val="center"/>
          </w:tcPr>
          <w:p w:rsidR="00610B0E" w:rsidRPr="00D320F2" w:rsidRDefault="00610B0E" w:rsidP="009F20E9">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w:t>
            </w:r>
          </w:p>
        </w:tc>
        <w:tc>
          <w:tcPr>
            <w:tcW w:w="683" w:type="dxa"/>
            <w:shd w:val="clear" w:color="auto" w:fill="F2F2F2" w:themeFill="background1" w:themeFillShade="F2"/>
            <w:vAlign w:val="center"/>
          </w:tcPr>
          <w:p w:rsidR="00610B0E" w:rsidRPr="00D320F2" w:rsidRDefault="00610B0E" w:rsidP="009F20E9">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Кол-во</w:t>
            </w:r>
          </w:p>
        </w:tc>
        <w:tc>
          <w:tcPr>
            <w:tcW w:w="636" w:type="dxa"/>
            <w:shd w:val="clear" w:color="auto" w:fill="F2F2F2" w:themeFill="background1" w:themeFillShade="F2"/>
            <w:vAlign w:val="center"/>
          </w:tcPr>
          <w:p w:rsidR="00610B0E" w:rsidRPr="00D320F2" w:rsidRDefault="00610B0E" w:rsidP="009F20E9">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w:t>
            </w:r>
          </w:p>
        </w:tc>
        <w:tc>
          <w:tcPr>
            <w:tcW w:w="683" w:type="dxa"/>
            <w:shd w:val="clear" w:color="auto" w:fill="F2F2F2" w:themeFill="background1" w:themeFillShade="F2"/>
            <w:vAlign w:val="center"/>
          </w:tcPr>
          <w:p w:rsidR="00610B0E" w:rsidRPr="00D320F2" w:rsidRDefault="00610B0E" w:rsidP="009F20E9">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Кол-во</w:t>
            </w:r>
          </w:p>
        </w:tc>
        <w:tc>
          <w:tcPr>
            <w:tcW w:w="636" w:type="dxa"/>
            <w:shd w:val="clear" w:color="auto" w:fill="F2F2F2" w:themeFill="background1" w:themeFillShade="F2"/>
            <w:vAlign w:val="center"/>
          </w:tcPr>
          <w:p w:rsidR="00610B0E" w:rsidRPr="00D320F2" w:rsidRDefault="00610B0E" w:rsidP="009F20E9">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w:t>
            </w:r>
          </w:p>
        </w:tc>
        <w:tc>
          <w:tcPr>
            <w:tcW w:w="683" w:type="dxa"/>
            <w:shd w:val="clear" w:color="auto" w:fill="F2F2F2" w:themeFill="background1" w:themeFillShade="F2"/>
            <w:vAlign w:val="center"/>
          </w:tcPr>
          <w:p w:rsidR="00610B0E" w:rsidRPr="00D320F2" w:rsidRDefault="00610B0E" w:rsidP="009F20E9">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Кол-во</w:t>
            </w:r>
          </w:p>
        </w:tc>
        <w:tc>
          <w:tcPr>
            <w:tcW w:w="622" w:type="dxa"/>
            <w:shd w:val="clear" w:color="auto" w:fill="F2F2F2" w:themeFill="background1" w:themeFillShade="F2"/>
            <w:vAlign w:val="center"/>
          </w:tcPr>
          <w:p w:rsidR="00610B0E" w:rsidRPr="00D320F2" w:rsidRDefault="00610B0E" w:rsidP="009F20E9">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w:t>
            </w:r>
          </w:p>
        </w:tc>
        <w:tc>
          <w:tcPr>
            <w:tcW w:w="1078" w:type="dxa"/>
            <w:vMerge/>
            <w:shd w:val="clear" w:color="auto" w:fill="F2F2F2" w:themeFill="background1" w:themeFillShade="F2"/>
          </w:tcPr>
          <w:p w:rsidR="00610B0E" w:rsidRPr="00D320F2" w:rsidRDefault="00610B0E" w:rsidP="00443447">
            <w:pPr>
              <w:jc w:val="both"/>
              <w:rPr>
                <w:rFonts w:ascii="Times New Roman" w:hAnsi="Times New Roman" w:cs="Times New Roman"/>
                <w:color w:val="1A1A1A" w:themeColor="background1" w:themeShade="1A"/>
                <w:sz w:val="24"/>
                <w:szCs w:val="24"/>
              </w:rPr>
            </w:pPr>
          </w:p>
        </w:tc>
      </w:tr>
      <w:tr w:rsidR="00610B0E" w:rsidRPr="00D320F2" w:rsidTr="009F20E9">
        <w:trPr>
          <w:cantSplit/>
          <w:trHeight w:val="280"/>
          <w:jc w:val="center"/>
        </w:trPr>
        <w:tc>
          <w:tcPr>
            <w:tcW w:w="10190" w:type="dxa"/>
            <w:gridSpan w:val="12"/>
            <w:vAlign w:val="center"/>
          </w:tcPr>
          <w:p w:rsidR="00610B0E" w:rsidRPr="00D320F2" w:rsidRDefault="007E1C7F" w:rsidP="00610B0E">
            <w:pPr>
              <w:jc w:val="center"/>
              <w:rPr>
                <w:rFonts w:ascii="Times New Roman" w:hAnsi="Times New Roman" w:cs="Times New Roman"/>
                <w:b/>
                <w:i/>
                <w:color w:val="1A1A1A" w:themeColor="background1" w:themeShade="1A"/>
                <w:sz w:val="24"/>
                <w:szCs w:val="24"/>
              </w:rPr>
            </w:pPr>
            <w:r>
              <w:rPr>
                <w:rFonts w:ascii="Times New Roman" w:hAnsi="Times New Roman" w:cs="Times New Roman"/>
                <w:b/>
                <w:i/>
                <w:color w:val="1A1A1A" w:themeColor="background1" w:themeShade="1A"/>
                <w:sz w:val="24"/>
                <w:szCs w:val="24"/>
                <w:lang w:val="en-US"/>
              </w:rPr>
              <w:t>5-А класс</w:t>
            </w:r>
          </w:p>
        </w:tc>
      </w:tr>
      <w:tr w:rsidR="00610B0E" w:rsidRPr="00D320F2" w:rsidTr="00FE0047">
        <w:trPr>
          <w:cantSplit/>
          <w:trHeight w:val="116"/>
          <w:jc w:val="center"/>
        </w:trPr>
        <w:tc>
          <w:tcPr>
            <w:tcW w:w="2228" w:type="dxa"/>
            <w:vAlign w:val="center"/>
          </w:tcPr>
          <w:p w:rsidR="00610B0E" w:rsidRPr="00D320F2" w:rsidRDefault="00610B0E" w:rsidP="00B5140A">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Русский язык</w:t>
            </w:r>
          </w:p>
        </w:tc>
        <w:tc>
          <w:tcPr>
            <w:tcW w:w="812" w:type="dxa"/>
            <w:vAlign w:val="center"/>
          </w:tcPr>
          <w:p w:rsidR="00610B0E" w:rsidRPr="00D320F2" w:rsidRDefault="007E1C7F" w:rsidP="00610B0E">
            <w:pPr>
              <w:jc w:val="center"/>
              <w:rPr>
                <w:rFonts w:ascii="Times New Roman" w:hAnsi="Times New Roman" w:cs="Times New Roman"/>
                <w:color w:val="1A1A1A" w:themeColor="background1" w:themeShade="1A"/>
                <w:sz w:val="24"/>
                <w:szCs w:val="24"/>
                <w:lang w:val="en-US"/>
              </w:rPr>
            </w:pPr>
            <w:r>
              <w:rPr>
                <w:rFonts w:ascii="Times New Roman" w:hAnsi="Times New Roman" w:cs="Times New Roman"/>
                <w:color w:val="1A1A1A" w:themeColor="background1" w:themeShade="1A"/>
                <w:sz w:val="24"/>
                <w:szCs w:val="24"/>
                <w:lang w:val="en-US"/>
              </w:rPr>
              <w:t>30</w:t>
            </w:r>
          </w:p>
        </w:tc>
        <w:tc>
          <w:tcPr>
            <w:tcW w:w="810" w:type="dxa"/>
            <w:vAlign w:val="center"/>
          </w:tcPr>
          <w:p w:rsidR="00610B0E" w:rsidRPr="00D320F2" w:rsidRDefault="007E1C7F" w:rsidP="00610B0E">
            <w:pPr>
              <w:jc w:val="center"/>
              <w:rPr>
                <w:rFonts w:ascii="Times New Roman" w:hAnsi="Times New Roman" w:cs="Times New Roman"/>
                <w:color w:val="1A1A1A" w:themeColor="background1" w:themeShade="1A"/>
                <w:sz w:val="24"/>
                <w:szCs w:val="24"/>
                <w:lang w:val="en-US"/>
              </w:rPr>
            </w:pPr>
            <w:r>
              <w:rPr>
                <w:rFonts w:ascii="Times New Roman" w:hAnsi="Times New Roman" w:cs="Times New Roman"/>
                <w:color w:val="1A1A1A" w:themeColor="background1" w:themeShade="1A"/>
                <w:sz w:val="24"/>
                <w:szCs w:val="24"/>
                <w:lang w:val="en-US"/>
              </w:rPr>
              <w:t>30</w:t>
            </w:r>
          </w:p>
        </w:tc>
        <w:tc>
          <w:tcPr>
            <w:tcW w:w="683" w:type="dxa"/>
            <w:vAlign w:val="center"/>
          </w:tcPr>
          <w:p w:rsidR="00610B0E" w:rsidRPr="00D320F2" w:rsidRDefault="007E1C7F" w:rsidP="004F093C">
            <w:pPr>
              <w:jc w:val="center"/>
              <w:rPr>
                <w:rFonts w:ascii="Times New Roman" w:hAnsi="Times New Roman" w:cs="Times New Roman"/>
                <w:color w:val="1A1A1A" w:themeColor="background1" w:themeShade="1A"/>
                <w:sz w:val="24"/>
                <w:szCs w:val="24"/>
                <w:lang w:val="en-US"/>
              </w:rPr>
            </w:pPr>
            <w:r>
              <w:rPr>
                <w:rFonts w:ascii="Times New Roman" w:hAnsi="Times New Roman" w:cs="Times New Roman"/>
                <w:color w:val="1A1A1A" w:themeColor="background1" w:themeShade="1A"/>
                <w:sz w:val="24"/>
                <w:szCs w:val="24"/>
                <w:lang w:val="en-US"/>
              </w:rPr>
              <w:t>5</w:t>
            </w:r>
          </w:p>
        </w:tc>
        <w:tc>
          <w:tcPr>
            <w:tcW w:w="636" w:type="dxa"/>
            <w:vAlign w:val="center"/>
          </w:tcPr>
          <w:p w:rsidR="00610B0E" w:rsidRPr="00D320F2" w:rsidRDefault="007E1C7F" w:rsidP="004F093C">
            <w:pPr>
              <w:jc w:val="center"/>
              <w:rPr>
                <w:rFonts w:ascii="Times New Roman" w:hAnsi="Times New Roman" w:cs="Times New Roman"/>
                <w:color w:val="1A1A1A" w:themeColor="background1" w:themeShade="1A"/>
                <w:sz w:val="24"/>
                <w:szCs w:val="24"/>
                <w:lang w:val="en-US"/>
              </w:rPr>
            </w:pPr>
            <w:r>
              <w:rPr>
                <w:rFonts w:ascii="Times New Roman" w:hAnsi="Times New Roman" w:cs="Times New Roman"/>
                <w:color w:val="1A1A1A" w:themeColor="background1" w:themeShade="1A"/>
                <w:sz w:val="24"/>
                <w:szCs w:val="24"/>
                <w:lang w:val="en-US"/>
              </w:rPr>
              <w:t>17</w:t>
            </w:r>
          </w:p>
        </w:tc>
        <w:tc>
          <w:tcPr>
            <w:tcW w:w="683" w:type="dxa"/>
            <w:vAlign w:val="center"/>
          </w:tcPr>
          <w:p w:rsidR="00610B0E" w:rsidRPr="00D320F2" w:rsidRDefault="007E1C7F" w:rsidP="004F093C">
            <w:pPr>
              <w:jc w:val="center"/>
              <w:rPr>
                <w:rFonts w:ascii="Times New Roman" w:hAnsi="Times New Roman" w:cs="Times New Roman"/>
                <w:color w:val="1A1A1A" w:themeColor="background1" w:themeShade="1A"/>
                <w:sz w:val="24"/>
                <w:szCs w:val="24"/>
                <w:lang w:val="en-US"/>
              </w:rPr>
            </w:pPr>
            <w:r>
              <w:rPr>
                <w:rFonts w:ascii="Times New Roman" w:hAnsi="Times New Roman" w:cs="Times New Roman"/>
                <w:color w:val="1A1A1A" w:themeColor="background1" w:themeShade="1A"/>
                <w:sz w:val="24"/>
                <w:szCs w:val="24"/>
                <w:lang w:val="en-US"/>
              </w:rPr>
              <w:t>11</w:t>
            </w:r>
          </w:p>
        </w:tc>
        <w:tc>
          <w:tcPr>
            <w:tcW w:w="636" w:type="dxa"/>
            <w:vAlign w:val="center"/>
          </w:tcPr>
          <w:p w:rsidR="00610B0E" w:rsidRPr="00D320F2" w:rsidRDefault="007E1C7F" w:rsidP="004F093C">
            <w:pPr>
              <w:jc w:val="center"/>
              <w:rPr>
                <w:rFonts w:ascii="Times New Roman" w:hAnsi="Times New Roman" w:cs="Times New Roman"/>
                <w:color w:val="1A1A1A" w:themeColor="background1" w:themeShade="1A"/>
                <w:sz w:val="24"/>
                <w:szCs w:val="24"/>
                <w:lang w:val="en-US"/>
              </w:rPr>
            </w:pPr>
            <w:r>
              <w:rPr>
                <w:rFonts w:ascii="Times New Roman" w:hAnsi="Times New Roman" w:cs="Times New Roman"/>
                <w:color w:val="1A1A1A" w:themeColor="background1" w:themeShade="1A"/>
                <w:sz w:val="24"/>
                <w:szCs w:val="24"/>
                <w:lang w:val="en-US"/>
              </w:rPr>
              <w:t>37</w:t>
            </w:r>
          </w:p>
        </w:tc>
        <w:tc>
          <w:tcPr>
            <w:tcW w:w="683" w:type="dxa"/>
            <w:vAlign w:val="center"/>
          </w:tcPr>
          <w:p w:rsidR="00610B0E" w:rsidRPr="00D320F2" w:rsidRDefault="007E1C7F" w:rsidP="004F093C">
            <w:pPr>
              <w:jc w:val="center"/>
              <w:rPr>
                <w:rFonts w:ascii="Times New Roman" w:hAnsi="Times New Roman" w:cs="Times New Roman"/>
                <w:color w:val="1A1A1A" w:themeColor="background1" w:themeShade="1A"/>
                <w:sz w:val="24"/>
                <w:szCs w:val="24"/>
                <w:lang w:val="en-US"/>
              </w:rPr>
            </w:pPr>
            <w:r>
              <w:rPr>
                <w:rFonts w:ascii="Times New Roman" w:hAnsi="Times New Roman" w:cs="Times New Roman"/>
                <w:color w:val="1A1A1A" w:themeColor="background1" w:themeShade="1A"/>
                <w:sz w:val="24"/>
                <w:szCs w:val="24"/>
                <w:lang w:val="en-US"/>
              </w:rPr>
              <w:t>14</w:t>
            </w:r>
          </w:p>
        </w:tc>
        <w:tc>
          <w:tcPr>
            <w:tcW w:w="636" w:type="dxa"/>
            <w:vAlign w:val="center"/>
          </w:tcPr>
          <w:p w:rsidR="00610B0E" w:rsidRPr="00D320F2" w:rsidRDefault="007E1C7F" w:rsidP="004F093C">
            <w:pPr>
              <w:jc w:val="center"/>
              <w:rPr>
                <w:rFonts w:ascii="Times New Roman" w:hAnsi="Times New Roman" w:cs="Times New Roman"/>
                <w:color w:val="1A1A1A" w:themeColor="background1" w:themeShade="1A"/>
                <w:sz w:val="24"/>
                <w:szCs w:val="24"/>
                <w:lang w:val="en-US"/>
              </w:rPr>
            </w:pPr>
            <w:r>
              <w:rPr>
                <w:rFonts w:ascii="Times New Roman" w:hAnsi="Times New Roman" w:cs="Times New Roman"/>
                <w:color w:val="1A1A1A" w:themeColor="background1" w:themeShade="1A"/>
                <w:sz w:val="24"/>
                <w:szCs w:val="24"/>
                <w:lang w:val="en-US"/>
              </w:rPr>
              <w:t>46</w:t>
            </w:r>
          </w:p>
        </w:tc>
        <w:tc>
          <w:tcPr>
            <w:tcW w:w="683" w:type="dxa"/>
            <w:vAlign w:val="center"/>
          </w:tcPr>
          <w:p w:rsidR="00610B0E" w:rsidRPr="00D320F2" w:rsidRDefault="00D44C64" w:rsidP="004F093C">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0</w:t>
            </w:r>
          </w:p>
        </w:tc>
        <w:tc>
          <w:tcPr>
            <w:tcW w:w="622" w:type="dxa"/>
            <w:vAlign w:val="center"/>
          </w:tcPr>
          <w:p w:rsidR="00610B0E" w:rsidRPr="00D320F2" w:rsidRDefault="00D44C64" w:rsidP="004F093C">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0</w:t>
            </w:r>
          </w:p>
        </w:tc>
        <w:tc>
          <w:tcPr>
            <w:tcW w:w="1078" w:type="dxa"/>
            <w:vAlign w:val="center"/>
          </w:tcPr>
          <w:p w:rsidR="00610B0E" w:rsidRPr="00D320F2" w:rsidRDefault="007E1C7F" w:rsidP="00610B0E">
            <w:pPr>
              <w:jc w:val="center"/>
              <w:rPr>
                <w:rFonts w:ascii="Times New Roman" w:hAnsi="Times New Roman" w:cs="Times New Roman"/>
                <w:color w:val="1A1A1A" w:themeColor="background1" w:themeShade="1A"/>
                <w:sz w:val="24"/>
                <w:szCs w:val="24"/>
                <w:lang w:val="en-US"/>
              </w:rPr>
            </w:pPr>
            <w:r>
              <w:rPr>
                <w:rFonts w:ascii="Times New Roman" w:hAnsi="Times New Roman" w:cs="Times New Roman"/>
                <w:color w:val="1A1A1A" w:themeColor="background1" w:themeShade="1A"/>
                <w:sz w:val="24"/>
                <w:szCs w:val="24"/>
                <w:lang w:val="en-US"/>
              </w:rPr>
              <w:t>54</w:t>
            </w:r>
            <w:r w:rsidR="00AE3052" w:rsidRPr="00D320F2">
              <w:rPr>
                <w:rFonts w:ascii="Times New Roman" w:hAnsi="Times New Roman" w:cs="Times New Roman"/>
                <w:color w:val="1A1A1A" w:themeColor="background1" w:themeShade="1A"/>
                <w:sz w:val="24"/>
                <w:szCs w:val="24"/>
                <w:lang w:val="en-US"/>
              </w:rPr>
              <w:t xml:space="preserve"> %</w:t>
            </w:r>
          </w:p>
        </w:tc>
      </w:tr>
      <w:tr w:rsidR="00610B0E" w:rsidRPr="00D320F2" w:rsidTr="00FE0047">
        <w:trPr>
          <w:cantSplit/>
          <w:trHeight w:val="120"/>
          <w:jc w:val="center"/>
        </w:trPr>
        <w:tc>
          <w:tcPr>
            <w:tcW w:w="2228" w:type="dxa"/>
            <w:vAlign w:val="center"/>
          </w:tcPr>
          <w:p w:rsidR="00610B0E" w:rsidRPr="00D320F2" w:rsidRDefault="00610B0E" w:rsidP="00B5140A">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Английский язык</w:t>
            </w:r>
          </w:p>
        </w:tc>
        <w:tc>
          <w:tcPr>
            <w:tcW w:w="812" w:type="dxa"/>
            <w:vAlign w:val="center"/>
          </w:tcPr>
          <w:p w:rsidR="00610B0E" w:rsidRPr="00ED2B6B" w:rsidRDefault="00ED2B6B" w:rsidP="00610B0E">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810" w:type="dxa"/>
            <w:vAlign w:val="center"/>
          </w:tcPr>
          <w:p w:rsidR="00610B0E" w:rsidRPr="00D320F2" w:rsidRDefault="00ED2B6B" w:rsidP="00610B0E">
            <w:pPr>
              <w:jc w:val="center"/>
              <w:rPr>
                <w:rFonts w:ascii="Times New Roman" w:hAnsi="Times New Roman" w:cs="Times New Roman"/>
                <w:color w:val="1A1A1A" w:themeColor="background1" w:themeShade="1A"/>
                <w:sz w:val="24"/>
                <w:szCs w:val="24"/>
                <w:lang w:val="en-US"/>
              </w:rPr>
            </w:pPr>
            <w:r>
              <w:rPr>
                <w:rFonts w:ascii="Times New Roman" w:hAnsi="Times New Roman" w:cs="Times New Roman"/>
                <w:color w:val="1A1A1A" w:themeColor="background1" w:themeShade="1A"/>
                <w:sz w:val="24"/>
                <w:szCs w:val="24"/>
                <w:lang w:val="en-US"/>
              </w:rPr>
              <w:t>29</w:t>
            </w:r>
          </w:p>
        </w:tc>
        <w:tc>
          <w:tcPr>
            <w:tcW w:w="683" w:type="dxa"/>
            <w:vAlign w:val="center"/>
          </w:tcPr>
          <w:p w:rsidR="00610B0E" w:rsidRPr="00D320F2" w:rsidRDefault="00ED2B6B" w:rsidP="004F093C">
            <w:pPr>
              <w:jc w:val="center"/>
              <w:rPr>
                <w:rFonts w:ascii="Times New Roman" w:hAnsi="Times New Roman" w:cs="Times New Roman"/>
                <w:color w:val="1A1A1A" w:themeColor="background1" w:themeShade="1A"/>
                <w:sz w:val="24"/>
                <w:szCs w:val="24"/>
                <w:lang w:val="en-US"/>
              </w:rPr>
            </w:pPr>
            <w:r>
              <w:rPr>
                <w:rFonts w:ascii="Times New Roman" w:hAnsi="Times New Roman" w:cs="Times New Roman"/>
                <w:color w:val="1A1A1A" w:themeColor="background1" w:themeShade="1A"/>
                <w:sz w:val="24"/>
                <w:szCs w:val="24"/>
                <w:lang w:val="en-US"/>
              </w:rPr>
              <w:t>8</w:t>
            </w:r>
          </w:p>
        </w:tc>
        <w:tc>
          <w:tcPr>
            <w:tcW w:w="636" w:type="dxa"/>
            <w:vAlign w:val="center"/>
          </w:tcPr>
          <w:p w:rsidR="00610B0E" w:rsidRPr="00D320F2" w:rsidRDefault="00ED2B6B" w:rsidP="004F093C">
            <w:pPr>
              <w:jc w:val="center"/>
              <w:rPr>
                <w:rFonts w:ascii="Times New Roman" w:hAnsi="Times New Roman" w:cs="Times New Roman"/>
                <w:color w:val="1A1A1A" w:themeColor="background1" w:themeShade="1A"/>
                <w:sz w:val="24"/>
                <w:szCs w:val="24"/>
                <w:lang w:val="en-US"/>
              </w:rPr>
            </w:pPr>
            <w:r>
              <w:rPr>
                <w:rFonts w:ascii="Times New Roman" w:hAnsi="Times New Roman" w:cs="Times New Roman"/>
                <w:color w:val="1A1A1A" w:themeColor="background1" w:themeShade="1A"/>
                <w:sz w:val="24"/>
                <w:szCs w:val="24"/>
                <w:lang w:val="en-US"/>
              </w:rPr>
              <w:t>27.6</w:t>
            </w:r>
          </w:p>
        </w:tc>
        <w:tc>
          <w:tcPr>
            <w:tcW w:w="683" w:type="dxa"/>
            <w:vAlign w:val="center"/>
          </w:tcPr>
          <w:p w:rsidR="00610B0E" w:rsidRPr="00D320F2" w:rsidRDefault="00ED2B6B" w:rsidP="004F093C">
            <w:pPr>
              <w:jc w:val="center"/>
              <w:rPr>
                <w:rFonts w:ascii="Times New Roman" w:hAnsi="Times New Roman" w:cs="Times New Roman"/>
                <w:color w:val="1A1A1A" w:themeColor="background1" w:themeShade="1A"/>
                <w:sz w:val="24"/>
                <w:szCs w:val="24"/>
                <w:lang w:val="en-US"/>
              </w:rPr>
            </w:pPr>
            <w:r>
              <w:rPr>
                <w:rFonts w:ascii="Times New Roman" w:hAnsi="Times New Roman" w:cs="Times New Roman"/>
                <w:color w:val="1A1A1A" w:themeColor="background1" w:themeShade="1A"/>
                <w:sz w:val="24"/>
                <w:szCs w:val="24"/>
                <w:lang w:val="en-US"/>
              </w:rPr>
              <w:t>12</w:t>
            </w:r>
          </w:p>
        </w:tc>
        <w:tc>
          <w:tcPr>
            <w:tcW w:w="636" w:type="dxa"/>
            <w:vAlign w:val="center"/>
          </w:tcPr>
          <w:p w:rsidR="00610B0E" w:rsidRPr="00D320F2" w:rsidRDefault="00ED2B6B" w:rsidP="004F093C">
            <w:pPr>
              <w:jc w:val="center"/>
              <w:rPr>
                <w:rFonts w:ascii="Times New Roman" w:hAnsi="Times New Roman" w:cs="Times New Roman"/>
                <w:color w:val="1A1A1A" w:themeColor="background1" w:themeShade="1A"/>
                <w:sz w:val="24"/>
                <w:szCs w:val="24"/>
                <w:lang w:val="en-US"/>
              </w:rPr>
            </w:pPr>
            <w:r>
              <w:rPr>
                <w:rFonts w:ascii="Times New Roman" w:hAnsi="Times New Roman" w:cs="Times New Roman"/>
                <w:color w:val="1A1A1A" w:themeColor="background1" w:themeShade="1A"/>
                <w:sz w:val="24"/>
                <w:szCs w:val="24"/>
                <w:lang w:val="en-US"/>
              </w:rPr>
              <w:t>41.4</w:t>
            </w:r>
          </w:p>
        </w:tc>
        <w:tc>
          <w:tcPr>
            <w:tcW w:w="683" w:type="dxa"/>
            <w:vAlign w:val="center"/>
          </w:tcPr>
          <w:p w:rsidR="00610B0E" w:rsidRPr="00D320F2" w:rsidRDefault="00ED2B6B" w:rsidP="004F093C">
            <w:pPr>
              <w:jc w:val="center"/>
              <w:rPr>
                <w:rFonts w:ascii="Times New Roman" w:hAnsi="Times New Roman" w:cs="Times New Roman"/>
                <w:color w:val="1A1A1A" w:themeColor="background1" w:themeShade="1A"/>
                <w:sz w:val="24"/>
                <w:szCs w:val="24"/>
                <w:lang w:val="en-US"/>
              </w:rPr>
            </w:pPr>
            <w:r>
              <w:rPr>
                <w:rFonts w:ascii="Times New Roman" w:hAnsi="Times New Roman" w:cs="Times New Roman"/>
                <w:color w:val="1A1A1A" w:themeColor="background1" w:themeShade="1A"/>
                <w:sz w:val="24"/>
                <w:szCs w:val="24"/>
                <w:lang w:val="en-US"/>
              </w:rPr>
              <w:t>9</w:t>
            </w:r>
          </w:p>
        </w:tc>
        <w:tc>
          <w:tcPr>
            <w:tcW w:w="636" w:type="dxa"/>
            <w:vAlign w:val="center"/>
          </w:tcPr>
          <w:p w:rsidR="00610B0E" w:rsidRPr="00D320F2" w:rsidRDefault="00ED2B6B" w:rsidP="004F093C">
            <w:pPr>
              <w:jc w:val="center"/>
              <w:rPr>
                <w:rFonts w:ascii="Times New Roman" w:hAnsi="Times New Roman" w:cs="Times New Roman"/>
                <w:color w:val="1A1A1A" w:themeColor="background1" w:themeShade="1A"/>
                <w:sz w:val="24"/>
                <w:szCs w:val="24"/>
                <w:lang w:val="en-US"/>
              </w:rPr>
            </w:pPr>
            <w:r>
              <w:rPr>
                <w:rFonts w:ascii="Times New Roman" w:hAnsi="Times New Roman" w:cs="Times New Roman"/>
                <w:color w:val="1A1A1A" w:themeColor="background1" w:themeShade="1A"/>
                <w:sz w:val="24"/>
                <w:szCs w:val="24"/>
                <w:lang w:val="en-US"/>
              </w:rPr>
              <w:t>31</w:t>
            </w:r>
          </w:p>
        </w:tc>
        <w:tc>
          <w:tcPr>
            <w:tcW w:w="683" w:type="dxa"/>
            <w:vAlign w:val="center"/>
          </w:tcPr>
          <w:p w:rsidR="00610B0E" w:rsidRPr="00D320F2" w:rsidRDefault="00ED50EE" w:rsidP="004F093C">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0</w:t>
            </w:r>
          </w:p>
        </w:tc>
        <w:tc>
          <w:tcPr>
            <w:tcW w:w="622" w:type="dxa"/>
            <w:vAlign w:val="center"/>
          </w:tcPr>
          <w:p w:rsidR="00610B0E" w:rsidRPr="00D320F2" w:rsidRDefault="00ED50EE" w:rsidP="004F093C">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0</w:t>
            </w:r>
          </w:p>
        </w:tc>
        <w:tc>
          <w:tcPr>
            <w:tcW w:w="1078" w:type="dxa"/>
            <w:vAlign w:val="center"/>
          </w:tcPr>
          <w:p w:rsidR="00610B0E" w:rsidRPr="00D320F2" w:rsidRDefault="00ED2B6B" w:rsidP="00610B0E">
            <w:pPr>
              <w:jc w:val="center"/>
              <w:rPr>
                <w:rFonts w:ascii="Times New Roman" w:hAnsi="Times New Roman" w:cs="Times New Roman"/>
                <w:color w:val="1A1A1A" w:themeColor="background1" w:themeShade="1A"/>
                <w:sz w:val="24"/>
                <w:szCs w:val="24"/>
                <w:lang w:val="en-US"/>
              </w:rPr>
            </w:pPr>
            <w:r>
              <w:rPr>
                <w:rFonts w:ascii="Times New Roman" w:hAnsi="Times New Roman" w:cs="Times New Roman"/>
                <w:color w:val="1A1A1A" w:themeColor="background1" w:themeShade="1A"/>
                <w:sz w:val="24"/>
                <w:szCs w:val="24"/>
                <w:lang w:val="en-US"/>
              </w:rPr>
              <w:t>69</w:t>
            </w:r>
            <w:r w:rsidR="00ED50EE" w:rsidRPr="00D320F2">
              <w:rPr>
                <w:rFonts w:ascii="Times New Roman" w:hAnsi="Times New Roman" w:cs="Times New Roman"/>
                <w:color w:val="1A1A1A" w:themeColor="background1" w:themeShade="1A"/>
                <w:sz w:val="24"/>
                <w:szCs w:val="24"/>
                <w:lang w:val="en-US"/>
              </w:rPr>
              <w:t xml:space="preserve"> %</w:t>
            </w:r>
          </w:p>
        </w:tc>
      </w:tr>
      <w:tr w:rsidR="005F39CE" w:rsidRPr="00D320F2" w:rsidTr="00FE0047">
        <w:trPr>
          <w:cantSplit/>
          <w:trHeight w:val="124"/>
          <w:jc w:val="center"/>
        </w:trPr>
        <w:tc>
          <w:tcPr>
            <w:tcW w:w="2228" w:type="dxa"/>
            <w:vAlign w:val="center"/>
          </w:tcPr>
          <w:p w:rsidR="005F39CE" w:rsidRPr="00D320F2" w:rsidRDefault="005F39CE" w:rsidP="00B5140A">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Математика</w:t>
            </w:r>
          </w:p>
        </w:tc>
        <w:tc>
          <w:tcPr>
            <w:tcW w:w="812" w:type="dxa"/>
            <w:vAlign w:val="center"/>
          </w:tcPr>
          <w:p w:rsidR="005F39CE" w:rsidRPr="00D320F2" w:rsidRDefault="00ED2B6B" w:rsidP="005F39CE">
            <w:pPr>
              <w:jc w:val="center"/>
              <w:rPr>
                <w:color w:val="1A1A1A" w:themeColor="background1" w:themeShade="1A"/>
              </w:rPr>
            </w:pPr>
            <w:r>
              <w:rPr>
                <w:rFonts w:ascii="Times New Roman" w:hAnsi="Times New Roman" w:cs="Times New Roman"/>
                <w:color w:val="1A1A1A" w:themeColor="background1" w:themeShade="1A"/>
                <w:sz w:val="24"/>
                <w:szCs w:val="24"/>
                <w:lang w:val="en-US"/>
              </w:rPr>
              <w:t>30</w:t>
            </w:r>
          </w:p>
        </w:tc>
        <w:tc>
          <w:tcPr>
            <w:tcW w:w="810" w:type="dxa"/>
            <w:vAlign w:val="center"/>
          </w:tcPr>
          <w:p w:rsidR="005F39CE" w:rsidRPr="00D320F2" w:rsidRDefault="00ED2B6B" w:rsidP="00610B0E">
            <w:pPr>
              <w:jc w:val="center"/>
              <w:rPr>
                <w:rFonts w:ascii="Times New Roman" w:hAnsi="Times New Roman" w:cs="Times New Roman"/>
                <w:color w:val="1A1A1A" w:themeColor="background1" w:themeShade="1A"/>
                <w:sz w:val="24"/>
                <w:szCs w:val="24"/>
                <w:lang w:val="en-US"/>
              </w:rPr>
            </w:pPr>
            <w:r>
              <w:rPr>
                <w:rFonts w:ascii="Times New Roman" w:hAnsi="Times New Roman" w:cs="Times New Roman"/>
                <w:color w:val="1A1A1A" w:themeColor="background1" w:themeShade="1A"/>
                <w:sz w:val="24"/>
                <w:szCs w:val="24"/>
                <w:lang w:val="en-US"/>
              </w:rPr>
              <w:t>30</w:t>
            </w:r>
          </w:p>
        </w:tc>
        <w:tc>
          <w:tcPr>
            <w:tcW w:w="683" w:type="dxa"/>
            <w:vAlign w:val="center"/>
          </w:tcPr>
          <w:p w:rsidR="005F39CE" w:rsidRPr="00D320F2" w:rsidRDefault="00ED2B6B" w:rsidP="004F093C">
            <w:pPr>
              <w:jc w:val="center"/>
              <w:rPr>
                <w:rFonts w:ascii="Times New Roman" w:hAnsi="Times New Roman" w:cs="Times New Roman"/>
                <w:color w:val="1A1A1A" w:themeColor="background1" w:themeShade="1A"/>
                <w:sz w:val="24"/>
                <w:szCs w:val="24"/>
                <w:lang w:val="en-US"/>
              </w:rPr>
            </w:pPr>
            <w:r>
              <w:rPr>
                <w:rFonts w:ascii="Times New Roman" w:hAnsi="Times New Roman" w:cs="Times New Roman"/>
                <w:color w:val="1A1A1A" w:themeColor="background1" w:themeShade="1A"/>
                <w:sz w:val="24"/>
                <w:szCs w:val="24"/>
                <w:lang w:val="en-US"/>
              </w:rPr>
              <w:t>12</w:t>
            </w:r>
          </w:p>
        </w:tc>
        <w:tc>
          <w:tcPr>
            <w:tcW w:w="636" w:type="dxa"/>
            <w:vAlign w:val="center"/>
          </w:tcPr>
          <w:p w:rsidR="005F39CE" w:rsidRPr="00ED2B6B" w:rsidRDefault="00ED2B6B" w:rsidP="004F093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40</w:t>
            </w:r>
          </w:p>
        </w:tc>
        <w:tc>
          <w:tcPr>
            <w:tcW w:w="683" w:type="dxa"/>
            <w:vAlign w:val="center"/>
          </w:tcPr>
          <w:p w:rsidR="005F39CE" w:rsidRPr="00ED2B6B" w:rsidRDefault="00ED2B6B" w:rsidP="004F093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8</w:t>
            </w:r>
          </w:p>
        </w:tc>
        <w:tc>
          <w:tcPr>
            <w:tcW w:w="636" w:type="dxa"/>
            <w:vAlign w:val="center"/>
          </w:tcPr>
          <w:p w:rsidR="005F39CE" w:rsidRPr="00ED2B6B" w:rsidRDefault="00ED2B6B" w:rsidP="004F093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27</w:t>
            </w:r>
          </w:p>
        </w:tc>
        <w:tc>
          <w:tcPr>
            <w:tcW w:w="683" w:type="dxa"/>
            <w:vAlign w:val="center"/>
          </w:tcPr>
          <w:p w:rsidR="005F39CE" w:rsidRPr="00ED2B6B" w:rsidRDefault="00ED2B6B" w:rsidP="004F093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10</w:t>
            </w:r>
          </w:p>
        </w:tc>
        <w:tc>
          <w:tcPr>
            <w:tcW w:w="636" w:type="dxa"/>
            <w:vAlign w:val="center"/>
          </w:tcPr>
          <w:p w:rsidR="005F39CE" w:rsidRPr="00ED2B6B" w:rsidRDefault="00ED2B6B" w:rsidP="004F093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33</w:t>
            </w:r>
          </w:p>
        </w:tc>
        <w:tc>
          <w:tcPr>
            <w:tcW w:w="683" w:type="dxa"/>
            <w:vAlign w:val="center"/>
          </w:tcPr>
          <w:p w:rsidR="005F39CE" w:rsidRPr="00D320F2" w:rsidRDefault="00ED50EE" w:rsidP="004F093C">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0</w:t>
            </w:r>
          </w:p>
        </w:tc>
        <w:tc>
          <w:tcPr>
            <w:tcW w:w="622" w:type="dxa"/>
            <w:vAlign w:val="center"/>
          </w:tcPr>
          <w:p w:rsidR="005F39CE" w:rsidRPr="00D320F2" w:rsidRDefault="00ED50EE" w:rsidP="004F093C">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0</w:t>
            </w:r>
          </w:p>
        </w:tc>
        <w:tc>
          <w:tcPr>
            <w:tcW w:w="1078" w:type="dxa"/>
            <w:vAlign w:val="center"/>
          </w:tcPr>
          <w:p w:rsidR="005F39CE" w:rsidRPr="00D320F2" w:rsidRDefault="00ED50EE" w:rsidP="00610B0E">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47.7 %</w:t>
            </w:r>
          </w:p>
        </w:tc>
      </w:tr>
      <w:tr w:rsidR="005F39CE" w:rsidRPr="00D320F2" w:rsidTr="00FE0047">
        <w:trPr>
          <w:cantSplit/>
          <w:trHeight w:val="94"/>
          <w:jc w:val="center"/>
        </w:trPr>
        <w:tc>
          <w:tcPr>
            <w:tcW w:w="2228" w:type="dxa"/>
            <w:vAlign w:val="center"/>
          </w:tcPr>
          <w:p w:rsidR="005F39CE" w:rsidRPr="00D320F2" w:rsidRDefault="00ED2B6B"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География</w:t>
            </w:r>
          </w:p>
        </w:tc>
        <w:tc>
          <w:tcPr>
            <w:tcW w:w="812" w:type="dxa"/>
            <w:vAlign w:val="center"/>
          </w:tcPr>
          <w:p w:rsidR="005F39CE" w:rsidRPr="00D320F2" w:rsidRDefault="00ED2B6B" w:rsidP="005F39CE">
            <w:pPr>
              <w:jc w:val="center"/>
              <w:rPr>
                <w:color w:val="1A1A1A" w:themeColor="background1" w:themeShade="1A"/>
              </w:rPr>
            </w:pPr>
            <w:r>
              <w:rPr>
                <w:rFonts w:ascii="Times New Roman" w:hAnsi="Times New Roman" w:cs="Times New Roman"/>
                <w:color w:val="1A1A1A" w:themeColor="background1" w:themeShade="1A"/>
                <w:sz w:val="24"/>
                <w:szCs w:val="24"/>
                <w:lang w:val="en-US"/>
              </w:rPr>
              <w:t>30</w:t>
            </w:r>
          </w:p>
        </w:tc>
        <w:tc>
          <w:tcPr>
            <w:tcW w:w="810" w:type="dxa"/>
            <w:vAlign w:val="center"/>
          </w:tcPr>
          <w:p w:rsidR="005F39CE" w:rsidRPr="00ED2B6B" w:rsidRDefault="00ED2B6B" w:rsidP="00610B0E">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24</w:t>
            </w:r>
          </w:p>
        </w:tc>
        <w:tc>
          <w:tcPr>
            <w:tcW w:w="683" w:type="dxa"/>
            <w:vAlign w:val="center"/>
          </w:tcPr>
          <w:p w:rsidR="005F39CE" w:rsidRPr="00ED2B6B" w:rsidRDefault="00ED2B6B" w:rsidP="004F093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36" w:type="dxa"/>
            <w:vAlign w:val="center"/>
          </w:tcPr>
          <w:p w:rsidR="005F39CE" w:rsidRPr="00ED2B6B" w:rsidRDefault="00ED2B6B" w:rsidP="004F093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83" w:type="dxa"/>
            <w:vAlign w:val="center"/>
          </w:tcPr>
          <w:p w:rsidR="005F39CE" w:rsidRPr="00ED2B6B" w:rsidRDefault="00ED2B6B" w:rsidP="004F093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15</w:t>
            </w:r>
          </w:p>
        </w:tc>
        <w:tc>
          <w:tcPr>
            <w:tcW w:w="636" w:type="dxa"/>
            <w:vAlign w:val="center"/>
          </w:tcPr>
          <w:p w:rsidR="005F39CE" w:rsidRPr="00ED2B6B" w:rsidRDefault="00ED2B6B" w:rsidP="004F093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62,5</w:t>
            </w:r>
          </w:p>
        </w:tc>
        <w:tc>
          <w:tcPr>
            <w:tcW w:w="683" w:type="dxa"/>
            <w:vAlign w:val="center"/>
          </w:tcPr>
          <w:p w:rsidR="005F39CE" w:rsidRPr="00ED2B6B" w:rsidRDefault="00ED2B6B" w:rsidP="004F093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9</w:t>
            </w:r>
          </w:p>
        </w:tc>
        <w:tc>
          <w:tcPr>
            <w:tcW w:w="636" w:type="dxa"/>
            <w:vAlign w:val="center"/>
          </w:tcPr>
          <w:p w:rsidR="005F39CE" w:rsidRPr="00ED2B6B" w:rsidRDefault="00ED2B6B" w:rsidP="004F093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37,5</w:t>
            </w:r>
          </w:p>
        </w:tc>
        <w:tc>
          <w:tcPr>
            <w:tcW w:w="683" w:type="dxa"/>
            <w:vAlign w:val="center"/>
          </w:tcPr>
          <w:p w:rsidR="005F39CE" w:rsidRPr="00D320F2" w:rsidRDefault="0066278C" w:rsidP="004F093C">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0</w:t>
            </w:r>
          </w:p>
        </w:tc>
        <w:tc>
          <w:tcPr>
            <w:tcW w:w="622" w:type="dxa"/>
            <w:vAlign w:val="center"/>
          </w:tcPr>
          <w:p w:rsidR="005F39CE" w:rsidRPr="00D320F2" w:rsidRDefault="0066278C" w:rsidP="004F093C">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0</w:t>
            </w:r>
          </w:p>
        </w:tc>
        <w:tc>
          <w:tcPr>
            <w:tcW w:w="1078" w:type="dxa"/>
            <w:vAlign w:val="center"/>
          </w:tcPr>
          <w:p w:rsidR="005F39CE" w:rsidRPr="00D320F2" w:rsidRDefault="00ED2B6B" w:rsidP="00610B0E">
            <w:pPr>
              <w:jc w:val="center"/>
              <w:rPr>
                <w:rFonts w:ascii="Times New Roman" w:hAnsi="Times New Roman" w:cs="Times New Roman"/>
                <w:color w:val="1A1A1A" w:themeColor="background1" w:themeShade="1A"/>
                <w:sz w:val="24"/>
                <w:szCs w:val="24"/>
                <w:lang w:val="en-US"/>
              </w:rPr>
            </w:pPr>
            <w:r>
              <w:rPr>
                <w:rFonts w:ascii="Times New Roman" w:hAnsi="Times New Roman" w:cs="Times New Roman"/>
                <w:color w:val="1A1A1A" w:themeColor="background1" w:themeShade="1A"/>
                <w:sz w:val="24"/>
                <w:szCs w:val="24"/>
              </w:rPr>
              <w:t>62,5</w:t>
            </w:r>
            <w:r w:rsidR="0066278C" w:rsidRPr="00D320F2">
              <w:rPr>
                <w:rFonts w:ascii="Times New Roman" w:hAnsi="Times New Roman" w:cs="Times New Roman"/>
                <w:color w:val="1A1A1A" w:themeColor="background1" w:themeShade="1A"/>
                <w:sz w:val="24"/>
                <w:szCs w:val="24"/>
                <w:lang w:val="en-US"/>
              </w:rPr>
              <w:t xml:space="preserve"> %</w:t>
            </w:r>
          </w:p>
        </w:tc>
      </w:tr>
      <w:tr w:rsidR="00ED2B6B" w:rsidRPr="00D320F2" w:rsidTr="00FE0047">
        <w:trPr>
          <w:cantSplit/>
          <w:trHeight w:val="94"/>
          <w:jc w:val="center"/>
        </w:trPr>
        <w:tc>
          <w:tcPr>
            <w:tcW w:w="2228" w:type="dxa"/>
            <w:vAlign w:val="center"/>
          </w:tcPr>
          <w:p w:rsidR="00ED2B6B" w:rsidRDefault="00ED2B6B"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Биология</w:t>
            </w:r>
          </w:p>
        </w:tc>
        <w:tc>
          <w:tcPr>
            <w:tcW w:w="812" w:type="dxa"/>
            <w:vAlign w:val="center"/>
          </w:tcPr>
          <w:p w:rsidR="00ED2B6B" w:rsidRPr="00ED2B6B" w:rsidRDefault="00ED2B6B" w:rsidP="005F39CE">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810" w:type="dxa"/>
            <w:vAlign w:val="center"/>
          </w:tcPr>
          <w:p w:rsidR="00ED2B6B" w:rsidRDefault="00ED2B6B" w:rsidP="00610B0E">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683" w:type="dxa"/>
            <w:vAlign w:val="center"/>
          </w:tcPr>
          <w:p w:rsidR="00ED2B6B" w:rsidRDefault="00ED2B6B" w:rsidP="004F093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w:t>
            </w:r>
          </w:p>
        </w:tc>
        <w:tc>
          <w:tcPr>
            <w:tcW w:w="636" w:type="dxa"/>
            <w:vAlign w:val="center"/>
          </w:tcPr>
          <w:p w:rsidR="00ED2B6B" w:rsidRDefault="00ED2B6B" w:rsidP="004F093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3,3</w:t>
            </w:r>
          </w:p>
        </w:tc>
        <w:tc>
          <w:tcPr>
            <w:tcW w:w="683" w:type="dxa"/>
            <w:vAlign w:val="center"/>
          </w:tcPr>
          <w:p w:rsidR="00ED2B6B" w:rsidRDefault="00ED2B6B" w:rsidP="004F093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w:t>
            </w:r>
          </w:p>
        </w:tc>
        <w:tc>
          <w:tcPr>
            <w:tcW w:w="636" w:type="dxa"/>
            <w:vAlign w:val="center"/>
          </w:tcPr>
          <w:p w:rsidR="00ED2B6B" w:rsidRDefault="00ED2B6B" w:rsidP="004F093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20</w:t>
            </w:r>
          </w:p>
        </w:tc>
        <w:tc>
          <w:tcPr>
            <w:tcW w:w="683" w:type="dxa"/>
            <w:vAlign w:val="center"/>
          </w:tcPr>
          <w:p w:rsidR="00ED2B6B" w:rsidRDefault="00ED2B6B" w:rsidP="004F093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23</w:t>
            </w:r>
          </w:p>
        </w:tc>
        <w:tc>
          <w:tcPr>
            <w:tcW w:w="636" w:type="dxa"/>
            <w:vAlign w:val="center"/>
          </w:tcPr>
          <w:p w:rsidR="00ED2B6B" w:rsidRDefault="00ED2B6B" w:rsidP="004F093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76,7</w:t>
            </w:r>
          </w:p>
        </w:tc>
        <w:tc>
          <w:tcPr>
            <w:tcW w:w="683" w:type="dxa"/>
            <w:vAlign w:val="center"/>
          </w:tcPr>
          <w:p w:rsidR="00ED2B6B" w:rsidRPr="00ED2B6B" w:rsidRDefault="00ED2B6B" w:rsidP="004F093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22" w:type="dxa"/>
            <w:vAlign w:val="center"/>
          </w:tcPr>
          <w:p w:rsidR="00ED2B6B" w:rsidRPr="00ED2B6B" w:rsidRDefault="00ED2B6B" w:rsidP="004F093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78" w:type="dxa"/>
            <w:vAlign w:val="center"/>
          </w:tcPr>
          <w:p w:rsidR="00ED2B6B" w:rsidRDefault="00ED2B6B" w:rsidP="00610B0E">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23,3%</w:t>
            </w:r>
          </w:p>
        </w:tc>
      </w:tr>
      <w:tr w:rsidR="005F39CE" w:rsidRPr="00D320F2" w:rsidTr="00FE0047">
        <w:trPr>
          <w:cantSplit/>
          <w:trHeight w:val="92"/>
          <w:jc w:val="center"/>
        </w:trPr>
        <w:tc>
          <w:tcPr>
            <w:tcW w:w="2228" w:type="dxa"/>
            <w:vAlign w:val="center"/>
          </w:tcPr>
          <w:p w:rsidR="005F39CE" w:rsidRPr="00D320F2" w:rsidRDefault="00FE0047"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ОБЖ</w:t>
            </w:r>
          </w:p>
        </w:tc>
        <w:tc>
          <w:tcPr>
            <w:tcW w:w="812" w:type="dxa"/>
            <w:vAlign w:val="center"/>
          </w:tcPr>
          <w:p w:rsidR="005F39CE" w:rsidRPr="00FE0047" w:rsidRDefault="00FE0047" w:rsidP="005F39CE">
            <w:pPr>
              <w:jc w:val="center"/>
              <w:rPr>
                <w:color w:val="1A1A1A" w:themeColor="background1" w:themeShade="1A"/>
              </w:rPr>
            </w:pPr>
            <w:r>
              <w:rPr>
                <w:rFonts w:ascii="Times New Roman" w:hAnsi="Times New Roman" w:cs="Times New Roman"/>
                <w:color w:val="1A1A1A" w:themeColor="background1" w:themeShade="1A"/>
                <w:sz w:val="24"/>
                <w:szCs w:val="24"/>
              </w:rPr>
              <w:t>30</w:t>
            </w:r>
          </w:p>
        </w:tc>
        <w:tc>
          <w:tcPr>
            <w:tcW w:w="810" w:type="dxa"/>
            <w:vAlign w:val="center"/>
          </w:tcPr>
          <w:p w:rsidR="005F39CE" w:rsidRPr="00FE0047" w:rsidRDefault="00FE0047" w:rsidP="00610B0E">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26</w:t>
            </w:r>
          </w:p>
        </w:tc>
        <w:tc>
          <w:tcPr>
            <w:tcW w:w="683" w:type="dxa"/>
            <w:vAlign w:val="center"/>
          </w:tcPr>
          <w:p w:rsidR="005F39CE" w:rsidRPr="00D320F2" w:rsidRDefault="00235FE1" w:rsidP="004F093C">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5</w:t>
            </w:r>
          </w:p>
        </w:tc>
        <w:tc>
          <w:tcPr>
            <w:tcW w:w="636" w:type="dxa"/>
            <w:vAlign w:val="center"/>
          </w:tcPr>
          <w:p w:rsidR="005F39CE" w:rsidRPr="00FE0047" w:rsidRDefault="00FE0047" w:rsidP="004F093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19</w:t>
            </w:r>
          </w:p>
        </w:tc>
        <w:tc>
          <w:tcPr>
            <w:tcW w:w="683" w:type="dxa"/>
            <w:vAlign w:val="center"/>
          </w:tcPr>
          <w:p w:rsidR="005F39CE" w:rsidRPr="00FE0047" w:rsidRDefault="00FE0047" w:rsidP="004F093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14</w:t>
            </w:r>
          </w:p>
        </w:tc>
        <w:tc>
          <w:tcPr>
            <w:tcW w:w="636" w:type="dxa"/>
            <w:vAlign w:val="center"/>
          </w:tcPr>
          <w:p w:rsidR="005F39CE" w:rsidRPr="00FE0047" w:rsidRDefault="00FE0047" w:rsidP="004F093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54</w:t>
            </w:r>
          </w:p>
        </w:tc>
        <w:tc>
          <w:tcPr>
            <w:tcW w:w="683" w:type="dxa"/>
            <w:vAlign w:val="center"/>
          </w:tcPr>
          <w:p w:rsidR="005F39CE" w:rsidRPr="00FE0047" w:rsidRDefault="00FE0047" w:rsidP="004F093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w:t>
            </w:r>
          </w:p>
        </w:tc>
        <w:tc>
          <w:tcPr>
            <w:tcW w:w="636" w:type="dxa"/>
            <w:vAlign w:val="center"/>
          </w:tcPr>
          <w:p w:rsidR="005F39CE" w:rsidRPr="00FE0047" w:rsidRDefault="00FE0047" w:rsidP="004F093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27</w:t>
            </w:r>
          </w:p>
        </w:tc>
        <w:tc>
          <w:tcPr>
            <w:tcW w:w="683" w:type="dxa"/>
            <w:vAlign w:val="center"/>
          </w:tcPr>
          <w:p w:rsidR="005F39CE" w:rsidRPr="00D320F2" w:rsidRDefault="00235FE1" w:rsidP="004F093C">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0</w:t>
            </w:r>
          </w:p>
        </w:tc>
        <w:tc>
          <w:tcPr>
            <w:tcW w:w="622" w:type="dxa"/>
            <w:vAlign w:val="center"/>
          </w:tcPr>
          <w:p w:rsidR="005F39CE" w:rsidRPr="00D320F2" w:rsidRDefault="00235FE1" w:rsidP="004F093C">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0</w:t>
            </w:r>
          </w:p>
        </w:tc>
        <w:tc>
          <w:tcPr>
            <w:tcW w:w="1078" w:type="dxa"/>
            <w:vAlign w:val="center"/>
          </w:tcPr>
          <w:p w:rsidR="005F39CE" w:rsidRPr="00FE0047" w:rsidRDefault="00FE0047" w:rsidP="00610B0E">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73%</w:t>
            </w:r>
          </w:p>
        </w:tc>
      </w:tr>
      <w:tr w:rsidR="005F39CE" w:rsidRPr="00D320F2" w:rsidTr="00FE0047">
        <w:trPr>
          <w:cantSplit/>
          <w:trHeight w:val="70"/>
          <w:jc w:val="center"/>
        </w:trPr>
        <w:tc>
          <w:tcPr>
            <w:tcW w:w="2228" w:type="dxa"/>
            <w:vAlign w:val="center"/>
          </w:tcPr>
          <w:p w:rsidR="005F39CE" w:rsidRPr="00D320F2" w:rsidRDefault="00ED2B6B"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ИЗО</w:t>
            </w:r>
          </w:p>
        </w:tc>
        <w:tc>
          <w:tcPr>
            <w:tcW w:w="812" w:type="dxa"/>
            <w:vAlign w:val="center"/>
          </w:tcPr>
          <w:p w:rsidR="005F39CE" w:rsidRPr="00ED2B6B" w:rsidRDefault="00ED2B6B" w:rsidP="005F39CE">
            <w:pPr>
              <w:jc w:val="center"/>
              <w:rPr>
                <w:color w:val="1A1A1A" w:themeColor="background1" w:themeShade="1A"/>
              </w:rPr>
            </w:pPr>
            <w:r>
              <w:rPr>
                <w:rFonts w:ascii="Times New Roman" w:hAnsi="Times New Roman" w:cs="Times New Roman"/>
                <w:color w:val="1A1A1A" w:themeColor="background1" w:themeShade="1A"/>
                <w:sz w:val="24"/>
                <w:szCs w:val="24"/>
              </w:rPr>
              <w:t>30</w:t>
            </w:r>
          </w:p>
        </w:tc>
        <w:tc>
          <w:tcPr>
            <w:tcW w:w="810" w:type="dxa"/>
            <w:vAlign w:val="center"/>
          </w:tcPr>
          <w:p w:rsidR="005F39CE" w:rsidRPr="00FE0047" w:rsidRDefault="00FE0047" w:rsidP="00610B0E">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26</w:t>
            </w:r>
          </w:p>
        </w:tc>
        <w:tc>
          <w:tcPr>
            <w:tcW w:w="683" w:type="dxa"/>
            <w:vAlign w:val="center"/>
          </w:tcPr>
          <w:p w:rsidR="005F39CE" w:rsidRPr="00FE0047" w:rsidRDefault="00FE0047" w:rsidP="004F093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8</w:t>
            </w:r>
          </w:p>
        </w:tc>
        <w:tc>
          <w:tcPr>
            <w:tcW w:w="636" w:type="dxa"/>
            <w:vAlign w:val="center"/>
          </w:tcPr>
          <w:p w:rsidR="005F39CE" w:rsidRPr="00FE0047" w:rsidRDefault="00FE0047" w:rsidP="004F093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30,8</w:t>
            </w:r>
          </w:p>
        </w:tc>
        <w:tc>
          <w:tcPr>
            <w:tcW w:w="683" w:type="dxa"/>
            <w:vAlign w:val="center"/>
          </w:tcPr>
          <w:p w:rsidR="005F39CE" w:rsidRPr="00FE0047" w:rsidRDefault="00FE0047" w:rsidP="004F093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14</w:t>
            </w:r>
          </w:p>
        </w:tc>
        <w:tc>
          <w:tcPr>
            <w:tcW w:w="636" w:type="dxa"/>
            <w:vAlign w:val="center"/>
          </w:tcPr>
          <w:p w:rsidR="005F39CE" w:rsidRPr="00FE0047" w:rsidRDefault="00FE0047" w:rsidP="004F093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53,8</w:t>
            </w:r>
          </w:p>
        </w:tc>
        <w:tc>
          <w:tcPr>
            <w:tcW w:w="683" w:type="dxa"/>
            <w:vAlign w:val="center"/>
          </w:tcPr>
          <w:p w:rsidR="005F39CE" w:rsidRPr="00FE0047" w:rsidRDefault="00FE0047" w:rsidP="004F093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w:t>
            </w:r>
          </w:p>
        </w:tc>
        <w:tc>
          <w:tcPr>
            <w:tcW w:w="636" w:type="dxa"/>
            <w:vAlign w:val="center"/>
          </w:tcPr>
          <w:p w:rsidR="005F39CE" w:rsidRPr="00FE0047" w:rsidRDefault="00FE0047" w:rsidP="00B873F6">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15,4</w:t>
            </w:r>
          </w:p>
        </w:tc>
        <w:tc>
          <w:tcPr>
            <w:tcW w:w="683" w:type="dxa"/>
            <w:vAlign w:val="center"/>
          </w:tcPr>
          <w:p w:rsidR="005F39CE" w:rsidRPr="00D320F2" w:rsidRDefault="00B873F6" w:rsidP="004F093C">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0</w:t>
            </w:r>
          </w:p>
        </w:tc>
        <w:tc>
          <w:tcPr>
            <w:tcW w:w="622" w:type="dxa"/>
            <w:vAlign w:val="center"/>
          </w:tcPr>
          <w:p w:rsidR="005F39CE" w:rsidRPr="00D320F2" w:rsidRDefault="00B873F6" w:rsidP="004F093C">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0</w:t>
            </w:r>
          </w:p>
        </w:tc>
        <w:tc>
          <w:tcPr>
            <w:tcW w:w="1078" w:type="dxa"/>
            <w:vAlign w:val="center"/>
          </w:tcPr>
          <w:p w:rsidR="005F39CE" w:rsidRPr="00FE0047" w:rsidRDefault="00FE0047" w:rsidP="00610B0E">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84,6%</w:t>
            </w:r>
          </w:p>
        </w:tc>
      </w:tr>
      <w:tr w:rsidR="00610B0E" w:rsidRPr="00D320F2" w:rsidTr="009F20E9">
        <w:trPr>
          <w:cantSplit/>
          <w:trHeight w:val="251"/>
          <w:jc w:val="center"/>
        </w:trPr>
        <w:tc>
          <w:tcPr>
            <w:tcW w:w="10190" w:type="dxa"/>
            <w:gridSpan w:val="12"/>
            <w:vAlign w:val="center"/>
          </w:tcPr>
          <w:p w:rsidR="00610B0E" w:rsidRPr="00D320F2" w:rsidRDefault="00FE0047" w:rsidP="00B5140A">
            <w:pPr>
              <w:jc w:val="center"/>
              <w:rPr>
                <w:rFonts w:ascii="Times New Roman" w:hAnsi="Times New Roman" w:cs="Times New Roman"/>
                <w:b/>
                <w:i/>
                <w:color w:val="1A1A1A" w:themeColor="background1" w:themeShade="1A"/>
                <w:sz w:val="24"/>
                <w:szCs w:val="24"/>
              </w:rPr>
            </w:pPr>
            <w:r>
              <w:rPr>
                <w:rFonts w:ascii="Times New Roman" w:hAnsi="Times New Roman" w:cs="Times New Roman"/>
                <w:b/>
                <w:i/>
                <w:color w:val="1A1A1A" w:themeColor="background1" w:themeShade="1A"/>
                <w:sz w:val="24"/>
                <w:szCs w:val="24"/>
                <w:lang w:val="en-US"/>
              </w:rPr>
              <w:t>6-А</w:t>
            </w:r>
            <w:r w:rsidR="00610B0E" w:rsidRPr="00D320F2">
              <w:rPr>
                <w:rFonts w:ascii="Times New Roman" w:hAnsi="Times New Roman" w:cs="Times New Roman"/>
                <w:b/>
                <w:i/>
                <w:color w:val="1A1A1A" w:themeColor="background1" w:themeShade="1A"/>
                <w:sz w:val="24"/>
                <w:szCs w:val="24"/>
                <w:lang w:val="en-US"/>
              </w:rPr>
              <w:t xml:space="preserve"> </w:t>
            </w:r>
            <w:r>
              <w:rPr>
                <w:rFonts w:ascii="Times New Roman" w:hAnsi="Times New Roman" w:cs="Times New Roman"/>
                <w:b/>
                <w:i/>
                <w:color w:val="1A1A1A" w:themeColor="background1" w:themeShade="1A"/>
                <w:sz w:val="24"/>
                <w:szCs w:val="24"/>
              </w:rPr>
              <w:t>класс</w:t>
            </w:r>
          </w:p>
        </w:tc>
      </w:tr>
      <w:tr w:rsidR="00610B0E" w:rsidRPr="00D320F2" w:rsidTr="00FE0047">
        <w:trPr>
          <w:cantSplit/>
          <w:trHeight w:val="70"/>
          <w:jc w:val="center"/>
        </w:trPr>
        <w:tc>
          <w:tcPr>
            <w:tcW w:w="2228" w:type="dxa"/>
            <w:vAlign w:val="center"/>
          </w:tcPr>
          <w:p w:rsidR="00610B0E" w:rsidRPr="00D320F2" w:rsidRDefault="00610B0E" w:rsidP="00B5140A">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Английский язык</w:t>
            </w:r>
          </w:p>
        </w:tc>
        <w:tc>
          <w:tcPr>
            <w:tcW w:w="812" w:type="dxa"/>
            <w:vAlign w:val="center"/>
          </w:tcPr>
          <w:p w:rsidR="00610B0E" w:rsidRPr="00821BF9" w:rsidRDefault="00821BF9" w:rsidP="007147B3">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24</w:t>
            </w:r>
          </w:p>
        </w:tc>
        <w:tc>
          <w:tcPr>
            <w:tcW w:w="810" w:type="dxa"/>
            <w:vAlign w:val="center"/>
          </w:tcPr>
          <w:p w:rsidR="00610B0E" w:rsidRP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22</w:t>
            </w:r>
          </w:p>
        </w:tc>
        <w:tc>
          <w:tcPr>
            <w:tcW w:w="683" w:type="dxa"/>
            <w:vAlign w:val="center"/>
          </w:tcPr>
          <w:p w:rsidR="00610B0E" w:rsidRP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w:t>
            </w:r>
          </w:p>
        </w:tc>
        <w:tc>
          <w:tcPr>
            <w:tcW w:w="636" w:type="dxa"/>
            <w:vAlign w:val="center"/>
          </w:tcPr>
          <w:p w:rsidR="00610B0E" w:rsidRP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10</w:t>
            </w:r>
          </w:p>
        </w:tc>
        <w:tc>
          <w:tcPr>
            <w:tcW w:w="683" w:type="dxa"/>
            <w:vAlign w:val="center"/>
          </w:tcPr>
          <w:p w:rsidR="00610B0E" w:rsidRP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10</w:t>
            </w:r>
          </w:p>
        </w:tc>
        <w:tc>
          <w:tcPr>
            <w:tcW w:w="636" w:type="dxa"/>
            <w:vAlign w:val="center"/>
          </w:tcPr>
          <w:p w:rsidR="00610B0E" w:rsidRP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45</w:t>
            </w:r>
          </w:p>
        </w:tc>
        <w:tc>
          <w:tcPr>
            <w:tcW w:w="683" w:type="dxa"/>
            <w:vAlign w:val="center"/>
          </w:tcPr>
          <w:p w:rsidR="00610B0E" w:rsidRP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10</w:t>
            </w:r>
          </w:p>
        </w:tc>
        <w:tc>
          <w:tcPr>
            <w:tcW w:w="636" w:type="dxa"/>
            <w:vAlign w:val="center"/>
          </w:tcPr>
          <w:p w:rsidR="00610B0E" w:rsidRP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45</w:t>
            </w:r>
          </w:p>
        </w:tc>
        <w:tc>
          <w:tcPr>
            <w:tcW w:w="683" w:type="dxa"/>
            <w:vAlign w:val="center"/>
          </w:tcPr>
          <w:p w:rsidR="00610B0E" w:rsidRPr="00D320F2" w:rsidRDefault="002C1B54" w:rsidP="002C1B54">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0</w:t>
            </w:r>
          </w:p>
        </w:tc>
        <w:tc>
          <w:tcPr>
            <w:tcW w:w="622" w:type="dxa"/>
            <w:vAlign w:val="center"/>
          </w:tcPr>
          <w:p w:rsidR="00610B0E" w:rsidRPr="00D320F2" w:rsidRDefault="002C1B54" w:rsidP="002C1B54">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0</w:t>
            </w:r>
          </w:p>
        </w:tc>
        <w:tc>
          <w:tcPr>
            <w:tcW w:w="1078" w:type="dxa"/>
            <w:vAlign w:val="center"/>
          </w:tcPr>
          <w:p w:rsidR="00610B0E" w:rsidRP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55%</w:t>
            </w:r>
          </w:p>
        </w:tc>
      </w:tr>
      <w:tr w:rsidR="00610B0E" w:rsidRPr="00D320F2" w:rsidTr="00FE0047">
        <w:trPr>
          <w:cantSplit/>
          <w:trHeight w:val="70"/>
          <w:jc w:val="center"/>
        </w:trPr>
        <w:tc>
          <w:tcPr>
            <w:tcW w:w="2228" w:type="dxa"/>
            <w:vAlign w:val="center"/>
          </w:tcPr>
          <w:p w:rsidR="00610B0E" w:rsidRPr="00D320F2" w:rsidRDefault="00610B0E" w:rsidP="00B5140A">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Математика</w:t>
            </w:r>
          </w:p>
        </w:tc>
        <w:tc>
          <w:tcPr>
            <w:tcW w:w="812" w:type="dxa"/>
            <w:vAlign w:val="center"/>
          </w:tcPr>
          <w:p w:rsidR="00610B0E" w:rsidRPr="00821BF9" w:rsidRDefault="00821BF9" w:rsidP="007147B3">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24</w:t>
            </w:r>
          </w:p>
        </w:tc>
        <w:tc>
          <w:tcPr>
            <w:tcW w:w="810" w:type="dxa"/>
            <w:vAlign w:val="center"/>
          </w:tcPr>
          <w:p w:rsidR="00610B0E" w:rsidRPr="00FE0047" w:rsidRDefault="00FE0047"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22</w:t>
            </w:r>
          </w:p>
        </w:tc>
        <w:tc>
          <w:tcPr>
            <w:tcW w:w="683" w:type="dxa"/>
            <w:vAlign w:val="center"/>
          </w:tcPr>
          <w:p w:rsidR="00610B0E" w:rsidRPr="00FE0047" w:rsidRDefault="00FE0047"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w:t>
            </w:r>
          </w:p>
        </w:tc>
        <w:tc>
          <w:tcPr>
            <w:tcW w:w="636" w:type="dxa"/>
            <w:vAlign w:val="center"/>
          </w:tcPr>
          <w:p w:rsidR="00610B0E" w:rsidRPr="00FE0047" w:rsidRDefault="00FE0047"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14</w:t>
            </w:r>
          </w:p>
        </w:tc>
        <w:tc>
          <w:tcPr>
            <w:tcW w:w="683" w:type="dxa"/>
            <w:vAlign w:val="center"/>
          </w:tcPr>
          <w:p w:rsidR="00610B0E" w:rsidRPr="00FE0047" w:rsidRDefault="00FE0047"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8</w:t>
            </w:r>
          </w:p>
        </w:tc>
        <w:tc>
          <w:tcPr>
            <w:tcW w:w="636" w:type="dxa"/>
            <w:vAlign w:val="center"/>
          </w:tcPr>
          <w:p w:rsidR="00610B0E" w:rsidRPr="00FE0047" w:rsidRDefault="00FE0047"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36</w:t>
            </w:r>
          </w:p>
        </w:tc>
        <w:tc>
          <w:tcPr>
            <w:tcW w:w="683" w:type="dxa"/>
            <w:vAlign w:val="center"/>
          </w:tcPr>
          <w:p w:rsidR="00610B0E" w:rsidRPr="00FE0047" w:rsidRDefault="00FE0047"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11</w:t>
            </w:r>
          </w:p>
        </w:tc>
        <w:tc>
          <w:tcPr>
            <w:tcW w:w="636" w:type="dxa"/>
            <w:vAlign w:val="center"/>
          </w:tcPr>
          <w:p w:rsidR="00610B0E" w:rsidRPr="00FE0047" w:rsidRDefault="00FE0047"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50</w:t>
            </w:r>
          </w:p>
        </w:tc>
        <w:tc>
          <w:tcPr>
            <w:tcW w:w="683" w:type="dxa"/>
            <w:vAlign w:val="center"/>
          </w:tcPr>
          <w:p w:rsidR="00610B0E" w:rsidRPr="00D320F2" w:rsidRDefault="00292230" w:rsidP="002C1B54">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0</w:t>
            </w:r>
          </w:p>
        </w:tc>
        <w:tc>
          <w:tcPr>
            <w:tcW w:w="622" w:type="dxa"/>
            <w:vAlign w:val="center"/>
          </w:tcPr>
          <w:p w:rsidR="00610B0E" w:rsidRPr="00D320F2" w:rsidRDefault="00292230" w:rsidP="002C1B54">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0</w:t>
            </w:r>
          </w:p>
        </w:tc>
        <w:tc>
          <w:tcPr>
            <w:tcW w:w="1078" w:type="dxa"/>
            <w:vAlign w:val="center"/>
          </w:tcPr>
          <w:p w:rsidR="00610B0E" w:rsidRPr="00FE0047" w:rsidRDefault="00FE0047"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50%</w:t>
            </w:r>
          </w:p>
        </w:tc>
      </w:tr>
      <w:tr w:rsidR="00610B0E" w:rsidRPr="00D320F2" w:rsidTr="00FE0047">
        <w:trPr>
          <w:cantSplit/>
          <w:trHeight w:val="70"/>
          <w:jc w:val="center"/>
        </w:trPr>
        <w:tc>
          <w:tcPr>
            <w:tcW w:w="2228" w:type="dxa"/>
            <w:vAlign w:val="center"/>
          </w:tcPr>
          <w:p w:rsidR="00610B0E" w:rsidRPr="00D320F2" w:rsidRDefault="00610B0E" w:rsidP="00B5140A">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География</w:t>
            </w:r>
          </w:p>
        </w:tc>
        <w:tc>
          <w:tcPr>
            <w:tcW w:w="812" w:type="dxa"/>
            <w:vAlign w:val="center"/>
          </w:tcPr>
          <w:p w:rsidR="00610B0E" w:rsidRPr="00FE0047" w:rsidRDefault="00821BF9" w:rsidP="007147B3">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24</w:t>
            </w:r>
          </w:p>
        </w:tc>
        <w:tc>
          <w:tcPr>
            <w:tcW w:w="810" w:type="dxa"/>
            <w:vAlign w:val="center"/>
          </w:tcPr>
          <w:p w:rsidR="00610B0E" w:rsidRPr="00FE0047" w:rsidRDefault="00FE0047"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22</w:t>
            </w:r>
          </w:p>
        </w:tc>
        <w:tc>
          <w:tcPr>
            <w:tcW w:w="683" w:type="dxa"/>
            <w:vAlign w:val="center"/>
          </w:tcPr>
          <w:p w:rsidR="00610B0E" w:rsidRPr="00FE0047" w:rsidRDefault="00FE0047"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w:t>
            </w:r>
          </w:p>
        </w:tc>
        <w:tc>
          <w:tcPr>
            <w:tcW w:w="636" w:type="dxa"/>
            <w:vAlign w:val="center"/>
          </w:tcPr>
          <w:p w:rsidR="00610B0E" w:rsidRPr="00FE0047" w:rsidRDefault="00FE0047"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22,7</w:t>
            </w:r>
          </w:p>
        </w:tc>
        <w:tc>
          <w:tcPr>
            <w:tcW w:w="683" w:type="dxa"/>
            <w:vAlign w:val="center"/>
          </w:tcPr>
          <w:p w:rsidR="00610B0E" w:rsidRPr="00FE0047" w:rsidRDefault="00FE0047"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9</w:t>
            </w:r>
          </w:p>
        </w:tc>
        <w:tc>
          <w:tcPr>
            <w:tcW w:w="636" w:type="dxa"/>
            <w:vAlign w:val="center"/>
          </w:tcPr>
          <w:p w:rsidR="00610B0E" w:rsidRPr="00FE0047" w:rsidRDefault="00FE0047"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40,9</w:t>
            </w:r>
          </w:p>
        </w:tc>
        <w:tc>
          <w:tcPr>
            <w:tcW w:w="683" w:type="dxa"/>
            <w:vAlign w:val="center"/>
          </w:tcPr>
          <w:p w:rsidR="00610B0E" w:rsidRPr="00FE0047" w:rsidRDefault="00FE0047"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8</w:t>
            </w:r>
          </w:p>
        </w:tc>
        <w:tc>
          <w:tcPr>
            <w:tcW w:w="636" w:type="dxa"/>
            <w:vAlign w:val="center"/>
          </w:tcPr>
          <w:p w:rsidR="00610B0E" w:rsidRPr="00821BF9" w:rsidRDefault="00821BF9" w:rsidP="00FB01EC">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36,4</w:t>
            </w:r>
          </w:p>
        </w:tc>
        <w:tc>
          <w:tcPr>
            <w:tcW w:w="683" w:type="dxa"/>
            <w:vAlign w:val="center"/>
          </w:tcPr>
          <w:p w:rsidR="00610B0E" w:rsidRPr="00D320F2" w:rsidRDefault="00FB01EC" w:rsidP="002C1B54">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0</w:t>
            </w:r>
          </w:p>
        </w:tc>
        <w:tc>
          <w:tcPr>
            <w:tcW w:w="622" w:type="dxa"/>
            <w:vAlign w:val="center"/>
          </w:tcPr>
          <w:p w:rsidR="00610B0E" w:rsidRPr="00D320F2" w:rsidRDefault="00FB01EC" w:rsidP="002C1B54">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0</w:t>
            </w:r>
          </w:p>
        </w:tc>
        <w:tc>
          <w:tcPr>
            <w:tcW w:w="1078" w:type="dxa"/>
            <w:vAlign w:val="center"/>
          </w:tcPr>
          <w:p w:rsidR="00610B0E" w:rsidRPr="00D320F2" w:rsidRDefault="00821BF9" w:rsidP="00821BF9">
            <w:pPr>
              <w:rPr>
                <w:rFonts w:ascii="Times New Roman" w:hAnsi="Times New Roman" w:cs="Times New Roman"/>
                <w:color w:val="1A1A1A" w:themeColor="background1" w:themeShade="1A"/>
                <w:sz w:val="24"/>
                <w:szCs w:val="24"/>
                <w:lang w:val="en-US"/>
              </w:rPr>
            </w:pPr>
            <w:r>
              <w:rPr>
                <w:rFonts w:ascii="Times New Roman" w:hAnsi="Times New Roman" w:cs="Times New Roman"/>
                <w:color w:val="1A1A1A" w:themeColor="background1" w:themeShade="1A"/>
                <w:sz w:val="24"/>
                <w:szCs w:val="24"/>
              </w:rPr>
              <w:t xml:space="preserve"> 63,6</w:t>
            </w:r>
            <w:r w:rsidR="0079217C" w:rsidRPr="00D320F2">
              <w:rPr>
                <w:rFonts w:ascii="Times New Roman" w:hAnsi="Times New Roman" w:cs="Times New Roman"/>
                <w:color w:val="1A1A1A" w:themeColor="background1" w:themeShade="1A"/>
                <w:sz w:val="24"/>
                <w:szCs w:val="24"/>
                <w:lang w:val="en-US"/>
              </w:rPr>
              <w:t>%</w:t>
            </w:r>
          </w:p>
        </w:tc>
      </w:tr>
      <w:tr w:rsidR="00610B0E" w:rsidRPr="00D320F2" w:rsidTr="00FE0047">
        <w:trPr>
          <w:cantSplit/>
          <w:trHeight w:val="70"/>
          <w:jc w:val="center"/>
        </w:trPr>
        <w:tc>
          <w:tcPr>
            <w:tcW w:w="2228" w:type="dxa"/>
            <w:vAlign w:val="center"/>
          </w:tcPr>
          <w:p w:rsidR="00610B0E" w:rsidRPr="00D320F2" w:rsidRDefault="00610B0E" w:rsidP="00B5140A">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Биология</w:t>
            </w:r>
          </w:p>
        </w:tc>
        <w:tc>
          <w:tcPr>
            <w:tcW w:w="812" w:type="dxa"/>
            <w:vAlign w:val="center"/>
          </w:tcPr>
          <w:p w:rsidR="00610B0E" w:rsidRPr="00821BF9" w:rsidRDefault="00821BF9" w:rsidP="007147B3">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24</w:t>
            </w:r>
          </w:p>
        </w:tc>
        <w:tc>
          <w:tcPr>
            <w:tcW w:w="810" w:type="dxa"/>
            <w:vAlign w:val="center"/>
          </w:tcPr>
          <w:p w:rsidR="00610B0E" w:rsidRP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22</w:t>
            </w:r>
          </w:p>
        </w:tc>
        <w:tc>
          <w:tcPr>
            <w:tcW w:w="683" w:type="dxa"/>
            <w:vAlign w:val="center"/>
          </w:tcPr>
          <w:p w:rsidR="00610B0E" w:rsidRPr="00821BF9" w:rsidRDefault="00821BF9" w:rsidP="004C43A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w:t>
            </w:r>
          </w:p>
        </w:tc>
        <w:tc>
          <w:tcPr>
            <w:tcW w:w="636" w:type="dxa"/>
            <w:vAlign w:val="center"/>
          </w:tcPr>
          <w:p w:rsidR="00610B0E" w:rsidRP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9,1</w:t>
            </w:r>
          </w:p>
        </w:tc>
        <w:tc>
          <w:tcPr>
            <w:tcW w:w="683" w:type="dxa"/>
            <w:vAlign w:val="center"/>
          </w:tcPr>
          <w:p w:rsidR="00610B0E" w:rsidRP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14</w:t>
            </w:r>
          </w:p>
        </w:tc>
        <w:tc>
          <w:tcPr>
            <w:tcW w:w="636" w:type="dxa"/>
            <w:vAlign w:val="center"/>
          </w:tcPr>
          <w:p w:rsidR="00610B0E" w:rsidRP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59,1</w:t>
            </w:r>
          </w:p>
        </w:tc>
        <w:tc>
          <w:tcPr>
            <w:tcW w:w="683" w:type="dxa"/>
            <w:vAlign w:val="center"/>
          </w:tcPr>
          <w:p w:rsidR="00610B0E" w:rsidRP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w:t>
            </w:r>
          </w:p>
        </w:tc>
        <w:tc>
          <w:tcPr>
            <w:tcW w:w="636" w:type="dxa"/>
            <w:vAlign w:val="center"/>
          </w:tcPr>
          <w:p w:rsidR="00610B0E" w:rsidRP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31,8</w:t>
            </w:r>
          </w:p>
        </w:tc>
        <w:tc>
          <w:tcPr>
            <w:tcW w:w="683" w:type="dxa"/>
            <w:vAlign w:val="center"/>
          </w:tcPr>
          <w:p w:rsidR="00610B0E" w:rsidRPr="00D320F2" w:rsidRDefault="004C43AD" w:rsidP="002C1B54">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0</w:t>
            </w:r>
          </w:p>
        </w:tc>
        <w:tc>
          <w:tcPr>
            <w:tcW w:w="622" w:type="dxa"/>
            <w:vAlign w:val="center"/>
          </w:tcPr>
          <w:p w:rsidR="00610B0E" w:rsidRPr="00D320F2" w:rsidRDefault="004C43AD" w:rsidP="002C1B54">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0</w:t>
            </w:r>
          </w:p>
        </w:tc>
        <w:tc>
          <w:tcPr>
            <w:tcW w:w="1078" w:type="dxa"/>
            <w:vAlign w:val="center"/>
          </w:tcPr>
          <w:p w:rsidR="00610B0E" w:rsidRP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68,2%</w:t>
            </w:r>
          </w:p>
        </w:tc>
      </w:tr>
      <w:tr w:rsidR="00610B0E" w:rsidRPr="00D320F2" w:rsidTr="00FE0047">
        <w:trPr>
          <w:cantSplit/>
          <w:trHeight w:val="70"/>
          <w:jc w:val="center"/>
        </w:trPr>
        <w:tc>
          <w:tcPr>
            <w:tcW w:w="2228" w:type="dxa"/>
            <w:vAlign w:val="center"/>
          </w:tcPr>
          <w:p w:rsidR="00610B0E" w:rsidRPr="00D320F2" w:rsidRDefault="00610B0E" w:rsidP="00B5140A">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Физкультура</w:t>
            </w:r>
          </w:p>
        </w:tc>
        <w:tc>
          <w:tcPr>
            <w:tcW w:w="812" w:type="dxa"/>
            <w:vAlign w:val="center"/>
          </w:tcPr>
          <w:p w:rsidR="00610B0E" w:rsidRPr="00821BF9" w:rsidRDefault="00821BF9" w:rsidP="007147B3">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24</w:t>
            </w:r>
          </w:p>
        </w:tc>
        <w:tc>
          <w:tcPr>
            <w:tcW w:w="810" w:type="dxa"/>
            <w:vAlign w:val="center"/>
          </w:tcPr>
          <w:p w:rsidR="00610B0E" w:rsidRP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22</w:t>
            </w:r>
          </w:p>
        </w:tc>
        <w:tc>
          <w:tcPr>
            <w:tcW w:w="683" w:type="dxa"/>
            <w:vAlign w:val="center"/>
          </w:tcPr>
          <w:p w:rsidR="00610B0E" w:rsidRP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w:t>
            </w:r>
          </w:p>
        </w:tc>
        <w:tc>
          <w:tcPr>
            <w:tcW w:w="636" w:type="dxa"/>
            <w:vAlign w:val="center"/>
          </w:tcPr>
          <w:p w:rsidR="00610B0E" w:rsidRP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18</w:t>
            </w:r>
          </w:p>
        </w:tc>
        <w:tc>
          <w:tcPr>
            <w:tcW w:w="683" w:type="dxa"/>
            <w:vAlign w:val="center"/>
          </w:tcPr>
          <w:p w:rsidR="00610B0E" w:rsidRP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8</w:t>
            </w:r>
          </w:p>
        </w:tc>
        <w:tc>
          <w:tcPr>
            <w:tcW w:w="636" w:type="dxa"/>
            <w:vAlign w:val="center"/>
          </w:tcPr>
          <w:p w:rsidR="00610B0E" w:rsidRP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36,4</w:t>
            </w:r>
          </w:p>
        </w:tc>
        <w:tc>
          <w:tcPr>
            <w:tcW w:w="683" w:type="dxa"/>
            <w:vAlign w:val="center"/>
          </w:tcPr>
          <w:p w:rsidR="00610B0E" w:rsidRP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10</w:t>
            </w:r>
          </w:p>
        </w:tc>
        <w:tc>
          <w:tcPr>
            <w:tcW w:w="636" w:type="dxa"/>
            <w:vAlign w:val="center"/>
          </w:tcPr>
          <w:p w:rsidR="00610B0E" w:rsidRP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45,6</w:t>
            </w:r>
          </w:p>
        </w:tc>
        <w:tc>
          <w:tcPr>
            <w:tcW w:w="683" w:type="dxa"/>
            <w:vAlign w:val="center"/>
          </w:tcPr>
          <w:p w:rsidR="00610B0E" w:rsidRPr="00D320F2" w:rsidRDefault="0079217C" w:rsidP="002C1B54">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0</w:t>
            </w:r>
          </w:p>
        </w:tc>
        <w:tc>
          <w:tcPr>
            <w:tcW w:w="622" w:type="dxa"/>
            <w:vAlign w:val="center"/>
          </w:tcPr>
          <w:p w:rsidR="00610B0E" w:rsidRPr="00D320F2" w:rsidRDefault="0079217C" w:rsidP="002C1B54">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0</w:t>
            </w:r>
          </w:p>
        </w:tc>
        <w:tc>
          <w:tcPr>
            <w:tcW w:w="1078" w:type="dxa"/>
            <w:vAlign w:val="center"/>
          </w:tcPr>
          <w:p w:rsidR="00610B0E" w:rsidRP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82</w:t>
            </w:r>
            <w:r w:rsidR="0079217C" w:rsidRPr="00821BF9">
              <w:rPr>
                <w:rFonts w:ascii="Times New Roman" w:hAnsi="Times New Roman" w:cs="Times New Roman"/>
                <w:color w:val="1A1A1A" w:themeColor="background1" w:themeShade="1A"/>
                <w:sz w:val="24"/>
                <w:szCs w:val="24"/>
              </w:rPr>
              <w:t xml:space="preserve"> %</w:t>
            </w:r>
          </w:p>
        </w:tc>
      </w:tr>
      <w:tr w:rsidR="00821BF9" w:rsidRPr="00D320F2" w:rsidTr="00FE0047">
        <w:trPr>
          <w:cantSplit/>
          <w:trHeight w:val="70"/>
          <w:jc w:val="center"/>
        </w:trPr>
        <w:tc>
          <w:tcPr>
            <w:tcW w:w="2228" w:type="dxa"/>
            <w:vAlign w:val="center"/>
          </w:tcPr>
          <w:p w:rsidR="00821BF9" w:rsidRPr="00D320F2" w:rsidRDefault="00821BF9"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ИЗО</w:t>
            </w:r>
          </w:p>
        </w:tc>
        <w:tc>
          <w:tcPr>
            <w:tcW w:w="812" w:type="dxa"/>
            <w:vAlign w:val="center"/>
          </w:tcPr>
          <w:p w:rsidR="00821BF9" w:rsidRDefault="00821BF9" w:rsidP="007147B3">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24</w:t>
            </w:r>
          </w:p>
        </w:tc>
        <w:tc>
          <w:tcPr>
            <w:tcW w:w="810" w:type="dxa"/>
            <w:vAlign w:val="center"/>
          </w:tcPr>
          <w:p w:rsid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22</w:t>
            </w:r>
          </w:p>
        </w:tc>
        <w:tc>
          <w:tcPr>
            <w:tcW w:w="683" w:type="dxa"/>
            <w:vAlign w:val="center"/>
          </w:tcPr>
          <w:p w:rsid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11</w:t>
            </w:r>
          </w:p>
        </w:tc>
        <w:tc>
          <w:tcPr>
            <w:tcW w:w="636" w:type="dxa"/>
            <w:vAlign w:val="center"/>
          </w:tcPr>
          <w:p w:rsid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50</w:t>
            </w:r>
          </w:p>
        </w:tc>
        <w:tc>
          <w:tcPr>
            <w:tcW w:w="683" w:type="dxa"/>
            <w:vAlign w:val="center"/>
          </w:tcPr>
          <w:p w:rsid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10</w:t>
            </w:r>
          </w:p>
        </w:tc>
        <w:tc>
          <w:tcPr>
            <w:tcW w:w="636" w:type="dxa"/>
            <w:vAlign w:val="center"/>
          </w:tcPr>
          <w:p w:rsid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45,5</w:t>
            </w:r>
          </w:p>
        </w:tc>
        <w:tc>
          <w:tcPr>
            <w:tcW w:w="683" w:type="dxa"/>
            <w:vAlign w:val="center"/>
          </w:tcPr>
          <w:p w:rsid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w:t>
            </w:r>
          </w:p>
        </w:tc>
        <w:tc>
          <w:tcPr>
            <w:tcW w:w="636" w:type="dxa"/>
            <w:vAlign w:val="center"/>
          </w:tcPr>
          <w:p w:rsid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4,5</w:t>
            </w:r>
          </w:p>
        </w:tc>
        <w:tc>
          <w:tcPr>
            <w:tcW w:w="683" w:type="dxa"/>
            <w:vAlign w:val="center"/>
          </w:tcPr>
          <w:p w:rsidR="00821BF9" w:rsidRP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22" w:type="dxa"/>
            <w:vAlign w:val="center"/>
          </w:tcPr>
          <w:p w:rsidR="00821BF9" w:rsidRP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78" w:type="dxa"/>
            <w:vAlign w:val="center"/>
          </w:tcPr>
          <w:p w:rsid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95,5%</w:t>
            </w:r>
          </w:p>
        </w:tc>
      </w:tr>
      <w:tr w:rsidR="00821BF9" w:rsidRPr="00D320F2" w:rsidTr="00FE0047">
        <w:trPr>
          <w:cantSplit/>
          <w:trHeight w:val="70"/>
          <w:jc w:val="center"/>
        </w:trPr>
        <w:tc>
          <w:tcPr>
            <w:tcW w:w="2228" w:type="dxa"/>
            <w:vAlign w:val="center"/>
          </w:tcPr>
          <w:p w:rsidR="00821BF9" w:rsidRPr="00D320F2" w:rsidRDefault="00821BF9"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Технологии</w:t>
            </w:r>
          </w:p>
        </w:tc>
        <w:tc>
          <w:tcPr>
            <w:tcW w:w="812" w:type="dxa"/>
            <w:vAlign w:val="center"/>
          </w:tcPr>
          <w:p w:rsidR="00821BF9" w:rsidRDefault="00821BF9" w:rsidP="007147B3">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24</w:t>
            </w:r>
          </w:p>
        </w:tc>
        <w:tc>
          <w:tcPr>
            <w:tcW w:w="810" w:type="dxa"/>
            <w:vAlign w:val="center"/>
          </w:tcPr>
          <w:p w:rsid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24</w:t>
            </w:r>
          </w:p>
        </w:tc>
        <w:tc>
          <w:tcPr>
            <w:tcW w:w="683" w:type="dxa"/>
            <w:vAlign w:val="center"/>
          </w:tcPr>
          <w:p w:rsid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9</w:t>
            </w:r>
          </w:p>
        </w:tc>
        <w:tc>
          <w:tcPr>
            <w:tcW w:w="636" w:type="dxa"/>
            <w:vAlign w:val="center"/>
          </w:tcPr>
          <w:p w:rsid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37,5</w:t>
            </w:r>
          </w:p>
        </w:tc>
        <w:tc>
          <w:tcPr>
            <w:tcW w:w="683" w:type="dxa"/>
            <w:vAlign w:val="center"/>
          </w:tcPr>
          <w:p w:rsid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w:t>
            </w:r>
          </w:p>
        </w:tc>
        <w:tc>
          <w:tcPr>
            <w:tcW w:w="636" w:type="dxa"/>
            <w:vAlign w:val="center"/>
          </w:tcPr>
          <w:p w:rsid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25</w:t>
            </w:r>
          </w:p>
        </w:tc>
        <w:tc>
          <w:tcPr>
            <w:tcW w:w="683" w:type="dxa"/>
            <w:vAlign w:val="center"/>
          </w:tcPr>
          <w:p w:rsid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9</w:t>
            </w:r>
          </w:p>
        </w:tc>
        <w:tc>
          <w:tcPr>
            <w:tcW w:w="636" w:type="dxa"/>
            <w:vAlign w:val="center"/>
          </w:tcPr>
          <w:p w:rsid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37,5</w:t>
            </w:r>
          </w:p>
        </w:tc>
        <w:tc>
          <w:tcPr>
            <w:tcW w:w="683" w:type="dxa"/>
            <w:vAlign w:val="center"/>
          </w:tcPr>
          <w:p w:rsidR="00821BF9" w:rsidRP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22" w:type="dxa"/>
            <w:vAlign w:val="center"/>
          </w:tcPr>
          <w:p w:rsidR="00821BF9" w:rsidRP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78" w:type="dxa"/>
            <w:vAlign w:val="center"/>
          </w:tcPr>
          <w:p w:rsidR="00821BF9" w:rsidRDefault="00821BF9" w:rsidP="002C1B54">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62,5%</w:t>
            </w:r>
          </w:p>
        </w:tc>
      </w:tr>
      <w:tr w:rsidR="00610B0E" w:rsidRPr="00D320F2" w:rsidTr="009F20E9">
        <w:trPr>
          <w:cantSplit/>
          <w:trHeight w:val="238"/>
          <w:jc w:val="center"/>
        </w:trPr>
        <w:tc>
          <w:tcPr>
            <w:tcW w:w="10190" w:type="dxa"/>
            <w:gridSpan w:val="12"/>
            <w:vAlign w:val="center"/>
          </w:tcPr>
          <w:p w:rsidR="00610B0E" w:rsidRPr="00D320F2" w:rsidRDefault="00821BF9" w:rsidP="00821BF9">
            <w:pPr>
              <w:jc w:val="center"/>
              <w:rPr>
                <w:rFonts w:ascii="Times New Roman" w:hAnsi="Times New Roman" w:cs="Times New Roman"/>
                <w:b/>
                <w:i/>
                <w:color w:val="1A1A1A" w:themeColor="background1" w:themeShade="1A"/>
                <w:sz w:val="24"/>
                <w:szCs w:val="24"/>
              </w:rPr>
            </w:pPr>
            <w:r>
              <w:rPr>
                <w:rFonts w:ascii="Times New Roman" w:hAnsi="Times New Roman" w:cs="Times New Roman"/>
                <w:b/>
                <w:i/>
                <w:color w:val="1A1A1A" w:themeColor="background1" w:themeShade="1A"/>
                <w:sz w:val="24"/>
                <w:szCs w:val="24"/>
              </w:rPr>
              <w:t>6-Б</w:t>
            </w:r>
            <w:r w:rsidR="00610B0E" w:rsidRPr="00821BF9">
              <w:rPr>
                <w:rFonts w:ascii="Times New Roman" w:hAnsi="Times New Roman" w:cs="Times New Roman"/>
                <w:b/>
                <w:i/>
                <w:color w:val="1A1A1A" w:themeColor="background1" w:themeShade="1A"/>
                <w:sz w:val="24"/>
                <w:szCs w:val="24"/>
              </w:rPr>
              <w:t xml:space="preserve"> </w:t>
            </w:r>
            <w:r>
              <w:rPr>
                <w:rFonts w:ascii="Times New Roman" w:hAnsi="Times New Roman" w:cs="Times New Roman"/>
                <w:b/>
                <w:i/>
                <w:color w:val="1A1A1A" w:themeColor="background1" w:themeShade="1A"/>
                <w:sz w:val="24"/>
                <w:szCs w:val="24"/>
              </w:rPr>
              <w:t>класс</w:t>
            </w:r>
          </w:p>
        </w:tc>
      </w:tr>
      <w:tr w:rsidR="00610B0E" w:rsidRPr="00D320F2" w:rsidTr="00FE0047">
        <w:trPr>
          <w:cantSplit/>
          <w:trHeight w:val="70"/>
          <w:jc w:val="center"/>
        </w:trPr>
        <w:tc>
          <w:tcPr>
            <w:tcW w:w="2228" w:type="dxa"/>
            <w:vAlign w:val="center"/>
          </w:tcPr>
          <w:p w:rsidR="00610B0E" w:rsidRPr="00D320F2" w:rsidRDefault="00610B0E" w:rsidP="00B5140A">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Английский язык</w:t>
            </w:r>
          </w:p>
        </w:tc>
        <w:tc>
          <w:tcPr>
            <w:tcW w:w="812" w:type="dxa"/>
            <w:vAlign w:val="center"/>
          </w:tcPr>
          <w:p w:rsidR="00610B0E" w:rsidRPr="00821BF9" w:rsidRDefault="00B673A6" w:rsidP="007147B3">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22</w:t>
            </w:r>
          </w:p>
        </w:tc>
        <w:tc>
          <w:tcPr>
            <w:tcW w:w="810" w:type="dxa"/>
            <w:vAlign w:val="center"/>
          </w:tcPr>
          <w:p w:rsidR="00610B0E" w:rsidRPr="00821BF9" w:rsidRDefault="00B673A6" w:rsidP="007147B3">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22</w:t>
            </w:r>
          </w:p>
        </w:tc>
        <w:tc>
          <w:tcPr>
            <w:tcW w:w="683" w:type="dxa"/>
            <w:vAlign w:val="center"/>
          </w:tcPr>
          <w:p w:rsidR="00610B0E" w:rsidRPr="00821BF9"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w:t>
            </w:r>
          </w:p>
        </w:tc>
        <w:tc>
          <w:tcPr>
            <w:tcW w:w="636" w:type="dxa"/>
            <w:vAlign w:val="center"/>
          </w:tcPr>
          <w:p w:rsidR="00610B0E" w:rsidRPr="00821BF9"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27</w:t>
            </w:r>
          </w:p>
        </w:tc>
        <w:tc>
          <w:tcPr>
            <w:tcW w:w="683" w:type="dxa"/>
            <w:vAlign w:val="center"/>
          </w:tcPr>
          <w:p w:rsidR="00610B0E" w:rsidRPr="00821BF9"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w:t>
            </w:r>
          </w:p>
        </w:tc>
        <w:tc>
          <w:tcPr>
            <w:tcW w:w="636" w:type="dxa"/>
            <w:vAlign w:val="center"/>
          </w:tcPr>
          <w:p w:rsidR="00610B0E" w:rsidRPr="00821BF9"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32</w:t>
            </w:r>
          </w:p>
        </w:tc>
        <w:tc>
          <w:tcPr>
            <w:tcW w:w="683" w:type="dxa"/>
            <w:vAlign w:val="center"/>
          </w:tcPr>
          <w:p w:rsidR="00610B0E" w:rsidRPr="00821BF9"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9</w:t>
            </w:r>
          </w:p>
        </w:tc>
        <w:tc>
          <w:tcPr>
            <w:tcW w:w="636" w:type="dxa"/>
            <w:vAlign w:val="center"/>
          </w:tcPr>
          <w:p w:rsidR="00610B0E" w:rsidRPr="00821BF9"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41</w:t>
            </w:r>
          </w:p>
        </w:tc>
        <w:tc>
          <w:tcPr>
            <w:tcW w:w="683" w:type="dxa"/>
            <w:vAlign w:val="center"/>
          </w:tcPr>
          <w:p w:rsidR="00610B0E" w:rsidRPr="00821BF9"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22" w:type="dxa"/>
            <w:vAlign w:val="center"/>
          </w:tcPr>
          <w:p w:rsidR="00610B0E" w:rsidRPr="00821BF9"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78" w:type="dxa"/>
            <w:vAlign w:val="center"/>
          </w:tcPr>
          <w:p w:rsidR="00610B0E" w:rsidRPr="00821BF9" w:rsidRDefault="00B673A6" w:rsidP="007147B3">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59%</w:t>
            </w:r>
          </w:p>
        </w:tc>
      </w:tr>
      <w:tr w:rsidR="00610B0E" w:rsidRPr="00D320F2" w:rsidTr="00FE0047">
        <w:trPr>
          <w:cantSplit/>
          <w:trHeight w:val="70"/>
          <w:jc w:val="center"/>
        </w:trPr>
        <w:tc>
          <w:tcPr>
            <w:tcW w:w="2228" w:type="dxa"/>
            <w:vAlign w:val="center"/>
          </w:tcPr>
          <w:p w:rsidR="00610B0E" w:rsidRPr="00D320F2" w:rsidRDefault="00B673A6" w:rsidP="000862B0">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Математика</w:t>
            </w:r>
          </w:p>
        </w:tc>
        <w:tc>
          <w:tcPr>
            <w:tcW w:w="812" w:type="dxa"/>
            <w:vAlign w:val="center"/>
          </w:tcPr>
          <w:p w:rsidR="00610B0E" w:rsidRPr="00D320F2" w:rsidRDefault="00B673A6" w:rsidP="007147B3">
            <w:pPr>
              <w:jc w:val="center"/>
              <w:rPr>
                <w:rFonts w:ascii="Times New Roman" w:hAnsi="Times New Roman" w:cs="Times New Roman"/>
                <w:color w:val="1A1A1A" w:themeColor="background1" w:themeShade="1A"/>
                <w:sz w:val="24"/>
                <w:szCs w:val="24"/>
                <w:lang w:val="en-US"/>
              </w:rPr>
            </w:pPr>
            <w:r>
              <w:rPr>
                <w:rFonts w:ascii="Times New Roman" w:hAnsi="Times New Roman" w:cs="Times New Roman"/>
                <w:color w:val="1A1A1A" w:themeColor="background1" w:themeShade="1A"/>
                <w:sz w:val="24"/>
                <w:szCs w:val="24"/>
                <w:lang w:val="en-US"/>
              </w:rPr>
              <w:t>22</w:t>
            </w:r>
          </w:p>
        </w:tc>
        <w:tc>
          <w:tcPr>
            <w:tcW w:w="810" w:type="dxa"/>
            <w:vAlign w:val="center"/>
          </w:tcPr>
          <w:p w:rsidR="00610B0E" w:rsidRPr="00D320F2" w:rsidRDefault="00B673A6" w:rsidP="007147B3">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22</w:t>
            </w:r>
          </w:p>
        </w:tc>
        <w:tc>
          <w:tcPr>
            <w:tcW w:w="683" w:type="dxa"/>
            <w:vAlign w:val="center"/>
          </w:tcPr>
          <w:p w:rsidR="00610B0E" w:rsidRPr="00D320F2"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w:t>
            </w:r>
          </w:p>
        </w:tc>
        <w:tc>
          <w:tcPr>
            <w:tcW w:w="636" w:type="dxa"/>
            <w:vAlign w:val="center"/>
          </w:tcPr>
          <w:p w:rsidR="00610B0E" w:rsidRPr="00D320F2"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9,1</w:t>
            </w:r>
          </w:p>
        </w:tc>
        <w:tc>
          <w:tcPr>
            <w:tcW w:w="683" w:type="dxa"/>
            <w:vAlign w:val="center"/>
          </w:tcPr>
          <w:p w:rsidR="00610B0E" w:rsidRPr="00D320F2"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w:t>
            </w:r>
          </w:p>
        </w:tc>
        <w:tc>
          <w:tcPr>
            <w:tcW w:w="636" w:type="dxa"/>
            <w:vAlign w:val="center"/>
          </w:tcPr>
          <w:p w:rsidR="00610B0E" w:rsidRPr="00D320F2"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31,8</w:t>
            </w:r>
          </w:p>
        </w:tc>
        <w:tc>
          <w:tcPr>
            <w:tcW w:w="683" w:type="dxa"/>
            <w:vAlign w:val="center"/>
          </w:tcPr>
          <w:p w:rsidR="00610B0E" w:rsidRPr="00D320F2"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13</w:t>
            </w:r>
          </w:p>
        </w:tc>
        <w:tc>
          <w:tcPr>
            <w:tcW w:w="636" w:type="dxa"/>
            <w:vAlign w:val="center"/>
          </w:tcPr>
          <w:p w:rsidR="00610B0E" w:rsidRPr="00D320F2"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59,1</w:t>
            </w:r>
          </w:p>
        </w:tc>
        <w:tc>
          <w:tcPr>
            <w:tcW w:w="683" w:type="dxa"/>
            <w:vAlign w:val="center"/>
          </w:tcPr>
          <w:p w:rsidR="00610B0E" w:rsidRPr="00D320F2" w:rsidRDefault="008570C8" w:rsidP="00C71475">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0</w:t>
            </w:r>
          </w:p>
        </w:tc>
        <w:tc>
          <w:tcPr>
            <w:tcW w:w="622" w:type="dxa"/>
            <w:vAlign w:val="center"/>
          </w:tcPr>
          <w:p w:rsidR="00610B0E" w:rsidRPr="00D320F2" w:rsidRDefault="008570C8" w:rsidP="00C71475">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0</w:t>
            </w:r>
          </w:p>
        </w:tc>
        <w:tc>
          <w:tcPr>
            <w:tcW w:w="1078" w:type="dxa"/>
            <w:vAlign w:val="center"/>
          </w:tcPr>
          <w:p w:rsidR="00610B0E" w:rsidRPr="00D320F2" w:rsidRDefault="00B673A6" w:rsidP="007147B3">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40,9%</w:t>
            </w:r>
          </w:p>
        </w:tc>
      </w:tr>
      <w:tr w:rsidR="00610B0E" w:rsidRPr="00D320F2" w:rsidTr="00FE0047">
        <w:trPr>
          <w:cantSplit/>
          <w:trHeight w:val="70"/>
          <w:jc w:val="center"/>
        </w:trPr>
        <w:tc>
          <w:tcPr>
            <w:tcW w:w="2228" w:type="dxa"/>
            <w:vAlign w:val="center"/>
          </w:tcPr>
          <w:p w:rsidR="00610B0E" w:rsidRPr="00D320F2" w:rsidRDefault="00610B0E" w:rsidP="00B5140A">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География</w:t>
            </w:r>
          </w:p>
        </w:tc>
        <w:tc>
          <w:tcPr>
            <w:tcW w:w="812" w:type="dxa"/>
            <w:vAlign w:val="center"/>
          </w:tcPr>
          <w:p w:rsidR="00610B0E" w:rsidRPr="00B673A6" w:rsidRDefault="00B673A6" w:rsidP="007147B3">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22</w:t>
            </w:r>
          </w:p>
        </w:tc>
        <w:tc>
          <w:tcPr>
            <w:tcW w:w="810" w:type="dxa"/>
            <w:vAlign w:val="center"/>
          </w:tcPr>
          <w:p w:rsidR="00610B0E" w:rsidRPr="00D320F2" w:rsidRDefault="00B673A6" w:rsidP="007147B3">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22</w:t>
            </w:r>
          </w:p>
        </w:tc>
        <w:tc>
          <w:tcPr>
            <w:tcW w:w="683" w:type="dxa"/>
            <w:vAlign w:val="center"/>
          </w:tcPr>
          <w:p w:rsidR="00610B0E" w:rsidRPr="00D320F2"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w:t>
            </w:r>
          </w:p>
        </w:tc>
        <w:tc>
          <w:tcPr>
            <w:tcW w:w="636" w:type="dxa"/>
            <w:vAlign w:val="center"/>
          </w:tcPr>
          <w:p w:rsidR="00610B0E" w:rsidRPr="00D320F2"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13,6</w:t>
            </w:r>
          </w:p>
        </w:tc>
        <w:tc>
          <w:tcPr>
            <w:tcW w:w="683" w:type="dxa"/>
            <w:vAlign w:val="center"/>
          </w:tcPr>
          <w:p w:rsidR="00610B0E" w:rsidRPr="00D320F2"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13</w:t>
            </w:r>
          </w:p>
        </w:tc>
        <w:tc>
          <w:tcPr>
            <w:tcW w:w="636" w:type="dxa"/>
            <w:vAlign w:val="center"/>
          </w:tcPr>
          <w:p w:rsidR="00610B0E" w:rsidRPr="00D320F2"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59,1</w:t>
            </w:r>
          </w:p>
        </w:tc>
        <w:tc>
          <w:tcPr>
            <w:tcW w:w="683" w:type="dxa"/>
            <w:vAlign w:val="center"/>
          </w:tcPr>
          <w:p w:rsidR="00610B0E" w:rsidRPr="00D320F2"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w:t>
            </w:r>
          </w:p>
        </w:tc>
        <w:tc>
          <w:tcPr>
            <w:tcW w:w="636" w:type="dxa"/>
            <w:vAlign w:val="center"/>
          </w:tcPr>
          <w:p w:rsidR="00610B0E" w:rsidRPr="00D320F2"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27,3</w:t>
            </w:r>
          </w:p>
        </w:tc>
        <w:tc>
          <w:tcPr>
            <w:tcW w:w="683" w:type="dxa"/>
            <w:vAlign w:val="center"/>
          </w:tcPr>
          <w:p w:rsidR="00610B0E" w:rsidRPr="00D320F2" w:rsidRDefault="0080144C" w:rsidP="00C71475">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0</w:t>
            </w:r>
          </w:p>
        </w:tc>
        <w:tc>
          <w:tcPr>
            <w:tcW w:w="622" w:type="dxa"/>
            <w:vAlign w:val="center"/>
          </w:tcPr>
          <w:p w:rsidR="00610B0E" w:rsidRPr="00D320F2" w:rsidRDefault="0080144C" w:rsidP="00C71475">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0</w:t>
            </w:r>
          </w:p>
        </w:tc>
        <w:tc>
          <w:tcPr>
            <w:tcW w:w="1078" w:type="dxa"/>
            <w:vAlign w:val="center"/>
          </w:tcPr>
          <w:p w:rsidR="00610B0E" w:rsidRPr="00D320F2" w:rsidRDefault="00B673A6" w:rsidP="007147B3">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72,7%</w:t>
            </w:r>
          </w:p>
        </w:tc>
      </w:tr>
      <w:tr w:rsidR="00610B0E" w:rsidRPr="00D320F2" w:rsidTr="00FE0047">
        <w:trPr>
          <w:cantSplit/>
          <w:trHeight w:val="70"/>
          <w:jc w:val="center"/>
        </w:trPr>
        <w:tc>
          <w:tcPr>
            <w:tcW w:w="2228" w:type="dxa"/>
            <w:vAlign w:val="center"/>
          </w:tcPr>
          <w:p w:rsidR="00610B0E" w:rsidRPr="00D320F2" w:rsidRDefault="00610B0E" w:rsidP="00B5140A">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Биология</w:t>
            </w:r>
          </w:p>
        </w:tc>
        <w:tc>
          <w:tcPr>
            <w:tcW w:w="812" w:type="dxa"/>
            <w:vAlign w:val="center"/>
          </w:tcPr>
          <w:p w:rsidR="00610B0E" w:rsidRPr="00B673A6" w:rsidRDefault="00B673A6" w:rsidP="007147B3">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22</w:t>
            </w:r>
          </w:p>
        </w:tc>
        <w:tc>
          <w:tcPr>
            <w:tcW w:w="810" w:type="dxa"/>
            <w:vAlign w:val="center"/>
          </w:tcPr>
          <w:p w:rsidR="00610B0E" w:rsidRPr="00D320F2" w:rsidRDefault="00B673A6" w:rsidP="007147B3">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18</w:t>
            </w:r>
          </w:p>
        </w:tc>
        <w:tc>
          <w:tcPr>
            <w:tcW w:w="683" w:type="dxa"/>
            <w:vAlign w:val="center"/>
          </w:tcPr>
          <w:p w:rsidR="00610B0E" w:rsidRPr="00D320F2"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w:t>
            </w:r>
          </w:p>
        </w:tc>
        <w:tc>
          <w:tcPr>
            <w:tcW w:w="636" w:type="dxa"/>
            <w:vAlign w:val="center"/>
          </w:tcPr>
          <w:p w:rsidR="00610B0E" w:rsidRPr="00D320F2"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9</w:t>
            </w:r>
          </w:p>
        </w:tc>
        <w:tc>
          <w:tcPr>
            <w:tcW w:w="683" w:type="dxa"/>
            <w:vAlign w:val="center"/>
          </w:tcPr>
          <w:p w:rsidR="00610B0E" w:rsidRPr="00D320F2"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10</w:t>
            </w:r>
          </w:p>
        </w:tc>
        <w:tc>
          <w:tcPr>
            <w:tcW w:w="636" w:type="dxa"/>
            <w:vAlign w:val="center"/>
          </w:tcPr>
          <w:p w:rsidR="00610B0E" w:rsidRPr="00D320F2"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45,5</w:t>
            </w:r>
          </w:p>
        </w:tc>
        <w:tc>
          <w:tcPr>
            <w:tcW w:w="683" w:type="dxa"/>
            <w:vAlign w:val="center"/>
          </w:tcPr>
          <w:p w:rsidR="00610B0E" w:rsidRPr="00D320F2"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10</w:t>
            </w:r>
          </w:p>
        </w:tc>
        <w:tc>
          <w:tcPr>
            <w:tcW w:w="636" w:type="dxa"/>
            <w:vAlign w:val="center"/>
          </w:tcPr>
          <w:p w:rsidR="00610B0E" w:rsidRPr="00D320F2"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45,5</w:t>
            </w:r>
          </w:p>
        </w:tc>
        <w:tc>
          <w:tcPr>
            <w:tcW w:w="683" w:type="dxa"/>
            <w:vAlign w:val="center"/>
          </w:tcPr>
          <w:p w:rsidR="00610B0E" w:rsidRPr="00D320F2" w:rsidRDefault="00DF3D2B" w:rsidP="00C71475">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0</w:t>
            </w:r>
          </w:p>
        </w:tc>
        <w:tc>
          <w:tcPr>
            <w:tcW w:w="622" w:type="dxa"/>
            <w:vAlign w:val="center"/>
          </w:tcPr>
          <w:p w:rsidR="00610B0E" w:rsidRPr="00D320F2" w:rsidRDefault="00DF3D2B" w:rsidP="00C71475">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0</w:t>
            </w:r>
          </w:p>
        </w:tc>
        <w:tc>
          <w:tcPr>
            <w:tcW w:w="1078" w:type="dxa"/>
            <w:vAlign w:val="center"/>
          </w:tcPr>
          <w:p w:rsidR="00610B0E" w:rsidRPr="00D320F2" w:rsidRDefault="00B673A6" w:rsidP="007147B3">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54,5%</w:t>
            </w:r>
          </w:p>
        </w:tc>
      </w:tr>
      <w:tr w:rsidR="00B673A6" w:rsidRPr="00D320F2" w:rsidTr="00FE0047">
        <w:trPr>
          <w:cantSplit/>
          <w:trHeight w:val="70"/>
          <w:jc w:val="center"/>
        </w:trPr>
        <w:tc>
          <w:tcPr>
            <w:tcW w:w="2228" w:type="dxa"/>
            <w:vAlign w:val="center"/>
          </w:tcPr>
          <w:p w:rsidR="00B673A6" w:rsidRPr="00D320F2" w:rsidRDefault="00B673A6"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Технологии</w:t>
            </w:r>
          </w:p>
        </w:tc>
        <w:tc>
          <w:tcPr>
            <w:tcW w:w="812" w:type="dxa"/>
            <w:vAlign w:val="center"/>
          </w:tcPr>
          <w:p w:rsidR="00B673A6" w:rsidRDefault="00B673A6" w:rsidP="007147B3">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22</w:t>
            </w:r>
          </w:p>
        </w:tc>
        <w:tc>
          <w:tcPr>
            <w:tcW w:w="810" w:type="dxa"/>
            <w:vAlign w:val="center"/>
          </w:tcPr>
          <w:p w:rsidR="00B673A6" w:rsidRDefault="00B673A6" w:rsidP="007147B3">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22</w:t>
            </w:r>
          </w:p>
        </w:tc>
        <w:tc>
          <w:tcPr>
            <w:tcW w:w="683" w:type="dxa"/>
            <w:vAlign w:val="center"/>
          </w:tcPr>
          <w:p w:rsidR="00B673A6"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w:t>
            </w:r>
          </w:p>
        </w:tc>
        <w:tc>
          <w:tcPr>
            <w:tcW w:w="636" w:type="dxa"/>
            <w:vAlign w:val="center"/>
          </w:tcPr>
          <w:p w:rsidR="00B673A6"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23</w:t>
            </w:r>
          </w:p>
        </w:tc>
        <w:tc>
          <w:tcPr>
            <w:tcW w:w="683" w:type="dxa"/>
            <w:vAlign w:val="center"/>
          </w:tcPr>
          <w:p w:rsidR="00B673A6"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8</w:t>
            </w:r>
          </w:p>
        </w:tc>
        <w:tc>
          <w:tcPr>
            <w:tcW w:w="636" w:type="dxa"/>
            <w:vAlign w:val="center"/>
          </w:tcPr>
          <w:p w:rsidR="00B673A6"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36</w:t>
            </w:r>
          </w:p>
        </w:tc>
        <w:tc>
          <w:tcPr>
            <w:tcW w:w="683" w:type="dxa"/>
            <w:vAlign w:val="center"/>
          </w:tcPr>
          <w:p w:rsidR="00B673A6"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9</w:t>
            </w:r>
          </w:p>
        </w:tc>
        <w:tc>
          <w:tcPr>
            <w:tcW w:w="636" w:type="dxa"/>
            <w:vAlign w:val="center"/>
          </w:tcPr>
          <w:p w:rsidR="00B673A6"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41</w:t>
            </w:r>
          </w:p>
        </w:tc>
        <w:tc>
          <w:tcPr>
            <w:tcW w:w="683" w:type="dxa"/>
            <w:vAlign w:val="center"/>
          </w:tcPr>
          <w:p w:rsidR="00B673A6" w:rsidRPr="00D320F2"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22" w:type="dxa"/>
            <w:vAlign w:val="center"/>
          </w:tcPr>
          <w:p w:rsidR="00B673A6" w:rsidRPr="00D320F2"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78" w:type="dxa"/>
            <w:vAlign w:val="center"/>
          </w:tcPr>
          <w:p w:rsidR="00B673A6" w:rsidRDefault="00B673A6" w:rsidP="007147B3">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59%</w:t>
            </w:r>
          </w:p>
        </w:tc>
      </w:tr>
      <w:tr w:rsidR="00B673A6" w:rsidRPr="00D320F2" w:rsidTr="00FE0047">
        <w:trPr>
          <w:cantSplit/>
          <w:trHeight w:val="70"/>
          <w:jc w:val="center"/>
        </w:trPr>
        <w:tc>
          <w:tcPr>
            <w:tcW w:w="2228" w:type="dxa"/>
            <w:vAlign w:val="center"/>
          </w:tcPr>
          <w:p w:rsidR="00B673A6" w:rsidRDefault="00B673A6"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Физкультура</w:t>
            </w:r>
          </w:p>
        </w:tc>
        <w:tc>
          <w:tcPr>
            <w:tcW w:w="812" w:type="dxa"/>
            <w:vAlign w:val="center"/>
          </w:tcPr>
          <w:p w:rsidR="00B673A6" w:rsidRDefault="00B673A6" w:rsidP="007147B3">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22</w:t>
            </w:r>
          </w:p>
        </w:tc>
        <w:tc>
          <w:tcPr>
            <w:tcW w:w="810" w:type="dxa"/>
            <w:vAlign w:val="center"/>
          </w:tcPr>
          <w:p w:rsidR="00B673A6" w:rsidRDefault="00B673A6" w:rsidP="007147B3">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16</w:t>
            </w:r>
          </w:p>
        </w:tc>
        <w:tc>
          <w:tcPr>
            <w:tcW w:w="683" w:type="dxa"/>
            <w:vAlign w:val="center"/>
          </w:tcPr>
          <w:p w:rsidR="00B673A6"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w:t>
            </w:r>
          </w:p>
        </w:tc>
        <w:tc>
          <w:tcPr>
            <w:tcW w:w="636" w:type="dxa"/>
            <w:vAlign w:val="center"/>
          </w:tcPr>
          <w:p w:rsidR="00B673A6" w:rsidRDefault="00E21ABB"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w:t>
            </w:r>
            <w:r w:rsidR="00B673A6">
              <w:rPr>
                <w:rFonts w:ascii="Times New Roman" w:hAnsi="Times New Roman" w:cs="Times New Roman"/>
                <w:color w:val="1A1A1A" w:themeColor="background1" w:themeShade="1A"/>
                <w:sz w:val="24"/>
                <w:szCs w:val="24"/>
              </w:rPr>
              <w:t>,3</w:t>
            </w:r>
          </w:p>
        </w:tc>
        <w:tc>
          <w:tcPr>
            <w:tcW w:w="683" w:type="dxa"/>
            <w:vAlign w:val="center"/>
          </w:tcPr>
          <w:p w:rsidR="00B673A6"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8</w:t>
            </w:r>
          </w:p>
        </w:tc>
        <w:tc>
          <w:tcPr>
            <w:tcW w:w="636" w:type="dxa"/>
            <w:vAlign w:val="center"/>
          </w:tcPr>
          <w:p w:rsidR="00B673A6"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50</w:t>
            </w:r>
          </w:p>
        </w:tc>
        <w:tc>
          <w:tcPr>
            <w:tcW w:w="683" w:type="dxa"/>
            <w:vAlign w:val="center"/>
          </w:tcPr>
          <w:p w:rsidR="00B673A6" w:rsidRDefault="00B673A6"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w:t>
            </w:r>
          </w:p>
        </w:tc>
        <w:tc>
          <w:tcPr>
            <w:tcW w:w="636" w:type="dxa"/>
            <w:vAlign w:val="center"/>
          </w:tcPr>
          <w:p w:rsidR="00B673A6" w:rsidRDefault="00E21ABB"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43,7</w:t>
            </w:r>
          </w:p>
        </w:tc>
        <w:tc>
          <w:tcPr>
            <w:tcW w:w="683" w:type="dxa"/>
            <w:vAlign w:val="center"/>
          </w:tcPr>
          <w:p w:rsidR="00B673A6" w:rsidRDefault="00E21ABB"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22" w:type="dxa"/>
            <w:vAlign w:val="center"/>
          </w:tcPr>
          <w:p w:rsidR="00B673A6" w:rsidRDefault="00E21ABB"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78" w:type="dxa"/>
            <w:vAlign w:val="center"/>
          </w:tcPr>
          <w:p w:rsidR="00B673A6" w:rsidRDefault="00E21ABB" w:rsidP="007147B3">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56,3%</w:t>
            </w:r>
          </w:p>
        </w:tc>
      </w:tr>
      <w:tr w:rsidR="00E21ABB" w:rsidRPr="00D320F2" w:rsidTr="00FE0047">
        <w:trPr>
          <w:cantSplit/>
          <w:trHeight w:val="70"/>
          <w:jc w:val="center"/>
        </w:trPr>
        <w:tc>
          <w:tcPr>
            <w:tcW w:w="2228" w:type="dxa"/>
            <w:vAlign w:val="center"/>
          </w:tcPr>
          <w:p w:rsidR="00E21ABB" w:rsidRDefault="00E21ABB"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ИЗО</w:t>
            </w:r>
          </w:p>
        </w:tc>
        <w:tc>
          <w:tcPr>
            <w:tcW w:w="812" w:type="dxa"/>
            <w:vAlign w:val="center"/>
          </w:tcPr>
          <w:p w:rsidR="00E21ABB" w:rsidRDefault="00E21ABB" w:rsidP="007147B3">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22</w:t>
            </w:r>
          </w:p>
        </w:tc>
        <w:tc>
          <w:tcPr>
            <w:tcW w:w="810" w:type="dxa"/>
            <w:vAlign w:val="center"/>
          </w:tcPr>
          <w:p w:rsidR="00E21ABB" w:rsidRDefault="00E21ABB" w:rsidP="007147B3">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22</w:t>
            </w:r>
          </w:p>
        </w:tc>
        <w:tc>
          <w:tcPr>
            <w:tcW w:w="683" w:type="dxa"/>
            <w:vAlign w:val="center"/>
          </w:tcPr>
          <w:p w:rsidR="00E21ABB" w:rsidRDefault="00E21ABB"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w:t>
            </w:r>
          </w:p>
        </w:tc>
        <w:tc>
          <w:tcPr>
            <w:tcW w:w="636" w:type="dxa"/>
            <w:vAlign w:val="center"/>
          </w:tcPr>
          <w:p w:rsidR="00E21ABB" w:rsidRDefault="00E21ABB"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22,7</w:t>
            </w:r>
          </w:p>
        </w:tc>
        <w:tc>
          <w:tcPr>
            <w:tcW w:w="683" w:type="dxa"/>
            <w:vAlign w:val="center"/>
          </w:tcPr>
          <w:p w:rsidR="00E21ABB" w:rsidRDefault="00E21ABB"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11</w:t>
            </w:r>
          </w:p>
        </w:tc>
        <w:tc>
          <w:tcPr>
            <w:tcW w:w="636" w:type="dxa"/>
            <w:vAlign w:val="center"/>
          </w:tcPr>
          <w:p w:rsidR="00E21ABB" w:rsidRDefault="00E21ABB"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50</w:t>
            </w:r>
          </w:p>
        </w:tc>
        <w:tc>
          <w:tcPr>
            <w:tcW w:w="683" w:type="dxa"/>
            <w:vAlign w:val="center"/>
          </w:tcPr>
          <w:p w:rsidR="00E21ABB" w:rsidRDefault="00E21ABB"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w:t>
            </w:r>
          </w:p>
        </w:tc>
        <w:tc>
          <w:tcPr>
            <w:tcW w:w="636" w:type="dxa"/>
            <w:vAlign w:val="center"/>
          </w:tcPr>
          <w:p w:rsidR="00E21ABB" w:rsidRDefault="00E21ABB"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27,3</w:t>
            </w:r>
          </w:p>
        </w:tc>
        <w:tc>
          <w:tcPr>
            <w:tcW w:w="683" w:type="dxa"/>
            <w:vAlign w:val="center"/>
          </w:tcPr>
          <w:p w:rsidR="00E21ABB" w:rsidRDefault="00E21ABB"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22" w:type="dxa"/>
            <w:vAlign w:val="center"/>
          </w:tcPr>
          <w:p w:rsidR="00E21ABB" w:rsidRDefault="00E21ABB"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78" w:type="dxa"/>
            <w:vAlign w:val="center"/>
          </w:tcPr>
          <w:p w:rsidR="00E21ABB" w:rsidRDefault="00E21ABB" w:rsidP="007147B3">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72,7%</w:t>
            </w:r>
          </w:p>
        </w:tc>
      </w:tr>
      <w:tr w:rsidR="00E21ABB" w:rsidRPr="00D320F2" w:rsidTr="00FE0047">
        <w:trPr>
          <w:cantSplit/>
          <w:trHeight w:val="70"/>
          <w:jc w:val="center"/>
        </w:trPr>
        <w:tc>
          <w:tcPr>
            <w:tcW w:w="2228" w:type="dxa"/>
            <w:vAlign w:val="center"/>
          </w:tcPr>
          <w:p w:rsidR="00E21ABB" w:rsidRDefault="00E21ABB"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Музыкальное искусство</w:t>
            </w:r>
          </w:p>
        </w:tc>
        <w:tc>
          <w:tcPr>
            <w:tcW w:w="812" w:type="dxa"/>
            <w:vAlign w:val="center"/>
          </w:tcPr>
          <w:p w:rsidR="00E21ABB" w:rsidRDefault="00E21ABB" w:rsidP="007147B3">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22</w:t>
            </w:r>
          </w:p>
        </w:tc>
        <w:tc>
          <w:tcPr>
            <w:tcW w:w="810" w:type="dxa"/>
            <w:vAlign w:val="center"/>
          </w:tcPr>
          <w:p w:rsidR="00E21ABB" w:rsidRDefault="00E21ABB" w:rsidP="007147B3">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22</w:t>
            </w:r>
          </w:p>
        </w:tc>
        <w:tc>
          <w:tcPr>
            <w:tcW w:w="683" w:type="dxa"/>
            <w:vAlign w:val="center"/>
          </w:tcPr>
          <w:p w:rsidR="00E21ABB" w:rsidRDefault="00E21ABB"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12</w:t>
            </w:r>
          </w:p>
        </w:tc>
        <w:tc>
          <w:tcPr>
            <w:tcW w:w="636" w:type="dxa"/>
            <w:vAlign w:val="center"/>
          </w:tcPr>
          <w:p w:rsidR="00E21ABB" w:rsidRDefault="00E21ABB"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54,5</w:t>
            </w:r>
          </w:p>
        </w:tc>
        <w:tc>
          <w:tcPr>
            <w:tcW w:w="683" w:type="dxa"/>
            <w:vAlign w:val="center"/>
          </w:tcPr>
          <w:p w:rsidR="00E21ABB" w:rsidRDefault="00E21ABB"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8</w:t>
            </w:r>
          </w:p>
        </w:tc>
        <w:tc>
          <w:tcPr>
            <w:tcW w:w="636" w:type="dxa"/>
            <w:vAlign w:val="center"/>
          </w:tcPr>
          <w:p w:rsidR="00E21ABB" w:rsidRDefault="00E21ABB"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36,4</w:t>
            </w:r>
          </w:p>
        </w:tc>
        <w:tc>
          <w:tcPr>
            <w:tcW w:w="683" w:type="dxa"/>
            <w:vAlign w:val="center"/>
          </w:tcPr>
          <w:p w:rsidR="00E21ABB" w:rsidRDefault="00E21ABB"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w:t>
            </w:r>
          </w:p>
        </w:tc>
        <w:tc>
          <w:tcPr>
            <w:tcW w:w="636" w:type="dxa"/>
            <w:vAlign w:val="center"/>
          </w:tcPr>
          <w:p w:rsidR="00E21ABB" w:rsidRDefault="00E21ABB"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9,1</w:t>
            </w:r>
          </w:p>
        </w:tc>
        <w:tc>
          <w:tcPr>
            <w:tcW w:w="683" w:type="dxa"/>
            <w:vAlign w:val="center"/>
          </w:tcPr>
          <w:p w:rsidR="00E21ABB" w:rsidRDefault="00E21ABB"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22" w:type="dxa"/>
            <w:vAlign w:val="center"/>
          </w:tcPr>
          <w:p w:rsidR="00E21ABB" w:rsidRDefault="00E21ABB" w:rsidP="00C7147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78" w:type="dxa"/>
            <w:vAlign w:val="center"/>
          </w:tcPr>
          <w:p w:rsidR="00E21ABB" w:rsidRDefault="00E21ABB" w:rsidP="007147B3">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90,9%</w:t>
            </w:r>
          </w:p>
        </w:tc>
      </w:tr>
      <w:tr w:rsidR="00ED1CE9" w:rsidRPr="00D320F2" w:rsidTr="009F20E9">
        <w:trPr>
          <w:cantSplit/>
          <w:trHeight w:val="214"/>
          <w:jc w:val="center"/>
        </w:trPr>
        <w:tc>
          <w:tcPr>
            <w:tcW w:w="10190" w:type="dxa"/>
            <w:gridSpan w:val="12"/>
            <w:vAlign w:val="center"/>
          </w:tcPr>
          <w:p w:rsidR="00ED1CE9" w:rsidRPr="00D320F2" w:rsidRDefault="00ED1CE9" w:rsidP="0016356D">
            <w:pPr>
              <w:jc w:val="center"/>
              <w:rPr>
                <w:rFonts w:ascii="Times New Roman" w:hAnsi="Times New Roman" w:cs="Times New Roman"/>
                <w:b/>
                <w:i/>
                <w:color w:val="1A1A1A" w:themeColor="background1" w:themeShade="1A"/>
                <w:sz w:val="24"/>
                <w:szCs w:val="24"/>
              </w:rPr>
            </w:pPr>
            <w:r>
              <w:rPr>
                <w:rFonts w:ascii="Times New Roman" w:hAnsi="Times New Roman" w:cs="Times New Roman"/>
                <w:b/>
                <w:i/>
                <w:color w:val="1A1A1A" w:themeColor="background1" w:themeShade="1A"/>
                <w:sz w:val="24"/>
                <w:szCs w:val="24"/>
              </w:rPr>
              <w:t>7</w:t>
            </w:r>
            <w:r>
              <w:rPr>
                <w:rFonts w:ascii="Times New Roman" w:hAnsi="Times New Roman" w:cs="Times New Roman"/>
                <w:b/>
                <w:i/>
                <w:color w:val="1A1A1A" w:themeColor="background1" w:themeShade="1A"/>
                <w:sz w:val="24"/>
                <w:szCs w:val="24"/>
                <w:lang w:val="en-US"/>
              </w:rPr>
              <w:t>-А класс</w:t>
            </w:r>
          </w:p>
        </w:tc>
      </w:tr>
      <w:tr w:rsidR="00ED1CE9" w:rsidRPr="00D320F2" w:rsidTr="00FE0047">
        <w:trPr>
          <w:cantSplit/>
          <w:trHeight w:val="70"/>
          <w:jc w:val="center"/>
        </w:trPr>
        <w:tc>
          <w:tcPr>
            <w:tcW w:w="2228" w:type="dxa"/>
            <w:vAlign w:val="center"/>
          </w:tcPr>
          <w:p w:rsidR="00ED1CE9" w:rsidRPr="00D320F2" w:rsidRDefault="00ED1CE9" w:rsidP="0016356D">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Русский язык</w:t>
            </w:r>
          </w:p>
        </w:tc>
        <w:tc>
          <w:tcPr>
            <w:tcW w:w="812" w:type="dxa"/>
            <w:vAlign w:val="center"/>
          </w:tcPr>
          <w:p w:rsidR="00ED1CE9" w:rsidRPr="00D320F2" w:rsidRDefault="00ED1CE9" w:rsidP="0016356D">
            <w:pPr>
              <w:jc w:val="center"/>
              <w:rPr>
                <w:rFonts w:ascii="Times New Roman" w:hAnsi="Times New Roman" w:cs="Times New Roman"/>
                <w:color w:val="1A1A1A" w:themeColor="background1" w:themeShade="1A"/>
                <w:sz w:val="24"/>
                <w:szCs w:val="24"/>
                <w:lang w:val="en-US"/>
              </w:rPr>
            </w:pPr>
            <w:r>
              <w:rPr>
                <w:rFonts w:ascii="Times New Roman" w:hAnsi="Times New Roman" w:cs="Times New Roman"/>
                <w:color w:val="1A1A1A" w:themeColor="background1" w:themeShade="1A"/>
                <w:sz w:val="24"/>
                <w:szCs w:val="24"/>
                <w:lang w:val="en-US"/>
              </w:rPr>
              <w:t>30</w:t>
            </w:r>
          </w:p>
        </w:tc>
        <w:tc>
          <w:tcPr>
            <w:tcW w:w="810" w:type="dxa"/>
            <w:vAlign w:val="center"/>
          </w:tcPr>
          <w:p w:rsidR="00ED1CE9" w:rsidRPr="00D320F2" w:rsidRDefault="00ED1CE9" w:rsidP="0016356D">
            <w:pPr>
              <w:jc w:val="center"/>
              <w:rPr>
                <w:rFonts w:ascii="Times New Roman" w:hAnsi="Times New Roman" w:cs="Times New Roman"/>
                <w:color w:val="1A1A1A" w:themeColor="background1" w:themeShade="1A"/>
                <w:sz w:val="24"/>
                <w:szCs w:val="24"/>
                <w:lang w:val="en-US"/>
              </w:rPr>
            </w:pPr>
            <w:r>
              <w:rPr>
                <w:rFonts w:ascii="Times New Roman" w:hAnsi="Times New Roman" w:cs="Times New Roman"/>
                <w:color w:val="1A1A1A" w:themeColor="background1" w:themeShade="1A"/>
                <w:sz w:val="24"/>
                <w:szCs w:val="24"/>
                <w:lang w:val="en-US"/>
              </w:rPr>
              <w:t>30</w:t>
            </w:r>
          </w:p>
        </w:tc>
        <w:tc>
          <w:tcPr>
            <w:tcW w:w="683" w:type="dxa"/>
            <w:vAlign w:val="center"/>
          </w:tcPr>
          <w:p w:rsidR="00ED1CE9" w:rsidRP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w:t>
            </w:r>
          </w:p>
        </w:tc>
        <w:tc>
          <w:tcPr>
            <w:tcW w:w="636" w:type="dxa"/>
            <w:vAlign w:val="center"/>
          </w:tcPr>
          <w:p w:rsidR="00ED1CE9" w:rsidRP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23,3</w:t>
            </w:r>
          </w:p>
        </w:tc>
        <w:tc>
          <w:tcPr>
            <w:tcW w:w="683" w:type="dxa"/>
            <w:vAlign w:val="center"/>
          </w:tcPr>
          <w:p w:rsidR="00ED1CE9" w:rsidRP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lang w:val="en-US"/>
              </w:rPr>
              <w:t>1</w:t>
            </w:r>
            <w:r>
              <w:rPr>
                <w:rFonts w:ascii="Times New Roman" w:hAnsi="Times New Roman" w:cs="Times New Roman"/>
                <w:color w:val="1A1A1A" w:themeColor="background1" w:themeShade="1A"/>
                <w:sz w:val="24"/>
                <w:szCs w:val="24"/>
              </w:rPr>
              <w:t>0</w:t>
            </w:r>
          </w:p>
        </w:tc>
        <w:tc>
          <w:tcPr>
            <w:tcW w:w="636" w:type="dxa"/>
            <w:vAlign w:val="center"/>
          </w:tcPr>
          <w:p w:rsidR="00ED1CE9" w:rsidRP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lang w:val="en-US"/>
              </w:rPr>
              <w:t>3</w:t>
            </w:r>
            <w:r>
              <w:rPr>
                <w:rFonts w:ascii="Times New Roman" w:hAnsi="Times New Roman" w:cs="Times New Roman"/>
                <w:color w:val="1A1A1A" w:themeColor="background1" w:themeShade="1A"/>
                <w:sz w:val="24"/>
                <w:szCs w:val="24"/>
              </w:rPr>
              <w:t>3,4</w:t>
            </w:r>
          </w:p>
        </w:tc>
        <w:tc>
          <w:tcPr>
            <w:tcW w:w="683" w:type="dxa"/>
            <w:vAlign w:val="center"/>
          </w:tcPr>
          <w:p w:rsidR="00ED1CE9" w:rsidRP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lang w:val="en-US"/>
              </w:rPr>
              <w:t>1</w:t>
            </w:r>
            <w:r>
              <w:rPr>
                <w:rFonts w:ascii="Times New Roman" w:hAnsi="Times New Roman" w:cs="Times New Roman"/>
                <w:color w:val="1A1A1A" w:themeColor="background1" w:themeShade="1A"/>
                <w:sz w:val="24"/>
                <w:szCs w:val="24"/>
              </w:rPr>
              <w:t>3</w:t>
            </w:r>
          </w:p>
        </w:tc>
        <w:tc>
          <w:tcPr>
            <w:tcW w:w="636" w:type="dxa"/>
            <w:vAlign w:val="center"/>
          </w:tcPr>
          <w:p w:rsidR="00ED1CE9" w:rsidRP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lang w:val="en-US"/>
              </w:rPr>
              <w:t>4</w:t>
            </w:r>
            <w:r>
              <w:rPr>
                <w:rFonts w:ascii="Times New Roman" w:hAnsi="Times New Roman" w:cs="Times New Roman"/>
                <w:color w:val="1A1A1A" w:themeColor="background1" w:themeShade="1A"/>
                <w:sz w:val="24"/>
                <w:szCs w:val="24"/>
              </w:rPr>
              <w:t>3,3</w:t>
            </w:r>
          </w:p>
        </w:tc>
        <w:tc>
          <w:tcPr>
            <w:tcW w:w="683" w:type="dxa"/>
            <w:vAlign w:val="center"/>
          </w:tcPr>
          <w:p w:rsidR="00ED1CE9" w:rsidRPr="00D320F2" w:rsidRDefault="00ED1CE9" w:rsidP="0016356D">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0</w:t>
            </w:r>
          </w:p>
        </w:tc>
        <w:tc>
          <w:tcPr>
            <w:tcW w:w="622" w:type="dxa"/>
            <w:vAlign w:val="center"/>
          </w:tcPr>
          <w:p w:rsidR="00ED1CE9" w:rsidRPr="00D320F2" w:rsidRDefault="00ED1CE9" w:rsidP="0016356D">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0</w:t>
            </w:r>
          </w:p>
        </w:tc>
        <w:tc>
          <w:tcPr>
            <w:tcW w:w="1078" w:type="dxa"/>
            <w:vAlign w:val="center"/>
          </w:tcPr>
          <w:p w:rsidR="00ED1CE9" w:rsidRPr="00D320F2" w:rsidRDefault="00ED1CE9" w:rsidP="0016356D">
            <w:pPr>
              <w:jc w:val="center"/>
              <w:rPr>
                <w:rFonts w:ascii="Times New Roman" w:hAnsi="Times New Roman" w:cs="Times New Roman"/>
                <w:color w:val="1A1A1A" w:themeColor="background1" w:themeShade="1A"/>
                <w:sz w:val="24"/>
                <w:szCs w:val="24"/>
                <w:lang w:val="en-US"/>
              </w:rPr>
            </w:pPr>
            <w:r>
              <w:rPr>
                <w:rFonts w:ascii="Times New Roman" w:hAnsi="Times New Roman" w:cs="Times New Roman"/>
                <w:color w:val="1A1A1A" w:themeColor="background1" w:themeShade="1A"/>
                <w:sz w:val="24"/>
                <w:szCs w:val="24"/>
                <w:lang w:val="en-US"/>
              </w:rPr>
              <w:t>5</w:t>
            </w:r>
            <w:r>
              <w:rPr>
                <w:rFonts w:ascii="Times New Roman" w:hAnsi="Times New Roman" w:cs="Times New Roman"/>
                <w:color w:val="1A1A1A" w:themeColor="background1" w:themeShade="1A"/>
                <w:sz w:val="24"/>
                <w:szCs w:val="24"/>
              </w:rPr>
              <w:t>6,7</w:t>
            </w:r>
            <w:r w:rsidRPr="00D320F2">
              <w:rPr>
                <w:rFonts w:ascii="Times New Roman" w:hAnsi="Times New Roman" w:cs="Times New Roman"/>
                <w:color w:val="1A1A1A" w:themeColor="background1" w:themeShade="1A"/>
                <w:sz w:val="24"/>
                <w:szCs w:val="24"/>
                <w:lang w:val="en-US"/>
              </w:rPr>
              <w:t xml:space="preserve"> %</w:t>
            </w:r>
          </w:p>
        </w:tc>
      </w:tr>
      <w:tr w:rsidR="00ED1CE9" w:rsidRPr="00D320F2" w:rsidTr="00FE0047">
        <w:trPr>
          <w:cantSplit/>
          <w:trHeight w:val="70"/>
          <w:jc w:val="center"/>
        </w:trPr>
        <w:tc>
          <w:tcPr>
            <w:tcW w:w="2228" w:type="dxa"/>
            <w:vAlign w:val="center"/>
          </w:tcPr>
          <w:p w:rsidR="00ED1CE9" w:rsidRPr="00D320F2" w:rsidRDefault="00ED1CE9" w:rsidP="0016356D">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Английский язык</w:t>
            </w:r>
          </w:p>
        </w:tc>
        <w:tc>
          <w:tcPr>
            <w:tcW w:w="812" w:type="dxa"/>
            <w:vAlign w:val="center"/>
          </w:tcPr>
          <w:p w:rsidR="00ED1CE9" w:rsidRPr="00ED2B6B"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810" w:type="dxa"/>
            <w:vAlign w:val="center"/>
          </w:tcPr>
          <w:p w:rsidR="00ED1CE9" w:rsidRP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683" w:type="dxa"/>
            <w:vAlign w:val="center"/>
          </w:tcPr>
          <w:p w:rsidR="00ED1CE9" w:rsidRP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w:t>
            </w:r>
          </w:p>
        </w:tc>
        <w:tc>
          <w:tcPr>
            <w:tcW w:w="636" w:type="dxa"/>
            <w:vAlign w:val="center"/>
          </w:tcPr>
          <w:p w:rsidR="00ED1CE9" w:rsidRP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10</w:t>
            </w:r>
          </w:p>
        </w:tc>
        <w:tc>
          <w:tcPr>
            <w:tcW w:w="683" w:type="dxa"/>
            <w:vAlign w:val="center"/>
          </w:tcPr>
          <w:p w:rsidR="00ED1CE9" w:rsidRP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14</w:t>
            </w:r>
          </w:p>
        </w:tc>
        <w:tc>
          <w:tcPr>
            <w:tcW w:w="636" w:type="dxa"/>
            <w:vAlign w:val="center"/>
          </w:tcPr>
          <w:p w:rsidR="00ED1CE9" w:rsidRP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46,7</w:t>
            </w:r>
          </w:p>
        </w:tc>
        <w:tc>
          <w:tcPr>
            <w:tcW w:w="683" w:type="dxa"/>
            <w:vAlign w:val="center"/>
          </w:tcPr>
          <w:p w:rsidR="00ED1CE9" w:rsidRPr="00ED1CE9" w:rsidRDefault="00ED1CE9" w:rsidP="00ED1CE9">
            <w:pP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13</w:t>
            </w:r>
          </w:p>
        </w:tc>
        <w:tc>
          <w:tcPr>
            <w:tcW w:w="636" w:type="dxa"/>
            <w:vAlign w:val="center"/>
          </w:tcPr>
          <w:p w:rsidR="00ED1CE9" w:rsidRP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43,3</w:t>
            </w:r>
          </w:p>
        </w:tc>
        <w:tc>
          <w:tcPr>
            <w:tcW w:w="683" w:type="dxa"/>
            <w:vAlign w:val="center"/>
          </w:tcPr>
          <w:p w:rsidR="00ED1CE9" w:rsidRPr="00D320F2" w:rsidRDefault="00ED1CE9" w:rsidP="0016356D">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0</w:t>
            </w:r>
          </w:p>
        </w:tc>
        <w:tc>
          <w:tcPr>
            <w:tcW w:w="622" w:type="dxa"/>
            <w:vAlign w:val="center"/>
          </w:tcPr>
          <w:p w:rsidR="00ED1CE9" w:rsidRPr="00D320F2" w:rsidRDefault="00ED1CE9" w:rsidP="0016356D">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0</w:t>
            </w:r>
          </w:p>
        </w:tc>
        <w:tc>
          <w:tcPr>
            <w:tcW w:w="1078" w:type="dxa"/>
            <w:vAlign w:val="center"/>
          </w:tcPr>
          <w:p w:rsidR="00ED1CE9" w:rsidRPr="00D320F2" w:rsidRDefault="00ED1CE9" w:rsidP="0016356D">
            <w:pPr>
              <w:jc w:val="center"/>
              <w:rPr>
                <w:rFonts w:ascii="Times New Roman" w:hAnsi="Times New Roman" w:cs="Times New Roman"/>
                <w:color w:val="1A1A1A" w:themeColor="background1" w:themeShade="1A"/>
                <w:sz w:val="24"/>
                <w:szCs w:val="24"/>
                <w:lang w:val="en-US"/>
              </w:rPr>
            </w:pPr>
            <w:r>
              <w:rPr>
                <w:rFonts w:ascii="Times New Roman" w:hAnsi="Times New Roman" w:cs="Times New Roman"/>
                <w:color w:val="1A1A1A" w:themeColor="background1" w:themeShade="1A"/>
                <w:sz w:val="24"/>
                <w:szCs w:val="24"/>
              </w:rPr>
              <w:t>56,7</w:t>
            </w:r>
            <w:r w:rsidRPr="00D320F2">
              <w:rPr>
                <w:rFonts w:ascii="Times New Roman" w:hAnsi="Times New Roman" w:cs="Times New Roman"/>
                <w:color w:val="1A1A1A" w:themeColor="background1" w:themeShade="1A"/>
                <w:sz w:val="24"/>
                <w:szCs w:val="24"/>
                <w:lang w:val="en-US"/>
              </w:rPr>
              <w:t xml:space="preserve"> %</w:t>
            </w:r>
          </w:p>
        </w:tc>
      </w:tr>
      <w:tr w:rsidR="00ED1CE9" w:rsidRPr="00D320F2" w:rsidTr="00FE0047">
        <w:trPr>
          <w:cantSplit/>
          <w:trHeight w:val="70"/>
          <w:jc w:val="center"/>
        </w:trPr>
        <w:tc>
          <w:tcPr>
            <w:tcW w:w="2228" w:type="dxa"/>
            <w:vAlign w:val="center"/>
          </w:tcPr>
          <w:p w:rsidR="00ED1CE9" w:rsidRPr="00D320F2"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Алгебра</w:t>
            </w:r>
          </w:p>
        </w:tc>
        <w:tc>
          <w:tcPr>
            <w:tcW w:w="812" w:type="dxa"/>
            <w:vAlign w:val="center"/>
          </w:tcPr>
          <w:p w:rsidR="00ED1CE9" w:rsidRPr="00D320F2" w:rsidRDefault="00ED1CE9" w:rsidP="0016356D">
            <w:pPr>
              <w:jc w:val="center"/>
              <w:rPr>
                <w:color w:val="1A1A1A" w:themeColor="background1" w:themeShade="1A"/>
              </w:rPr>
            </w:pPr>
            <w:r>
              <w:rPr>
                <w:rFonts w:ascii="Times New Roman" w:hAnsi="Times New Roman" w:cs="Times New Roman"/>
                <w:color w:val="1A1A1A" w:themeColor="background1" w:themeShade="1A"/>
                <w:sz w:val="24"/>
                <w:szCs w:val="24"/>
                <w:lang w:val="en-US"/>
              </w:rPr>
              <w:t>30</w:t>
            </w:r>
          </w:p>
        </w:tc>
        <w:tc>
          <w:tcPr>
            <w:tcW w:w="810" w:type="dxa"/>
            <w:vAlign w:val="center"/>
          </w:tcPr>
          <w:p w:rsidR="00ED1CE9" w:rsidRPr="00D320F2" w:rsidRDefault="00ED1CE9" w:rsidP="0016356D">
            <w:pPr>
              <w:jc w:val="center"/>
              <w:rPr>
                <w:rFonts w:ascii="Times New Roman" w:hAnsi="Times New Roman" w:cs="Times New Roman"/>
                <w:color w:val="1A1A1A" w:themeColor="background1" w:themeShade="1A"/>
                <w:sz w:val="24"/>
                <w:szCs w:val="24"/>
                <w:lang w:val="en-US"/>
              </w:rPr>
            </w:pPr>
            <w:r>
              <w:rPr>
                <w:rFonts w:ascii="Times New Roman" w:hAnsi="Times New Roman" w:cs="Times New Roman"/>
                <w:color w:val="1A1A1A" w:themeColor="background1" w:themeShade="1A"/>
                <w:sz w:val="24"/>
                <w:szCs w:val="24"/>
                <w:lang w:val="en-US"/>
              </w:rPr>
              <w:t>30</w:t>
            </w:r>
          </w:p>
        </w:tc>
        <w:tc>
          <w:tcPr>
            <w:tcW w:w="683" w:type="dxa"/>
            <w:vAlign w:val="center"/>
          </w:tcPr>
          <w:p w:rsidR="00ED1CE9" w:rsidRP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lang w:val="en-US"/>
              </w:rPr>
              <w:t>1</w:t>
            </w:r>
            <w:r>
              <w:rPr>
                <w:rFonts w:ascii="Times New Roman" w:hAnsi="Times New Roman" w:cs="Times New Roman"/>
                <w:color w:val="1A1A1A" w:themeColor="background1" w:themeShade="1A"/>
                <w:sz w:val="24"/>
                <w:szCs w:val="24"/>
              </w:rPr>
              <w:t>3</w:t>
            </w:r>
          </w:p>
        </w:tc>
        <w:tc>
          <w:tcPr>
            <w:tcW w:w="636" w:type="dxa"/>
            <w:vAlign w:val="center"/>
          </w:tcPr>
          <w:p w:rsidR="00ED1CE9" w:rsidRPr="00ED2B6B"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43</w:t>
            </w:r>
          </w:p>
        </w:tc>
        <w:tc>
          <w:tcPr>
            <w:tcW w:w="683" w:type="dxa"/>
            <w:vAlign w:val="center"/>
          </w:tcPr>
          <w:p w:rsidR="00ED1CE9" w:rsidRPr="00ED2B6B"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8</w:t>
            </w:r>
          </w:p>
        </w:tc>
        <w:tc>
          <w:tcPr>
            <w:tcW w:w="636" w:type="dxa"/>
            <w:vAlign w:val="center"/>
          </w:tcPr>
          <w:p w:rsidR="00ED1CE9" w:rsidRPr="00ED2B6B"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27</w:t>
            </w:r>
          </w:p>
        </w:tc>
        <w:tc>
          <w:tcPr>
            <w:tcW w:w="683" w:type="dxa"/>
            <w:vAlign w:val="center"/>
          </w:tcPr>
          <w:p w:rsidR="00ED1CE9" w:rsidRPr="00ED2B6B"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9</w:t>
            </w:r>
          </w:p>
        </w:tc>
        <w:tc>
          <w:tcPr>
            <w:tcW w:w="636" w:type="dxa"/>
            <w:vAlign w:val="center"/>
          </w:tcPr>
          <w:p w:rsidR="00ED1CE9" w:rsidRPr="00ED2B6B"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683" w:type="dxa"/>
            <w:vAlign w:val="center"/>
          </w:tcPr>
          <w:p w:rsidR="00ED1CE9" w:rsidRPr="00D320F2" w:rsidRDefault="00ED1CE9" w:rsidP="0016356D">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0</w:t>
            </w:r>
          </w:p>
        </w:tc>
        <w:tc>
          <w:tcPr>
            <w:tcW w:w="622" w:type="dxa"/>
            <w:vAlign w:val="center"/>
          </w:tcPr>
          <w:p w:rsidR="00ED1CE9" w:rsidRPr="00D320F2" w:rsidRDefault="00ED1CE9" w:rsidP="0016356D">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0</w:t>
            </w:r>
          </w:p>
        </w:tc>
        <w:tc>
          <w:tcPr>
            <w:tcW w:w="1078" w:type="dxa"/>
            <w:vAlign w:val="center"/>
          </w:tcPr>
          <w:p w:rsidR="00ED1CE9" w:rsidRPr="00D320F2" w:rsidRDefault="00ED1CE9" w:rsidP="0016356D">
            <w:pPr>
              <w:jc w:val="center"/>
              <w:rPr>
                <w:rFonts w:ascii="Times New Roman" w:hAnsi="Times New Roman" w:cs="Times New Roman"/>
                <w:color w:val="1A1A1A" w:themeColor="background1" w:themeShade="1A"/>
                <w:sz w:val="24"/>
                <w:szCs w:val="24"/>
                <w:lang w:val="en-US"/>
              </w:rPr>
            </w:pPr>
            <w:r>
              <w:rPr>
                <w:rFonts w:ascii="Times New Roman" w:hAnsi="Times New Roman" w:cs="Times New Roman"/>
                <w:color w:val="1A1A1A" w:themeColor="background1" w:themeShade="1A"/>
                <w:sz w:val="24"/>
                <w:szCs w:val="24"/>
              </w:rPr>
              <w:t>70</w:t>
            </w:r>
            <w:r w:rsidRPr="00D320F2">
              <w:rPr>
                <w:rFonts w:ascii="Times New Roman" w:hAnsi="Times New Roman" w:cs="Times New Roman"/>
                <w:color w:val="1A1A1A" w:themeColor="background1" w:themeShade="1A"/>
                <w:sz w:val="24"/>
                <w:szCs w:val="24"/>
                <w:lang w:val="en-US"/>
              </w:rPr>
              <w:t xml:space="preserve"> %</w:t>
            </w:r>
          </w:p>
        </w:tc>
      </w:tr>
      <w:tr w:rsidR="00ED1CE9" w:rsidRPr="00D320F2" w:rsidTr="00FE0047">
        <w:trPr>
          <w:cantSplit/>
          <w:trHeight w:val="70"/>
          <w:jc w:val="center"/>
        </w:trPr>
        <w:tc>
          <w:tcPr>
            <w:tcW w:w="2228" w:type="dxa"/>
            <w:vAlign w:val="center"/>
          </w:tcPr>
          <w:p w:rsid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Геометрия</w:t>
            </w:r>
          </w:p>
        </w:tc>
        <w:tc>
          <w:tcPr>
            <w:tcW w:w="812" w:type="dxa"/>
            <w:vAlign w:val="center"/>
          </w:tcPr>
          <w:p w:rsidR="00ED1CE9" w:rsidRP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810" w:type="dxa"/>
            <w:vAlign w:val="center"/>
          </w:tcPr>
          <w:p w:rsidR="00ED1CE9" w:rsidRP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683" w:type="dxa"/>
            <w:vAlign w:val="center"/>
          </w:tcPr>
          <w:p w:rsidR="00ED1CE9" w:rsidRP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w:t>
            </w:r>
          </w:p>
        </w:tc>
        <w:tc>
          <w:tcPr>
            <w:tcW w:w="636" w:type="dxa"/>
            <w:vAlign w:val="center"/>
          </w:tcPr>
          <w:p w:rsid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10</w:t>
            </w:r>
          </w:p>
        </w:tc>
        <w:tc>
          <w:tcPr>
            <w:tcW w:w="683" w:type="dxa"/>
            <w:vAlign w:val="center"/>
          </w:tcPr>
          <w:p w:rsid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8</w:t>
            </w:r>
          </w:p>
        </w:tc>
        <w:tc>
          <w:tcPr>
            <w:tcW w:w="636" w:type="dxa"/>
            <w:vAlign w:val="center"/>
          </w:tcPr>
          <w:p w:rsid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26,7</w:t>
            </w:r>
          </w:p>
        </w:tc>
        <w:tc>
          <w:tcPr>
            <w:tcW w:w="683" w:type="dxa"/>
            <w:vAlign w:val="center"/>
          </w:tcPr>
          <w:p w:rsid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19</w:t>
            </w:r>
          </w:p>
        </w:tc>
        <w:tc>
          <w:tcPr>
            <w:tcW w:w="636" w:type="dxa"/>
            <w:vAlign w:val="center"/>
          </w:tcPr>
          <w:p w:rsid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63,3</w:t>
            </w:r>
          </w:p>
        </w:tc>
        <w:tc>
          <w:tcPr>
            <w:tcW w:w="683" w:type="dxa"/>
            <w:vAlign w:val="center"/>
          </w:tcPr>
          <w:p w:rsidR="00ED1CE9" w:rsidRP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22" w:type="dxa"/>
            <w:vAlign w:val="center"/>
          </w:tcPr>
          <w:p w:rsidR="00ED1CE9" w:rsidRP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78" w:type="dxa"/>
            <w:vAlign w:val="center"/>
          </w:tcPr>
          <w:p w:rsidR="00ED1CE9" w:rsidRP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90%</w:t>
            </w:r>
          </w:p>
        </w:tc>
      </w:tr>
      <w:tr w:rsidR="00ED1CE9" w:rsidRPr="00D320F2" w:rsidTr="00FE0047">
        <w:trPr>
          <w:cantSplit/>
          <w:trHeight w:val="70"/>
          <w:jc w:val="center"/>
        </w:trPr>
        <w:tc>
          <w:tcPr>
            <w:tcW w:w="2228" w:type="dxa"/>
            <w:vAlign w:val="center"/>
          </w:tcPr>
          <w:p w:rsid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Физика</w:t>
            </w:r>
          </w:p>
        </w:tc>
        <w:tc>
          <w:tcPr>
            <w:tcW w:w="812" w:type="dxa"/>
            <w:vAlign w:val="center"/>
          </w:tcPr>
          <w:p w:rsidR="00ED1CE9" w:rsidRP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810" w:type="dxa"/>
            <w:vAlign w:val="center"/>
          </w:tcPr>
          <w:p w:rsidR="00ED1CE9" w:rsidRP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683" w:type="dxa"/>
            <w:vAlign w:val="center"/>
          </w:tcPr>
          <w:p w:rsidR="00ED1CE9" w:rsidRP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10</w:t>
            </w:r>
          </w:p>
        </w:tc>
        <w:tc>
          <w:tcPr>
            <w:tcW w:w="636" w:type="dxa"/>
            <w:vAlign w:val="center"/>
          </w:tcPr>
          <w:p w:rsid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33</w:t>
            </w:r>
          </w:p>
        </w:tc>
        <w:tc>
          <w:tcPr>
            <w:tcW w:w="683" w:type="dxa"/>
            <w:vAlign w:val="center"/>
          </w:tcPr>
          <w:p w:rsid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11</w:t>
            </w:r>
          </w:p>
        </w:tc>
        <w:tc>
          <w:tcPr>
            <w:tcW w:w="636" w:type="dxa"/>
            <w:vAlign w:val="center"/>
          </w:tcPr>
          <w:p w:rsid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37</w:t>
            </w:r>
          </w:p>
        </w:tc>
        <w:tc>
          <w:tcPr>
            <w:tcW w:w="683" w:type="dxa"/>
            <w:vAlign w:val="center"/>
          </w:tcPr>
          <w:p w:rsid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9</w:t>
            </w:r>
          </w:p>
        </w:tc>
        <w:tc>
          <w:tcPr>
            <w:tcW w:w="636" w:type="dxa"/>
            <w:vAlign w:val="center"/>
          </w:tcPr>
          <w:p w:rsid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683" w:type="dxa"/>
            <w:vAlign w:val="center"/>
          </w:tcPr>
          <w:p w:rsidR="00ED1CE9" w:rsidRP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22" w:type="dxa"/>
            <w:vAlign w:val="center"/>
          </w:tcPr>
          <w:p w:rsidR="00ED1CE9" w:rsidRP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78" w:type="dxa"/>
            <w:vAlign w:val="center"/>
          </w:tcPr>
          <w:p w:rsidR="00ED1CE9" w:rsidRP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70%</w:t>
            </w:r>
          </w:p>
        </w:tc>
      </w:tr>
      <w:tr w:rsidR="00ED1CE9" w:rsidRPr="00D320F2" w:rsidTr="00FE0047">
        <w:trPr>
          <w:cantSplit/>
          <w:trHeight w:val="70"/>
          <w:jc w:val="center"/>
        </w:trPr>
        <w:tc>
          <w:tcPr>
            <w:tcW w:w="2228" w:type="dxa"/>
            <w:vAlign w:val="center"/>
          </w:tcPr>
          <w:p w:rsidR="00ED1CE9" w:rsidRPr="00D320F2"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География</w:t>
            </w:r>
          </w:p>
        </w:tc>
        <w:tc>
          <w:tcPr>
            <w:tcW w:w="812" w:type="dxa"/>
            <w:vAlign w:val="center"/>
          </w:tcPr>
          <w:p w:rsidR="00ED1CE9" w:rsidRPr="00D320F2" w:rsidRDefault="00ED1CE9" w:rsidP="0016356D">
            <w:pPr>
              <w:jc w:val="center"/>
              <w:rPr>
                <w:color w:val="1A1A1A" w:themeColor="background1" w:themeShade="1A"/>
              </w:rPr>
            </w:pPr>
            <w:r>
              <w:rPr>
                <w:rFonts w:ascii="Times New Roman" w:hAnsi="Times New Roman" w:cs="Times New Roman"/>
                <w:color w:val="1A1A1A" w:themeColor="background1" w:themeShade="1A"/>
                <w:sz w:val="24"/>
                <w:szCs w:val="24"/>
                <w:lang w:val="en-US"/>
              </w:rPr>
              <w:t>30</w:t>
            </w:r>
          </w:p>
        </w:tc>
        <w:tc>
          <w:tcPr>
            <w:tcW w:w="810" w:type="dxa"/>
            <w:vAlign w:val="center"/>
          </w:tcPr>
          <w:p w:rsidR="00ED1CE9" w:rsidRPr="00ED2B6B"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683" w:type="dxa"/>
            <w:vAlign w:val="center"/>
          </w:tcPr>
          <w:p w:rsidR="00ED1CE9" w:rsidRPr="00ED2B6B"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w:t>
            </w:r>
          </w:p>
        </w:tc>
        <w:tc>
          <w:tcPr>
            <w:tcW w:w="636" w:type="dxa"/>
            <w:vAlign w:val="center"/>
          </w:tcPr>
          <w:p w:rsidR="00ED1CE9" w:rsidRPr="00ED2B6B" w:rsidRDefault="00ED1CE9" w:rsidP="00ED1CE9">
            <w:pP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23,3</w:t>
            </w:r>
          </w:p>
        </w:tc>
        <w:tc>
          <w:tcPr>
            <w:tcW w:w="683" w:type="dxa"/>
            <w:vAlign w:val="center"/>
          </w:tcPr>
          <w:p w:rsidR="00ED1CE9" w:rsidRPr="00ED2B6B"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17</w:t>
            </w:r>
          </w:p>
        </w:tc>
        <w:tc>
          <w:tcPr>
            <w:tcW w:w="636" w:type="dxa"/>
            <w:vAlign w:val="center"/>
          </w:tcPr>
          <w:p w:rsidR="00ED1CE9" w:rsidRPr="00ED2B6B"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56,7</w:t>
            </w:r>
          </w:p>
        </w:tc>
        <w:tc>
          <w:tcPr>
            <w:tcW w:w="683" w:type="dxa"/>
            <w:vAlign w:val="center"/>
          </w:tcPr>
          <w:p w:rsidR="00ED1CE9" w:rsidRPr="00ED2B6B"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w:t>
            </w:r>
          </w:p>
        </w:tc>
        <w:tc>
          <w:tcPr>
            <w:tcW w:w="636" w:type="dxa"/>
            <w:vAlign w:val="center"/>
          </w:tcPr>
          <w:p w:rsidR="00ED1CE9" w:rsidRPr="00ED2B6B"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20</w:t>
            </w:r>
          </w:p>
        </w:tc>
        <w:tc>
          <w:tcPr>
            <w:tcW w:w="683" w:type="dxa"/>
            <w:vAlign w:val="center"/>
          </w:tcPr>
          <w:p w:rsidR="00ED1CE9" w:rsidRPr="00D320F2" w:rsidRDefault="00ED1CE9" w:rsidP="0016356D">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0</w:t>
            </w:r>
          </w:p>
        </w:tc>
        <w:tc>
          <w:tcPr>
            <w:tcW w:w="622" w:type="dxa"/>
            <w:vAlign w:val="center"/>
          </w:tcPr>
          <w:p w:rsidR="00ED1CE9" w:rsidRPr="00D320F2" w:rsidRDefault="00ED1CE9" w:rsidP="0016356D">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0</w:t>
            </w:r>
          </w:p>
        </w:tc>
        <w:tc>
          <w:tcPr>
            <w:tcW w:w="1078" w:type="dxa"/>
            <w:vAlign w:val="center"/>
          </w:tcPr>
          <w:p w:rsidR="00ED1CE9" w:rsidRPr="00ED1CE9" w:rsidRDefault="00ED1CE9" w:rsidP="00ED1CE9">
            <w:pP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    80%</w:t>
            </w:r>
          </w:p>
        </w:tc>
      </w:tr>
      <w:tr w:rsidR="00ED1CE9" w:rsidRPr="00D320F2" w:rsidTr="00FE0047">
        <w:trPr>
          <w:cantSplit/>
          <w:trHeight w:val="70"/>
          <w:jc w:val="center"/>
        </w:trPr>
        <w:tc>
          <w:tcPr>
            <w:tcW w:w="2228" w:type="dxa"/>
            <w:vAlign w:val="center"/>
          </w:tcPr>
          <w:p w:rsid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Биология</w:t>
            </w:r>
          </w:p>
        </w:tc>
        <w:tc>
          <w:tcPr>
            <w:tcW w:w="812" w:type="dxa"/>
            <w:vAlign w:val="center"/>
          </w:tcPr>
          <w:p w:rsidR="00ED1CE9" w:rsidRPr="00ED2B6B"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810" w:type="dxa"/>
            <w:vAlign w:val="center"/>
          </w:tcPr>
          <w:p w:rsid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683" w:type="dxa"/>
            <w:vAlign w:val="center"/>
          </w:tcPr>
          <w:p w:rsid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w:t>
            </w:r>
          </w:p>
        </w:tc>
        <w:tc>
          <w:tcPr>
            <w:tcW w:w="636" w:type="dxa"/>
            <w:vAlign w:val="center"/>
          </w:tcPr>
          <w:p w:rsid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13,3</w:t>
            </w:r>
          </w:p>
        </w:tc>
        <w:tc>
          <w:tcPr>
            <w:tcW w:w="683" w:type="dxa"/>
            <w:vAlign w:val="center"/>
          </w:tcPr>
          <w:p w:rsid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9</w:t>
            </w:r>
          </w:p>
        </w:tc>
        <w:tc>
          <w:tcPr>
            <w:tcW w:w="636" w:type="dxa"/>
            <w:vAlign w:val="center"/>
          </w:tcPr>
          <w:p w:rsid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20</w:t>
            </w:r>
          </w:p>
        </w:tc>
        <w:tc>
          <w:tcPr>
            <w:tcW w:w="683" w:type="dxa"/>
            <w:vAlign w:val="center"/>
          </w:tcPr>
          <w:p w:rsid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17</w:t>
            </w:r>
          </w:p>
        </w:tc>
        <w:tc>
          <w:tcPr>
            <w:tcW w:w="636" w:type="dxa"/>
            <w:vAlign w:val="center"/>
          </w:tcPr>
          <w:p w:rsid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56,7</w:t>
            </w:r>
          </w:p>
        </w:tc>
        <w:tc>
          <w:tcPr>
            <w:tcW w:w="683" w:type="dxa"/>
            <w:vAlign w:val="center"/>
          </w:tcPr>
          <w:p w:rsidR="00ED1CE9" w:rsidRPr="00ED2B6B"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22" w:type="dxa"/>
            <w:vAlign w:val="center"/>
          </w:tcPr>
          <w:p w:rsidR="00ED1CE9" w:rsidRPr="00ED2B6B"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78" w:type="dxa"/>
            <w:vAlign w:val="center"/>
          </w:tcPr>
          <w:p w:rsidR="00ED1CE9"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43,3%</w:t>
            </w:r>
          </w:p>
        </w:tc>
      </w:tr>
      <w:tr w:rsidR="00ED1CE9" w:rsidRPr="00D320F2" w:rsidTr="00FE0047">
        <w:trPr>
          <w:cantSplit/>
          <w:trHeight w:val="70"/>
          <w:jc w:val="center"/>
        </w:trPr>
        <w:tc>
          <w:tcPr>
            <w:tcW w:w="2228" w:type="dxa"/>
            <w:vAlign w:val="center"/>
          </w:tcPr>
          <w:p w:rsidR="00ED1CE9" w:rsidRPr="00D320F2" w:rsidRDefault="00ED1CE9"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ИЗО</w:t>
            </w:r>
          </w:p>
        </w:tc>
        <w:tc>
          <w:tcPr>
            <w:tcW w:w="812" w:type="dxa"/>
            <w:vAlign w:val="center"/>
          </w:tcPr>
          <w:p w:rsidR="00ED1CE9" w:rsidRPr="00ED2B6B" w:rsidRDefault="00ED1CE9" w:rsidP="0016356D">
            <w:pPr>
              <w:jc w:val="center"/>
              <w:rPr>
                <w:color w:val="1A1A1A" w:themeColor="background1" w:themeShade="1A"/>
              </w:rPr>
            </w:pPr>
            <w:r>
              <w:rPr>
                <w:rFonts w:ascii="Times New Roman" w:hAnsi="Times New Roman" w:cs="Times New Roman"/>
                <w:color w:val="1A1A1A" w:themeColor="background1" w:themeShade="1A"/>
                <w:sz w:val="24"/>
                <w:szCs w:val="24"/>
              </w:rPr>
              <w:t>30</w:t>
            </w:r>
          </w:p>
        </w:tc>
        <w:tc>
          <w:tcPr>
            <w:tcW w:w="810" w:type="dxa"/>
            <w:vAlign w:val="center"/>
          </w:tcPr>
          <w:p w:rsidR="00ED1CE9" w:rsidRPr="00FE0047" w:rsidRDefault="004A3FAC"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683" w:type="dxa"/>
            <w:vAlign w:val="center"/>
          </w:tcPr>
          <w:p w:rsidR="00ED1CE9" w:rsidRPr="00FE0047" w:rsidRDefault="004A3FAC" w:rsidP="004A3FAC">
            <w:pP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  22</w:t>
            </w:r>
          </w:p>
        </w:tc>
        <w:tc>
          <w:tcPr>
            <w:tcW w:w="636" w:type="dxa"/>
            <w:vAlign w:val="center"/>
          </w:tcPr>
          <w:p w:rsidR="00ED1CE9" w:rsidRPr="00FE0047" w:rsidRDefault="004A3FAC"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73,3</w:t>
            </w:r>
          </w:p>
        </w:tc>
        <w:tc>
          <w:tcPr>
            <w:tcW w:w="683" w:type="dxa"/>
            <w:vAlign w:val="center"/>
          </w:tcPr>
          <w:p w:rsidR="00ED1CE9" w:rsidRPr="00FE0047" w:rsidRDefault="004A3FAC"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w:t>
            </w:r>
          </w:p>
        </w:tc>
        <w:tc>
          <w:tcPr>
            <w:tcW w:w="636" w:type="dxa"/>
            <w:vAlign w:val="center"/>
          </w:tcPr>
          <w:p w:rsidR="00ED1CE9" w:rsidRPr="00FE0047" w:rsidRDefault="004A3FAC"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23,3</w:t>
            </w:r>
          </w:p>
        </w:tc>
        <w:tc>
          <w:tcPr>
            <w:tcW w:w="683" w:type="dxa"/>
            <w:vAlign w:val="center"/>
          </w:tcPr>
          <w:p w:rsidR="00ED1CE9" w:rsidRPr="00FE0047" w:rsidRDefault="004A3FAC"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w:t>
            </w:r>
          </w:p>
        </w:tc>
        <w:tc>
          <w:tcPr>
            <w:tcW w:w="636" w:type="dxa"/>
            <w:vAlign w:val="center"/>
          </w:tcPr>
          <w:p w:rsidR="00ED1CE9" w:rsidRPr="00FE0047" w:rsidRDefault="004A3FAC"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3,4</w:t>
            </w:r>
          </w:p>
        </w:tc>
        <w:tc>
          <w:tcPr>
            <w:tcW w:w="683" w:type="dxa"/>
            <w:vAlign w:val="center"/>
          </w:tcPr>
          <w:p w:rsidR="00ED1CE9" w:rsidRPr="00D320F2" w:rsidRDefault="00ED1CE9" w:rsidP="0016356D">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0</w:t>
            </w:r>
          </w:p>
        </w:tc>
        <w:tc>
          <w:tcPr>
            <w:tcW w:w="622" w:type="dxa"/>
            <w:vAlign w:val="center"/>
          </w:tcPr>
          <w:p w:rsidR="00ED1CE9" w:rsidRPr="00D320F2" w:rsidRDefault="00ED1CE9" w:rsidP="0016356D">
            <w:pPr>
              <w:jc w:val="center"/>
              <w:rPr>
                <w:rFonts w:ascii="Times New Roman" w:hAnsi="Times New Roman" w:cs="Times New Roman"/>
                <w:color w:val="1A1A1A" w:themeColor="background1" w:themeShade="1A"/>
                <w:sz w:val="24"/>
                <w:szCs w:val="24"/>
                <w:lang w:val="en-US"/>
              </w:rPr>
            </w:pPr>
            <w:r w:rsidRPr="00D320F2">
              <w:rPr>
                <w:rFonts w:ascii="Times New Roman" w:hAnsi="Times New Roman" w:cs="Times New Roman"/>
                <w:color w:val="1A1A1A" w:themeColor="background1" w:themeShade="1A"/>
                <w:sz w:val="24"/>
                <w:szCs w:val="24"/>
                <w:lang w:val="en-US"/>
              </w:rPr>
              <w:t>0</w:t>
            </w:r>
          </w:p>
        </w:tc>
        <w:tc>
          <w:tcPr>
            <w:tcW w:w="1078" w:type="dxa"/>
            <w:vAlign w:val="center"/>
          </w:tcPr>
          <w:p w:rsidR="00ED1CE9" w:rsidRPr="00FE0047" w:rsidRDefault="004A3FAC"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96,6</w:t>
            </w:r>
            <w:r w:rsidR="00ED1CE9">
              <w:rPr>
                <w:rFonts w:ascii="Times New Roman" w:hAnsi="Times New Roman" w:cs="Times New Roman"/>
                <w:color w:val="1A1A1A" w:themeColor="background1" w:themeShade="1A"/>
                <w:sz w:val="24"/>
                <w:szCs w:val="24"/>
              </w:rPr>
              <w:t>%</w:t>
            </w:r>
          </w:p>
        </w:tc>
      </w:tr>
      <w:tr w:rsidR="004D0520" w:rsidRPr="00D320F2" w:rsidTr="0016356D">
        <w:trPr>
          <w:cantSplit/>
          <w:trHeight w:val="280"/>
          <w:jc w:val="center"/>
        </w:trPr>
        <w:tc>
          <w:tcPr>
            <w:tcW w:w="10190" w:type="dxa"/>
            <w:gridSpan w:val="12"/>
            <w:vAlign w:val="center"/>
          </w:tcPr>
          <w:p w:rsidR="004D0520" w:rsidRPr="00D320F2" w:rsidRDefault="004D0520" w:rsidP="0016356D">
            <w:pPr>
              <w:jc w:val="center"/>
              <w:rPr>
                <w:rFonts w:ascii="Times New Roman" w:hAnsi="Times New Roman" w:cs="Times New Roman"/>
                <w:b/>
                <w:i/>
                <w:color w:val="1A1A1A" w:themeColor="background1" w:themeShade="1A"/>
                <w:sz w:val="24"/>
                <w:szCs w:val="24"/>
              </w:rPr>
            </w:pPr>
            <w:r>
              <w:rPr>
                <w:rFonts w:ascii="Times New Roman" w:hAnsi="Times New Roman" w:cs="Times New Roman"/>
                <w:b/>
                <w:i/>
                <w:color w:val="1A1A1A" w:themeColor="background1" w:themeShade="1A"/>
                <w:sz w:val="24"/>
                <w:szCs w:val="24"/>
              </w:rPr>
              <w:t>7-Б</w:t>
            </w:r>
            <w:r>
              <w:rPr>
                <w:rFonts w:ascii="Times New Roman" w:hAnsi="Times New Roman" w:cs="Times New Roman"/>
                <w:b/>
                <w:i/>
                <w:color w:val="1A1A1A" w:themeColor="background1" w:themeShade="1A"/>
                <w:sz w:val="24"/>
                <w:szCs w:val="24"/>
                <w:lang w:val="en-US"/>
              </w:rPr>
              <w:t xml:space="preserve"> класс</w:t>
            </w:r>
          </w:p>
        </w:tc>
      </w:tr>
      <w:tr w:rsidR="004D0520" w:rsidRPr="00D320F2" w:rsidTr="0016356D">
        <w:trPr>
          <w:cantSplit/>
          <w:trHeight w:val="116"/>
          <w:jc w:val="center"/>
        </w:trPr>
        <w:tc>
          <w:tcPr>
            <w:tcW w:w="2228" w:type="dxa"/>
            <w:vAlign w:val="center"/>
          </w:tcPr>
          <w:p w:rsidR="004D0520" w:rsidRPr="00D320F2"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Английский язык</w:t>
            </w:r>
          </w:p>
        </w:tc>
        <w:tc>
          <w:tcPr>
            <w:tcW w:w="812" w:type="dxa"/>
            <w:vAlign w:val="center"/>
          </w:tcPr>
          <w:p w:rsidR="004D0520" w:rsidRPr="00BF160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810" w:type="dxa"/>
            <w:vAlign w:val="center"/>
          </w:tcPr>
          <w:p w:rsidR="004D0520" w:rsidRPr="00BF160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683" w:type="dxa"/>
            <w:vAlign w:val="center"/>
          </w:tcPr>
          <w:p w:rsidR="004D0520" w:rsidRPr="00BF160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w:t>
            </w:r>
          </w:p>
        </w:tc>
        <w:tc>
          <w:tcPr>
            <w:tcW w:w="636" w:type="dxa"/>
            <w:vAlign w:val="center"/>
          </w:tcPr>
          <w:p w:rsidR="004D0520" w:rsidRPr="00BF160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6,7</w:t>
            </w:r>
          </w:p>
        </w:tc>
        <w:tc>
          <w:tcPr>
            <w:tcW w:w="683" w:type="dxa"/>
            <w:vAlign w:val="center"/>
          </w:tcPr>
          <w:p w:rsidR="004D0520" w:rsidRPr="00BF160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11</w:t>
            </w:r>
          </w:p>
        </w:tc>
        <w:tc>
          <w:tcPr>
            <w:tcW w:w="636" w:type="dxa"/>
            <w:vAlign w:val="center"/>
          </w:tcPr>
          <w:p w:rsidR="004D0520" w:rsidRPr="00BF160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36,7</w:t>
            </w:r>
          </w:p>
        </w:tc>
        <w:tc>
          <w:tcPr>
            <w:tcW w:w="683" w:type="dxa"/>
            <w:vAlign w:val="center"/>
          </w:tcPr>
          <w:p w:rsidR="004D0520" w:rsidRPr="00BF160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17</w:t>
            </w:r>
          </w:p>
        </w:tc>
        <w:tc>
          <w:tcPr>
            <w:tcW w:w="636" w:type="dxa"/>
            <w:vAlign w:val="center"/>
          </w:tcPr>
          <w:p w:rsidR="004D0520" w:rsidRPr="00BF160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56,6</w:t>
            </w:r>
          </w:p>
        </w:tc>
        <w:tc>
          <w:tcPr>
            <w:tcW w:w="683" w:type="dxa"/>
            <w:vAlign w:val="center"/>
          </w:tcPr>
          <w:p w:rsidR="004D0520" w:rsidRPr="00BF160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22" w:type="dxa"/>
            <w:vAlign w:val="center"/>
          </w:tcPr>
          <w:p w:rsidR="004D0520" w:rsidRPr="00BF160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78" w:type="dxa"/>
            <w:vAlign w:val="center"/>
          </w:tcPr>
          <w:p w:rsidR="004D0520" w:rsidRPr="00BF160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93,3%</w:t>
            </w:r>
          </w:p>
        </w:tc>
      </w:tr>
      <w:tr w:rsidR="004D0520" w:rsidRPr="00D320F2" w:rsidTr="0016356D">
        <w:trPr>
          <w:cantSplit/>
          <w:trHeight w:val="120"/>
          <w:jc w:val="center"/>
        </w:trPr>
        <w:tc>
          <w:tcPr>
            <w:tcW w:w="2228" w:type="dxa"/>
            <w:vAlign w:val="center"/>
          </w:tcPr>
          <w:p w:rsidR="004D0520" w:rsidRPr="00D320F2"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Алгебра</w:t>
            </w:r>
          </w:p>
        </w:tc>
        <w:tc>
          <w:tcPr>
            <w:tcW w:w="812" w:type="dxa"/>
            <w:vAlign w:val="center"/>
          </w:tcPr>
          <w:p w:rsidR="004D0520" w:rsidRPr="00ED2B6B"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810" w:type="dxa"/>
            <w:vAlign w:val="center"/>
          </w:tcPr>
          <w:p w:rsidR="004D0520" w:rsidRPr="00BF160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683" w:type="dxa"/>
            <w:vAlign w:val="center"/>
          </w:tcPr>
          <w:p w:rsidR="004D0520" w:rsidRPr="00BF160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w:t>
            </w:r>
          </w:p>
        </w:tc>
        <w:tc>
          <w:tcPr>
            <w:tcW w:w="636" w:type="dxa"/>
            <w:vAlign w:val="center"/>
          </w:tcPr>
          <w:p w:rsidR="004D0520" w:rsidRPr="00BF160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10</w:t>
            </w:r>
          </w:p>
        </w:tc>
        <w:tc>
          <w:tcPr>
            <w:tcW w:w="683" w:type="dxa"/>
            <w:vAlign w:val="center"/>
          </w:tcPr>
          <w:p w:rsidR="004D0520" w:rsidRPr="00BF160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8</w:t>
            </w:r>
          </w:p>
        </w:tc>
        <w:tc>
          <w:tcPr>
            <w:tcW w:w="636" w:type="dxa"/>
            <w:vAlign w:val="center"/>
          </w:tcPr>
          <w:p w:rsidR="004D0520" w:rsidRPr="00BF160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27</w:t>
            </w:r>
          </w:p>
        </w:tc>
        <w:tc>
          <w:tcPr>
            <w:tcW w:w="683" w:type="dxa"/>
            <w:vAlign w:val="center"/>
          </w:tcPr>
          <w:p w:rsidR="004D0520" w:rsidRPr="00BF160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19</w:t>
            </w:r>
          </w:p>
        </w:tc>
        <w:tc>
          <w:tcPr>
            <w:tcW w:w="636" w:type="dxa"/>
            <w:vAlign w:val="center"/>
          </w:tcPr>
          <w:p w:rsidR="004D0520" w:rsidRPr="00BF160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63,3</w:t>
            </w:r>
          </w:p>
        </w:tc>
        <w:tc>
          <w:tcPr>
            <w:tcW w:w="683" w:type="dxa"/>
            <w:vAlign w:val="center"/>
          </w:tcPr>
          <w:p w:rsidR="004D0520" w:rsidRPr="00BF160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22" w:type="dxa"/>
            <w:vAlign w:val="center"/>
          </w:tcPr>
          <w:p w:rsidR="004D0520" w:rsidRPr="00BF160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78" w:type="dxa"/>
            <w:vAlign w:val="center"/>
          </w:tcPr>
          <w:p w:rsidR="004D0520" w:rsidRPr="00BF160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37%</w:t>
            </w:r>
          </w:p>
        </w:tc>
      </w:tr>
      <w:tr w:rsidR="004D0520" w:rsidRPr="00D320F2" w:rsidTr="0016356D">
        <w:trPr>
          <w:cantSplit/>
          <w:trHeight w:val="124"/>
          <w:jc w:val="center"/>
        </w:trPr>
        <w:tc>
          <w:tcPr>
            <w:tcW w:w="2228" w:type="dxa"/>
            <w:vAlign w:val="center"/>
          </w:tcPr>
          <w:p w:rsidR="004D0520" w:rsidRPr="00D320F2"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Геометрия</w:t>
            </w:r>
          </w:p>
        </w:tc>
        <w:tc>
          <w:tcPr>
            <w:tcW w:w="812" w:type="dxa"/>
            <w:vAlign w:val="center"/>
          </w:tcPr>
          <w:p w:rsidR="004D0520" w:rsidRPr="00D320F2" w:rsidRDefault="004D0520" w:rsidP="0016356D">
            <w:pPr>
              <w:jc w:val="center"/>
              <w:rPr>
                <w:color w:val="1A1A1A" w:themeColor="background1" w:themeShade="1A"/>
              </w:rPr>
            </w:pPr>
            <w:r>
              <w:rPr>
                <w:color w:val="1A1A1A" w:themeColor="background1" w:themeShade="1A"/>
              </w:rPr>
              <w:t>30</w:t>
            </w:r>
          </w:p>
        </w:tc>
        <w:tc>
          <w:tcPr>
            <w:tcW w:w="810" w:type="dxa"/>
            <w:vAlign w:val="center"/>
          </w:tcPr>
          <w:p w:rsidR="004D0520" w:rsidRPr="00BF160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683" w:type="dxa"/>
            <w:vAlign w:val="center"/>
          </w:tcPr>
          <w:p w:rsidR="004D0520" w:rsidRPr="00BF160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w:t>
            </w:r>
          </w:p>
        </w:tc>
        <w:tc>
          <w:tcPr>
            <w:tcW w:w="636" w:type="dxa"/>
            <w:vAlign w:val="center"/>
          </w:tcPr>
          <w:p w:rsidR="004D0520" w:rsidRPr="00ED2B6B"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10</w:t>
            </w:r>
          </w:p>
        </w:tc>
        <w:tc>
          <w:tcPr>
            <w:tcW w:w="683" w:type="dxa"/>
            <w:vAlign w:val="center"/>
          </w:tcPr>
          <w:p w:rsidR="004D0520" w:rsidRPr="00ED2B6B"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16</w:t>
            </w:r>
          </w:p>
        </w:tc>
        <w:tc>
          <w:tcPr>
            <w:tcW w:w="636" w:type="dxa"/>
            <w:vAlign w:val="center"/>
          </w:tcPr>
          <w:p w:rsidR="004D0520" w:rsidRPr="00ED2B6B"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53</w:t>
            </w:r>
          </w:p>
        </w:tc>
        <w:tc>
          <w:tcPr>
            <w:tcW w:w="683" w:type="dxa"/>
            <w:vAlign w:val="center"/>
          </w:tcPr>
          <w:p w:rsidR="004D0520" w:rsidRPr="00ED2B6B" w:rsidRDefault="004D0520" w:rsidP="0016356D">
            <w:pP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  11</w:t>
            </w:r>
          </w:p>
        </w:tc>
        <w:tc>
          <w:tcPr>
            <w:tcW w:w="636" w:type="dxa"/>
            <w:vAlign w:val="center"/>
          </w:tcPr>
          <w:p w:rsidR="004D0520" w:rsidRPr="00ED2B6B"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37</w:t>
            </w:r>
          </w:p>
        </w:tc>
        <w:tc>
          <w:tcPr>
            <w:tcW w:w="683" w:type="dxa"/>
            <w:vAlign w:val="center"/>
          </w:tcPr>
          <w:p w:rsidR="004D0520" w:rsidRPr="00BF160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22" w:type="dxa"/>
            <w:vAlign w:val="center"/>
          </w:tcPr>
          <w:p w:rsidR="004D0520" w:rsidRPr="00BF160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78" w:type="dxa"/>
            <w:vAlign w:val="center"/>
          </w:tcPr>
          <w:p w:rsidR="004D0520" w:rsidRPr="00BF160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63%</w:t>
            </w:r>
          </w:p>
        </w:tc>
      </w:tr>
      <w:tr w:rsidR="004D0520" w:rsidRPr="00D320F2" w:rsidTr="0016356D">
        <w:trPr>
          <w:cantSplit/>
          <w:trHeight w:val="94"/>
          <w:jc w:val="center"/>
        </w:trPr>
        <w:tc>
          <w:tcPr>
            <w:tcW w:w="2228" w:type="dxa"/>
            <w:vAlign w:val="center"/>
          </w:tcPr>
          <w:p w:rsidR="004D0520" w:rsidRPr="00D320F2"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Физика</w:t>
            </w:r>
          </w:p>
        </w:tc>
        <w:tc>
          <w:tcPr>
            <w:tcW w:w="812" w:type="dxa"/>
            <w:vAlign w:val="center"/>
          </w:tcPr>
          <w:p w:rsidR="004D0520" w:rsidRPr="00D320F2" w:rsidRDefault="004D0520" w:rsidP="0016356D">
            <w:pPr>
              <w:jc w:val="center"/>
              <w:rPr>
                <w:color w:val="1A1A1A" w:themeColor="background1" w:themeShade="1A"/>
              </w:rPr>
            </w:pPr>
            <w:r>
              <w:rPr>
                <w:color w:val="1A1A1A" w:themeColor="background1" w:themeShade="1A"/>
              </w:rPr>
              <w:t>30</w:t>
            </w:r>
          </w:p>
        </w:tc>
        <w:tc>
          <w:tcPr>
            <w:tcW w:w="810" w:type="dxa"/>
            <w:vAlign w:val="center"/>
          </w:tcPr>
          <w:p w:rsidR="004D0520" w:rsidRPr="00ED2B6B"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683" w:type="dxa"/>
            <w:vAlign w:val="center"/>
          </w:tcPr>
          <w:p w:rsidR="004D0520" w:rsidRPr="00ED2B6B"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w:t>
            </w:r>
          </w:p>
        </w:tc>
        <w:tc>
          <w:tcPr>
            <w:tcW w:w="636" w:type="dxa"/>
            <w:vAlign w:val="center"/>
          </w:tcPr>
          <w:p w:rsidR="004D0520" w:rsidRPr="00ED2B6B"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10</w:t>
            </w:r>
          </w:p>
        </w:tc>
        <w:tc>
          <w:tcPr>
            <w:tcW w:w="683" w:type="dxa"/>
            <w:vAlign w:val="center"/>
          </w:tcPr>
          <w:p w:rsidR="004D0520" w:rsidRPr="00ED2B6B"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8</w:t>
            </w:r>
          </w:p>
        </w:tc>
        <w:tc>
          <w:tcPr>
            <w:tcW w:w="636" w:type="dxa"/>
            <w:vAlign w:val="center"/>
          </w:tcPr>
          <w:p w:rsidR="004D0520" w:rsidRPr="00ED2B6B"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27</w:t>
            </w:r>
          </w:p>
        </w:tc>
        <w:tc>
          <w:tcPr>
            <w:tcW w:w="683" w:type="dxa"/>
            <w:vAlign w:val="center"/>
          </w:tcPr>
          <w:p w:rsidR="004D0520" w:rsidRPr="00ED2B6B"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19</w:t>
            </w:r>
          </w:p>
        </w:tc>
        <w:tc>
          <w:tcPr>
            <w:tcW w:w="636" w:type="dxa"/>
            <w:vAlign w:val="center"/>
          </w:tcPr>
          <w:p w:rsidR="004D0520" w:rsidRPr="00ED2B6B"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63</w:t>
            </w:r>
          </w:p>
        </w:tc>
        <w:tc>
          <w:tcPr>
            <w:tcW w:w="683" w:type="dxa"/>
            <w:vAlign w:val="center"/>
          </w:tcPr>
          <w:p w:rsidR="004D0520" w:rsidRPr="00BF160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22" w:type="dxa"/>
            <w:vAlign w:val="center"/>
          </w:tcPr>
          <w:p w:rsidR="004D0520" w:rsidRPr="00BF160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78" w:type="dxa"/>
            <w:vAlign w:val="center"/>
          </w:tcPr>
          <w:p w:rsidR="004D0520" w:rsidRPr="00BF160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37%</w:t>
            </w:r>
          </w:p>
        </w:tc>
      </w:tr>
      <w:tr w:rsidR="004D0520" w:rsidTr="0016356D">
        <w:trPr>
          <w:cantSplit/>
          <w:trHeight w:val="94"/>
          <w:jc w:val="center"/>
        </w:trPr>
        <w:tc>
          <w:tcPr>
            <w:tcW w:w="2228" w:type="dxa"/>
            <w:vAlign w:val="center"/>
          </w:tcPr>
          <w:p w:rsidR="004D052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Биология</w:t>
            </w:r>
          </w:p>
        </w:tc>
        <w:tc>
          <w:tcPr>
            <w:tcW w:w="812" w:type="dxa"/>
            <w:vAlign w:val="center"/>
          </w:tcPr>
          <w:p w:rsidR="004D0520" w:rsidRPr="00ED2B6B"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810" w:type="dxa"/>
            <w:vAlign w:val="center"/>
          </w:tcPr>
          <w:p w:rsidR="004D052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683" w:type="dxa"/>
            <w:vAlign w:val="center"/>
          </w:tcPr>
          <w:p w:rsidR="004D052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w:t>
            </w:r>
          </w:p>
        </w:tc>
        <w:tc>
          <w:tcPr>
            <w:tcW w:w="636" w:type="dxa"/>
            <w:vAlign w:val="center"/>
          </w:tcPr>
          <w:p w:rsidR="004D052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6,7</w:t>
            </w:r>
          </w:p>
        </w:tc>
        <w:tc>
          <w:tcPr>
            <w:tcW w:w="683" w:type="dxa"/>
            <w:vAlign w:val="center"/>
          </w:tcPr>
          <w:p w:rsidR="004D052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9</w:t>
            </w:r>
          </w:p>
        </w:tc>
        <w:tc>
          <w:tcPr>
            <w:tcW w:w="636" w:type="dxa"/>
            <w:vAlign w:val="center"/>
          </w:tcPr>
          <w:p w:rsidR="004D052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683" w:type="dxa"/>
            <w:vAlign w:val="center"/>
          </w:tcPr>
          <w:p w:rsidR="004D052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19</w:t>
            </w:r>
          </w:p>
        </w:tc>
        <w:tc>
          <w:tcPr>
            <w:tcW w:w="636" w:type="dxa"/>
            <w:vAlign w:val="center"/>
          </w:tcPr>
          <w:p w:rsidR="004D052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63,3</w:t>
            </w:r>
          </w:p>
        </w:tc>
        <w:tc>
          <w:tcPr>
            <w:tcW w:w="683" w:type="dxa"/>
            <w:vAlign w:val="center"/>
          </w:tcPr>
          <w:p w:rsidR="004D0520" w:rsidRPr="00ED2B6B"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22" w:type="dxa"/>
            <w:vAlign w:val="center"/>
          </w:tcPr>
          <w:p w:rsidR="004D0520" w:rsidRPr="00ED2B6B"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78" w:type="dxa"/>
            <w:vAlign w:val="center"/>
          </w:tcPr>
          <w:p w:rsidR="004D052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36,7%</w:t>
            </w:r>
          </w:p>
        </w:tc>
      </w:tr>
      <w:tr w:rsidR="004D0520" w:rsidRPr="00FE0047" w:rsidTr="0016356D">
        <w:trPr>
          <w:cantSplit/>
          <w:trHeight w:val="92"/>
          <w:jc w:val="center"/>
        </w:trPr>
        <w:tc>
          <w:tcPr>
            <w:tcW w:w="2228" w:type="dxa"/>
            <w:vAlign w:val="center"/>
          </w:tcPr>
          <w:p w:rsidR="004D0520" w:rsidRPr="00D320F2"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География</w:t>
            </w:r>
          </w:p>
        </w:tc>
        <w:tc>
          <w:tcPr>
            <w:tcW w:w="812" w:type="dxa"/>
            <w:vAlign w:val="center"/>
          </w:tcPr>
          <w:p w:rsidR="004D0520" w:rsidRPr="00FE0047" w:rsidRDefault="004D0520" w:rsidP="0016356D">
            <w:pPr>
              <w:jc w:val="center"/>
              <w:rPr>
                <w:color w:val="1A1A1A" w:themeColor="background1" w:themeShade="1A"/>
              </w:rPr>
            </w:pPr>
            <w:r>
              <w:rPr>
                <w:color w:val="1A1A1A" w:themeColor="background1" w:themeShade="1A"/>
              </w:rPr>
              <w:t>30</w:t>
            </w:r>
          </w:p>
        </w:tc>
        <w:tc>
          <w:tcPr>
            <w:tcW w:w="810" w:type="dxa"/>
            <w:vAlign w:val="center"/>
          </w:tcPr>
          <w:p w:rsidR="004D0520" w:rsidRPr="00FE0047"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683" w:type="dxa"/>
            <w:vAlign w:val="center"/>
          </w:tcPr>
          <w:p w:rsidR="004D0520" w:rsidRPr="007611BE"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w:t>
            </w:r>
          </w:p>
        </w:tc>
        <w:tc>
          <w:tcPr>
            <w:tcW w:w="636" w:type="dxa"/>
            <w:vAlign w:val="center"/>
          </w:tcPr>
          <w:p w:rsidR="004D0520" w:rsidRPr="00FE0047"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24,1</w:t>
            </w:r>
          </w:p>
        </w:tc>
        <w:tc>
          <w:tcPr>
            <w:tcW w:w="683" w:type="dxa"/>
            <w:vAlign w:val="center"/>
          </w:tcPr>
          <w:p w:rsidR="004D0520" w:rsidRPr="00FE0047"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12</w:t>
            </w:r>
          </w:p>
        </w:tc>
        <w:tc>
          <w:tcPr>
            <w:tcW w:w="636" w:type="dxa"/>
            <w:vAlign w:val="center"/>
          </w:tcPr>
          <w:p w:rsidR="004D0520" w:rsidRPr="00FE0047"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41,4</w:t>
            </w:r>
          </w:p>
        </w:tc>
        <w:tc>
          <w:tcPr>
            <w:tcW w:w="683" w:type="dxa"/>
            <w:vAlign w:val="center"/>
          </w:tcPr>
          <w:p w:rsidR="004D0520" w:rsidRPr="00FE0047"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10</w:t>
            </w:r>
          </w:p>
        </w:tc>
        <w:tc>
          <w:tcPr>
            <w:tcW w:w="636" w:type="dxa"/>
            <w:vAlign w:val="center"/>
          </w:tcPr>
          <w:p w:rsidR="004D0520" w:rsidRPr="00FE0047"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34,5</w:t>
            </w:r>
          </w:p>
        </w:tc>
        <w:tc>
          <w:tcPr>
            <w:tcW w:w="683" w:type="dxa"/>
            <w:vAlign w:val="center"/>
          </w:tcPr>
          <w:p w:rsidR="004D0520" w:rsidRPr="007611BE"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22" w:type="dxa"/>
            <w:vAlign w:val="center"/>
          </w:tcPr>
          <w:p w:rsidR="004D0520" w:rsidRPr="007611BE"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78" w:type="dxa"/>
            <w:vAlign w:val="center"/>
          </w:tcPr>
          <w:p w:rsidR="004D0520" w:rsidRPr="00FE0047"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65,5%</w:t>
            </w:r>
          </w:p>
        </w:tc>
      </w:tr>
      <w:tr w:rsidR="004D0520" w:rsidRPr="00FE0047" w:rsidTr="0016356D">
        <w:trPr>
          <w:cantSplit/>
          <w:trHeight w:val="70"/>
          <w:jc w:val="center"/>
        </w:trPr>
        <w:tc>
          <w:tcPr>
            <w:tcW w:w="2228" w:type="dxa"/>
            <w:vAlign w:val="center"/>
          </w:tcPr>
          <w:p w:rsidR="004D0520" w:rsidRPr="00D320F2"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lastRenderedPageBreak/>
              <w:t>ИЗО</w:t>
            </w:r>
          </w:p>
        </w:tc>
        <w:tc>
          <w:tcPr>
            <w:tcW w:w="812" w:type="dxa"/>
            <w:vAlign w:val="center"/>
          </w:tcPr>
          <w:p w:rsidR="004D0520" w:rsidRPr="00ED2B6B" w:rsidRDefault="004D0520" w:rsidP="0016356D">
            <w:pPr>
              <w:jc w:val="center"/>
              <w:rPr>
                <w:color w:val="1A1A1A" w:themeColor="background1" w:themeShade="1A"/>
              </w:rPr>
            </w:pPr>
            <w:r>
              <w:rPr>
                <w:color w:val="1A1A1A" w:themeColor="background1" w:themeShade="1A"/>
              </w:rPr>
              <w:t>30</w:t>
            </w:r>
          </w:p>
        </w:tc>
        <w:tc>
          <w:tcPr>
            <w:tcW w:w="810" w:type="dxa"/>
            <w:vAlign w:val="center"/>
          </w:tcPr>
          <w:p w:rsidR="004D0520" w:rsidRPr="00FE0047"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683" w:type="dxa"/>
            <w:vAlign w:val="center"/>
          </w:tcPr>
          <w:p w:rsidR="004D0520" w:rsidRPr="00FE0047"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15</w:t>
            </w:r>
          </w:p>
        </w:tc>
        <w:tc>
          <w:tcPr>
            <w:tcW w:w="636" w:type="dxa"/>
            <w:vAlign w:val="center"/>
          </w:tcPr>
          <w:p w:rsidR="004D0520" w:rsidRPr="00FE0047"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50</w:t>
            </w:r>
          </w:p>
        </w:tc>
        <w:tc>
          <w:tcPr>
            <w:tcW w:w="683" w:type="dxa"/>
            <w:vAlign w:val="center"/>
          </w:tcPr>
          <w:p w:rsidR="004D0520" w:rsidRPr="00FE0047"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10</w:t>
            </w:r>
          </w:p>
        </w:tc>
        <w:tc>
          <w:tcPr>
            <w:tcW w:w="636" w:type="dxa"/>
            <w:vAlign w:val="center"/>
          </w:tcPr>
          <w:p w:rsidR="004D0520" w:rsidRPr="00FE0047"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33,3</w:t>
            </w:r>
          </w:p>
        </w:tc>
        <w:tc>
          <w:tcPr>
            <w:tcW w:w="683" w:type="dxa"/>
            <w:vAlign w:val="center"/>
          </w:tcPr>
          <w:p w:rsidR="004D0520" w:rsidRPr="00FE0047"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w:t>
            </w:r>
          </w:p>
        </w:tc>
        <w:tc>
          <w:tcPr>
            <w:tcW w:w="636" w:type="dxa"/>
            <w:vAlign w:val="center"/>
          </w:tcPr>
          <w:p w:rsidR="004D0520" w:rsidRPr="00FE0047"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16,7</w:t>
            </w:r>
          </w:p>
        </w:tc>
        <w:tc>
          <w:tcPr>
            <w:tcW w:w="683" w:type="dxa"/>
            <w:vAlign w:val="center"/>
          </w:tcPr>
          <w:p w:rsidR="004D0520" w:rsidRPr="007611BE"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22" w:type="dxa"/>
            <w:vAlign w:val="center"/>
          </w:tcPr>
          <w:p w:rsidR="004D0520" w:rsidRPr="007611BE"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78" w:type="dxa"/>
            <w:vAlign w:val="center"/>
          </w:tcPr>
          <w:p w:rsidR="004D0520" w:rsidRPr="00FE0047"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83,3%</w:t>
            </w:r>
          </w:p>
        </w:tc>
      </w:tr>
      <w:tr w:rsidR="004D0520" w:rsidRPr="00FE0047" w:rsidTr="0016356D">
        <w:trPr>
          <w:cantSplit/>
          <w:trHeight w:val="70"/>
          <w:jc w:val="center"/>
        </w:trPr>
        <w:tc>
          <w:tcPr>
            <w:tcW w:w="2228" w:type="dxa"/>
            <w:vAlign w:val="center"/>
          </w:tcPr>
          <w:p w:rsidR="004D052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Музыка</w:t>
            </w:r>
          </w:p>
        </w:tc>
        <w:tc>
          <w:tcPr>
            <w:tcW w:w="812" w:type="dxa"/>
            <w:vAlign w:val="center"/>
          </w:tcPr>
          <w:p w:rsidR="004D0520" w:rsidRDefault="004D0520" w:rsidP="0016356D">
            <w:pPr>
              <w:rPr>
                <w:color w:val="1A1A1A" w:themeColor="background1" w:themeShade="1A"/>
              </w:rPr>
            </w:pPr>
            <w:r>
              <w:rPr>
                <w:color w:val="1A1A1A" w:themeColor="background1" w:themeShade="1A"/>
              </w:rPr>
              <w:t xml:space="preserve">    30</w:t>
            </w:r>
          </w:p>
        </w:tc>
        <w:tc>
          <w:tcPr>
            <w:tcW w:w="810" w:type="dxa"/>
            <w:vAlign w:val="center"/>
          </w:tcPr>
          <w:p w:rsidR="004D052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683" w:type="dxa"/>
            <w:vAlign w:val="center"/>
          </w:tcPr>
          <w:p w:rsidR="004D052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15</w:t>
            </w:r>
          </w:p>
        </w:tc>
        <w:tc>
          <w:tcPr>
            <w:tcW w:w="636" w:type="dxa"/>
            <w:vAlign w:val="center"/>
          </w:tcPr>
          <w:p w:rsidR="004D052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50</w:t>
            </w:r>
          </w:p>
        </w:tc>
        <w:tc>
          <w:tcPr>
            <w:tcW w:w="683" w:type="dxa"/>
            <w:vAlign w:val="center"/>
          </w:tcPr>
          <w:p w:rsidR="004D052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8</w:t>
            </w:r>
          </w:p>
        </w:tc>
        <w:tc>
          <w:tcPr>
            <w:tcW w:w="636" w:type="dxa"/>
            <w:vAlign w:val="center"/>
          </w:tcPr>
          <w:p w:rsidR="004D052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26,7</w:t>
            </w:r>
          </w:p>
        </w:tc>
        <w:tc>
          <w:tcPr>
            <w:tcW w:w="683" w:type="dxa"/>
            <w:vAlign w:val="center"/>
          </w:tcPr>
          <w:p w:rsidR="004D052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w:t>
            </w:r>
          </w:p>
        </w:tc>
        <w:tc>
          <w:tcPr>
            <w:tcW w:w="636" w:type="dxa"/>
            <w:vAlign w:val="center"/>
          </w:tcPr>
          <w:p w:rsidR="004D052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23,3</w:t>
            </w:r>
          </w:p>
        </w:tc>
        <w:tc>
          <w:tcPr>
            <w:tcW w:w="683" w:type="dxa"/>
            <w:vAlign w:val="center"/>
          </w:tcPr>
          <w:p w:rsidR="004D052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22" w:type="dxa"/>
            <w:vAlign w:val="center"/>
          </w:tcPr>
          <w:p w:rsidR="004D052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78" w:type="dxa"/>
            <w:vAlign w:val="center"/>
          </w:tcPr>
          <w:p w:rsidR="004D052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76,7</w:t>
            </w:r>
          </w:p>
        </w:tc>
      </w:tr>
      <w:tr w:rsidR="004D0520" w:rsidRPr="00FE0047" w:rsidTr="0016356D">
        <w:trPr>
          <w:cantSplit/>
          <w:trHeight w:val="70"/>
          <w:jc w:val="center"/>
        </w:trPr>
        <w:tc>
          <w:tcPr>
            <w:tcW w:w="2228" w:type="dxa"/>
            <w:vAlign w:val="center"/>
          </w:tcPr>
          <w:p w:rsidR="004D052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Фиэ. культура</w:t>
            </w:r>
          </w:p>
        </w:tc>
        <w:tc>
          <w:tcPr>
            <w:tcW w:w="812" w:type="dxa"/>
            <w:vAlign w:val="center"/>
          </w:tcPr>
          <w:p w:rsidR="004D0520" w:rsidRDefault="004D0520" w:rsidP="0016356D">
            <w:pPr>
              <w:rPr>
                <w:color w:val="1A1A1A" w:themeColor="background1" w:themeShade="1A"/>
              </w:rPr>
            </w:pPr>
            <w:r>
              <w:rPr>
                <w:color w:val="1A1A1A" w:themeColor="background1" w:themeShade="1A"/>
              </w:rPr>
              <w:t xml:space="preserve">    30 </w:t>
            </w:r>
          </w:p>
        </w:tc>
        <w:tc>
          <w:tcPr>
            <w:tcW w:w="810" w:type="dxa"/>
            <w:vAlign w:val="center"/>
          </w:tcPr>
          <w:p w:rsidR="004D052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683" w:type="dxa"/>
            <w:vAlign w:val="center"/>
          </w:tcPr>
          <w:p w:rsidR="004D052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9</w:t>
            </w:r>
          </w:p>
        </w:tc>
        <w:tc>
          <w:tcPr>
            <w:tcW w:w="636" w:type="dxa"/>
            <w:vAlign w:val="center"/>
          </w:tcPr>
          <w:p w:rsidR="004D052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683" w:type="dxa"/>
            <w:vAlign w:val="center"/>
          </w:tcPr>
          <w:p w:rsidR="004D052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12</w:t>
            </w:r>
          </w:p>
        </w:tc>
        <w:tc>
          <w:tcPr>
            <w:tcW w:w="636" w:type="dxa"/>
            <w:vAlign w:val="center"/>
          </w:tcPr>
          <w:p w:rsidR="004D052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40</w:t>
            </w:r>
          </w:p>
        </w:tc>
        <w:tc>
          <w:tcPr>
            <w:tcW w:w="683" w:type="dxa"/>
            <w:vAlign w:val="center"/>
          </w:tcPr>
          <w:p w:rsidR="004D052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9</w:t>
            </w:r>
          </w:p>
        </w:tc>
        <w:tc>
          <w:tcPr>
            <w:tcW w:w="636" w:type="dxa"/>
            <w:vAlign w:val="center"/>
          </w:tcPr>
          <w:p w:rsidR="004D052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683" w:type="dxa"/>
            <w:vAlign w:val="center"/>
          </w:tcPr>
          <w:p w:rsidR="004D052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22" w:type="dxa"/>
            <w:vAlign w:val="center"/>
          </w:tcPr>
          <w:p w:rsidR="004D052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78" w:type="dxa"/>
            <w:vAlign w:val="center"/>
          </w:tcPr>
          <w:p w:rsidR="004D0520" w:rsidRDefault="004D0520"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70%</w:t>
            </w:r>
          </w:p>
        </w:tc>
      </w:tr>
    </w:tbl>
    <w:p w:rsidR="004D0520" w:rsidRDefault="004D0520" w:rsidP="004D0520">
      <w:pPr>
        <w:spacing w:after="0" w:line="240" w:lineRule="auto"/>
        <w:ind w:firstLine="567"/>
        <w:jc w:val="both"/>
        <w:rPr>
          <w:rFonts w:ascii="Times New Roman" w:hAnsi="Times New Roman" w:cs="Times New Roman"/>
          <w:color w:val="1A1A1A" w:themeColor="background1" w:themeShade="1A"/>
          <w:sz w:val="24"/>
          <w:szCs w:val="24"/>
        </w:rPr>
      </w:pPr>
    </w:p>
    <w:tbl>
      <w:tblPr>
        <w:tblStyle w:val="a6"/>
        <w:tblW w:w="10190" w:type="dxa"/>
        <w:jc w:val="center"/>
        <w:tblLook w:val="04A0" w:firstRow="1" w:lastRow="0" w:firstColumn="1" w:lastColumn="0" w:noHBand="0" w:noVBand="1"/>
      </w:tblPr>
      <w:tblGrid>
        <w:gridCol w:w="2228"/>
        <w:gridCol w:w="812"/>
        <w:gridCol w:w="810"/>
        <w:gridCol w:w="683"/>
        <w:gridCol w:w="636"/>
        <w:gridCol w:w="683"/>
        <w:gridCol w:w="636"/>
        <w:gridCol w:w="683"/>
        <w:gridCol w:w="636"/>
        <w:gridCol w:w="683"/>
        <w:gridCol w:w="622"/>
        <w:gridCol w:w="1078"/>
      </w:tblGrid>
      <w:tr w:rsidR="004D0520" w:rsidRPr="00D320F2" w:rsidTr="0016356D">
        <w:trPr>
          <w:cantSplit/>
          <w:trHeight w:val="280"/>
          <w:jc w:val="center"/>
        </w:trPr>
        <w:tc>
          <w:tcPr>
            <w:tcW w:w="10190" w:type="dxa"/>
            <w:gridSpan w:val="12"/>
            <w:vAlign w:val="center"/>
          </w:tcPr>
          <w:p w:rsidR="004D0520" w:rsidRPr="00D320F2" w:rsidRDefault="004D0520" w:rsidP="0016356D">
            <w:pPr>
              <w:jc w:val="center"/>
              <w:rPr>
                <w:rFonts w:ascii="Times New Roman" w:hAnsi="Times New Roman" w:cs="Times New Roman"/>
                <w:b/>
                <w:i/>
                <w:color w:val="1A1A1A" w:themeColor="background1" w:themeShade="1A"/>
                <w:sz w:val="24"/>
                <w:szCs w:val="24"/>
              </w:rPr>
            </w:pPr>
            <w:r>
              <w:rPr>
                <w:rFonts w:ascii="Times New Roman" w:hAnsi="Times New Roman" w:cs="Times New Roman"/>
                <w:b/>
                <w:i/>
                <w:color w:val="1A1A1A" w:themeColor="background1" w:themeShade="1A"/>
                <w:sz w:val="24"/>
                <w:szCs w:val="24"/>
              </w:rPr>
              <w:t>8-А</w:t>
            </w:r>
            <w:r>
              <w:rPr>
                <w:rFonts w:ascii="Times New Roman" w:hAnsi="Times New Roman" w:cs="Times New Roman"/>
                <w:b/>
                <w:i/>
                <w:color w:val="1A1A1A" w:themeColor="background1" w:themeShade="1A"/>
                <w:sz w:val="24"/>
                <w:szCs w:val="24"/>
                <w:lang w:val="en-US"/>
              </w:rPr>
              <w:t xml:space="preserve"> класс</w:t>
            </w:r>
          </w:p>
        </w:tc>
      </w:tr>
      <w:tr w:rsidR="004D0520" w:rsidRPr="00BF1600" w:rsidTr="0016356D">
        <w:trPr>
          <w:cantSplit/>
          <w:trHeight w:val="116"/>
          <w:jc w:val="center"/>
        </w:trPr>
        <w:tc>
          <w:tcPr>
            <w:tcW w:w="2228" w:type="dxa"/>
            <w:vAlign w:val="center"/>
          </w:tcPr>
          <w:p w:rsidR="004D0520" w:rsidRPr="00D320F2"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Английский язык</w:t>
            </w:r>
          </w:p>
        </w:tc>
        <w:tc>
          <w:tcPr>
            <w:tcW w:w="812" w:type="dxa"/>
            <w:vAlign w:val="center"/>
          </w:tcPr>
          <w:p w:rsidR="004D0520" w:rsidRPr="00BF160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32</w:t>
            </w:r>
          </w:p>
        </w:tc>
        <w:tc>
          <w:tcPr>
            <w:tcW w:w="810" w:type="dxa"/>
            <w:vAlign w:val="center"/>
          </w:tcPr>
          <w:p w:rsidR="004D0520" w:rsidRPr="00BF160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32</w:t>
            </w:r>
          </w:p>
        </w:tc>
        <w:tc>
          <w:tcPr>
            <w:tcW w:w="683" w:type="dxa"/>
            <w:vAlign w:val="center"/>
          </w:tcPr>
          <w:p w:rsidR="004D0520" w:rsidRPr="00BF160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w:t>
            </w:r>
          </w:p>
        </w:tc>
        <w:tc>
          <w:tcPr>
            <w:tcW w:w="636" w:type="dxa"/>
            <w:vAlign w:val="center"/>
          </w:tcPr>
          <w:p w:rsidR="004D0520" w:rsidRPr="00BF160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9,4</w:t>
            </w:r>
          </w:p>
        </w:tc>
        <w:tc>
          <w:tcPr>
            <w:tcW w:w="683" w:type="dxa"/>
            <w:vAlign w:val="center"/>
          </w:tcPr>
          <w:p w:rsidR="004D0520" w:rsidRPr="00BF160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8</w:t>
            </w:r>
          </w:p>
        </w:tc>
        <w:tc>
          <w:tcPr>
            <w:tcW w:w="636" w:type="dxa"/>
            <w:vAlign w:val="center"/>
          </w:tcPr>
          <w:p w:rsidR="004D0520" w:rsidRPr="00BF160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25</w:t>
            </w:r>
          </w:p>
        </w:tc>
        <w:tc>
          <w:tcPr>
            <w:tcW w:w="683" w:type="dxa"/>
            <w:vAlign w:val="center"/>
          </w:tcPr>
          <w:p w:rsidR="004D0520" w:rsidRPr="00BF160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21</w:t>
            </w:r>
          </w:p>
        </w:tc>
        <w:tc>
          <w:tcPr>
            <w:tcW w:w="636" w:type="dxa"/>
            <w:vAlign w:val="center"/>
          </w:tcPr>
          <w:p w:rsidR="004D0520" w:rsidRPr="00BF160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65,6</w:t>
            </w:r>
          </w:p>
        </w:tc>
        <w:tc>
          <w:tcPr>
            <w:tcW w:w="683" w:type="dxa"/>
            <w:vAlign w:val="center"/>
          </w:tcPr>
          <w:p w:rsidR="004D0520" w:rsidRPr="00BF160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22" w:type="dxa"/>
            <w:vAlign w:val="center"/>
          </w:tcPr>
          <w:p w:rsidR="004D0520" w:rsidRPr="00BF160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78" w:type="dxa"/>
            <w:vAlign w:val="center"/>
          </w:tcPr>
          <w:p w:rsidR="004D0520" w:rsidRPr="00BF160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39,3</w:t>
            </w:r>
          </w:p>
        </w:tc>
      </w:tr>
      <w:tr w:rsidR="004D0520" w:rsidRPr="00BF1600" w:rsidTr="0016356D">
        <w:trPr>
          <w:cantSplit/>
          <w:trHeight w:val="120"/>
          <w:jc w:val="center"/>
        </w:trPr>
        <w:tc>
          <w:tcPr>
            <w:tcW w:w="2228" w:type="dxa"/>
            <w:vAlign w:val="center"/>
          </w:tcPr>
          <w:p w:rsidR="004D0520" w:rsidRPr="00D320F2"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Алгебра</w:t>
            </w:r>
          </w:p>
        </w:tc>
        <w:tc>
          <w:tcPr>
            <w:tcW w:w="812" w:type="dxa"/>
            <w:vAlign w:val="center"/>
          </w:tcPr>
          <w:p w:rsidR="004D0520" w:rsidRPr="00ED2B6B"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32</w:t>
            </w:r>
          </w:p>
        </w:tc>
        <w:tc>
          <w:tcPr>
            <w:tcW w:w="810" w:type="dxa"/>
            <w:vAlign w:val="center"/>
          </w:tcPr>
          <w:p w:rsidR="004D0520" w:rsidRPr="00BF160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32</w:t>
            </w:r>
          </w:p>
        </w:tc>
        <w:tc>
          <w:tcPr>
            <w:tcW w:w="683" w:type="dxa"/>
            <w:vAlign w:val="center"/>
          </w:tcPr>
          <w:p w:rsidR="004D0520" w:rsidRPr="00BF160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w:t>
            </w:r>
          </w:p>
        </w:tc>
        <w:tc>
          <w:tcPr>
            <w:tcW w:w="636" w:type="dxa"/>
            <w:vAlign w:val="center"/>
          </w:tcPr>
          <w:p w:rsidR="004D0520" w:rsidRPr="00BF160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6,3</w:t>
            </w:r>
          </w:p>
        </w:tc>
        <w:tc>
          <w:tcPr>
            <w:tcW w:w="683" w:type="dxa"/>
            <w:vAlign w:val="center"/>
          </w:tcPr>
          <w:p w:rsidR="004D0520" w:rsidRPr="00BF160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8</w:t>
            </w:r>
          </w:p>
        </w:tc>
        <w:tc>
          <w:tcPr>
            <w:tcW w:w="636" w:type="dxa"/>
            <w:vAlign w:val="center"/>
          </w:tcPr>
          <w:p w:rsidR="004D0520" w:rsidRPr="00BF160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25</w:t>
            </w:r>
          </w:p>
        </w:tc>
        <w:tc>
          <w:tcPr>
            <w:tcW w:w="683" w:type="dxa"/>
            <w:vAlign w:val="center"/>
          </w:tcPr>
          <w:p w:rsidR="004D0520" w:rsidRPr="00BF160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22</w:t>
            </w:r>
          </w:p>
        </w:tc>
        <w:tc>
          <w:tcPr>
            <w:tcW w:w="636" w:type="dxa"/>
            <w:vAlign w:val="center"/>
          </w:tcPr>
          <w:p w:rsidR="004D0520" w:rsidRPr="00BF160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68,7</w:t>
            </w:r>
          </w:p>
        </w:tc>
        <w:tc>
          <w:tcPr>
            <w:tcW w:w="683" w:type="dxa"/>
            <w:vAlign w:val="center"/>
          </w:tcPr>
          <w:p w:rsidR="004D0520" w:rsidRPr="00BF160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22" w:type="dxa"/>
            <w:vAlign w:val="center"/>
          </w:tcPr>
          <w:p w:rsidR="004D0520" w:rsidRPr="00BF160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78" w:type="dxa"/>
            <w:vAlign w:val="center"/>
          </w:tcPr>
          <w:p w:rsidR="004D0520" w:rsidRPr="00BF160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31,3</w:t>
            </w:r>
          </w:p>
        </w:tc>
      </w:tr>
      <w:tr w:rsidR="004D0520" w:rsidRPr="00BF1600" w:rsidTr="0016356D">
        <w:trPr>
          <w:cantSplit/>
          <w:trHeight w:val="124"/>
          <w:jc w:val="center"/>
        </w:trPr>
        <w:tc>
          <w:tcPr>
            <w:tcW w:w="2228" w:type="dxa"/>
            <w:vAlign w:val="center"/>
          </w:tcPr>
          <w:p w:rsidR="004D0520" w:rsidRPr="00D320F2"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Геометрия</w:t>
            </w:r>
          </w:p>
        </w:tc>
        <w:tc>
          <w:tcPr>
            <w:tcW w:w="812" w:type="dxa"/>
            <w:vAlign w:val="center"/>
          </w:tcPr>
          <w:p w:rsidR="004D0520" w:rsidRPr="00D320F2" w:rsidRDefault="00776E44" w:rsidP="0016356D">
            <w:pPr>
              <w:jc w:val="center"/>
              <w:rPr>
                <w:color w:val="1A1A1A" w:themeColor="background1" w:themeShade="1A"/>
              </w:rPr>
            </w:pPr>
            <w:r>
              <w:rPr>
                <w:color w:val="1A1A1A" w:themeColor="background1" w:themeShade="1A"/>
              </w:rPr>
              <w:t>32</w:t>
            </w:r>
          </w:p>
        </w:tc>
        <w:tc>
          <w:tcPr>
            <w:tcW w:w="810" w:type="dxa"/>
            <w:vAlign w:val="center"/>
          </w:tcPr>
          <w:p w:rsidR="004D0520" w:rsidRPr="00BF160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32</w:t>
            </w:r>
          </w:p>
        </w:tc>
        <w:tc>
          <w:tcPr>
            <w:tcW w:w="683" w:type="dxa"/>
            <w:vAlign w:val="center"/>
          </w:tcPr>
          <w:p w:rsidR="004D0520" w:rsidRPr="00BF160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w:t>
            </w:r>
          </w:p>
        </w:tc>
        <w:tc>
          <w:tcPr>
            <w:tcW w:w="636" w:type="dxa"/>
            <w:vAlign w:val="center"/>
          </w:tcPr>
          <w:p w:rsidR="004D0520" w:rsidRPr="00ED2B6B"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12,5</w:t>
            </w:r>
          </w:p>
        </w:tc>
        <w:tc>
          <w:tcPr>
            <w:tcW w:w="683" w:type="dxa"/>
            <w:vAlign w:val="center"/>
          </w:tcPr>
          <w:p w:rsidR="004D0520" w:rsidRPr="00ED2B6B"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8</w:t>
            </w:r>
          </w:p>
        </w:tc>
        <w:tc>
          <w:tcPr>
            <w:tcW w:w="636" w:type="dxa"/>
            <w:vAlign w:val="center"/>
          </w:tcPr>
          <w:p w:rsidR="004D0520" w:rsidRPr="00ED2B6B"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25</w:t>
            </w:r>
          </w:p>
        </w:tc>
        <w:tc>
          <w:tcPr>
            <w:tcW w:w="683" w:type="dxa"/>
            <w:vAlign w:val="center"/>
          </w:tcPr>
          <w:p w:rsidR="004D0520" w:rsidRPr="00ED2B6B" w:rsidRDefault="00776E44" w:rsidP="0016356D">
            <w:pP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  20</w:t>
            </w:r>
          </w:p>
        </w:tc>
        <w:tc>
          <w:tcPr>
            <w:tcW w:w="636" w:type="dxa"/>
            <w:vAlign w:val="center"/>
          </w:tcPr>
          <w:p w:rsidR="004D0520" w:rsidRPr="00ED2B6B"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62,5</w:t>
            </w:r>
          </w:p>
        </w:tc>
        <w:tc>
          <w:tcPr>
            <w:tcW w:w="683" w:type="dxa"/>
            <w:vAlign w:val="center"/>
          </w:tcPr>
          <w:p w:rsidR="004D0520" w:rsidRPr="00BF160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22" w:type="dxa"/>
            <w:vAlign w:val="center"/>
          </w:tcPr>
          <w:p w:rsidR="004D0520" w:rsidRPr="00BF160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78" w:type="dxa"/>
            <w:vAlign w:val="center"/>
          </w:tcPr>
          <w:p w:rsidR="004D0520" w:rsidRPr="00BF160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37,5</w:t>
            </w:r>
          </w:p>
        </w:tc>
      </w:tr>
      <w:tr w:rsidR="004D0520" w:rsidRPr="00BF1600" w:rsidTr="0016356D">
        <w:trPr>
          <w:cantSplit/>
          <w:trHeight w:val="94"/>
          <w:jc w:val="center"/>
        </w:trPr>
        <w:tc>
          <w:tcPr>
            <w:tcW w:w="2228" w:type="dxa"/>
            <w:vAlign w:val="center"/>
          </w:tcPr>
          <w:p w:rsidR="004D0520" w:rsidRPr="00D320F2"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Физика</w:t>
            </w:r>
          </w:p>
        </w:tc>
        <w:tc>
          <w:tcPr>
            <w:tcW w:w="812" w:type="dxa"/>
            <w:vAlign w:val="center"/>
          </w:tcPr>
          <w:p w:rsidR="004D0520" w:rsidRPr="00D320F2" w:rsidRDefault="00776E44" w:rsidP="0016356D">
            <w:pPr>
              <w:jc w:val="center"/>
              <w:rPr>
                <w:color w:val="1A1A1A" w:themeColor="background1" w:themeShade="1A"/>
              </w:rPr>
            </w:pPr>
            <w:r>
              <w:rPr>
                <w:color w:val="1A1A1A" w:themeColor="background1" w:themeShade="1A"/>
              </w:rPr>
              <w:t>32</w:t>
            </w:r>
          </w:p>
        </w:tc>
        <w:tc>
          <w:tcPr>
            <w:tcW w:w="810" w:type="dxa"/>
            <w:vAlign w:val="center"/>
          </w:tcPr>
          <w:p w:rsidR="004D0520" w:rsidRPr="00ED2B6B"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32</w:t>
            </w:r>
          </w:p>
        </w:tc>
        <w:tc>
          <w:tcPr>
            <w:tcW w:w="683" w:type="dxa"/>
            <w:vAlign w:val="center"/>
          </w:tcPr>
          <w:p w:rsidR="004D0520" w:rsidRPr="00ED2B6B"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36" w:type="dxa"/>
            <w:vAlign w:val="center"/>
          </w:tcPr>
          <w:p w:rsidR="004D0520" w:rsidRPr="00ED2B6B"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83" w:type="dxa"/>
            <w:vAlign w:val="center"/>
          </w:tcPr>
          <w:p w:rsidR="004D0520" w:rsidRPr="00ED2B6B"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13</w:t>
            </w:r>
          </w:p>
        </w:tc>
        <w:tc>
          <w:tcPr>
            <w:tcW w:w="636" w:type="dxa"/>
            <w:vAlign w:val="center"/>
          </w:tcPr>
          <w:p w:rsidR="004D0520" w:rsidRPr="00ED2B6B" w:rsidRDefault="00776E44" w:rsidP="00776E44">
            <w:pP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40,6</w:t>
            </w:r>
          </w:p>
        </w:tc>
        <w:tc>
          <w:tcPr>
            <w:tcW w:w="683" w:type="dxa"/>
            <w:vAlign w:val="center"/>
          </w:tcPr>
          <w:p w:rsidR="004D0520" w:rsidRPr="00ED2B6B"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19</w:t>
            </w:r>
          </w:p>
        </w:tc>
        <w:tc>
          <w:tcPr>
            <w:tcW w:w="636" w:type="dxa"/>
            <w:vAlign w:val="center"/>
          </w:tcPr>
          <w:p w:rsidR="004D0520" w:rsidRPr="00ED2B6B"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59,4</w:t>
            </w:r>
          </w:p>
        </w:tc>
        <w:tc>
          <w:tcPr>
            <w:tcW w:w="683" w:type="dxa"/>
            <w:vAlign w:val="center"/>
          </w:tcPr>
          <w:p w:rsidR="004D0520" w:rsidRPr="00BF1600" w:rsidRDefault="00776E44" w:rsidP="00776E44">
            <w:pP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   0</w:t>
            </w:r>
          </w:p>
        </w:tc>
        <w:tc>
          <w:tcPr>
            <w:tcW w:w="622" w:type="dxa"/>
            <w:vAlign w:val="center"/>
          </w:tcPr>
          <w:p w:rsidR="004D0520" w:rsidRPr="00BF160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78" w:type="dxa"/>
            <w:vAlign w:val="center"/>
          </w:tcPr>
          <w:p w:rsidR="004D0520" w:rsidRPr="00BF160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40,6</w:t>
            </w:r>
          </w:p>
        </w:tc>
      </w:tr>
      <w:tr w:rsidR="004D0520" w:rsidTr="0016356D">
        <w:trPr>
          <w:cantSplit/>
          <w:trHeight w:val="94"/>
          <w:jc w:val="center"/>
        </w:trPr>
        <w:tc>
          <w:tcPr>
            <w:tcW w:w="2228" w:type="dxa"/>
            <w:vAlign w:val="center"/>
          </w:tcPr>
          <w:p w:rsidR="004D052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Биология</w:t>
            </w:r>
          </w:p>
        </w:tc>
        <w:tc>
          <w:tcPr>
            <w:tcW w:w="812" w:type="dxa"/>
            <w:vAlign w:val="center"/>
          </w:tcPr>
          <w:p w:rsidR="004D0520" w:rsidRPr="00ED2B6B"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32</w:t>
            </w:r>
          </w:p>
        </w:tc>
        <w:tc>
          <w:tcPr>
            <w:tcW w:w="810" w:type="dxa"/>
            <w:vAlign w:val="center"/>
          </w:tcPr>
          <w:p w:rsidR="004D052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32</w:t>
            </w:r>
          </w:p>
        </w:tc>
        <w:tc>
          <w:tcPr>
            <w:tcW w:w="683" w:type="dxa"/>
            <w:vAlign w:val="center"/>
          </w:tcPr>
          <w:p w:rsidR="004D052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w:t>
            </w:r>
          </w:p>
        </w:tc>
        <w:tc>
          <w:tcPr>
            <w:tcW w:w="636" w:type="dxa"/>
            <w:vAlign w:val="center"/>
          </w:tcPr>
          <w:p w:rsidR="004D052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3,1</w:t>
            </w:r>
          </w:p>
        </w:tc>
        <w:tc>
          <w:tcPr>
            <w:tcW w:w="683" w:type="dxa"/>
            <w:vAlign w:val="center"/>
          </w:tcPr>
          <w:p w:rsidR="004D052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w:t>
            </w:r>
          </w:p>
        </w:tc>
        <w:tc>
          <w:tcPr>
            <w:tcW w:w="636" w:type="dxa"/>
            <w:vAlign w:val="center"/>
          </w:tcPr>
          <w:p w:rsidR="004D052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21,9</w:t>
            </w:r>
          </w:p>
        </w:tc>
        <w:tc>
          <w:tcPr>
            <w:tcW w:w="683" w:type="dxa"/>
            <w:vAlign w:val="center"/>
          </w:tcPr>
          <w:p w:rsidR="004D052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24</w:t>
            </w:r>
          </w:p>
        </w:tc>
        <w:tc>
          <w:tcPr>
            <w:tcW w:w="636" w:type="dxa"/>
            <w:vAlign w:val="center"/>
          </w:tcPr>
          <w:p w:rsidR="004D052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75</w:t>
            </w:r>
          </w:p>
        </w:tc>
        <w:tc>
          <w:tcPr>
            <w:tcW w:w="683" w:type="dxa"/>
            <w:vAlign w:val="center"/>
          </w:tcPr>
          <w:p w:rsidR="004D0520" w:rsidRPr="00ED2B6B"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22" w:type="dxa"/>
            <w:vAlign w:val="center"/>
          </w:tcPr>
          <w:p w:rsidR="004D0520" w:rsidRPr="00ED2B6B"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78" w:type="dxa"/>
            <w:vAlign w:val="center"/>
          </w:tcPr>
          <w:p w:rsidR="004D052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25</w:t>
            </w:r>
          </w:p>
        </w:tc>
      </w:tr>
      <w:tr w:rsidR="004D0520" w:rsidRPr="00FE0047" w:rsidTr="0016356D">
        <w:trPr>
          <w:cantSplit/>
          <w:trHeight w:val="92"/>
          <w:jc w:val="center"/>
        </w:trPr>
        <w:tc>
          <w:tcPr>
            <w:tcW w:w="2228" w:type="dxa"/>
            <w:vAlign w:val="center"/>
          </w:tcPr>
          <w:p w:rsidR="004D0520" w:rsidRPr="00D320F2"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География</w:t>
            </w:r>
          </w:p>
        </w:tc>
        <w:tc>
          <w:tcPr>
            <w:tcW w:w="812" w:type="dxa"/>
            <w:vAlign w:val="center"/>
          </w:tcPr>
          <w:p w:rsidR="004D0520" w:rsidRPr="00FE0047" w:rsidRDefault="00776E44" w:rsidP="0016356D">
            <w:pPr>
              <w:jc w:val="center"/>
              <w:rPr>
                <w:color w:val="1A1A1A" w:themeColor="background1" w:themeShade="1A"/>
              </w:rPr>
            </w:pPr>
            <w:r>
              <w:rPr>
                <w:color w:val="1A1A1A" w:themeColor="background1" w:themeShade="1A"/>
              </w:rPr>
              <w:t>32</w:t>
            </w:r>
          </w:p>
        </w:tc>
        <w:tc>
          <w:tcPr>
            <w:tcW w:w="810" w:type="dxa"/>
            <w:vAlign w:val="center"/>
          </w:tcPr>
          <w:p w:rsidR="004D0520" w:rsidRPr="00FE0047"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32</w:t>
            </w:r>
          </w:p>
        </w:tc>
        <w:tc>
          <w:tcPr>
            <w:tcW w:w="683" w:type="dxa"/>
            <w:vAlign w:val="center"/>
          </w:tcPr>
          <w:p w:rsidR="004D0520" w:rsidRPr="007611BE"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11</w:t>
            </w:r>
          </w:p>
        </w:tc>
        <w:tc>
          <w:tcPr>
            <w:tcW w:w="636" w:type="dxa"/>
            <w:vAlign w:val="center"/>
          </w:tcPr>
          <w:p w:rsidR="004D0520" w:rsidRPr="00FE0047"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35,4</w:t>
            </w:r>
          </w:p>
        </w:tc>
        <w:tc>
          <w:tcPr>
            <w:tcW w:w="683" w:type="dxa"/>
            <w:vAlign w:val="center"/>
          </w:tcPr>
          <w:p w:rsidR="004D0520" w:rsidRPr="00FE0047"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12</w:t>
            </w:r>
          </w:p>
        </w:tc>
        <w:tc>
          <w:tcPr>
            <w:tcW w:w="636" w:type="dxa"/>
            <w:vAlign w:val="center"/>
          </w:tcPr>
          <w:p w:rsidR="004D0520" w:rsidRPr="00FE0047"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37,5</w:t>
            </w:r>
          </w:p>
        </w:tc>
        <w:tc>
          <w:tcPr>
            <w:tcW w:w="683" w:type="dxa"/>
            <w:vAlign w:val="center"/>
          </w:tcPr>
          <w:p w:rsidR="004D0520" w:rsidRPr="00FE0047"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9</w:t>
            </w:r>
          </w:p>
        </w:tc>
        <w:tc>
          <w:tcPr>
            <w:tcW w:w="636" w:type="dxa"/>
            <w:vAlign w:val="center"/>
          </w:tcPr>
          <w:p w:rsidR="004D0520" w:rsidRPr="00FE0047"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28,1</w:t>
            </w:r>
          </w:p>
        </w:tc>
        <w:tc>
          <w:tcPr>
            <w:tcW w:w="683" w:type="dxa"/>
            <w:vAlign w:val="center"/>
          </w:tcPr>
          <w:p w:rsidR="004D0520" w:rsidRPr="007611BE"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22" w:type="dxa"/>
            <w:vAlign w:val="center"/>
          </w:tcPr>
          <w:p w:rsidR="004D0520" w:rsidRPr="007611BE"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78" w:type="dxa"/>
            <w:vAlign w:val="center"/>
          </w:tcPr>
          <w:p w:rsidR="004D0520" w:rsidRPr="00FE0047"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72,9</w:t>
            </w:r>
          </w:p>
        </w:tc>
      </w:tr>
      <w:tr w:rsidR="004D0520" w:rsidRPr="00FE0047" w:rsidTr="0016356D">
        <w:trPr>
          <w:cantSplit/>
          <w:trHeight w:val="70"/>
          <w:jc w:val="center"/>
        </w:trPr>
        <w:tc>
          <w:tcPr>
            <w:tcW w:w="2228" w:type="dxa"/>
            <w:vAlign w:val="center"/>
          </w:tcPr>
          <w:p w:rsidR="004D0520" w:rsidRPr="00D320F2"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Химия</w:t>
            </w:r>
          </w:p>
        </w:tc>
        <w:tc>
          <w:tcPr>
            <w:tcW w:w="812" w:type="dxa"/>
            <w:vAlign w:val="center"/>
          </w:tcPr>
          <w:p w:rsidR="004D0520" w:rsidRPr="00ED2B6B" w:rsidRDefault="00776E44" w:rsidP="0016356D">
            <w:pPr>
              <w:jc w:val="center"/>
              <w:rPr>
                <w:color w:val="1A1A1A" w:themeColor="background1" w:themeShade="1A"/>
              </w:rPr>
            </w:pPr>
            <w:r>
              <w:rPr>
                <w:color w:val="1A1A1A" w:themeColor="background1" w:themeShade="1A"/>
              </w:rPr>
              <w:t>32</w:t>
            </w:r>
          </w:p>
        </w:tc>
        <w:tc>
          <w:tcPr>
            <w:tcW w:w="810" w:type="dxa"/>
            <w:vAlign w:val="center"/>
          </w:tcPr>
          <w:p w:rsidR="004D0520" w:rsidRPr="00FE0047"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32</w:t>
            </w:r>
          </w:p>
        </w:tc>
        <w:tc>
          <w:tcPr>
            <w:tcW w:w="683" w:type="dxa"/>
            <w:vAlign w:val="center"/>
          </w:tcPr>
          <w:p w:rsidR="004D0520" w:rsidRPr="00FE0047"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w:t>
            </w:r>
          </w:p>
        </w:tc>
        <w:tc>
          <w:tcPr>
            <w:tcW w:w="636" w:type="dxa"/>
            <w:vAlign w:val="center"/>
          </w:tcPr>
          <w:p w:rsidR="004D0520" w:rsidRPr="00FE0047"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16</w:t>
            </w:r>
          </w:p>
        </w:tc>
        <w:tc>
          <w:tcPr>
            <w:tcW w:w="683" w:type="dxa"/>
            <w:vAlign w:val="center"/>
          </w:tcPr>
          <w:p w:rsidR="004D0520" w:rsidRPr="00FE0047"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12</w:t>
            </w:r>
          </w:p>
        </w:tc>
        <w:tc>
          <w:tcPr>
            <w:tcW w:w="636" w:type="dxa"/>
            <w:vAlign w:val="center"/>
          </w:tcPr>
          <w:p w:rsidR="004D0520" w:rsidRPr="00FE0047"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38</w:t>
            </w:r>
          </w:p>
        </w:tc>
        <w:tc>
          <w:tcPr>
            <w:tcW w:w="683" w:type="dxa"/>
            <w:vAlign w:val="center"/>
          </w:tcPr>
          <w:p w:rsidR="004D0520" w:rsidRPr="00FE0047"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15</w:t>
            </w:r>
          </w:p>
        </w:tc>
        <w:tc>
          <w:tcPr>
            <w:tcW w:w="636" w:type="dxa"/>
            <w:vAlign w:val="center"/>
          </w:tcPr>
          <w:p w:rsidR="004D0520" w:rsidRPr="00FE0047"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46</w:t>
            </w:r>
          </w:p>
        </w:tc>
        <w:tc>
          <w:tcPr>
            <w:tcW w:w="683" w:type="dxa"/>
            <w:vAlign w:val="center"/>
          </w:tcPr>
          <w:p w:rsidR="004D0520" w:rsidRPr="007611BE"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22" w:type="dxa"/>
            <w:vAlign w:val="center"/>
          </w:tcPr>
          <w:p w:rsidR="004D0520" w:rsidRPr="007611BE"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78" w:type="dxa"/>
            <w:vAlign w:val="center"/>
          </w:tcPr>
          <w:p w:rsidR="004D0520" w:rsidRPr="00FE0047"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54</w:t>
            </w:r>
          </w:p>
        </w:tc>
      </w:tr>
      <w:tr w:rsidR="004D0520" w:rsidTr="0016356D">
        <w:trPr>
          <w:cantSplit/>
          <w:trHeight w:val="70"/>
          <w:jc w:val="center"/>
        </w:trPr>
        <w:tc>
          <w:tcPr>
            <w:tcW w:w="2228" w:type="dxa"/>
            <w:vAlign w:val="center"/>
          </w:tcPr>
          <w:p w:rsidR="004D052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Искусство</w:t>
            </w:r>
          </w:p>
        </w:tc>
        <w:tc>
          <w:tcPr>
            <w:tcW w:w="812" w:type="dxa"/>
            <w:vAlign w:val="center"/>
          </w:tcPr>
          <w:p w:rsidR="004D0520" w:rsidRDefault="00776E44" w:rsidP="0016356D">
            <w:pPr>
              <w:rPr>
                <w:color w:val="1A1A1A" w:themeColor="background1" w:themeShade="1A"/>
              </w:rPr>
            </w:pPr>
            <w:r>
              <w:rPr>
                <w:color w:val="1A1A1A" w:themeColor="background1" w:themeShade="1A"/>
              </w:rPr>
              <w:t xml:space="preserve">    32</w:t>
            </w:r>
          </w:p>
        </w:tc>
        <w:tc>
          <w:tcPr>
            <w:tcW w:w="810" w:type="dxa"/>
            <w:vAlign w:val="center"/>
          </w:tcPr>
          <w:p w:rsidR="004D052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32</w:t>
            </w:r>
          </w:p>
        </w:tc>
        <w:tc>
          <w:tcPr>
            <w:tcW w:w="683" w:type="dxa"/>
            <w:vAlign w:val="center"/>
          </w:tcPr>
          <w:p w:rsidR="004D052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8</w:t>
            </w:r>
          </w:p>
        </w:tc>
        <w:tc>
          <w:tcPr>
            <w:tcW w:w="636" w:type="dxa"/>
            <w:vAlign w:val="center"/>
          </w:tcPr>
          <w:p w:rsidR="004D052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25</w:t>
            </w:r>
          </w:p>
        </w:tc>
        <w:tc>
          <w:tcPr>
            <w:tcW w:w="683" w:type="dxa"/>
            <w:vAlign w:val="center"/>
          </w:tcPr>
          <w:p w:rsidR="004D052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14</w:t>
            </w:r>
          </w:p>
        </w:tc>
        <w:tc>
          <w:tcPr>
            <w:tcW w:w="636" w:type="dxa"/>
            <w:vAlign w:val="center"/>
          </w:tcPr>
          <w:p w:rsidR="004D052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43,7</w:t>
            </w:r>
          </w:p>
        </w:tc>
        <w:tc>
          <w:tcPr>
            <w:tcW w:w="683" w:type="dxa"/>
            <w:vAlign w:val="center"/>
          </w:tcPr>
          <w:p w:rsidR="004D052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10</w:t>
            </w:r>
          </w:p>
        </w:tc>
        <w:tc>
          <w:tcPr>
            <w:tcW w:w="636" w:type="dxa"/>
            <w:vAlign w:val="center"/>
          </w:tcPr>
          <w:p w:rsidR="004D052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31,3</w:t>
            </w:r>
          </w:p>
        </w:tc>
        <w:tc>
          <w:tcPr>
            <w:tcW w:w="683" w:type="dxa"/>
            <w:vAlign w:val="center"/>
          </w:tcPr>
          <w:p w:rsidR="004D052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22" w:type="dxa"/>
            <w:vAlign w:val="center"/>
          </w:tcPr>
          <w:p w:rsidR="004D052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78" w:type="dxa"/>
            <w:vAlign w:val="center"/>
          </w:tcPr>
          <w:p w:rsidR="004D0520" w:rsidRDefault="00776E44"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68,7</w:t>
            </w:r>
          </w:p>
        </w:tc>
      </w:tr>
    </w:tbl>
    <w:p w:rsidR="004D0520" w:rsidRDefault="004D0520" w:rsidP="004D0520">
      <w:pPr>
        <w:spacing w:after="0" w:line="240" w:lineRule="auto"/>
        <w:ind w:firstLine="567"/>
        <w:jc w:val="both"/>
        <w:rPr>
          <w:rFonts w:ascii="Times New Roman" w:hAnsi="Times New Roman" w:cs="Times New Roman"/>
          <w:color w:val="1A1A1A" w:themeColor="background1" w:themeShade="1A"/>
          <w:sz w:val="24"/>
          <w:szCs w:val="24"/>
        </w:rPr>
      </w:pPr>
    </w:p>
    <w:p w:rsidR="004D0520" w:rsidRDefault="004D0520" w:rsidP="004D0520">
      <w:pPr>
        <w:spacing w:after="0" w:line="240" w:lineRule="auto"/>
        <w:ind w:firstLine="567"/>
        <w:jc w:val="both"/>
        <w:rPr>
          <w:rFonts w:ascii="Times New Roman" w:hAnsi="Times New Roman" w:cs="Times New Roman"/>
          <w:color w:val="1A1A1A" w:themeColor="background1" w:themeShade="1A"/>
          <w:sz w:val="24"/>
          <w:szCs w:val="24"/>
        </w:rPr>
      </w:pPr>
    </w:p>
    <w:p w:rsidR="004D0520" w:rsidRPr="00D320F2" w:rsidRDefault="004D0520" w:rsidP="004D0520">
      <w:pPr>
        <w:spacing w:after="0" w:line="240" w:lineRule="auto"/>
        <w:ind w:firstLine="567"/>
        <w:jc w:val="both"/>
        <w:rPr>
          <w:rFonts w:ascii="Times New Roman" w:hAnsi="Times New Roman" w:cs="Times New Roman"/>
          <w:color w:val="1A1A1A" w:themeColor="background1" w:themeShade="1A"/>
          <w:sz w:val="24"/>
          <w:szCs w:val="24"/>
        </w:rPr>
      </w:pPr>
    </w:p>
    <w:p w:rsidR="007F3817" w:rsidRPr="00D320F2" w:rsidRDefault="007F3817" w:rsidP="007F3817">
      <w:pPr>
        <w:spacing w:after="0" w:line="240" w:lineRule="auto"/>
        <w:ind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В течение года осуществлялся контроль за состоянием преподавания дисциплин и качеством знаний учащихся по предметам. Создан банк данных результатов по итогам учебного года с последующим анализом.</w:t>
      </w:r>
    </w:p>
    <w:p w:rsidR="004C3B1B" w:rsidRDefault="004C3B1B" w:rsidP="007F3817">
      <w:pPr>
        <w:spacing w:after="0" w:line="240" w:lineRule="auto"/>
        <w:ind w:firstLine="567"/>
        <w:jc w:val="center"/>
        <w:rPr>
          <w:rFonts w:ascii="Times New Roman" w:hAnsi="Times New Roman" w:cs="Times New Roman"/>
          <w:b/>
          <w:i/>
          <w:color w:val="1A1A1A" w:themeColor="background1" w:themeShade="1A"/>
          <w:sz w:val="24"/>
          <w:szCs w:val="24"/>
        </w:rPr>
      </w:pPr>
    </w:p>
    <w:p w:rsidR="009B1120" w:rsidRDefault="009B1120" w:rsidP="007F3817">
      <w:pPr>
        <w:spacing w:after="0" w:line="240" w:lineRule="auto"/>
        <w:ind w:firstLine="567"/>
        <w:jc w:val="center"/>
        <w:rPr>
          <w:rFonts w:ascii="Times New Roman" w:hAnsi="Times New Roman" w:cs="Times New Roman"/>
          <w:b/>
          <w:i/>
          <w:color w:val="1A1A1A" w:themeColor="background1" w:themeShade="1A"/>
          <w:sz w:val="24"/>
          <w:szCs w:val="24"/>
        </w:rPr>
      </w:pPr>
    </w:p>
    <w:p w:rsidR="009B1120" w:rsidRPr="00D320F2" w:rsidRDefault="009B1120" w:rsidP="007F3817">
      <w:pPr>
        <w:spacing w:after="0" w:line="240" w:lineRule="auto"/>
        <w:ind w:firstLine="567"/>
        <w:jc w:val="center"/>
        <w:rPr>
          <w:rFonts w:ascii="Times New Roman" w:hAnsi="Times New Roman" w:cs="Times New Roman"/>
          <w:b/>
          <w:i/>
          <w:color w:val="1A1A1A" w:themeColor="background1" w:themeShade="1A"/>
          <w:sz w:val="24"/>
          <w:szCs w:val="24"/>
        </w:rPr>
      </w:pPr>
    </w:p>
    <w:p w:rsidR="007F3817" w:rsidRPr="00D320F2" w:rsidRDefault="007F3817" w:rsidP="004C3B1B">
      <w:pPr>
        <w:spacing w:line="240" w:lineRule="auto"/>
        <w:ind w:firstLine="567"/>
        <w:jc w:val="center"/>
        <w:rPr>
          <w:rFonts w:ascii="Times New Roman" w:hAnsi="Times New Roman" w:cs="Times New Roman"/>
          <w:b/>
          <w:i/>
          <w:color w:val="1A1A1A" w:themeColor="background1" w:themeShade="1A"/>
          <w:sz w:val="24"/>
          <w:szCs w:val="24"/>
        </w:rPr>
      </w:pPr>
      <w:r w:rsidRPr="00D320F2">
        <w:rPr>
          <w:rFonts w:ascii="Times New Roman" w:hAnsi="Times New Roman" w:cs="Times New Roman"/>
          <w:b/>
          <w:i/>
          <w:color w:val="1A1A1A" w:themeColor="background1" w:themeShade="1A"/>
          <w:sz w:val="24"/>
          <w:szCs w:val="24"/>
        </w:rPr>
        <w:t>Уровень успеваемости и качества обучения на ступени ООО</w:t>
      </w:r>
    </w:p>
    <w:tbl>
      <w:tblPr>
        <w:tblW w:w="9405" w:type="dxa"/>
        <w:jc w:val="center"/>
        <w:tblCellSpacing w:w="0" w:type="dxa"/>
        <w:tblBorders>
          <w:top w:val="outset" w:sz="6" w:space="0" w:color="AFAFAF"/>
          <w:left w:val="outset" w:sz="6" w:space="0" w:color="AFAFAF"/>
          <w:bottom w:val="outset" w:sz="6" w:space="0" w:color="AFAFAF"/>
          <w:right w:val="outset" w:sz="6" w:space="0" w:color="AFAFAF"/>
        </w:tblBorders>
        <w:tblCellMar>
          <w:top w:w="45" w:type="dxa"/>
          <w:left w:w="45" w:type="dxa"/>
          <w:bottom w:w="45" w:type="dxa"/>
          <w:right w:w="45" w:type="dxa"/>
        </w:tblCellMar>
        <w:tblLook w:val="04A0" w:firstRow="1" w:lastRow="0" w:firstColumn="1" w:lastColumn="0" w:noHBand="0" w:noVBand="1"/>
      </w:tblPr>
      <w:tblGrid>
        <w:gridCol w:w="6106"/>
        <w:gridCol w:w="3299"/>
      </w:tblGrid>
      <w:tr w:rsidR="007F3817" w:rsidRPr="00D320F2" w:rsidTr="00B2624B">
        <w:trPr>
          <w:tblCellSpacing w:w="0" w:type="dxa"/>
          <w:jc w:val="center"/>
        </w:trPr>
        <w:tc>
          <w:tcPr>
            <w:tcW w:w="6106" w:type="dxa"/>
            <w:tcBorders>
              <w:top w:val="outset" w:sz="6" w:space="0" w:color="AFAFAF"/>
              <w:left w:val="outset" w:sz="6" w:space="0" w:color="AFAFAF"/>
              <w:bottom w:val="outset" w:sz="6" w:space="0" w:color="AFAFAF"/>
              <w:right w:val="outset" w:sz="6" w:space="0" w:color="AFAFAF"/>
            </w:tcBorders>
            <w:vAlign w:val="center"/>
            <w:hideMark/>
          </w:tcPr>
          <w:p w:rsidR="007F3817" w:rsidRPr="00D320F2" w:rsidRDefault="007F3817" w:rsidP="009047BA">
            <w:pPr>
              <w:spacing w:after="0" w:line="240" w:lineRule="auto"/>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 </w:t>
            </w:r>
          </w:p>
        </w:tc>
        <w:tc>
          <w:tcPr>
            <w:tcW w:w="3299" w:type="dxa"/>
            <w:tcBorders>
              <w:top w:val="outset" w:sz="6" w:space="0" w:color="AFAFAF"/>
              <w:left w:val="outset" w:sz="6" w:space="0" w:color="AFAFAF"/>
              <w:bottom w:val="outset" w:sz="6" w:space="0" w:color="AFAFAF"/>
              <w:right w:val="outset" w:sz="6" w:space="0" w:color="AFAFAF"/>
            </w:tcBorders>
            <w:shd w:val="clear" w:color="auto" w:fill="DBE5F1" w:themeFill="accent1" w:themeFillTint="33"/>
            <w:vAlign w:val="center"/>
            <w:hideMark/>
          </w:tcPr>
          <w:p w:rsidR="007F3817" w:rsidRPr="00D320F2" w:rsidRDefault="007F3817" w:rsidP="009047BA">
            <w:pPr>
              <w:spacing w:after="0" w:line="240" w:lineRule="auto"/>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bCs/>
                <w:color w:val="1A1A1A" w:themeColor="background1" w:themeShade="1A"/>
                <w:sz w:val="24"/>
                <w:szCs w:val="24"/>
              </w:rPr>
              <w:t>2014/2015учебный год</w:t>
            </w:r>
          </w:p>
        </w:tc>
      </w:tr>
      <w:tr w:rsidR="007F3817" w:rsidRPr="00D320F2" w:rsidTr="00B2624B">
        <w:trPr>
          <w:trHeight w:val="213"/>
          <w:tblCellSpacing w:w="0" w:type="dxa"/>
          <w:jc w:val="center"/>
        </w:trPr>
        <w:tc>
          <w:tcPr>
            <w:tcW w:w="6106" w:type="dxa"/>
            <w:tcBorders>
              <w:top w:val="outset" w:sz="6" w:space="0" w:color="AFAFAF"/>
              <w:left w:val="outset" w:sz="6" w:space="0" w:color="AFAFAF"/>
              <w:bottom w:val="outset" w:sz="6" w:space="0" w:color="AFAFAF"/>
              <w:right w:val="outset" w:sz="6" w:space="0" w:color="AFAFAF"/>
            </w:tcBorders>
            <w:shd w:val="clear" w:color="auto" w:fill="CFCFCF"/>
            <w:vAlign w:val="center"/>
            <w:hideMark/>
          </w:tcPr>
          <w:p w:rsidR="007F3817" w:rsidRPr="00D320F2" w:rsidRDefault="007F3817" w:rsidP="009047BA">
            <w:pPr>
              <w:spacing w:after="0" w:line="240" w:lineRule="auto"/>
              <w:rPr>
                <w:rFonts w:ascii="Times New Roman" w:hAnsi="Times New Roman" w:cs="Times New Roman"/>
                <w:i/>
                <w:color w:val="1A1A1A" w:themeColor="background1" w:themeShade="1A"/>
                <w:sz w:val="24"/>
                <w:szCs w:val="24"/>
              </w:rPr>
            </w:pPr>
            <w:r w:rsidRPr="00D320F2">
              <w:rPr>
                <w:rFonts w:ascii="Times New Roman" w:hAnsi="Times New Roman" w:cs="Times New Roman"/>
                <w:b/>
                <w:bCs/>
                <w:i/>
                <w:color w:val="1A1A1A" w:themeColor="background1" w:themeShade="1A"/>
                <w:sz w:val="24"/>
                <w:szCs w:val="24"/>
              </w:rPr>
              <w:t xml:space="preserve">Количество классов </w:t>
            </w:r>
          </w:p>
        </w:tc>
        <w:tc>
          <w:tcPr>
            <w:tcW w:w="3299" w:type="dxa"/>
            <w:tcBorders>
              <w:top w:val="outset" w:sz="6" w:space="0" w:color="AFAFAF"/>
              <w:left w:val="outset" w:sz="6" w:space="0" w:color="AFAFAF"/>
              <w:bottom w:val="outset" w:sz="6" w:space="0" w:color="AFAFAF"/>
              <w:right w:val="outset" w:sz="6" w:space="0" w:color="AFAFAF"/>
            </w:tcBorders>
            <w:vAlign w:val="center"/>
          </w:tcPr>
          <w:p w:rsidR="007F3817" w:rsidRPr="00D320F2" w:rsidRDefault="00ED1CE9" w:rsidP="009047BA">
            <w:pPr>
              <w:spacing w:after="0" w:line="240" w:lineRule="auto"/>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w:t>
            </w:r>
          </w:p>
        </w:tc>
      </w:tr>
      <w:tr w:rsidR="007F3817" w:rsidRPr="00D320F2" w:rsidTr="00B2624B">
        <w:trPr>
          <w:tblCellSpacing w:w="0" w:type="dxa"/>
          <w:jc w:val="center"/>
        </w:trPr>
        <w:tc>
          <w:tcPr>
            <w:tcW w:w="6106" w:type="dxa"/>
            <w:tcBorders>
              <w:top w:val="outset" w:sz="6" w:space="0" w:color="AFAFAF"/>
              <w:left w:val="outset" w:sz="6" w:space="0" w:color="AFAFAF"/>
              <w:bottom w:val="outset" w:sz="6" w:space="0" w:color="AFAFAF"/>
              <w:right w:val="outset" w:sz="6" w:space="0" w:color="AFAFAF"/>
            </w:tcBorders>
            <w:shd w:val="clear" w:color="auto" w:fill="CFCFCF"/>
            <w:vAlign w:val="center"/>
          </w:tcPr>
          <w:p w:rsidR="007F3817" w:rsidRPr="00D320F2" w:rsidRDefault="007F3817" w:rsidP="009047BA">
            <w:pPr>
              <w:spacing w:after="0" w:line="240" w:lineRule="auto"/>
              <w:rPr>
                <w:rFonts w:ascii="Times New Roman" w:hAnsi="Times New Roman" w:cs="Times New Roman"/>
                <w:b/>
                <w:bCs/>
                <w:i/>
                <w:color w:val="1A1A1A" w:themeColor="background1" w:themeShade="1A"/>
                <w:sz w:val="24"/>
                <w:szCs w:val="24"/>
              </w:rPr>
            </w:pPr>
            <w:r w:rsidRPr="00D320F2">
              <w:rPr>
                <w:rFonts w:ascii="Times New Roman" w:hAnsi="Times New Roman" w:cs="Times New Roman"/>
                <w:b/>
                <w:bCs/>
                <w:i/>
                <w:color w:val="1A1A1A" w:themeColor="background1" w:themeShade="1A"/>
                <w:sz w:val="24"/>
                <w:szCs w:val="24"/>
              </w:rPr>
              <w:t>Количество обучающихся</w:t>
            </w:r>
          </w:p>
        </w:tc>
        <w:tc>
          <w:tcPr>
            <w:tcW w:w="3299" w:type="dxa"/>
            <w:tcBorders>
              <w:top w:val="outset" w:sz="6" w:space="0" w:color="AFAFAF"/>
              <w:left w:val="outset" w:sz="6" w:space="0" w:color="AFAFAF"/>
              <w:bottom w:val="outset" w:sz="6" w:space="0" w:color="AFAFAF"/>
              <w:right w:val="outset" w:sz="6" w:space="0" w:color="AFAFAF"/>
            </w:tcBorders>
            <w:vAlign w:val="center"/>
          </w:tcPr>
          <w:p w:rsidR="007F3817" w:rsidRPr="00D320F2" w:rsidRDefault="00ED1CE9" w:rsidP="009047BA">
            <w:pPr>
              <w:spacing w:after="0" w:line="240" w:lineRule="auto"/>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201</w:t>
            </w:r>
          </w:p>
        </w:tc>
      </w:tr>
      <w:tr w:rsidR="007F3817" w:rsidRPr="00D320F2" w:rsidTr="00B2624B">
        <w:trPr>
          <w:tblCellSpacing w:w="0" w:type="dxa"/>
          <w:jc w:val="center"/>
        </w:trPr>
        <w:tc>
          <w:tcPr>
            <w:tcW w:w="6106" w:type="dxa"/>
            <w:tcBorders>
              <w:top w:val="outset" w:sz="6" w:space="0" w:color="AFAFAF"/>
              <w:left w:val="outset" w:sz="6" w:space="0" w:color="AFAFAF"/>
              <w:bottom w:val="outset" w:sz="6" w:space="0" w:color="AFAFAF"/>
              <w:right w:val="outset" w:sz="6" w:space="0" w:color="AFAFAF"/>
            </w:tcBorders>
            <w:shd w:val="clear" w:color="auto" w:fill="CFCFCF"/>
            <w:vAlign w:val="center"/>
            <w:hideMark/>
          </w:tcPr>
          <w:p w:rsidR="007F3817" w:rsidRPr="00D320F2" w:rsidRDefault="007F3817" w:rsidP="009047BA">
            <w:pPr>
              <w:spacing w:after="0" w:line="240" w:lineRule="auto"/>
              <w:rPr>
                <w:rFonts w:ascii="Times New Roman" w:hAnsi="Times New Roman" w:cs="Times New Roman"/>
                <w:i/>
                <w:color w:val="1A1A1A" w:themeColor="background1" w:themeShade="1A"/>
                <w:sz w:val="24"/>
                <w:szCs w:val="24"/>
              </w:rPr>
            </w:pPr>
            <w:r w:rsidRPr="00D320F2">
              <w:rPr>
                <w:rFonts w:ascii="Times New Roman" w:hAnsi="Times New Roman" w:cs="Times New Roman"/>
                <w:b/>
                <w:bCs/>
                <w:i/>
                <w:color w:val="1A1A1A" w:themeColor="background1" w:themeShade="1A"/>
                <w:sz w:val="24"/>
                <w:szCs w:val="24"/>
              </w:rPr>
              <w:t>Количество аттестованных</w:t>
            </w:r>
          </w:p>
        </w:tc>
        <w:tc>
          <w:tcPr>
            <w:tcW w:w="3299" w:type="dxa"/>
            <w:tcBorders>
              <w:top w:val="outset" w:sz="6" w:space="0" w:color="AFAFAF"/>
              <w:left w:val="outset" w:sz="6" w:space="0" w:color="AFAFAF"/>
              <w:bottom w:val="outset" w:sz="6" w:space="0" w:color="AFAFAF"/>
              <w:right w:val="outset" w:sz="6" w:space="0" w:color="AFAFAF"/>
            </w:tcBorders>
            <w:vAlign w:val="center"/>
          </w:tcPr>
          <w:p w:rsidR="007F3817" w:rsidRPr="00D320F2" w:rsidRDefault="00ED1CE9" w:rsidP="009047BA">
            <w:pPr>
              <w:spacing w:after="0" w:line="240" w:lineRule="auto"/>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201</w:t>
            </w:r>
          </w:p>
        </w:tc>
      </w:tr>
      <w:tr w:rsidR="007F3817" w:rsidRPr="00D320F2" w:rsidTr="00B2624B">
        <w:trPr>
          <w:tblCellSpacing w:w="0" w:type="dxa"/>
          <w:jc w:val="center"/>
        </w:trPr>
        <w:tc>
          <w:tcPr>
            <w:tcW w:w="6106" w:type="dxa"/>
            <w:tcBorders>
              <w:top w:val="outset" w:sz="6" w:space="0" w:color="AFAFAF"/>
              <w:left w:val="outset" w:sz="6" w:space="0" w:color="AFAFAF"/>
              <w:bottom w:val="outset" w:sz="6" w:space="0" w:color="AFAFAF"/>
              <w:right w:val="outset" w:sz="6" w:space="0" w:color="AFAFAF"/>
            </w:tcBorders>
            <w:shd w:val="clear" w:color="auto" w:fill="CFCFCF"/>
            <w:vAlign w:val="center"/>
            <w:hideMark/>
          </w:tcPr>
          <w:p w:rsidR="007F3817" w:rsidRPr="00D320F2" w:rsidRDefault="007F3817" w:rsidP="009047BA">
            <w:pPr>
              <w:spacing w:after="0" w:line="240" w:lineRule="auto"/>
              <w:rPr>
                <w:rFonts w:ascii="Times New Roman" w:hAnsi="Times New Roman" w:cs="Times New Roman"/>
                <w:i/>
                <w:color w:val="1A1A1A" w:themeColor="background1" w:themeShade="1A"/>
                <w:sz w:val="24"/>
                <w:szCs w:val="24"/>
              </w:rPr>
            </w:pPr>
            <w:r w:rsidRPr="00D320F2">
              <w:rPr>
                <w:rFonts w:ascii="Times New Roman" w:hAnsi="Times New Roman" w:cs="Times New Roman"/>
                <w:b/>
                <w:bCs/>
                <w:i/>
                <w:color w:val="1A1A1A" w:themeColor="background1" w:themeShade="1A"/>
                <w:sz w:val="24"/>
                <w:szCs w:val="24"/>
              </w:rPr>
              <w:t>Отличники</w:t>
            </w:r>
          </w:p>
        </w:tc>
        <w:tc>
          <w:tcPr>
            <w:tcW w:w="3299" w:type="dxa"/>
            <w:tcBorders>
              <w:top w:val="outset" w:sz="6" w:space="0" w:color="AFAFAF"/>
              <w:left w:val="outset" w:sz="6" w:space="0" w:color="AFAFAF"/>
              <w:bottom w:val="outset" w:sz="6" w:space="0" w:color="AFAFAF"/>
              <w:right w:val="outset" w:sz="6" w:space="0" w:color="AFAFAF"/>
            </w:tcBorders>
            <w:vAlign w:val="center"/>
          </w:tcPr>
          <w:p w:rsidR="007F3817" w:rsidRPr="00D320F2" w:rsidRDefault="00ED1CE9" w:rsidP="009047BA">
            <w:pPr>
              <w:spacing w:after="0" w:line="240" w:lineRule="auto"/>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12 ( 6% )</w:t>
            </w:r>
          </w:p>
        </w:tc>
      </w:tr>
      <w:tr w:rsidR="007F3817" w:rsidRPr="00D320F2" w:rsidTr="00B2624B">
        <w:trPr>
          <w:tblCellSpacing w:w="0" w:type="dxa"/>
          <w:jc w:val="center"/>
        </w:trPr>
        <w:tc>
          <w:tcPr>
            <w:tcW w:w="6106" w:type="dxa"/>
            <w:tcBorders>
              <w:top w:val="outset" w:sz="6" w:space="0" w:color="AFAFAF"/>
              <w:left w:val="outset" w:sz="6" w:space="0" w:color="AFAFAF"/>
              <w:bottom w:val="outset" w:sz="6" w:space="0" w:color="AFAFAF"/>
              <w:right w:val="outset" w:sz="6" w:space="0" w:color="AFAFAF"/>
            </w:tcBorders>
            <w:shd w:val="clear" w:color="auto" w:fill="CFCFCF"/>
            <w:vAlign w:val="center"/>
            <w:hideMark/>
          </w:tcPr>
          <w:p w:rsidR="007F3817" w:rsidRPr="00D320F2" w:rsidRDefault="007F3817" w:rsidP="009047BA">
            <w:pPr>
              <w:spacing w:after="0" w:line="240" w:lineRule="auto"/>
              <w:rPr>
                <w:rFonts w:ascii="Times New Roman" w:hAnsi="Times New Roman" w:cs="Times New Roman"/>
                <w:i/>
                <w:color w:val="1A1A1A" w:themeColor="background1" w:themeShade="1A"/>
                <w:sz w:val="24"/>
                <w:szCs w:val="24"/>
              </w:rPr>
            </w:pPr>
            <w:r w:rsidRPr="00D320F2">
              <w:rPr>
                <w:rFonts w:ascii="Times New Roman" w:hAnsi="Times New Roman" w:cs="Times New Roman"/>
                <w:b/>
                <w:bCs/>
                <w:i/>
                <w:color w:val="1A1A1A" w:themeColor="background1" w:themeShade="1A"/>
                <w:sz w:val="24"/>
                <w:szCs w:val="24"/>
              </w:rPr>
              <w:t>Учатся на «4» и «5»</w:t>
            </w:r>
          </w:p>
        </w:tc>
        <w:tc>
          <w:tcPr>
            <w:tcW w:w="3299" w:type="dxa"/>
            <w:tcBorders>
              <w:top w:val="outset" w:sz="6" w:space="0" w:color="AFAFAF"/>
              <w:left w:val="outset" w:sz="6" w:space="0" w:color="AFAFAF"/>
              <w:bottom w:val="outset" w:sz="6" w:space="0" w:color="AFAFAF"/>
              <w:right w:val="outset" w:sz="6" w:space="0" w:color="AFAFAF"/>
            </w:tcBorders>
            <w:vAlign w:val="center"/>
          </w:tcPr>
          <w:p w:rsidR="007F3817" w:rsidRPr="00D320F2" w:rsidRDefault="00ED1CE9" w:rsidP="009047BA">
            <w:pPr>
              <w:spacing w:after="0" w:line="240" w:lineRule="auto"/>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56 ( 27,8% )</w:t>
            </w:r>
          </w:p>
        </w:tc>
      </w:tr>
      <w:tr w:rsidR="007F3817" w:rsidRPr="00D320F2" w:rsidTr="00B2624B">
        <w:trPr>
          <w:tblCellSpacing w:w="0" w:type="dxa"/>
          <w:jc w:val="center"/>
        </w:trPr>
        <w:tc>
          <w:tcPr>
            <w:tcW w:w="6106" w:type="dxa"/>
            <w:tcBorders>
              <w:top w:val="outset" w:sz="6" w:space="0" w:color="AFAFAF"/>
              <w:left w:val="outset" w:sz="6" w:space="0" w:color="AFAFAF"/>
              <w:bottom w:val="outset" w:sz="6" w:space="0" w:color="AFAFAF"/>
              <w:right w:val="outset" w:sz="6" w:space="0" w:color="AFAFAF"/>
            </w:tcBorders>
            <w:shd w:val="clear" w:color="auto" w:fill="CFCFCF"/>
            <w:vAlign w:val="center"/>
            <w:hideMark/>
          </w:tcPr>
          <w:p w:rsidR="007F3817" w:rsidRPr="00D320F2" w:rsidRDefault="007F3817" w:rsidP="009047BA">
            <w:pPr>
              <w:spacing w:after="0" w:line="240" w:lineRule="auto"/>
              <w:rPr>
                <w:rFonts w:ascii="Times New Roman" w:hAnsi="Times New Roman" w:cs="Times New Roman"/>
                <w:i/>
                <w:color w:val="1A1A1A" w:themeColor="background1" w:themeShade="1A"/>
                <w:sz w:val="24"/>
                <w:szCs w:val="24"/>
              </w:rPr>
            </w:pPr>
            <w:r w:rsidRPr="00D320F2">
              <w:rPr>
                <w:rFonts w:ascii="Times New Roman" w:hAnsi="Times New Roman" w:cs="Times New Roman"/>
                <w:b/>
                <w:bCs/>
                <w:i/>
                <w:color w:val="1A1A1A" w:themeColor="background1" w:themeShade="1A"/>
                <w:sz w:val="24"/>
                <w:szCs w:val="24"/>
              </w:rPr>
              <w:t>Неуспевающие</w:t>
            </w:r>
          </w:p>
        </w:tc>
        <w:tc>
          <w:tcPr>
            <w:tcW w:w="3299" w:type="dxa"/>
            <w:tcBorders>
              <w:top w:val="outset" w:sz="6" w:space="0" w:color="AFAFAF"/>
              <w:left w:val="outset" w:sz="6" w:space="0" w:color="AFAFAF"/>
              <w:bottom w:val="outset" w:sz="6" w:space="0" w:color="AFAFAF"/>
              <w:right w:val="outset" w:sz="6" w:space="0" w:color="AFAFAF"/>
            </w:tcBorders>
            <w:vAlign w:val="center"/>
          </w:tcPr>
          <w:p w:rsidR="007F3817" w:rsidRPr="00D320F2" w:rsidRDefault="00ED1CE9" w:rsidP="009047BA">
            <w:pPr>
              <w:spacing w:after="0" w:line="240" w:lineRule="auto"/>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 ( 1,5% )</w:t>
            </w:r>
          </w:p>
        </w:tc>
      </w:tr>
      <w:tr w:rsidR="007F3817" w:rsidRPr="00D320F2" w:rsidTr="00B2624B">
        <w:trPr>
          <w:tblCellSpacing w:w="0" w:type="dxa"/>
          <w:jc w:val="center"/>
        </w:trPr>
        <w:tc>
          <w:tcPr>
            <w:tcW w:w="6106" w:type="dxa"/>
            <w:tcBorders>
              <w:top w:val="outset" w:sz="6" w:space="0" w:color="AFAFAF"/>
              <w:left w:val="outset" w:sz="6" w:space="0" w:color="AFAFAF"/>
              <w:bottom w:val="outset" w:sz="6" w:space="0" w:color="AFAFAF"/>
              <w:right w:val="outset" w:sz="6" w:space="0" w:color="AFAFAF"/>
            </w:tcBorders>
            <w:shd w:val="clear" w:color="auto" w:fill="CFCFCF"/>
            <w:vAlign w:val="center"/>
            <w:hideMark/>
          </w:tcPr>
          <w:p w:rsidR="007F3817" w:rsidRPr="00D320F2" w:rsidRDefault="007F3817" w:rsidP="009047BA">
            <w:pPr>
              <w:spacing w:after="0" w:line="240" w:lineRule="auto"/>
              <w:rPr>
                <w:rFonts w:ascii="Times New Roman" w:hAnsi="Times New Roman" w:cs="Times New Roman"/>
                <w:i/>
                <w:color w:val="1A1A1A" w:themeColor="background1" w:themeShade="1A"/>
                <w:sz w:val="24"/>
                <w:szCs w:val="24"/>
              </w:rPr>
            </w:pPr>
            <w:r w:rsidRPr="00D320F2">
              <w:rPr>
                <w:rFonts w:ascii="Times New Roman" w:hAnsi="Times New Roman" w:cs="Times New Roman"/>
                <w:b/>
                <w:bCs/>
                <w:i/>
                <w:color w:val="1A1A1A" w:themeColor="background1" w:themeShade="1A"/>
                <w:sz w:val="24"/>
                <w:szCs w:val="24"/>
              </w:rPr>
              <w:t>Процент успеваемости</w:t>
            </w:r>
          </w:p>
        </w:tc>
        <w:tc>
          <w:tcPr>
            <w:tcW w:w="3299" w:type="dxa"/>
            <w:tcBorders>
              <w:top w:val="outset" w:sz="6" w:space="0" w:color="AFAFAF"/>
              <w:left w:val="outset" w:sz="6" w:space="0" w:color="AFAFAF"/>
              <w:bottom w:val="outset" w:sz="6" w:space="0" w:color="AFAFAF"/>
              <w:right w:val="outset" w:sz="6" w:space="0" w:color="AFAFAF"/>
            </w:tcBorders>
            <w:vAlign w:val="center"/>
          </w:tcPr>
          <w:p w:rsidR="007F3817" w:rsidRPr="00D320F2" w:rsidRDefault="00ED1CE9" w:rsidP="009047BA">
            <w:pPr>
              <w:spacing w:after="0" w:line="240" w:lineRule="auto"/>
              <w:jc w:val="center"/>
              <w:rPr>
                <w:rFonts w:ascii="Times New Roman" w:hAnsi="Times New Roman" w:cs="Times New Roman"/>
                <w:b/>
                <w:color w:val="1A1A1A" w:themeColor="background1" w:themeShade="1A"/>
                <w:sz w:val="24"/>
                <w:szCs w:val="24"/>
              </w:rPr>
            </w:pPr>
            <w:r>
              <w:rPr>
                <w:rFonts w:ascii="Times New Roman" w:hAnsi="Times New Roman" w:cs="Times New Roman"/>
                <w:b/>
                <w:color w:val="1A1A1A" w:themeColor="background1" w:themeShade="1A"/>
                <w:sz w:val="24"/>
                <w:szCs w:val="24"/>
              </w:rPr>
              <w:t>98,5%</w:t>
            </w:r>
          </w:p>
        </w:tc>
      </w:tr>
      <w:tr w:rsidR="007F3817" w:rsidRPr="00D320F2" w:rsidTr="00B2624B">
        <w:trPr>
          <w:tblCellSpacing w:w="0" w:type="dxa"/>
          <w:jc w:val="center"/>
        </w:trPr>
        <w:tc>
          <w:tcPr>
            <w:tcW w:w="6106" w:type="dxa"/>
            <w:tcBorders>
              <w:top w:val="outset" w:sz="6" w:space="0" w:color="AFAFAF"/>
              <w:left w:val="outset" w:sz="6" w:space="0" w:color="AFAFAF"/>
              <w:bottom w:val="outset" w:sz="6" w:space="0" w:color="AFAFAF"/>
              <w:right w:val="outset" w:sz="6" w:space="0" w:color="AFAFAF"/>
            </w:tcBorders>
            <w:shd w:val="clear" w:color="auto" w:fill="CFCFCF"/>
            <w:vAlign w:val="center"/>
            <w:hideMark/>
          </w:tcPr>
          <w:p w:rsidR="007F3817" w:rsidRPr="00D320F2" w:rsidRDefault="007F3817" w:rsidP="009047BA">
            <w:pPr>
              <w:spacing w:after="0" w:line="240" w:lineRule="auto"/>
              <w:rPr>
                <w:rFonts w:ascii="Times New Roman" w:hAnsi="Times New Roman" w:cs="Times New Roman"/>
                <w:i/>
                <w:color w:val="1A1A1A" w:themeColor="background1" w:themeShade="1A"/>
                <w:sz w:val="24"/>
                <w:szCs w:val="24"/>
              </w:rPr>
            </w:pPr>
            <w:r w:rsidRPr="00D320F2">
              <w:rPr>
                <w:rFonts w:ascii="Times New Roman" w:hAnsi="Times New Roman" w:cs="Times New Roman"/>
                <w:b/>
                <w:bCs/>
                <w:i/>
                <w:color w:val="1A1A1A" w:themeColor="background1" w:themeShade="1A"/>
                <w:sz w:val="24"/>
                <w:szCs w:val="24"/>
              </w:rPr>
              <w:t>Качество знаний</w:t>
            </w:r>
          </w:p>
        </w:tc>
        <w:tc>
          <w:tcPr>
            <w:tcW w:w="3299" w:type="dxa"/>
            <w:tcBorders>
              <w:top w:val="outset" w:sz="6" w:space="0" w:color="AFAFAF"/>
              <w:left w:val="outset" w:sz="6" w:space="0" w:color="AFAFAF"/>
              <w:bottom w:val="outset" w:sz="6" w:space="0" w:color="AFAFAF"/>
              <w:right w:val="outset" w:sz="6" w:space="0" w:color="AFAFAF"/>
            </w:tcBorders>
            <w:vAlign w:val="center"/>
          </w:tcPr>
          <w:p w:rsidR="007F3817" w:rsidRPr="00D320F2" w:rsidRDefault="00ED1CE9" w:rsidP="009047BA">
            <w:pPr>
              <w:spacing w:after="0" w:line="240" w:lineRule="auto"/>
              <w:jc w:val="center"/>
              <w:rPr>
                <w:rFonts w:ascii="Times New Roman" w:hAnsi="Times New Roman" w:cs="Times New Roman"/>
                <w:b/>
                <w:color w:val="1A1A1A" w:themeColor="background1" w:themeShade="1A"/>
                <w:sz w:val="24"/>
                <w:szCs w:val="24"/>
              </w:rPr>
            </w:pPr>
            <w:r>
              <w:rPr>
                <w:rFonts w:ascii="Times New Roman" w:hAnsi="Times New Roman" w:cs="Times New Roman"/>
                <w:b/>
                <w:color w:val="1A1A1A" w:themeColor="background1" w:themeShade="1A"/>
                <w:sz w:val="24"/>
                <w:szCs w:val="24"/>
              </w:rPr>
              <w:t>33,8%</w:t>
            </w:r>
          </w:p>
        </w:tc>
      </w:tr>
    </w:tbl>
    <w:p w:rsidR="00397196" w:rsidRPr="00D320F2" w:rsidRDefault="00397196" w:rsidP="00600A60">
      <w:pPr>
        <w:spacing w:after="0" w:line="240" w:lineRule="auto"/>
        <w:ind w:firstLine="567"/>
        <w:jc w:val="both"/>
        <w:rPr>
          <w:rFonts w:ascii="Times New Roman" w:hAnsi="Times New Roman" w:cs="Times New Roman"/>
          <w:color w:val="1A1A1A" w:themeColor="background1" w:themeShade="1A"/>
          <w:sz w:val="24"/>
          <w:szCs w:val="24"/>
        </w:rPr>
      </w:pPr>
    </w:p>
    <w:p w:rsidR="004C3B1B" w:rsidRPr="00D320F2" w:rsidRDefault="004C3B1B" w:rsidP="00A26AD1">
      <w:pPr>
        <w:spacing w:after="0" w:line="240" w:lineRule="auto"/>
        <w:jc w:val="center"/>
        <w:rPr>
          <w:rFonts w:ascii="Times New Roman" w:hAnsi="Times New Roman" w:cs="Times New Roman"/>
          <w:b/>
          <w:i/>
          <w:color w:val="1A1A1A" w:themeColor="background1" w:themeShade="1A"/>
          <w:sz w:val="24"/>
          <w:szCs w:val="24"/>
        </w:rPr>
      </w:pPr>
    </w:p>
    <w:p w:rsidR="004C3B1B" w:rsidRDefault="004C3B1B" w:rsidP="00300151">
      <w:pPr>
        <w:spacing w:after="0" w:line="240" w:lineRule="auto"/>
        <w:rPr>
          <w:rFonts w:ascii="Times New Roman" w:hAnsi="Times New Roman" w:cs="Times New Roman"/>
          <w:b/>
          <w:i/>
          <w:color w:val="1A1A1A" w:themeColor="background1" w:themeShade="1A"/>
          <w:sz w:val="24"/>
          <w:szCs w:val="24"/>
        </w:rPr>
      </w:pPr>
    </w:p>
    <w:p w:rsidR="00300151" w:rsidRPr="00D320F2" w:rsidRDefault="00300151" w:rsidP="00300151">
      <w:pPr>
        <w:spacing w:after="0" w:line="240" w:lineRule="auto"/>
        <w:rPr>
          <w:rFonts w:ascii="Times New Roman" w:hAnsi="Times New Roman" w:cs="Times New Roman"/>
          <w:b/>
          <w:i/>
          <w:color w:val="1A1A1A" w:themeColor="background1" w:themeShade="1A"/>
          <w:sz w:val="24"/>
          <w:szCs w:val="24"/>
        </w:rPr>
      </w:pPr>
    </w:p>
    <w:p w:rsidR="004C3B1B" w:rsidRPr="00D320F2" w:rsidRDefault="004C3B1B" w:rsidP="00A26AD1">
      <w:pPr>
        <w:spacing w:after="0" w:line="240" w:lineRule="auto"/>
        <w:jc w:val="center"/>
        <w:rPr>
          <w:rFonts w:ascii="Times New Roman" w:hAnsi="Times New Roman" w:cs="Times New Roman"/>
          <w:b/>
          <w:i/>
          <w:color w:val="1A1A1A" w:themeColor="background1" w:themeShade="1A"/>
          <w:sz w:val="24"/>
          <w:szCs w:val="24"/>
        </w:rPr>
      </w:pPr>
    </w:p>
    <w:p w:rsidR="00FE47C8" w:rsidRDefault="00FE47C8" w:rsidP="00FE47C8">
      <w:pPr>
        <w:spacing w:after="0" w:line="240" w:lineRule="auto"/>
        <w:jc w:val="center"/>
        <w:rPr>
          <w:rFonts w:ascii="Times New Roman" w:hAnsi="Times New Roman" w:cs="Times New Roman"/>
          <w:b/>
          <w:i/>
          <w:color w:val="1A1A1A" w:themeColor="background1" w:themeShade="1A"/>
          <w:sz w:val="24"/>
          <w:szCs w:val="24"/>
        </w:rPr>
      </w:pPr>
    </w:p>
    <w:p w:rsidR="00A26AD1" w:rsidRDefault="00A26AD1" w:rsidP="00FE47C8">
      <w:pPr>
        <w:spacing w:after="0" w:line="240" w:lineRule="auto"/>
        <w:jc w:val="center"/>
        <w:rPr>
          <w:rFonts w:ascii="Times New Roman" w:hAnsi="Times New Roman" w:cs="Times New Roman"/>
          <w:b/>
          <w:i/>
          <w:color w:val="1A1A1A" w:themeColor="background1" w:themeShade="1A"/>
          <w:sz w:val="24"/>
          <w:szCs w:val="24"/>
        </w:rPr>
      </w:pPr>
      <w:r w:rsidRPr="00D320F2">
        <w:rPr>
          <w:rFonts w:ascii="Times New Roman" w:hAnsi="Times New Roman" w:cs="Times New Roman"/>
          <w:b/>
          <w:i/>
          <w:color w:val="1A1A1A" w:themeColor="background1" w:themeShade="1A"/>
          <w:sz w:val="24"/>
          <w:szCs w:val="24"/>
        </w:rPr>
        <w:t>Результаты обучения учащихся V-</w:t>
      </w:r>
      <w:r w:rsidRPr="00D320F2">
        <w:rPr>
          <w:rFonts w:ascii="Times New Roman" w:hAnsi="Times New Roman" w:cs="Times New Roman"/>
          <w:b/>
          <w:i/>
          <w:color w:val="1A1A1A" w:themeColor="background1" w:themeShade="1A"/>
          <w:sz w:val="24"/>
          <w:szCs w:val="24"/>
          <w:lang w:val="en-US"/>
        </w:rPr>
        <w:t>IX</w:t>
      </w:r>
      <w:r w:rsidRPr="00D320F2">
        <w:rPr>
          <w:rFonts w:ascii="Times New Roman" w:hAnsi="Times New Roman" w:cs="Times New Roman"/>
          <w:b/>
          <w:i/>
          <w:color w:val="1A1A1A" w:themeColor="background1" w:themeShade="1A"/>
          <w:sz w:val="24"/>
          <w:szCs w:val="24"/>
        </w:rPr>
        <w:t xml:space="preserve"> классов</w:t>
      </w:r>
      <w:r w:rsidR="00300151">
        <w:rPr>
          <w:rFonts w:ascii="Times New Roman" w:hAnsi="Times New Roman" w:cs="Times New Roman"/>
          <w:b/>
          <w:i/>
          <w:color w:val="1A1A1A" w:themeColor="background1" w:themeShade="1A"/>
          <w:sz w:val="24"/>
          <w:szCs w:val="24"/>
        </w:rPr>
        <w:t xml:space="preserve"> за 2015/2016</w:t>
      </w:r>
      <w:r w:rsidR="00DF6C0A" w:rsidRPr="00D320F2">
        <w:rPr>
          <w:rFonts w:ascii="Times New Roman" w:hAnsi="Times New Roman" w:cs="Times New Roman"/>
          <w:b/>
          <w:i/>
          <w:color w:val="1A1A1A" w:themeColor="background1" w:themeShade="1A"/>
          <w:sz w:val="24"/>
          <w:szCs w:val="24"/>
        </w:rPr>
        <w:t xml:space="preserve"> учебный год</w:t>
      </w:r>
    </w:p>
    <w:p w:rsidR="00A35F66" w:rsidRDefault="00A35F66" w:rsidP="0074185B">
      <w:pPr>
        <w:spacing w:after="0" w:line="240" w:lineRule="auto"/>
        <w:ind w:firstLine="567"/>
        <w:jc w:val="center"/>
        <w:rPr>
          <w:rFonts w:ascii="Times New Roman" w:hAnsi="Times New Roman" w:cs="Times New Roman"/>
          <w:color w:val="1A1A1A" w:themeColor="background1" w:themeShade="1A"/>
          <w:sz w:val="24"/>
          <w:szCs w:val="24"/>
        </w:rPr>
      </w:pPr>
    </w:p>
    <w:tbl>
      <w:tblPr>
        <w:tblW w:w="10647" w:type="dxa"/>
        <w:tblInd w:w="93" w:type="dxa"/>
        <w:tblLayout w:type="fixed"/>
        <w:tblLook w:val="04A0" w:firstRow="1" w:lastRow="0" w:firstColumn="1" w:lastColumn="0" w:noHBand="0" w:noVBand="1"/>
      </w:tblPr>
      <w:tblGrid>
        <w:gridCol w:w="531"/>
        <w:gridCol w:w="1869"/>
        <w:gridCol w:w="734"/>
        <w:gridCol w:w="567"/>
        <w:gridCol w:w="425"/>
        <w:gridCol w:w="567"/>
        <w:gridCol w:w="709"/>
        <w:gridCol w:w="567"/>
        <w:gridCol w:w="709"/>
        <w:gridCol w:w="708"/>
        <w:gridCol w:w="567"/>
        <w:gridCol w:w="709"/>
        <w:gridCol w:w="567"/>
        <w:gridCol w:w="709"/>
        <w:gridCol w:w="709"/>
      </w:tblGrid>
      <w:tr w:rsidR="00300151" w:rsidRPr="00E07E8E" w:rsidTr="00300151">
        <w:trPr>
          <w:trHeight w:val="345"/>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151" w:rsidRPr="00E07E8E" w:rsidRDefault="00300151" w:rsidP="00FE47C8">
            <w:pPr>
              <w:spacing w:after="0" w:line="240" w:lineRule="auto"/>
              <w:jc w:val="center"/>
              <w:rPr>
                <w:rFonts w:ascii="Times New Roman" w:eastAsia="Times New Roman" w:hAnsi="Times New Roman" w:cs="Times New Roman"/>
                <w:b/>
                <w:bCs/>
                <w:lang w:eastAsia="ru-RU"/>
              </w:rPr>
            </w:pPr>
            <w:r w:rsidRPr="00E07E8E">
              <w:rPr>
                <w:rFonts w:ascii="Times New Roman" w:eastAsia="Times New Roman" w:hAnsi="Times New Roman" w:cs="Times New Roman"/>
                <w:b/>
                <w:bCs/>
                <w:lang w:eastAsia="ru-RU"/>
              </w:rPr>
              <w:t>№ п/п</w:t>
            </w:r>
          </w:p>
        </w:tc>
        <w:tc>
          <w:tcPr>
            <w:tcW w:w="18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151" w:rsidRPr="00E07E8E" w:rsidRDefault="00300151" w:rsidP="00FE47C8">
            <w:pPr>
              <w:spacing w:after="0" w:line="240" w:lineRule="auto"/>
              <w:jc w:val="center"/>
              <w:rPr>
                <w:rFonts w:ascii="Times New Roman" w:eastAsia="Times New Roman" w:hAnsi="Times New Roman" w:cs="Times New Roman"/>
                <w:b/>
                <w:bCs/>
                <w:lang w:eastAsia="ru-RU"/>
              </w:rPr>
            </w:pPr>
            <w:r w:rsidRPr="00E07E8E">
              <w:rPr>
                <w:rFonts w:ascii="Times New Roman" w:eastAsia="Times New Roman" w:hAnsi="Times New Roman" w:cs="Times New Roman"/>
                <w:b/>
                <w:bCs/>
                <w:lang w:eastAsia="ru-RU"/>
              </w:rPr>
              <w:t>Предмет</w:t>
            </w:r>
          </w:p>
        </w:tc>
        <w:tc>
          <w:tcPr>
            <w:tcW w:w="7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151" w:rsidRPr="00E07E8E" w:rsidRDefault="00300151" w:rsidP="00FE47C8">
            <w:pPr>
              <w:spacing w:after="0" w:line="240" w:lineRule="auto"/>
              <w:jc w:val="center"/>
              <w:rPr>
                <w:rFonts w:ascii="Times New Roman" w:eastAsia="Times New Roman" w:hAnsi="Times New Roman" w:cs="Times New Roman"/>
                <w:b/>
                <w:bCs/>
                <w:lang w:eastAsia="ru-RU"/>
              </w:rPr>
            </w:pPr>
            <w:r w:rsidRPr="00E07E8E">
              <w:rPr>
                <w:rFonts w:ascii="Times New Roman" w:eastAsia="Times New Roman" w:hAnsi="Times New Roman" w:cs="Times New Roman"/>
                <w:b/>
                <w:bCs/>
                <w:lang w:eastAsia="ru-RU"/>
              </w:rPr>
              <w:t>Кол-во уч-ся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151" w:rsidRPr="00E07E8E" w:rsidRDefault="00300151" w:rsidP="00FE47C8">
            <w:pPr>
              <w:spacing w:after="0" w:line="240" w:lineRule="auto"/>
              <w:jc w:val="center"/>
              <w:rPr>
                <w:rFonts w:ascii="Times New Roman" w:eastAsia="Times New Roman" w:hAnsi="Times New Roman" w:cs="Times New Roman"/>
                <w:b/>
                <w:bCs/>
                <w:lang w:eastAsia="ru-RU"/>
              </w:rPr>
            </w:pPr>
            <w:r w:rsidRPr="00E07E8E">
              <w:rPr>
                <w:rFonts w:ascii="Times New Roman" w:eastAsia="Times New Roman" w:hAnsi="Times New Roman" w:cs="Times New Roman"/>
                <w:b/>
                <w:bCs/>
                <w:lang w:eastAsia="ru-RU"/>
              </w:rPr>
              <w:t>И/о</w:t>
            </w:r>
          </w:p>
        </w:tc>
        <w:tc>
          <w:tcPr>
            <w:tcW w:w="6237" w:type="dxa"/>
            <w:gridSpan w:val="10"/>
            <w:tcBorders>
              <w:top w:val="single" w:sz="4" w:space="0" w:color="auto"/>
              <w:left w:val="nil"/>
              <w:bottom w:val="single" w:sz="4" w:space="0" w:color="auto"/>
              <w:right w:val="single" w:sz="4" w:space="0" w:color="000000"/>
            </w:tcBorders>
            <w:shd w:val="clear" w:color="auto" w:fill="auto"/>
            <w:vAlign w:val="center"/>
            <w:hideMark/>
          </w:tcPr>
          <w:p w:rsidR="00300151" w:rsidRPr="00E07E8E" w:rsidRDefault="00300151" w:rsidP="00FE47C8">
            <w:pPr>
              <w:spacing w:after="0" w:line="240" w:lineRule="auto"/>
              <w:jc w:val="center"/>
              <w:rPr>
                <w:rFonts w:ascii="Times New Roman" w:eastAsia="Times New Roman" w:hAnsi="Times New Roman" w:cs="Times New Roman"/>
                <w:b/>
                <w:bCs/>
                <w:lang w:eastAsia="ru-RU"/>
              </w:rPr>
            </w:pPr>
            <w:r w:rsidRPr="00E07E8E">
              <w:rPr>
                <w:rFonts w:ascii="Times New Roman" w:eastAsia="Times New Roman" w:hAnsi="Times New Roman" w:cs="Times New Roman"/>
                <w:b/>
                <w:bCs/>
                <w:lang w:eastAsia="ru-RU"/>
              </w:rPr>
              <w:t>Уровни достижений</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300151" w:rsidRPr="00E07E8E" w:rsidRDefault="00300151" w:rsidP="00FE47C8">
            <w:pPr>
              <w:spacing w:after="0" w:line="240" w:lineRule="auto"/>
              <w:jc w:val="center"/>
              <w:rPr>
                <w:rFonts w:ascii="Times New Roman" w:eastAsia="Times New Roman" w:hAnsi="Times New Roman" w:cs="Times New Roman"/>
                <w:b/>
                <w:bCs/>
                <w:i/>
                <w:iCs/>
                <w:lang w:eastAsia="ru-RU"/>
              </w:rPr>
            </w:pPr>
            <w:r w:rsidRPr="00E07E8E">
              <w:rPr>
                <w:rFonts w:ascii="Times New Roman" w:eastAsia="Times New Roman" w:hAnsi="Times New Roman" w:cs="Times New Roman"/>
                <w:b/>
                <w:bCs/>
                <w:i/>
                <w:iCs/>
                <w:lang w:eastAsia="ru-RU"/>
              </w:rPr>
              <w:t>Качество знаний, %</w:t>
            </w:r>
          </w:p>
        </w:tc>
      </w:tr>
      <w:tr w:rsidR="00300151" w:rsidRPr="00E07E8E" w:rsidTr="00300151">
        <w:trPr>
          <w:trHeight w:val="57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300151" w:rsidRPr="00E07E8E" w:rsidRDefault="00300151" w:rsidP="00FE47C8">
            <w:pPr>
              <w:spacing w:after="0" w:line="240" w:lineRule="auto"/>
              <w:rPr>
                <w:rFonts w:ascii="Times New Roman" w:eastAsia="Times New Roman" w:hAnsi="Times New Roman" w:cs="Times New Roman"/>
                <w:b/>
                <w:bCs/>
                <w:lang w:eastAsia="ru-RU"/>
              </w:rPr>
            </w:pPr>
          </w:p>
        </w:tc>
        <w:tc>
          <w:tcPr>
            <w:tcW w:w="1869" w:type="dxa"/>
            <w:vMerge/>
            <w:tcBorders>
              <w:top w:val="single" w:sz="4" w:space="0" w:color="auto"/>
              <w:left w:val="single" w:sz="4" w:space="0" w:color="auto"/>
              <w:bottom w:val="single" w:sz="4" w:space="0" w:color="auto"/>
              <w:right w:val="single" w:sz="4" w:space="0" w:color="auto"/>
            </w:tcBorders>
            <w:vAlign w:val="center"/>
            <w:hideMark/>
          </w:tcPr>
          <w:p w:rsidR="00300151" w:rsidRPr="00E07E8E" w:rsidRDefault="00300151" w:rsidP="00FE47C8">
            <w:pPr>
              <w:spacing w:after="0" w:line="240" w:lineRule="auto"/>
              <w:rPr>
                <w:rFonts w:ascii="Times New Roman" w:eastAsia="Times New Roman" w:hAnsi="Times New Roman" w:cs="Times New Roman"/>
                <w:b/>
                <w:bCs/>
                <w:lang w:eastAsia="ru-RU"/>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rsidR="00300151" w:rsidRPr="00E07E8E" w:rsidRDefault="00300151" w:rsidP="00FE47C8">
            <w:pPr>
              <w:spacing w:after="0" w:line="240" w:lineRule="auto"/>
              <w:rPr>
                <w:rFonts w:ascii="Times New Roman" w:eastAsia="Times New Roman" w:hAnsi="Times New Roman" w:cs="Times New Roman"/>
                <w:b/>
                <w:bCs/>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00151" w:rsidRPr="00E07E8E" w:rsidRDefault="00300151" w:rsidP="00FE47C8">
            <w:pPr>
              <w:spacing w:after="0" w:line="240" w:lineRule="auto"/>
              <w:rPr>
                <w:rFonts w:ascii="Times New Roman" w:eastAsia="Times New Roman" w:hAnsi="Times New Roman" w:cs="Times New Roman"/>
                <w:b/>
                <w:bCs/>
                <w:lang w:eastAsia="ru-RU"/>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300151" w:rsidRPr="00E07E8E" w:rsidRDefault="00300151" w:rsidP="00FE47C8">
            <w:pPr>
              <w:spacing w:after="0" w:line="240" w:lineRule="auto"/>
              <w:jc w:val="center"/>
              <w:rPr>
                <w:rFonts w:ascii="Times New Roman" w:eastAsia="Times New Roman" w:hAnsi="Times New Roman" w:cs="Times New Roman"/>
                <w:b/>
                <w:bCs/>
                <w:lang w:eastAsia="ru-RU"/>
              </w:rPr>
            </w:pPr>
            <w:r w:rsidRPr="00E07E8E">
              <w:rPr>
                <w:rFonts w:ascii="Times New Roman" w:eastAsia="Times New Roman" w:hAnsi="Times New Roman" w:cs="Times New Roman"/>
                <w:b/>
                <w:bCs/>
                <w:lang w:eastAsia="ru-RU"/>
              </w:rPr>
              <w:t>Отметка "1"</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300151" w:rsidRPr="00E07E8E" w:rsidRDefault="00300151" w:rsidP="00FE47C8">
            <w:pPr>
              <w:spacing w:after="0" w:line="240" w:lineRule="auto"/>
              <w:jc w:val="center"/>
              <w:rPr>
                <w:rFonts w:ascii="Times New Roman" w:eastAsia="Times New Roman" w:hAnsi="Times New Roman" w:cs="Times New Roman"/>
                <w:b/>
                <w:bCs/>
                <w:lang w:eastAsia="ru-RU"/>
              </w:rPr>
            </w:pPr>
            <w:r w:rsidRPr="00E07E8E">
              <w:rPr>
                <w:rFonts w:ascii="Times New Roman" w:eastAsia="Times New Roman" w:hAnsi="Times New Roman" w:cs="Times New Roman"/>
                <w:b/>
                <w:bCs/>
                <w:lang w:eastAsia="ru-RU"/>
              </w:rPr>
              <w:t>Отметка "2"</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300151" w:rsidRPr="00E07E8E" w:rsidRDefault="00300151" w:rsidP="00FE47C8">
            <w:pPr>
              <w:spacing w:after="0" w:line="240" w:lineRule="auto"/>
              <w:jc w:val="center"/>
              <w:rPr>
                <w:rFonts w:ascii="Times New Roman" w:eastAsia="Times New Roman" w:hAnsi="Times New Roman" w:cs="Times New Roman"/>
                <w:b/>
                <w:bCs/>
                <w:lang w:eastAsia="ru-RU"/>
              </w:rPr>
            </w:pPr>
            <w:r w:rsidRPr="00E07E8E">
              <w:rPr>
                <w:rFonts w:ascii="Times New Roman" w:eastAsia="Times New Roman" w:hAnsi="Times New Roman" w:cs="Times New Roman"/>
                <w:b/>
                <w:bCs/>
                <w:lang w:eastAsia="ru-RU"/>
              </w:rPr>
              <w:t>Отметка "3"</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300151" w:rsidRPr="00E07E8E" w:rsidRDefault="00300151" w:rsidP="00FE47C8">
            <w:pPr>
              <w:spacing w:after="0" w:line="240" w:lineRule="auto"/>
              <w:jc w:val="center"/>
              <w:rPr>
                <w:rFonts w:ascii="Times New Roman" w:eastAsia="Times New Roman" w:hAnsi="Times New Roman" w:cs="Times New Roman"/>
                <w:b/>
                <w:bCs/>
                <w:lang w:eastAsia="ru-RU"/>
              </w:rPr>
            </w:pPr>
            <w:r w:rsidRPr="00E07E8E">
              <w:rPr>
                <w:rFonts w:ascii="Times New Roman" w:eastAsia="Times New Roman" w:hAnsi="Times New Roman" w:cs="Times New Roman"/>
                <w:b/>
                <w:bCs/>
                <w:lang w:eastAsia="ru-RU"/>
              </w:rPr>
              <w:t>Отметка "4"</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300151" w:rsidRPr="00E07E8E" w:rsidRDefault="00300151" w:rsidP="00FE47C8">
            <w:pPr>
              <w:spacing w:after="0" w:line="240" w:lineRule="auto"/>
              <w:jc w:val="center"/>
              <w:rPr>
                <w:rFonts w:ascii="Times New Roman" w:eastAsia="Times New Roman" w:hAnsi="Times New Roman" w:cs="Times New Roman"/>
                <w:b/>
                <w:bCs/>
                <w:lang w:eastAsia="ru-RU"/>
              </w:rPr>
            </w:pPr>
            <w:r w:rsidRPr="00E07E8E">
              <w:rPr>
                <w:rFonts w:ascii="Times New Roman" w:eastAsia="Times New Roman" w:hAnsi="Times New Roman" w:cs="Times New Roman"/>
                <w:b/>
                <w:bCs/>
                <w:lang w:eastAsia="ru-RU"/>
              </w:rPr>
              <w:t>Отметка "5"</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300151" w:rsidRPr="00E07E8E" w:rsidRDefault="00300151" w:rsidP="00FE47C8">
            <w:pPr>
              <w:spacing w:after="0" w:line="240" w:lineRule="auto"/>
              <w:rPr>
                <w:rFonts w:ascii="Times New Roman" w:eastAsia="Times New Roman" w:hAnsi="Times New Roman" w:cs="Times New Roman"/>
                <w:b/>
                <w:bCs/>
                <w:i/>
                <w:iCs/>
                <w:lang w:eastAsia="ru-RU"/>
              </w:rPr>
            </w:pPr>
          </w:p>
        </w:tc>
      </w:tr>
      <w:tr w:rsidR="00300151" w:rsidRPr="00E07E8E" w:rsidTr="00300151">
        <w:trPr>
          <w:trHeight w:val="81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300151" w:rsidRPr="00E07E8E" w:rsidRDefault="00300151" w:rsidP="00FE47C8">
            <w:pPr>
              <w:spacing w:after="0" w:line="240" w:lineRule="auto"/>
              <w:rPr>
                <w:rFonts w:ascii="Times New Roman" w:eastAsia="Times New Roman" w:hAnsi="Times New Roman" w:cs="Times New Roman"/>
                <w:b/>
                <w:bCs/>
                <w:lang w:eastAsia="ru-RU"/>
              </w:rPr>
            </w:pPr>
          </w:p>
        </w:tc>
        <w:tc>
          <w:tcPr>
            <w:tcW w:w="1869" w:type="dxa"/>
            <w:vMerge/>
            <w:tcBorders>
              <w:top w:val="single" w:sz="4" w:space="0" w:color="auto"/>
              <w:left w:val="single" w:sz="4" w:space="0" w:color="auto"/>
              <w:bottom w:val="single" w:sz="4" w:space="0" w:color="auto"/>
              <w:right w:val="single" w:sz="4" w:space="0" w:color="auto"/>
            </w:tcBorders>
            <w:vAlign w:val="center"/>
            <w:hideMark/>
          </w:tcPr>
          <w:p w:rsidR="00300151" w:rsidRPr="00E07E8E" w:rsidRDefault="00300151" w:rsidP="00FE47C8">
            <w:pPr>
              <w:spacing w:after="0" w:line="240" w:lineRule="auto"/>
              <w:rPr>
                <w:rFonts w:ascii="Times New Roman" w:eastAsia="Times New Roman" w:hAnsi="Times New Roman" w:cs="Times New Roman"/>
                <w:b/>
                <w:bCs/>
                <w:lang w:eastAsia="ru-RU"/>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rsidR="00300151" w:rsidRPr="00E07E8E" w:rsidRDefault="00300151" w:rsidP="00FE47C8">
            <w:pPr>
              <w:spacing w:after="0" w:line="240" w:lineRule="auto"/>
              <w:rPr>
                <w:rFonts w:ascii="Times New Roman" w:eastAsia="Times New Roman" w:hAnsi="Times New Roman" w:cs="Times New Roman"/>
                <w:b/>
                <w:bCs/>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00151" w:rsidRPr="00E07E8E" w:rsidRDefault="00300151" w:rsidP="00FE47C8">
            <w:pPr>
              <w:spacing w:after="0" w:line="240" w:lineRule="auto"/>
              <w:rPr>
                <w:rFonts w:ascii="Times New Roman" w:eastAsia="Times New Roman" w:hAnsi="Times New Roman" w:cs="Times New Roman"/>
                <w:b/>
                <w:bCs/>
                <w:lang w:eastAsia="ru-RU"/>
              </w:rPr>
            </w:pPr>
          </w:p>
        </w:tc>
        <w:tc>
          <w:tcPr>
            <w:tcW w:w="425" w:type="dxa"/>
            <w:tcBorders>
              <w:top w:val="nil"/>
              <w:left w:val="nil"/>
              <w:bottom w:val="single" w:sz="4" w:space="0" w:color="auto"/>
              <w:right w:val="single" w:sz="4" w:space="0" w:color="auto"/>
            </w:tcBorders>
            <w:shd w:val="clear" w:color="auto" w:fill="auto"/>
            <w:textDirection w:val="btLr"/>
            <w:vAlign w:val="center"/>
            <w:hideMark/>
          </w:tcPr>
          <w:p w:rsidR="00300151" w:rsidRPr="00E07E8E" w:rsidRDefault="00300151" w:rsidP="00FE47C8">
            <w:pPr>
              <w:spacing w:after="0" w:line="240" w:lineRule="auto"/>
              <w:jc w:val="center"/>
              <w:rPr>
                <w:rFonts w:ascii="Times New Roman" w:eastAsia="Times New Roman" w:hAnsi="Times New Roman" w:cs="Times New Roman"/>
                <w:lang w:eastAsia="ru-RU"/>
              </w:rPr>
            </w:pPr>
            <w:r w:rsidRPr="00E07E8E">
              <w:rPr>
                <w:rFonts w:ascii="Times New Roman" w:eastAsia="Times New Roman" w:hAnsi="Times New Roman" w:cs="Times New Roman"/>
                <w:lang w:eastAsia="ru-RU"/>
              </w:rPr>
              <w:t>кол-во   уч-ся</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00151" w:rsidRPr="00E07E8E" w:rsidRDefault="00300151" w:rsidP="00FE47C8">
            <w:pPr>
              <w:spacing w:after="0" w:line="240" w:lineRule="auto"/>
              <w:jc w:val="center"/>
              <w:rPr>
                <w:rFonts w:ascii="Times New Roman" w:eastAsia="Times New Roman" w:hAnsi="Times New Roman" w:cs="Times New Roman"/>
                <w:lang w:eastAsia="ru-RU"/>
              </w:rPr>
            </w:pPr>
            <w:r w:rsidRPr="00E07E8E">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00151" w:rsidRPr="00E07E8E" w:rsidRDefault="00300151" w:rsidP="00FE47C8">
            <w:pPr>
              <w:spacing w:after="0" w:line="240" w:lineRule="auto"/>
              <w:jc w:val="center"/>
              <w:rPr>
                <w:rFonts w:ascii="Times New Roman" w:eastAsia="Times New Roman" w:hAnsi="Times New Roman" w:cs="Times New Roman"/>
                <w:lang w:eastAsia="ru-RU"/>
              </w:rPr>
            </w:pPr>
            <w:r w:rsidRPr="00E07E8E">
              <w:rPr>
                <w:rFonts w:ascii="Times New Roman" w:eastAsia="Times New Roman" w:hAnsi="Times New Roman" w:cs="Times New Roman"/>
                <w:lang w:eastAsia="ru-RU"/>
              </w:rPr>
              <w:t>кол-во   уч-ся</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00151" w:rsidRPr="00E07E8E" w:rsidRDefault="00300151" w:rsidP="00FE47C8">
            <w:pPr>
              <w:spacing w:after="0" w:line="240" w:lineRule="auto"/>
              <w:jc w:val="center"/>
              <w:rPr>
                <w:rFonts w:ascii="Times New Roman" w:eastAsia="Times New Roman" w:hAnsi="Times New Roman" w:cs="Times New Roman"/>
                <w:lang w:eastAsia="ru-RU"/>
              </w:rPr>
            </w:pPr>
            <w:r w:rsidRPr="00E07E8E">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00151" w:rsidRPr="00E07E8E" w:rsidRDefault="00300151" w:rsidP="00FE47C8">
            <w:pPr>
              <w:spacing w:after="0" w:line="240" w:lineRule="auto"/>
              <w:jc w:val="center"/>
              <w:rPr>
                <w:rFonts w:ascii="Times New Roman" w:eastAsia="Times New Roman" w:hAnsi="Times New Roman" w:cs="Times New Roman"/>
                <w:lang w:eastAsia="ru-RU"/>
              </w:rPr>
            </w:pPr>
            <w:r w:rsidRPr="00E07E8E">
              <w:rPr>
                <w:rFonts w:ascii="Times New Roman" w:eastAsia="Times New Roman" w:hAnsi="Times New Roman" w:cs="Times New Roman"/>
                <w:lang w:eastAsia="ru-RU"/>
              </w:rPr>
              <w:t>кол-во  уч-ся</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00151" w:rsidRPr="00E07E8E" w:rsidRDefault="00300151" w:rsidP="00FE47C8">
            <w:pPr>
              <w:spacing w:after="0" w:line="240" w:lineRule="auto"/>
              <w:jc w:val="center"/>
              <w:rPr>
                <w:rFonts w:ascii="Times New Roman" w:eastAsia="Times New Roman" w:hAnsi="Times New Roman" w:cs="Times New Roman"/>
                <w:lang w:eastAsia="ru-RU"/>
              </w:rPr>
            </w:pPr>
            <w:r w:rsidRPr="00E07E8E">
              <w:rPr>
                <w:rFonts w:ascii="Times New Roman" w:eastAsia="Times New Roman" w:hAnsi="Times New Roman" w:cs="Times New Roman"/>
                <w:lang w:eastAsia="ru-RU"/>
              </w:rPr>
              <w:t>%</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00151" w:rsidRPr="00E07E8E" w:rsidRDefault="00300151" w:rsidP="00FE47C8">
            <w:pPr>
              <w:spacing w:after="0" w:line="240" w:lineRule="auto"/>
              <w:jc w:val="center"/>
              <w:rPr>
                <w:rFonts w:ascii="Times New Roman" w:eastAsia="Times New Roman" w:hAnsi="Times New Roman" w:cs="Times New Roman"/>
                <w:lang w:eastAsia="ru-RU"/>
              </w:rPr>
            </w:pPr>
            <w:r w:rsidRPr="00E07E8E">
              <w:rPr>
                <w:rFonts w:ascii="Times New Roman" w:eastAsia="Times New Roman" w:hAnsi="Times New Roman" w:cs="Times New Roman"/>
                <w:lang w:eastAsia="ru-RU"/>
              </w:rPr>
              <w:t>кол-во  уч-ся</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00151" w:rsidRPr="00E07E8E" w:rsidRDefault="00300151" w:rsidP="00FE47C8">
            <w:pPr>
              <w:spacing w:after="0" w:line="240" w:lineRule="auto"/>
              <w:jc w:val="center"/>
              <w:rPr>
                <w:rFonts w:ascii="Times New Roman" w:eastAsia="Times New Roman" w:hAnsi="Times New Roman" w:cs="Times New Roman"/>
                <w:lang w:eastAsia="ru-RU"/>
              </w:rPr>
            </w:pPr>
            <w:r w:rsidRPr="00E07E8E">
              <w:rPr>
                <w:rFonts w:ascii="Times New Roman" w:eastAsia="Times New Roman" w:hAnsi="Times New Roman" w:cs="Times New Roman"/>
                <w:lang w:eastAsia="ru-RU"/>
              </w:rPr>
              <w:t>%</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00151" w:rsidRPr="00E07E8E" w:rsidRDefault="00300151" w:rsidP="00FE47C8">
            <w:pPr>
              <w:spacing w:after="0" w:line="240" w:lineRule="auto"/>
              <w:jc w:val="center"/>
              <w:rPr>
                <w:rFonts w:ascii="Times New Roman" w:eastAsia="Times New Roman" w:hAnsi="Times New Roman" w:cs="Times New Roman"/>
                <w:lang w:eastAsia="ru-RU"/>
              </w:rPr>
            </w:pPr>
            <w:r w:rsidRPr="00E07E8E">
              <w:rPr>
                <w:rFonts w:ascii="Times New Roman" w:eastAsia="Times New Roman" w:hAnsi="Times New Roman" w:cs="Times New Roman"/>
                <w:lang w:eastAsia="ru-RU"/>
              </w:rPr>
              <w:t>кол-во  уч-ся</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00151" w:rsidRPr="00E07E8E" w:rsidRDefault="00300151" w:rsidP="00FE47C8">
            <w:pPr>
              <w:spacing w:after="0" w:line="240" w:lineRule="auto"/>
              <w:jc w:val="center"/>
              <w:rPr>
                <w:rFonts w:ascii="Times New Roman" w:eastAsia="Times New Roman" w:hAnsi="Times New Roman" w:cs="Times New Roman"/>
                <w:lang w:eastAsia="ru-RU"/>
              </w:rPr>
            </w:pPr>
            <w:r w:rsidRPr="00E07E8E">
              <w:rPr>
                <w:rFonts w:ascii="Times New Roman" w:eastAsia="Times New Roman" w:hAnsi="Times New Roman" w:cs="Times New Roman"/>
                <w:lang w:eastAsia="ru-RU"/>
              </w:rPr>
              <w:t>%</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300151" w:rsidRPr="00E07E8E" w:rsidRDefault="00300151" w:rsidP="00FE47C8">
            <w:pPr>
              <w:spacing w:after="0" w:line="240" w:lineRule="auto"/>
              <w:rPr>
                <w:rFonts w:ascii="Times New Roman" w:eastAsia="Times New Roman" w:hAnsi="Times New Roman" w:cs="Times New Roman"/>
                <w:b/>
                <w:bCs/>
                <w:i/>
                <w:iCs/>
                <w:lang w:eastAsia="ru-RU"/>
              </w:rPr>
            </w:pPr>
          </w:p>
        </w:tc>
      </w:tr>
      <w:tr w:rsidR="00300151" w:rsidRPr="00E07E8E" w:rsidTr="00300151">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w:t>
            </w:r>
          </w:p>
        </w:tc>
        <w:tc>
          <w:tcPr>
            <w:tcW w:w="186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rPr>
                <w:rFonts w:ascii="Times New Roman" w:eastAsia="Times New Roman" w:hAnsi="Times New Roman" w:cs="Times New Roman"/>
                <w:sz w:val="23"/>
                <w:szCs w:val="23"/>
                <w:lang w:eastAsia="ru-RU"/>
              </w:rPr>
            </w:pPr>
            <w:r w:rsidRPr="00E07E8E">
              <w:rPr>
                <w:rFonts w:ascii="Times New Roman" w:eastAsia="Times New Roman" w:hAnsi="Times New Roman" w:cs="Times New Roman"/>
                <w:sz w:val="23"/>
                <w:szCs w:val="23"/>
                <w:lang w:eastAsia="ru-RU"/>
              </w:rPr>
              <w:t>Русский язык</w:t>
            </w:r>
          </w:p>
        </w:tc>
        <w:tc>
          <w:tcPr>
            <w:tcW w:w="734"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201</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425" w:type="dxa"/>
            <w:tcBorders>
              <w:top w:val="nil"/>
              <w:left w:val="nil"/>
              <w:bottom w:val="single" w:sz="4" w:space="0" w:color="000000"/>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nil"/>
              <w:left w:val="nil"/>
              <w:bottom w:val="single" w:sz="4" w:space="0" w:color="000000"/>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nil"/>
              <w:left w:val="nil"/>
              <w:bottom w:val="single" w:sz="4" w:space="0" w:color="000000"/>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w:t>
            </w:r>
          </w:p>
        </w:tc>
        <w:tc>
          <w:tcPr>
            <w:tcW w:w="567" w:type="dxa"/>
            <w:tcBorders>
              <w:top w:val="nil"/>
              <w:left w:val="nil"/>
              <w:bottom w:val="single" w:sz="4" w:space="0" w:color="000000"/>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90</w:t>
            </w:r>
          </w:p>
        </w:tc>
        <w:tc>
          <w:tcPr>
            <w:tcW w:w="708" w:type="dxa"/>
            <w:tcBorders>
              <w:top w:val="nil"/>
              <w:left w:val="nil"/>
              <w:bottom w:val="single" w:sz="4" w:space="0" w:color="000000"/>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44,8</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77</w:t>
            </w:r>
          </w:p>
        </w:tc>
        <w:tc>
          <w:tcPr>
            <w:tcW w:w="709" w:type="dxa"/>
            <w:tcBorders>
              <w:top w:val="nil"/>
              <w:left w:val="nil"/>
              <w:bottom w:val="single" w:sz="4" w:space="0" w:color="000000"/>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38,3</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33</w:t>
            </w:r>
          </w:p>
        </w:tc>
        <w:tc>
          <w:tcPr>
            <w:tcW w:w="709" w:type="dxa"/>
            <w:tcBorders>
              <w:top w:val="nil"/>
              <w:left w:val="nil"/>
              <w:bottom w:val="single" w:sz="4" w:space="0" w:color="000000"/>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16,4</w:t>
            </w:r>
          </w:p>
        </w:tc>
        <w:tc>
          <w:tcPr>
            <w:tcW w:w="709" w:type="dxa"/>
            <w:tcBorders>
              <w:top w:val="nil"/>
              <w:left w:val="nil"/>
              <w:bottom w:val="single" w:sz="4" w:space="0" w:color="000000"/>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54,7</w:t>
            </w:r>
          </w:p>
        </w:tc>
      </w:tr>
      <w:tr w:rsidR="00300151" w:rsidRPr="00E07E8E" w:rsidTr="00300151">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lang w:eastAsia="ru-RU"/>
              </w:rPr>
            </w:pPr>
            <w:r w:rsidRPr="00E07E8E">
              <w:rPr>
                <w:rFonts w:ascii="Times New Roman" w:eastAsia="Times New Roman" w:hAnsi="Times New Roman" w:cs="Times New Roman"/>
                <w:lang w:eastAsia="ru-RU"/>
              </w:rPr>
              <w:t>2</w:t>
            </w:r>
          </w:p>
        </w:tc>
        <w:tc>
          <w:tcPr>
            <w:tcW w:w="186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rPr>
                <w:rFonts w:ascii="Times New Roman" w:eastAsia="Times New Roman" w:hAnsi="Times New Roman" w:cs="Times New Roman"/>
                <w:sz w:val="23"/>
                <w:szCs w:val="23"/>
                <w:lang w:eastAsia="ru-RU"/>
              </w:rPr>
            </w:pPr>
            <w:r w:rsidRPr="00E07E8E">
              <w:rPr>
                <w:rFonts w:ascii="Times New Roman" w:eastAsia="Times New Roman" w:hAnsi="Times New Roman" w:cs="Times New Roman"/>
                <w:sz w:val="23"/>
                <w:szCs w:val="23"/>
                <w:lang w:eastAsia="ru-RU"/>
              </w:rPr>
              <w:t>Литература</w:t>
            </w:r>
          </w:p>
        </w:tc>
        <w:tc>
          <w:tcPr>
            <w:tcW w:w="734"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201</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425" w:type="dxa"/>
            <w:tcBorders>
              <w:top w:val="nil"/>
              <w:left w:val="nil"/>
              <w:bottom w:val="single" w:sz="4" w:space="0" w:color="000000"/>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nil"/>
              <w:left w:val="nil"/>
              <w:bottom w:val="single" w:sz="4" w:space="0" w:color="000000"/>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nil"/>
              <w:left w:val="nil"/>
              <w:bottom w:val="single" w:sz="4" w:space="0" w:color="000000"/>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nil"/>
              <w:left w:val="nil"/>
              <w:bottom w:val="single" w:sz="4" w:space="0" w:color="000000"/>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70</w:t>
            </w:r>
          </w:p>
        </w:tc>
        <w:tc>
          <w:tcPr>
            <w:tcW w:w="708" w:type="dxa"/>
            <w:tcBorders>
              <w:top w:val="nil"/>
              <w:left w:val="nil"/>
              <w:bottom w:val="single" w:sz="4" w:space="0" w:color="000000"/>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34,8</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81</w:t>
            </w:r>
          </w:p>
        </w:tc>
        <w:tc>
          <w:tcPr>
            <w:tcW w:w="709" w:type="dxa"/>
            <w:tcBorders>
              <w:top w:val="nil"/>
              <w:left w:val="nil"/>
              <w:bottom w:val="single" w:sz="4" w:space="0" w:color="000000"/>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40,3</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50</w:t>
            </w:r>
          </w:p>
        </w:tc>
        <w:tc>
          <w:tcPr>
            <w:tcW w:w="709" w:type="dxa"/>
            <w:tcBorders>
              <w:top w:val="nil"/>
              <w:left w:val="nil"/>
              <w:bottom w:val="single" w:sz="4" w:space="0" w:color="000000"/>
              <w:right w:val="nil"/>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24,9</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65,2</w:t>
            </w:r>
          </w:p>
        </w:tc>
      </w:tr>
      <w:tr w:rsidR="00300151" w:rsidRPr="00E07E8E" w:rsidTr="00300151">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3</w:t>
            </w:r>
          </w:p>
        </w:tc>
        <w:tc>
          <w:tcPr>
            <w:tcW w:w="186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rPr>
                <w:rFonts w:ascii="Times New Roman" w:eastAsia="Times New Roman" w:hAnsi="Times New Roman" w:cs="Times New Roman"/>
                <w:sz w:val="23"/>
                <w:szCs w:val="23"/>
                <w:lang w:eastAsia="ru-RU"/>
              </w:rPr>
            </w:pPr>
            <w:r w:rsidRPr="00E07E8E">
              <w:rPr>
                <w:rFonts w:ascii="Times New Roman" w:eastAsia="Times New Roman" w:hAnsi="Times New Roman" w:cs="Times New Roman"/>
                <w:sz w:val="23"/>
                <w:szCs w:val="23"/>
                <w:lang w:eastAsia="ru-RU"/>
              </w:rPr>
              <w:t>Английский язык</w:t>
            </w:r>
          </w:p>
        </w:tc>
        <w:tc>
          <w:tcPr>
            <w:tcW w:w="734"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201</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425" w:type="dxa"/>
            <w:tcBorders>
              <w:top w:val="nil"/>
              <w:left w:val="nil"/>
              <w:bottom w:val="single" w:sz="4" w:space="0" w:color="000000"/>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nil"/>
              <w:left w:val="nil"/>
              <w:bottom w:val="single" w:sz="4" w:space="0" w:color="000000"/>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nil"/>
              <w:left w:val="nil"/>
              <w:bottom w:val="single" w:sz="4" w:space="0" w:color="000000"/>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w:t>
            </w:r>
          </w:p>
        </w:tc>
        <w:tc>
          <w:tcPr>
            <w:tcW w:w="567" w:type="dxa"/>
            <w:tcBorders>
              <w:top w:val="nil"/>
              <w:left w:val="nil"/>
              <w:bottom w:val="single" w:sz="4" w:space="0" w:color="000000"/>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94</w:t>
            </w:r>
          </w:p>
        </w:tc>
        <w:tc>
          <w:tcPr>
            <w:tcW w:w="708" w:type="dxa"/>
            <w:tcBorders>
              <w:top w:val="nil"/>
              <w:left w:val="nil"/>
              <w:bottom w:val="single" w:sz="4" w:space="0" w:color="000000"/>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46,8</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65</w:t>
            </w:r>
          </w:p>
        </w:tc>
        <w:tc>
          <w:tcPr>
            <w:tcW w:w="709" w:type="dxa"/>
            <w:tcBorders>
              <w:top w:val="nil"/>
              <w:left w:val="nil"/>
              <w:bottom w:val="single" w:sz="4" w:space="0" w:color="000000"/>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32,3</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41</w:t>
            </w:r>
          </w:p>
        </w:tc>
        <w:tc>
          <w:tcPr>
            <w:tcW w:w="709" w:type="dxa"/>
            <w:tcBorders>
              <w:top w:val="nil"/>
              <w:left w:val="nil"/>
              <w:bottom w:val="single" w:sz="4" w:space="0" w:color="000000"/>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20,4</w:t>
            </w:r>
          </w:p>
        </w:tc>
        <w:tc>
          <w:tcPr>
            <w:tcW w:w="709" w:type="dxa"/>
            <w:tcBorders>
              <w:top w:val="nil"/>
              <w:left w:val="nil"/>
              <w:bottom w:val="single" w:sz="4" w:space="0" w:color="000000"/>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52,7</w:t>
            </w:r>
          </w:p>
        </w:tc>
      </w:tr>
      <w:tr w:rsidR="00300151" w:rsidRPr="00E07E8E" w:rsidTr="00300151">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lastRenderedPageBreak/>
              <w:t>4</w:t>
            </w:r>
          </w:p>
        </w:tc>
        <w:tc>
          <w:tcPr>
            <w:tcW w:w="186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rPr>
                <w:rFonts w:ascii="Times New Roman" w:eastAsia="Times New Roman" w:hAnsi="Times New Roman" w:cs="Times New Roman"/>
                <w:sz w:val="23"/>
                <w:szCs w:val="23"/>
                <w:lang w:eastAsia="ru-RU"/>
              </w:rPr>
            </w:pPr>
            <w:r w:rsidRPr="00E07E8E">
              <w:rPr>
                <w:rFonts w:ascii="Times New Roman" w:eastAsia="Times New Roman" w:hAnsi="Times New Roman" w:cs="Times New Roman"/>
                <w:sz w:val="23"/>
                <w:szCs w:val="23"/>
                <w:lang w:eastAsia="ru-RU"/>
              </w:rPr>
              <w:t>История</w:t>
            </w:r>
          </w:p>
        </w:tc>
        <w:tc>
          <w:tcPr>
            <w:tcW w:w="734"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201</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425" w:type="dxa"/>
            <w:tcBorders>
              <w:top w:val="nil"/>
              <w:left w:val="nil"/>
              <w:bottom w:val="single" w:sz="4" w:space="0" w:color="000000"/>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nil"/>
              <w:left w:val="nil"/>
              <w:bottom w:val="single" w:sz="4" w:space="0" w:color="000000"/>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nil"/>
              <w:left w:val="nil"/>
              <w:bottom w:val="single" w:sz="4" w:space="0" w:color="000000"/>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3</w:t>
            </w:r>
          </w:p>
        </w:tc>
        <w:tc>
          <w:tcPr>
            <w:tcW w:w="567" w:type="dxa"/>
            <w:tcBorders>
              <w:top w:val="nil"/>
              <w:left w:val="nil"/>
              <w:bottom w:val="single" w:sz="4" w:space="0" w:color="000000"/>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1,5</w:t>
            </w:r>
          </w:p>
        </w:tc>
        <w:tc>
          <w:tcPr>
            <w:tcW w:w="70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78</w:t>
            </w:r>
          </w:p>
        </w:tc>
        <w:tc>
          <w:tcPr>
            <w:tcW w:w="708" w:type="dxa"/>
            <w:tcBorders>
              <w:top w:val="nil"/>
              <w:left w:val="nil"/>
              <w:bottom w:val="single" w:sz="4" w:space="0" w:color="000000"/>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38,8</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76</w:t>
            </w:r>
          </w:p>
        </w:tc>
        <w:tc>
          <w:tcPr>
            <w:tcW w:w="709" w:type="dxa"/>
            <w:tcBorders>
              <w:top w:val="nil"/>
              <w:left w:val="nil"/>
              <w:bottom w:val="single" w:sz="4" w:space="0" w:color="000000"/>
              <w:right w:val="single" w:sz="4" w:space="0" w:color="000000"/>
            </w:tcBorders>
            <w:shd w:val="clear" w:color="auto" w:fill="auto"/>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37,8</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44</w:t>
            </w:r>
          </w:p>
        </w:tc>
        <w:tc>
          <w:tcPr>
            <w:tcW w:w="709" w:type="dxa"/>
            <w:tcBorders>
              <w:top w:val="nil"/>
              <w:left w:val="nil"/>
              <w:bottom w:val="single" w:sz="4" w:space="0" w:color="000000"/>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21,9</w:t>
            </w:r>
          </w:p>
        </w:tc>
        <w:tc>
          <w:tcPr>
            <w:tcW w:w="709" w:type="dxa"/>
            <w:tcBorders>
              <w:top w:val="nil"/>
              <w:left w:val="nil"/>
              <w:bottom w:val="single" w:sz="4" w:space="0" w:color="000000"/>
              <w:right w:val="single" w:sz="4" w:space="0" w:color="000000"/>
            </w:tcBorders>
            <w:shd w:val="clear" w:color="auto" w:fill="auto"/>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59,7</w:t>
            </w:r>
          </w:p>
        </w:tc>
      </w:tr>
      <w:tr w:rsidR="00300151" w:rsidRPr="00E07E8E" w:rsidTr="00300151">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lang w:eastAsia="ru-RU"/>
              </w:rPr>
            </w:pPr>
            <w:r w:rsidRPr="00E07E8E">
              <w:rPr>
                <w:rFonts w:ascii="Times New Roman" w:eastAsia="Times New Roman" w:hAnsi="Times New Roman" w:cs="Times New Roman"/>
                <w:lang w:eastAsia="ru-RU"/>
              </w:rPr>
              <w:t>5</w:t>
            </w:r>
          </w:p>
        </w:tc>
        <w:tc>
          <w:tcPr>
            <w:tcW w:w="186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rPr>
                <w:rFonts w:ascii="Times New Roman" w:eastAsia="Times New Roman" w:hAnsi="Times New Roman" w:cs="Times New Roman"/>
                <w:sz w:val="23"/>
                <w:szCs w:val="23"/>
                <w:lang w:eastAsia="ru-RU"/>
              </w:rPr>
            </w:pPr>
            <w:r w:rsidRPr="00E07E8E">
              <w:rPr>
                <w:rFonts w:ascii="Times New Roman" w:eastAsia="Times New Roman" w:hAnsi="Times New Roman" w:cs="Times New Roman"/>
                <w:sz w:val="23"/>
                <w:szCs w:val="23"/>
                <w:lang w:eastAsia="ru-RU"/>
              </w:rPr>
              <w:t>Обществознание</w:t>
            </w:r>
          </w:p>
        </w:tc>
        <w:tc>
          <w:tcPr>
            <w:tcW w:w="734"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171</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425" w:type="dxa"/>
            <w:tcBorders>
              <w:top w:val="nil"/>
              <w:left w:val="nil"/>
              <w:bottom w:val="nil"/>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nil"/>
              <w:left w:val="nil"/>
              <w:bottom w:val="nil"/>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nil"/>
              <w:left w:val="nil"/>
              <w:bottom w:val="nil"/>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2</w:t>
            </w:r>
          </w:p>
        </w:tc>
        <w:tc>
          <w:tcPr>
            <w:tcW w:w="567" w:type="dxa"/>
            <w:tcBorders>
              <w:top w:val="nil"/>
              <w:left w:val="nil"/>
              <w:bottom w:val="nil"/>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1,2</w:t>
            </w:r>
          </w:p>
        </w:tc>
        <w:tc>
          <w:tcPr>
            <w:tcW w:w="709" w:type="dxa"/>
            <w:tcBorders>
              <w:top w:val="nil"/>
              <w:left w:val="nil"/>
              <w:bottom w:val="nil"/>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62</w:t>
            </w:r>
          </w:p>
        </w:tc>
        <w:tc>
          <w:tcPr>
            <w:tcW w:w="708" w:type="dxa"/>
            <w:tcBorders>
              <w:top w:val="nil"/>
              <w:left w:val="nil"/>
              <w:bottom w:val="nil"/>
              <w:right w:val="single" w:sz="4" w:space="0" w:color="000000"/>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36,3</w:t>
            </w:r>
          </w:p>
        </w:tc>
        <w:tc>
          <w:tcPr>
            <w:tcW w:w="567" w:type="dxa"/>
            <w:tcBorders>
              <w:top w:val="nil"/>
              <w:left w:val="nil"/>
              <w:bottom w:val="nil"/>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73</w:t>
            </w:r>
          </w:p>
        </w:tc>
        <w:tc>
          <w:tcPr>
            <w:tcW w:w="709" w:type="dxa"/>
            <w:tcBorders>
              <w:top w:val="nil"/>
              <w:left w:val="nil"/>
              <w:bottom w:val="nil"/>
              <w:right w:val="single" w:sz="4" w:space="0" w:color="000000"/>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42,6</w:t>
            </w:r>
          </w:p>
        </w:tc>
        <w:tc>
          <w:tcPr>
            <w:tcW w:w="567" w:type="dxa"/>
            <w:tcBorders>
              <w:top w:val="nil"/>
              <w:left w:val="nil"/>
              <w:bottom w:val="nil"/>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34</w:t>
            </w:r>
          </w:p>
        </w:tc>
        <w:tc>
          <w:tcPr>
            <w:tcW w:w="709" w:type="dxa"/>
            <w:tcBorders>
              <w:top w:val="nil"/>
              <w:left w:val="nil"/>
              <w:bottom w:val="nil"/>
              <w:right w:val="single" w:sz="4" w:space="0" w:color="000000"/>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19,9</w:t>
            </w:r>
          </w:p>
        </w:tc>
        <w:tc>
          <w:tcPr>
            <w:tcW w:w="709" w:type="dxa"/>
            <w:tcBorders>
              <w:top w:val="nil"/>
              <w:left w:val="nil"/>
              <w:bottom w:val="nil"/>
              <w:right w:val="single" w:sz="4" w:space="0" w:color="000000"/>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62,5</w:t>
            </w:r>
          </w:p>
        </w:tc>
      </w:tr>
      <w:tr w:rsidR="00300151" w:rsidRPr="00E07E8E" w:rsidTr="00300151">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6</w:t>
            </w:r>
          </w:p>
        </w:tc>
        <w:tc>
          <w:tcPr>
            <w:tcW w:w="186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rPr>
                <w:rFonts w:ascii="Times New Roman" w:eastAsia="Times New Roman" w:hAnsi="Times New Roman" w:cs="Times New Roman"/>
                <w:sz w:val="23"/>
                <w:szCs w:val="23"/>
                <w:lang w:eastAsia="ru-RU"/>
              </w:rPr>
            </w:pPr>
            <w:r w:rsidRPr="00E07E8E">
              <w:rPr>
                <w:rFonts w:ascii="Times New Roman" w:eastAsia="Times New Roman" w:hAnsi="Times New Roman" w:cs="Times New Roman"/>
                <w:sz w:val="23"/>
                <w:szCs w:val="23"/>
                <w:lang w:eastAsia="ru-RU"/>
              </w:rPr>
              <w:t>Крымоведение</w:t>
            </w:r>
          </w:p>
        </w:tc>
        <w:tc>
          <w:tcPr>
            <w:tcW w:w="734"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201</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55</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27,4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87</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43,3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57</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28,4</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71,7</w:t>
            </w:r>
          </w:p>
        </w:tc>
      </w:tr>
      <w:tr w:rsidR="00300151" w:rsidRPr="00E07E8E" w:rsidTr="00300151">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7</w:t>
            </w:r>
          </w:p>
        </w:tc>
        <w:tc>
          <w:tcPr>
            <w:tcW w:w="186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rPr>
                <w:rFonts w:ascii="Times New Roman" w:eastAsia="Times New Roman" w:hAnsi="Times New Roman" w:cs="Times New Roman"/>
                <w:sz w:val="23"/>
                <w:szCs w:val="23"/>
                <w:lang w:eastAsia="ru-RU"/>
              </w:rPr>
            </w:pPr>
            <w:r w:rsidRPr="00E07E8E">
              <w:rPr>
                <w:rFonts w:ascii="Times New Roman" w:eastAsia="Times New Roman" w:hAnsi="Times New Roman" w:cs="Times New Roman"/>
                <w:sz w:val="23"/>
                <w:szCs w:val="23"/>
                <w:lang w:eastAsia="ru-RU"/>
              </w:rPr>
              <w:t>Математика</w:t>
            </w:r>
          </w:p>
        </w:tc>
        <w:tc>
          <w:tcPr>
            <w:tcW w:w="734"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76</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425" w:type="dxa"/>
            <w:tcBorders>
              <w:top w:val="nil"/>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nil"/>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000000" w:fill="FFFFFF"/>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36</w:t>
            </w:r>
          </w:p>
        </w:tc>
        <w:tc>
          <w:tcPr>
            <w:tcW w:w="708" w:type="dxa"/>
            <w:tcBorders>
              <w:top w:val="nil"/>
              <w:left w:val="nil"/>
              <w:bottom w:val="single" w:sz="4" w:space="0" w:color="000000"/>
              <w:right w:val="single" w:sz="4" w:space="0" w:color="000000"/>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47,4</w:t>
            </w:r>
          </w:p>
        </w:tc>
        <w:tc>
          <w:tcPr>
            <w:tcW w:w="567" w:type="dxa"/>
            <w:tcBorders>
              <w:top w:val="nil"/>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28</w:t>
            </w:r>
          </w:p>
        </w:tc>
        <w:tc>
          <w:tcPr>
            <w:tcW w:w="709" w:type="dxa"/>
            <w:tcBorders>
              <w:top w:val="nil"/>
              <w:left w:val="nil"/>
              <w:bottom w:val="single" w:sz="4" w:space="0" w:color="000000"/>
              <w:right w:val="single" w:sz="4" w:space="0" w:color="000000"/>
            </w:tcBorders>
            <w:shd w:val="clear" w:color="000000" w:fill="FFFFFF"/>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36,8</w:t>
            </w:r>
          </w:p>
        </w:tc>
        <w:tc>
          <w:tcPr>
            <w:tcW w:w="567" w:type="dxa"/>
            <w:tcBorders>
              <w:top w:val="nil"/>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12</w:t>
            </w:r>
          </w:p>
        </w:tc>
        <w:tc>
          <w:tcPr>
            <w:tcW w:w="709" w:type="dxa"/>
            <w:tcBorders>
              <w:top w:val="nil"/>
              <w:left w:val="nil"/>
              <w:bottom w:val="single" w:sz="4" w:space="0" w:color="000000"/>
              <w:right w:val="single" w:sz="4" w:space="0" w:color="000000"/>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15,8</w:t>
            </w:r>
          </w:p>
        </w:tc>
        <w:tc>
          <w:tcPr>
            <w:tcW w:w="709" w:type="dxa"/>
            <w:tcBorders>
              <w:top w:val="nil"/>
              <w:left w:val="nil"/>
              <w:bottom w:val="single" w:sz="4" w:space="0" w:color="000000"/>
              <w:right w:val="single" w:sz="4" w:space="0" w:color="000000"/>
            </w:tcBorders>
            <w:shd w:val="clear" w:color="000000" w:fill="FFFFFF"/>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52,6</w:t>
            </w:r>
          </w:p>
        </w:tc>
      </w:tr>
      <w:tr w:rsidR="00300151" w:rsidRPr="00E07E8E" w:rsidTr="00300151">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lang w:eastAsia="ru-RU"/>
              </w:rPr>
            </w:pPr>
            <w:r w:rsidRPr="00E07E8E">
              <w:rPr>
                <w:rFonts w:ascii="Times New Roman" w:eastAsia="Times New Roman" w:hAnsi="Times New Roman" w:cs="Times New Roman"/>
                <w:lang w:eastAsia="ru-RU"/>
              </w:rPr>
              <w:t>8</w:t>
            </w:r>
          </w:p>
        </w:tc>
        <w:tc>
          <w:tcPr>
            <w:tcW w:w="186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rPr>
                <w:rFonts w:ascii="Times New Roman" w:eastAsia="Times New Roman" w:hAnsi="Times New Roman" w:cs="Times New Roman"/>
                <w:sz w:val="23"/>
                <w:szCs w:val="23"/>
                <w:lang w:eastAsia="ru-RU"/>
              </w:rPr>
            </w:pPr>
            <w:r w:rsidRPr="00E07E8E">
              <w:rPr>
                <w:rFonts w:ascii="Times New Roman" w:eastAsia="Times New Roman" w:hAnsi="Times New Roman" w:cs="Times New Roman"/>
                <w:sz w:val="23"/>
                <w:szCs w:val="23"/>
                <w:lang w:eastAsia="ru-RU"/>
              </w:rPr>
              <w:t>Алгебра</w:t>
            </w:r>
          </w:p>
        </w:tc>
        <w:tc>
          <w:tcPr>
            <w:tcW w:w="734"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125</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425" w:type="dxa"/>
            <w:tcBorders>
              <w:top w:val="nil"/>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nil"/>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000000" w:fill="FFFFFF"/>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nil"/>
              <w:left w:val="nil"/>
              <w:bottom w:val="nil"/>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74</w:t>
            </w:r>
          </w:p>
        </w:tc>
        <w:tc>
          <w:tcPr>
            <w:tcW w:w="708" w:type="dxa"/>
            <w:tcBorders>
              <w:top w:val="nil"/>
              <w:left w:val="nil"/>
              <w:bottom w:val="nil"/>
              <w:right w:val="single" w:sz="4" w:space="0" w:color="000000"/>
            </w:tcBorders>
            <w:shd w:val="clear" w:color="auto" w:fill="auto"/>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59,2</w:t>
            </w:r>
          </w:p>
        </w:tc>
        <w:tc>
          <w:tcPr>
            <w:tcW w:w="567" w:type="dxa"/>
            <w:tcBorders>
              <w:top w:val="nil"/>
              <w:left w:val="nil"/>
              <w:bottom w:val="nil"/>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35</w:t>
            </w:r>
          </w:p>
        </w:tc>
        <w:tc>
          <w:tcPr>
            <w:tcW w:w="709" w:type="dxa"/>
            <w:tcBorders>
              <w:top w:val="nil"/>
              <w:left w:val="nil"/>
              <w:bottom w:val="nil"/>
              <w:right w:val="single" w:sz="4" w:space="0" w:color="000000"/>
            </w:tcBorders>
            <w:shd w:val="clear" w:color="auto" w:fill="auto"/>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28,0</w:t>
            </w:r>
          </w:p>
        </w:tc>
        <w:tc>
          <w:tcPr>
            <w:tcW w:w="567" w:type="dxa"/>
            <w:tcBorders>
              <w:top w:val="nil"/>
              <w:left w:val="nil"/>
              <w:bottom w:val="nil"/>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16</w:t>
            </w:r>
          </w:p>
        </w:tc>
        <w:tc>
          <w:tcPr>
            <w:tcW w:w="709" w:type="dxa"/>
            <w:tcBorders>
              <w:top w:val="nil"/>
              <w:left w:val="nil"/>
              <w:bottom w:val="nil"/>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12,8</w:t>
            </w:r>
          </w:p>
        </w:tc>
        <w:tc>
          <w:tcPr>
            <w:tcW w:w="709" w:type="dxa"/>
            <w:tcBorders>
              <w:top w:val="nil"/>
              <w:left w:val="nil"/>
              <w:bottom w:val="nil"/>
              <w:right w:val="single" w:sz="4" w:space="0" w:color="000000"/>
            </w:tcBorders>
            <w:shd w:val="clear" w:color="auto" w:fill="auto"/>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40,8</w:t>
            </w:r>
          </w:p>
        </w:tc>
      </w:tr>
      <w:tr w:rsidR="00300151" w:rsidRPr="00E07E8E" w:rsidTr="00300151">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9</w:t>
            </w:r>
          </w:p>
        </w:tc>
        <w:tc>
          <w:tcPr>
            <w:tcW w:w="186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rPr>
                <w:rFonts w:ascii="Times New Roman" w:eastAsia="Times New Roman" w:hAnsi="Times New Roman" w:cs="Times New Roman"/>
                <w:sz w:val="23"/>
                <w:szCs w:val="23"/>
                <w:lang w:eastAsia="ru-RU"/>
              </w:rPr>
            </w:pPr>
            <w:r w:rsidRPr="00E07E8E">
              <w:rPr>
                <w:rFonts w:ascii="Times New Roman" w:eastAsia="Times New Roman" w:hAnsi="Times New Roman" w:cs="Times New Roman"/>
                <w:sz w:val="23"/>
                <w:szCs w:val="23"/>
                <w:lang w:eastAsia="ru-RU"/>
              </w:rPr>
              <w:t>Геометрия</w:t>
            </w:r>
          </w:p>
        </w:tc>
        <w:tc>
          <w:tcPr>
            <w:tcW w:w="734"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125</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425" w:type="dxa"/>
            <w:tcBorders>
              <w:top w:val="nil"/>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nil"/>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000000" w:fill="FFFFFF"/>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65</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52,0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43</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34,4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17</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13,6</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48,0</w:t>
            </w:r>
          </w:p>
        </w:tc>
      </w:tr>
      <w:tr w:rsidR="00300151" w:rsidRPr="00E07E8E" w:rsidTr="00300151">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10</w:t>
            </w:r>
          </w:p>
        </w:tc>
        <w:tc>
          <w:tcPr>
            <w:tcW w:w="186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rPr>
                <w:rFonts w:ascii="Times New Roman" w:eastAsia="Times New Roman" w:hAnsi="Times New Roman" w:cs="Times New Roman"/>
                <w:sz w:val="23"/>
                <w:szCs w:val="23"/>
                <w:lang w:eastAsia="ru-RU"/>
              </w:rPr>
            </w:pPr>
            <w:r w:rsidRPr="00E07E8E">
              <w:rPr>
                <w:rFonts w:ascii="Times New Roman" w:eastAsia="Times New Roman" w:hAnsi="Times New Roman" w:cs="Times New Roman"/>
                <w:sz w:val="23"/>
                <w:szCs w:val="23"/>
                <w:lang w:eastAsia="ru-RU"/>
              </w:rPr>
              <w:t>Информатика</w:t>
            </w:r>
          </w:p>
        </w:tc>
        <w:tc>
          <w:tcPr>
            <w:tcW w:w="734"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65</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425" w:type="dxa"/>
            <w:tcBorders>
              <w:top w:val="nil"/>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nil"/>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000000" w:fill="FFFFFF"/>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27</w:t>
            </w:r>
          </w:p>
        </w:tc>
        <w:tc>
          <w:tcPr>
            <w:tcW w:w="708"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41,5</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25</w:t>
            </w:r>
          </w:p>
        </w:tc>
        <w:tc>
          <w:tcPr>
            <w:tcW w:w="70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38,5</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13</w:t>
            </w:r>
          </w:p>
        </w:tc>
        <w:tc>
          <w:tcPr>
            <w:tcW w:w="70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20,0</w:t>
            </w:r>
          </w:p>
        </w:tc>
        <w:tc>
          <w:tcPr>
            <w:tcW w:w="70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58,5</w:t>
            </w:r>
          </w:p>
        </w:tc>
      </w:tr>
      <w:tr w:rsidR="00300151" w:rsidRPr="00E07E8E" w:rsidTr="00300151">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lang w:eastAsia="ru-RU"/>
              </w:rPr>
            </w:pPr>
            <w:r w:rsidRPr="00E07E8E">
              <w:rPr>
                <w:rFonts w:ascii="Times New Roman" w:eastAsia="Times New Roman" w:hAnsi="Times New Roman" w:cs="Times New Roman"/>
                <w:lang w:eastAsia="ru-RU"/>
              </w:rPr>
              <w:t>11</w:t>
            </w:r>
          </w:p>
        </w:tc>
        <w:tc>
          <w:tcPr>
            <w:tcW w:w="186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rPr>
                <w:rFonts w:ascii="Times New Roman" w:eastAsia="Times New Roman" w:hAnsi="Times New Roman" w:cs="Times New Roman"/>
                <w:sz w:val="23"/>
                <w:szCs w:val="23"/>
                <w:lang w:eastAsia="ru-RU"/>
              </w:rPr>
            </w:pPr>
            <w:r w:rsidRPr="00E07E8E">
              <w:rPr>
                <w:rFonts w:ascii="Times New Roman" w:eastAsia="Times New Roman" w:hAnsi="Times New Roman" w:cs="Times New Roman"/>
                <w:sz w:val="23"/>
                <w:szCs w:val="23"/>
                <w:lang w:eastAsia="ru-RU"/>
              </w:rPr>
              <w:t>Биология</w:t>
            </w:r>
          </w:p>
        </w:tc>
        <w:tc>
          <w:tcPr>
            <w:tcW w:w="734"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201</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425" w:type="dxa"/>
            <w:tcBorders>
              <w:top w:val="nil"/>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nil"/>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000000" w:fill="FFFFFF"/>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nil"/>
              <w:left w:val="nil"/>
              <w:bottom w:val="nil"/>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92</w:t>
            </w:r>
          </w:p>
        </w:tc>
        <w:tc>
          <w:tcPr>
            <w:tcW w:w="708" w:type="dxa"/>
            <w:tcBorders>
              <w:top w:val="nil"/>
              <w:left w:val="nil"/>
              <w:bottom w:val="nil"/>
              <w:right w:val="single" w:sz="4" w:space="0" w:color="000000"/>
            </w:tcBorders>
            <w:shd w:val="clear" w:color="auto" w:fill="auto"/>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45,8</w:t>
            </w:r>
          </w:p>
        </w:tc>
        <w:tc>
          <w:tcPr>
            <w:tcW w:w="567" w:type="dxa"/>
            <w:tcBorders>
              <w:top w:val="nil"/>
              <w:left w:val="nil"/>
              <w:bottom w:val="nil"/>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73</w:t>
            </w:r>
          </w:p>
        </w:tc>
        <w:tc>
          <w:tcPr>
            <w:tcW w:w="709" w:type="dxa"/>
            <w:tcBorders>
              <w:top w:val="nil"/>
              <w:left w:val="nil"/>
              <w:bottom w:val="nil"/>
              <w:right w:val="single" w:sz="4" w:space="0" w:color="000000"/>
            </w:tcBorders>
            <w:shd w:val="clear" w:color="auto" w:fill="auto"/>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36,3</w:t>
            </w:r>
          </w:p>
        </w:tc>
        <w:tc>
          <w:tcPr>
            <w:tcW w:w="567" w:type="dxa"/>
            <w:tcBorders>
              <w:top w:val="nil"/>
              <w:left w:val="nil"/>
              <w:bottom w:val="nil"/>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36</w:t>
            </w:r>
          </w:p>
        </w:tc>
        <w:tc>
          <w:tcPr>
            <w:tcW w:w="709" w:type="dxa"/>
            <w:tcBorders>
              <w:top w:val="nil"/>
              <w:left w:val="nil"/>
              <w:bottom w:val="nil"/>
              <w:right w:val="single" w:sz="4" w:space="0" w:color="000000"/>
            </w:tcBorders>
            <w:shd w:val="clear" w:color="auto" w:fill="auto"/>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17,9</w:t>
            </w:r>
          </w:p>
        </w:tc>
        <w:tc>
          <w:tcPr>
            <w:tcW w:w="709" w:type="dxa"/>
            <w:tcBorders>
              <w:top w:val="nil"/>
              <w:left w:val="nil"/>
              <w:bottom w:val="nil"/>
              <w:right w:val="single" w:sz="4" w:space="0" w:color="000000"/>
            </w:tcBorders>
            <w:shd w:val="clear" w:color="auto" w:fill="auto"/>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54,2</w:t>
            </w:r>
          </w:p>
        </w:tc>
      </w:tr>
      <w:tr w:rsidR="00300151" w:rsidRPr="00E07E8E" w:rsidTr="00300151">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12</w:t>
            </w:r>
          </w:p>
        </w:tc>
        <w:tc>
          <w:tcPr>
            <w:tcW w:w="186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rPr>
                <w:rFonts w:ascii="Times New Roman" w:eastAsia="Times New Roman" w:hAnsi="Times New Roman" w:cs="Times New Roman"/>
                <w:sz w:val="23"/>
                <w:szCs w:val="23"/>
                <w:lang w:eastAsia="ru-RU"/>
              </w:rPr>
            </w:pPr>
            <w:r w:rsidRPr="00E07E8E">
              <w:rPr>
                <w:rFonts w:ascii="Times New Roman" w:eastAsia="Times New Roman" w:hAnsi="Times New Roman" w:cs="Times New Roman"/>
                <w:sz w:val="23"/>
                <w:szCs w:val="23"/>
                <w:lang w:eastAsia="ru-RU"/>
              </w:rPr>
              <w:t>География</w:t>
            </w:r>
          </w:p>
        </w:tc>
        <w:tc>
          <w:tcPr>
            <w:tcW w:w="734"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201</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425" w:type="dxa"/>
            <w:tcBorders>
              <w:top w:val="nil"/>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nil"/>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000000" w:fill="FFFFFF"/>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78</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38,8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81</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40,3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42</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20,9</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61,2</w:t>
            </w:r>
          </w:p>
        </w:tc>
      </w:tr>
      <w:tr w:rsidR="00300151" w:rsidRPr="00E07E8E" w:rsidTr="00300151">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13</w:t>
            </w:r>
          </w:p>
        </w:tc>
        <w:tc>
          <w:tcPr>
            <w:tcW w:w="186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rPr>
                <w:rFonts w:ascii="Times New Roman" w:eastAsia="Times New Roman" w:hAnsi="Times New Roman" w:cs="Times New Roman"/>
                <w:sz w:val="23"/>
                <w:szCs w:val="23"/>
                <w:lang w:eastAsia="ru-RU"/>
              </w:rPr>
            </w:pPr>
            <w:r w:rsidRPr="00E07E8E">
              <w:rPr>
                <w:rFonts w:ascii="Times New Roman" w:eastAsia="Times New Roman" w:hAnsi="Times New Roman" w:cs="Times New Roman"/>
                <w:sz w:val="23"/>
                <w:szCs w:val="23"/>
                <w:lang w:eastAsia="ru-RU"/>
              </w:rPr>
              <w:t>Химия</w:t>
            </w:r>
          </w:p>
        </w:tc>
        <w:tc>
          <w:tcPr>
            <w:tcW w:w="734"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65</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425" w:type="dxa"/>
            <w:tcBorders>
              <w:top w:val="nil"/>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nil"/>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000000" w:fill="FFFFFF"/>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36</w:t>
            </w:r>
          </w:p>
        </w:tc>
        <w:tc>
          <w:tcPr>
            <w:tcW w:w="708"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55,4</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18</w:t>
            </w:r>
          </w:p>
        </w:tc>
        <w:tc>
          <w:tcPr>
            <w:tcW w:w="70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27,7</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16,9</w:t>
            </w:r>
          </w:p>
        </w:tc>
        <w:tc>
          <w:tcPr>
            <w:tcW w:w="70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44,6</w:t>
            </w:r>
          </w:p>
        </w:tc>
      </w:tr>
      <w:tr w:rsidR="00300151" w:rsidRPr="00E07E8E" w:rsidTr="00300151">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lang w:eastAsia="ru-RU"/>
              </w:rPr>
            </w:pPr>
            <w:r w:rsidRPr="00E07E8E">
              <w:rPr>
                <w:rFonts w:ascii="Times New Roman" w:eastAsia="Times New Roman" w:hAnsi="Times New Roman" w:cs="Times New Roman"/>
                <w:lang w:eastAsia="ru-RU"/>
              </w:rPr>
              <w:t>14</w:t>
            </w:r>
          </w:p>
        </w:tc>
        <w:tc>
          <w:tcPr>
            <w:tcW w:w="186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rPr>
                <w:rFonts w:ascii="Times New Roman" w:eastAsia="Times New Roman" w:hAnsi="Times New Roman" w:cs="Times New Roman"/>
                <w:sz w:val="23"/>
                <w:szCs w:val="23"/>
                <w:lang w:eastAsia="ru-RU"/>
              </w:rPr>
            </w:pPr>
            <w:r w:rsidRPr="00E07E8E">
              <w:rPr>
                <w:rFonts w:ascii="Times New Roman" w:eastAsia="Times New Roman" w:hAnsi="Times New Roman" w:cs="Times New Roman"/>
                <w:sz w:val="23"/>
                <w:szCs w:val="23"/>
                <w:lang w:eastAsia="ru-RU"/>
              </w:rPr>
              <w:t>Физика</w:t>
            </w:r>
          </w:p>
        </w:tc>
        <w:tc>
          <w:tcPr>
            <w:tcW w:w="734"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125</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425" w:type="dxa"/>
            <w:tcBorders>
              <w:top w:val="nil"/>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nil"/>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000000" w:fill="FFFFFF"/>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60</w:t>
            </w:r>
          </w:p>
        </w:tc>
        <w:tc>
          <w:tcPr>
            <w:tcW w:w="708"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48,0</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48</w:t>
            </w:r>
          </w:p>
        </w:tc>
        <w:tc>
          <w:tcPr>
            <w:tcW w:w="70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38,4</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17</w:t>
            </w:r>
          </w:p>
        </w:tc>
        <w:tc>
          <w:tcPr>
            <w:tcW w:w="70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13,6</w:t>
            </w:r>
          </w:p>
        </w:tc>
        <w:tc>
          <w:tcPr>
            <w:tcW w:w="70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52,0</w:t>
            </w:r>
          </w:p>
        </w:tc>
      </w:tr>
      <w:tr w:rsidR="00300151" w:rsidRPr="00E07E8E" w:rsidTr="00300151">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15</w:t>
            </w:r>
          </w:p>
        </w:tc>
        <w:tc>
          <w:tcPr>
            <w:tcW w:w="186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rPr>
                <w:rFonts w:ascii="Times New Roman" w:eastAsia="Times New Roman" w:hAnsi="Times New Roman" w:cs="Times New Roman"/>
                <w:sz w:val="23"/>
                <w:szCs w:val="23"/>
                <w:lang w:eastAsia="ru-RU"/>
              </w:rPr>
            </w:pPr>
            <w:r w:rsidRPr="00E07E8E">
              <w:rPr>
                <w:rFonts w:ascii="Times New Roman" w:eastAsia="Times New Roman" w:hAnsi="Times New Roman" w:cs="Times New Roman"/>
                <w:sz w:val="23"/>
                <w:szCs w:val="23"/>
                <w:lang w:eastAsia="ru-RU"/>
              </w:rPr>
              <w:t>Технологии</w:t>
            </w:r>
          </w:p>
        </w:tc>
        <w:tc>
          <w:tcPr>
            <w:tcW w:w="734"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168</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425" w:type="dxa"/>
            <w:tcBorders>
              <w:top w:val="nil"/>
              <w:left w:val="nil"/>
              <w:bottom w:val="nil"/>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nil"/>
              <w:left w:val="nil"/>
              <w:bottom w:val="nil"/>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nil"/>
              <w:left w:val="nil"/>
              <w:bottom w:val="nil"/>
              <w:right w:val="single" w:sz="4" w:space="0" w:color="auto"/>
            </w:tcBorders>
            <w:shd w:val="clear" w:color="000000" w:fill="FFFFFF"/>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nil"/>
              <w:left w:val="nil"/>
              <w:bottom w:val="nil"/>
              <w:right w:val="single" w:sz="4" w:space="0" w:color="auto"/>
            </w:tcBorders>
            <w:shd w:val="clear" w:color="000000" w:fill="FFFFFF"/>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nil"/>
              <w:left w:val="nil"/>
              <w:bottom w:val="nil"/>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47</w:t>
            </w:r>
          </w:p>
        </w:tc>
        <w:tc>
          <w:tcPr>
            <w:tcW w:w="708" w:type="dxa"/>
            <w:tcBorders>
              <w:top w:val="nil"/>
              <w:left w:val="nil"/>
              <w:bottom w:val="nil"/>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28,0</w:t>
            </w:r>
          </w:p>
        </w:tc>
        <w:tc>
          <w:tcPr>
            <w:tcW w:w="567" w:type="dxa"/>
            <w:tcBorders>
              <w:top w:val="nil"/>
              <w:left w:val="nil"/>
              <w:bottom w:val="nil"/>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75</w:t>
            </w:r>
          </w:p>
        </w:tc>
        <w:tc>
          <w:tcPr>
            <w:tcW w:w="709" w:type="dxa"/>
            <w:tcBorders>
              <w:top w:val="nil"/>
              <w:left w:val="nil"/>
              <w:bottom w:val="nil"/>
              <w:right w:val="single" w:sz="4" w:space="0" w:color="000000"/>
            </w:tcBorders>
            <w:shd w:val="clear" w:color="auto" w:fill="auto"/>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44,6</w:t>
            </w:r>
          </w:p>
        </w:tc>
        <w:tc>
          <w:tcPr>
            <w:tcW w:w="567" w:type="dxa"/>
            <w:tcBorders>
              <w:top w:val="nil"/>
              <w:left w:val="nil"/>
              <w:bottom w:val="nil"/>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46</w:t>
            </w:r>
          </w:p>
        </w:tc>
        <w:tc>
          <w:tcPr>
            <w:tcW w:w="709" w:type="dxa"/>
            <w:tcBorders>
              <w:top w:val="nil"/>
              <w:left w:val="nil"/>
              <w:bottom w:val="nil"/>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27,4</w:t>
            </w:r>
          </w:p>
        </w:tc>
        <w:tc>
          <w:tcPr>
            <w:tcW w:w="709" w:type="dxa"/>
            <w:tcBorders>
              <w:top w:val="nil"/>
              <w:left w:val="nil"/>
              <w:bottom w:val="nil"/>
              <w:right w:val="single" w:sz="4" w:space="0" w:color="000000"/>
            </w:tcBorders>
            <w:shd w:val="clear" w:color="auto" w:fill="auto"/>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72,0</w:t>
            </w:r>
          </w:p>
        </w:tc>
      </w:tr>
      <w:tr w:rsidR="00300151" w:rsidRPr="00E07E8E" w:rsidTr="00300151">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16</w:t>
            </w:r>
          </w:p>
        </w:tc>
        <w:tc>
          <w:tcPr>
            <w:tcW w:w="186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rPr>
                <w:rFonts w:ascii="Times New Roman" w:eastAsia="Times New Roman" w:hAnsi="Times New Roman" w:cs="Times New Roman"/>
                <w:sz w:val="23"/>
                <w:szCs w:val="23"/>
                <w:lang w:eastAsia="ru-RU"/>
              </w:rPr>
            </w:pPr>
            <w:r w:rsidRPr="00E07E8E">
              <w:rPr>
                <w:rFonts w:ascii="Times New Roman" w:eastAsia="Times New Roman" w:hAnsi="Times New Roman" w:cs="Times New Roman"/>
                <w:sz w:val="23"/>
                <w:szCs w:val="23"/>
                <w:lang w:eastAsia="ru-RU"/>
              </w:rPr>
              <w:t>Музыка</w:t>
            </w:r>
          </w:p>
        </w:tc>
        <w:tc>
          <w:tcPr>
            <w:tcW w:w="734"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136</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425" w:type="dxa"/>
            <w:tcBorders>
              <w:top w:val="single" w:sz="4" w:space="0" w:color="auto"/>
              <w:left w:val="nil"/>
              <w:bottom w:val="single" w:sz="4" w:space="0" w:color="auto"/>
              <w:right w:val="single" w:sz="4" w:space="0" w:color="auto"/>
            </w:tcBorders>
            <w:shd w:val="clear" w:color="CCCCCC"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single" w:sz="4" w:space="0" w:color="auto"/>
              <w:left w:val="nil"/>
              <w:bottom w:val="single" w:sz="4" w:space="0" w:color="auto"/>
              <w:right w:val="single" w:sz="4" w:space="0" w:color="auto"/>
            </w:tcBorders>
            <w:shd w:val="clear" w:color="CCCCCC"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single" w:sz="4" w:space="0" w:color="auto"/>
              <w:left w:val="nil"/>
              <w:bottom w:val="single" w:sz="4" w:space="0" w:color="auto"/>
              <w:right w:val="single" w:sz="4" w:space="0" w:color="auto"/>
            </w:tcBorders>
            <w:shd w:val="clear" w:color="CCCCCC"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single" w:sz="4" w:space="0" w:color="auto"/>
              <w:left w:val="nil"/>
              <w:bottom w:val="single" w:sz="4" w:space="0" w:color="auto"/>
              <w:right w:val="single" w:sz="4" w:space="0" w:color="auto"/>
            </w:tcBorders>
            <w:shd w:val="clear" w:color="CCCCCC"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single" w:sz="4" w:space="0" w:color="auto"/>
              <w:left w:val="nil"/>
              <w:bottom w:val="single" w:sz="4" w:space="0" w:color="auto"/>
              <w:right w:val="single" w:sz="4" w:space="0" w:color="auto"/>
            </w:tcBorders>
            <w:shd w:val="clear" w:color="CCCCCC"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18</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13,2</w:t>
            </w:r>
          </w:p>
        </w:tc>
        <w:tc>
          <w:tcPr>
            <w:tcW w:w="567" w:type="dxa"/>
            <w:tcBorders>
              <w:top w:val="single" w:sz="4" w:space="0" w:color="auto"/>
              <w:left w:val="nil"/>
              <w:bottom w:val="single" w:sz="4" w:space="0" w:color="auto"/>
              <w:right w:val="single" w:sz="4" w:space="0" w:color="auto"/>
            </w:tcBorders>
            <w:shd w:val="clear" w:color="CCCCCC"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43</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31,7</w:t>
            </w:r>
          </w:p>
        </w:tc>
        <w:tc>
          <w:tcPr>
            <w:tcW w:w="567" w:type="dxa"/>
            <w:tcBorders>
              <w:top w:val="single" w:sz="4" w:space="0" w:color="auto"/>
              <w:left w:val="nil"/>
              <w:bottom w:val="single" w:sz="4" w:space="0" w:color="auto"/>
              <w:right w:val="single" w:sz="4" w:space="0" w:color="auto"/>
            </w:tcBorders>
            <w:shd w:val="clear" w:color="CCCCCC"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75</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55,1</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86,8</w:t>
            </w:r>
          </w:p>
        </w:tc>
      </w:tr>
      <w:tr w:rsidR="00300151" w:rsidRPr="00E07E8E" w:rsidTr="00300151">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lang w:eastAsia="ru-RU"/>
              </w:rPr>
            </w:pPr>
            <w:r w:rsidRPr="00E07E8E">
              <w:rPr>
                <w:rFonts w:ascii="Times New Roman" w:eastAsia="Times New Roman" w:hAnsi="Times New Roman" w:cs="Times New Roman"/>
                <w:lang w:eastAsia="ru-RU"/>
              </w:rPr>
              <w:t>17</w:t>
            </w:r>
          </w:p>
        </w:tc>
        <w:tc>
          <w:tcPr>
            <w:tcW w:w="186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rPr>
                <w:rFonts w:ascii="Times New Roman" w:eastAsia="Times New Roman" w:hAnsi="Times New Roman" w:cs="Times New Roman"/>
                <w:sz w:val="23"/>
                <w:szCs w:val="23"/>
                <w:lang w:eastAsia="ru-RU"/>
              </w:rPr>
            </w:pPr>
            <w:r w:rsidRPr="00E07E8E">
              <w:rPr>
                <w:rFonts w:ascii="Times New Roman" w:eastAsia="Times New Roman" w:hAnsi="Times New Roman" w:cs="Times New Roman"/>
                <w:sz w:val="23"/>
                <w:szCs w:val="23"/>
                <w:lang w:eastAsia="ru-RU"/>
              </w:rPr>
              <w:t>Искусство</w:t>
            </w:r>
          </w:p>
        </w:tc>
        <w:tc>
          <w:tcPr>
            <w:tcW w:w="734"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65</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425" w:type="dxa"/>
            <w:tcBorders>
              <w:top w:val="nil"/>
              <w:left w:val="nil"/>
              <w:bottom w:val="single" w:sz="4" w:space="0" w:color="auto"/>
              <w:right w:val="single" w:sz="4" w:space="0" w:color="auto"/>
            </w:tcBorders>
            <w:shd w:val="clear" w:color="CCCCCC"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nil"/>
              <w:left w:val="nil"/>
              <w:bottom w:val="single" w:sz="4" w:space="0" w:color="auto"/>
              <w:right w:val="single" w:sz="4" w:space="0" w:color="auto"/>
            </w:tcBorders>
            <w:shd w:val="clear" w:color="CCCCCC"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CCCCCC"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nil"/>
              <w:left w:val="nil"/>
              <w:bottom w:val="single" w:sz="4" w:space="0" w:color="auto"/>
              <w:right w:val="single" w:sz="4" w:space="0" w:color="auto"/>
            </w:tcBorders>
            <w:shd w:val="clear" w:color="CCCCCC"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CCCCCC"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21</w:t>
            </w:r>
          </w:p>
        </w:tc>
        <w:tc>
          <w:tcPr>
            <w:tcW w:w="708" w:type="dxa"/>
            <w:tcBorders>
              <w:top w:val="nil"/>
              <w:left w:val="nil"/>
              <w:bottom w:val="nil"/>
              <w:right w:val="nil"/>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32,4</w:t>
            </w:r>
          </w:p>
        </w:tc>
        <w:tc>
          <w:tcPr>
            <w:tcW w:w="567" w:type="dxa"/>
            <w:tcBorders>
              <w:top w:val="nil"/>
              <w:left w:val="single" w:sz="4" w:space="0" w:color="auto"/>
              <w:bottom w:val="single" w:sz="4" w:space="0" w:color="auto"/>
              <w:right w:val="single" w:sz="4" w:space="0" w:color="auto"/>
            </w:tcBorders>
            <w:shd w:val="clear" w:color="CCCCCC"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22</w:t>
            </w:r>
          </w:p>
        </w:tc>
        <w:tc>
          <w:tcPr>
            <w:tcW w:w="709" w:type="dxa"/>
            <w:tcBorders>
              <w:top w:val="nil"/>
              <w:left w:val="nil"/>
              <w:bottom w:val="nil"/>
              <w:right w:val="nil"/>
            </w:tcBorders>
            <w:shd w:val="clear" w:color="000000" w:fill="FFFFFF"/>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33,8</w:t>
            </w:r>
          </w:p>
        </w:tc>
        <w:tc>
          <w:tcPr>
            <w:tcW w:w="567" w:type="dxa"/>
            <w:tcBorders>
              <w:top w:val="nil"/>
              <w:left w:val="single" w:sz="4" w:space="0" w:color="auto"/>
              <w:bottom w:val="single" w:sz="4" w:space="0" w:color="auto"/>
              <w:right w:val="single" w:sz="4" w:space="0" w:color="auto"/>
            </w:tcBorders>
            <w:shd w:val="clear" w:color="CCCCCC"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22</w:t>
            </w:r>
          </w:p>
        </w:tc>
        <w:tc>
          <w:tcPr>
            <w:tcW w:w="709" w:type="dxa"/>
            <w:tcBorders>
              <w:top w:val="nil"/>
              <w:left w:val="nil"/>
              <w:bottom w:val="nil"/>
              <w:right w:val="nil"/>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33,8</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67,6</w:t>
            </w:r>
          </w:p>
        </w:tc>
      </w:tr>
      <w:tr w:rsidR="00300151" w:rsidRPr="00E07E8E" w:rsidTr="00300151">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18</w:t>
            </w:r>
          </w:p>
        </w:tc>
        <w:tc>
          <w:tcPr>
            <w:tcW w:w="186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rPr>
                <w:rFonts w:ascii="Times New Roman" w:eastAsia="Times New Roman" w:hAnsi="Times New Roman" w:cs="Times New Roman"/>
                <w:sz w:val="23"/>
                <w:szCs w:val="23"/>
                <w:lang w:eastAsia="ru-RU"/>
              </w:rPr>
            </w:pPr>
            <w:r w:rsidRPr="00E07E8E">
              <w:rPr>
                <w:rFonts w:ascii="Times New Roman" w:eastAsia="Times New Roman" w:hAnsi="Times New Roman" w:cs="Times New Roman"/>
                <w:sz w:val="23"/>
                <w:szCs w:val="23"/>
                <w:lang w:eastAsia="ru-RU"/>
              </w:rPr>
              <w:t>ИЗО</w:t>
            </w:r>
          </w:p>
        </w:tc>
        <w:tc>
          <w:tcPr>
            <w:tcW w:w="734"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136</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425" w:type="dxa"/>
            <w:tcBorders>
              <w:top w:val="nil"/>
              <w:left w:val="nil"/>
              <w:bottom w:val="single" w:sz="4" w:space="0" w:color="000000"/>
              <w:right w:val="nil"/>
            </w:tcBorders>
            <w:shd w:val="clear" w:color="CCCCCC"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nil"/>
              <w:left w:val="single" w:sz="4" w:space="0" w:color="000000"/>
              <w:bottom w:val="single" w:sz="4" w:space="0" w:color="000000"/>
              <w:right w:val="nil"/>
            </w:tcBorders>
            <w:shd w:val="clear" w:color="CCCCCC"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nil"/>
              <w:left w:val="single" w:sz="4" w:space="0" w:color="000000"/>
              <w:bottom w:val="single" w:sz="4" w:space="0" w:color="000000"/>
              <w:right w:val="single" w:sz="4" w:space="0" w:color="000000"/>
            </w:tcBorders>
            <w:shd w:val="clear" w:color="CCCCCC"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nil"/>
              <w:left w:val="nil"/>
              <w:bottom w:val="single" w:sz="4" w:space="0" w:color="000000"/>
              <w:right w:val="single" w:sz="4" w:space="0" w:color="000000"/>
            </w:tcBorders>
            <w:shd w:val="clear" w:color="CCCCCC"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nil"/>
              <w:left w:val="nil"/>
              <w:bottom w:val="single" w:sz="4" w:space="0" w:color="000000"/>
              <w:right w:val="single" w:sz="4" w:space="0" w:color="000000"/>
            </w:tcBorders>
            <w:shd w:val="clear" w:color="CCCCCC"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15</w:t>
            </w:r>
          </w:p>
        </w:tc>
        <w:tc>
          <w:tcPr>
            <w:tcW w:w="708" w:type="dxa"/>
            <w:tcBorders>
              <w:top w:val="single" w:sz="4" w:space="0" w:color="000000"/>
              <w:left w:val="nil"/>
              <w:bottom w:val="single" w:sz="4" w:space="0" w:color="000000"/>
              <w:right w:val="single" w:sz="4" w:space="0" w:color="000000"/>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11,0</w:t>
            </w:r>
          </w:p>
        </w:tc>
        <w:tc>
          <w:tcPr>
            <w:tcW w:w="567" w:type="dxa"/>
            <w:tcBorders>
              <w:top w:val="nil"/>
              <w:left w:val="nil"/>
              <w:bottom w:val="single" w:sz="4" w:space="0" w:color="000000"/>
              <w:right w:val="single" w:sz="4" w:space="0" w:color="000000"/>
            </w:tcBorders>
            <w:shd w:val="clear" w:color="CCCCCC"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59</w:t>
            </w:r>
          </w:p>
        </w:tc>
        <w:tc>
          <w:tcPr>
            <w:tcW w:w="709" w:type="dxa"/>
            <w:tcBorders>
              <w:top w:val="single" w:sz="4" w:space="0" w:color="000000"/>
              <w:left w:val="nil"/>
              <w:bottom w:val="single" w:sz="4" w:space="0" w:color="000000"/>
              <w:right w:val="single" w:sz="4" w:space="0" w:color="000000"/>
            </w:tcBorders>
            <w:shd w:val="clear" w:color="000000" w:fill="FFFFFF"/>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43,4</w:t>
            </w:r>
          </w:p>
        </w:tc>
        <w:tc>
          <w:tcPr>
            <w:tcW w:w="567" w:type="dxa"/>
            <w:tcBorders>
              <w:top w:val="nil"/>
              <w:left w:val="nil"/>
              <w:bottom w:val="single" w:sz="4" w:space="0" w:color="000000"/>
              <w:right w:val="single" w:sz="4" w:space="0" w:color="000000"/>
            </w:tcBorders>
            <w:shd w:val="clear" w:color="CCCCCC"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62</w:t>
            </w:r>
          </w:p>
        </w:tc>
        <w:tc>
          <w:tcPr>
            <w:tcW w:w="709" w:type="dxa"/>
            <w:tcBorders>
              <w:top w:val="single" w:sz="4" w:space="0" w:color="000000"/>
              <w:left w:val="nil"/>
              <w:bottom w:val="single" w:sz="4" w:space="0" w:color="000000"/>
              <w:right w:val="single" w:sz="4" w:space="0" w:color="000000"/>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45,6</w:t>
            </w:r>
          </w:p>
        </w:tc>
        <w:tc>
          <w:tcPr>
            <w:tcW w:w="709" w:type="dxa"/>
            <w:tcBorders>
              <w:top w:val="nil"/>
              <w:left w:val="nil"/>
              <w:bottom w:val="single" w:sz="4" w:space="0" w:color="auto"/>
              <w:right w:val="single" w:sz="4" w:space="0" w:color="auto"/>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89,0</w:t>
            </w:r>
          </w:p>
        </w:tc>
      </w:tr>
      <w:tr w:rsidR="00300151" w:rsidRPr="00E07E8E" w:rsidTr="00300151">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19</w:t>
            </w:r>
          </w:p>
        </w:tc>
        <w:tc>
          <w:tcPr>
            <w:tcW w:w="186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rPr>
                <w:rFonts w:ascii="Times New Roman" w:eastAsia="Times New Roman" w:hAnsi="Times New Roman" w:cs="Times New Roman"/>
                <w:sz w:val="23"/>
                <w:szCs w:val="23"/>
                <w:lang w:eastAsia="ru-RU"/>
              </w:rPr>
            </w:pPr>
            <w:r w:rsidRPr="00E07E8E">
              <w:rPr>
                <w:rFonts w:ascii="Times New Roman" w:eastAsia="Times New Roman" w:hAnsi="Times New Roman" w:cs="Times New Roman"/>
                <w:sz w:val="23"/>
                <w:szCs w:val="23"/>
                <w:lang w:eastAsia="ru-RU"/>
              </w:rPr>
              <w:t>Физическая культура</w:t>
            </w:r>
          </w:p>
        </w:tc>
        <w:tc>
          <w:tcPr>
            <w:tcW w:w="734"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201</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425" w:type="dxa"/>
            <w:tcBorders>
              <w:top w:val="nil"/>
              <w:left w:val="nil"/>
              <w:bottom w:val="single" w:sz="4" w:space="0" w:color="000000"/>
              <w:right w:val="nil"/>
            </w:tcBorders>
            <w:shd w:val="clear" w:color="CCCCCC"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nil"/>
              <w:left w:val="single" w:sz="4" w:space="0" w:color="000000"/>
              <w:bottom w:val="single" w:sz="4" w:space="0" w:color="000000"/>
              <w:right w:val="nil"/>
            </w:tcBorders>
            <w:shd w:val="clear" w:color="CCCCCC"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nil"/>
              <w:left w:val="single" w:sz="4" w:space="0" w:color="000000"/>
              <w:bottom w:val="single" w:sz="4" w:space="0" w:color="000000"/>
              <w:right w:val="single" w:sz="4" w:space="0" w:color="000000"/>
            </w:tcBorders>
            <w:shd w:val="clear" w:color="CCCCCC"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nil"/>
              <w:left w:val="nil"/>
              <w:bottom w:val="single" w:sz="4" w:space="0" w:color="000000"/>
              <w:right w:val="single" w:sz="4" w:space="0" w:color="000000"/>
            </w:tcBorders>
            <w:shd w:val="clear" w:color="CCCCCC"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38</w:t>
            </w:r>
          </w:p>
        </w:tc>
        <w:tc>
          <w:tcPr>
            <w:tcW w:w="708" w:type="dxa"/>
            <w:tcBorders>
              <w:top w:val="nil"/>
              <w:left w:val="nil"/>
              <w:bottom w:val="single" w:sz="4" w:space="0" w:color="000000"/>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18,9</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89</w:t>
            </w:r>
          </w:p>
        </w:tc>
        <w:tc>
          <w:tcPr>
            <w:tcW w:w="709" w:type="dxa"/>
            <w:tcBorders>
              <w:top w:val="nil"/>
              <w:left w:val="nil"/>
              <w:bottom w:val="single" w:sz="4" w:space="0" w:color="000000"/>
              <w:right w:val="single" w:sz="4" w:space="0" w:color="000000"/>
            </w:tcBorders>
            <w:shd w:val="clear" w:color="auto" w:fill="auto"/>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44,3</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74</w:t>
            </w:r>
          </w:p>
        </w:tc>
        <w:tc>
          <w:tcPr>
            <w:tcW w:w="709" w:type="dxa"/>
            <w:tcBorders>
              <w:top w:val="nil"/>
              <w:left w:val="nil"/>
              <w:bottom w:val="single" w:sz="4" w:space="0" w:color="000000"/>
              <w:right w:val="single" w:sz="4" w:space="0" w:color="000000"/>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36,8</w:t>
            </w:r>
          </w:p>
        </w:tc>
        <w:tc>
          <w:tcPr>
            <w:tcW w:w="709" w:type="dxa"/>
            <w:tcBorders>
              <w:top w:val="nil"/>
              <w:left w:val="nil"/>
              <w:bottom w:val="single" w:sz="4" w:space="0" w:color="000000"/>
              <w:right w:val="single" w:sz="4" w:space="0" w:color="000000"/>
            </w:tcBorders>
            <w:shd w:val="clear" w:color="auto" w:fill="auto"/>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81,1</w:t>
            </w:r>
          </w:p>
        </w:tc>
      </w:tr>
      <w:tr w:rsidR="00300151" w:rsidRPr="00E07E8E" w:rsidTr="00300151">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lang w:eastAsia="ru-RU"/>
              </w:rPr>
            </w:pPr>
            <w:r w:rsidRPr="00E07E8E">
              <w:rPr>
                <w:rFonts w:ascii="Times New Roman" w:eastAsia="Times New Roman" w:hAnsi="Times New Roman" w:cs="Times New Roman"/>
                <w:lang w:eastAsia="ru-RU"/>
              </w:rPr>
              <w:t>20</w:t>
            </w:r>
          </w:p>
        </w:tc>
        <w:tc>
          <w:tcPr>
            <w:tcW w:w="1869"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rPr>
                <w:rFonts w:ascii="Times New Roman" w:eastAsia="Times New Roman" w:hAnsi="Times New Roman" w:cs="Times New Roman"/>
                <w:sz w:val="23"/>
                <w:szCs w:val="23"/>
                <w:lang w:eastAsia="ru-RU"/>
              </w:rPr>
            </w:pPr>
            <w:r w:rsidRPr="00E07E8E">
              <w:rPr>
                <w:rFonts w:ascii="Times New Roman" w:eastAsia="Times New Roman" w:hAnsi="Times New Roman" w:cs="Times New Roman"/>
                <w:sz w:val="23"/>
                <w:szCs w:val="23"/>
                <w:lang w:eastAsia="ru-RU"/>
              </w:rPr>
              <w:t>ОБЖ</w:t>
            </w:r>
          </w:p>
        </w:tc>
        <w:tc>
          <w:tcPr>
            <w:tcW w:w="734"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62</w:t>
            </w:r>
          </w:p>
        </w:tc>
        <w:tc>
          <w:tcPr>
            <w:tcW w:w="567" w:type="dxa"/>
            <w:tcBorders>
              <w:top w:val="nil"/>
              <w:left w:val="nil"/>
              <w:bottom w:val="single" w:sz="4" w:space="0" w:color="auto"/>
              <w:right w:val="single" w:sz="4" w:space="0" w:color="auto"/>
            </w:tcBorders>
            <w:shd w:val="clear" w:color="auto" w:fill="auto"/>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425" w:type="dxa"/>
            <w:tcBorders>
              <w:top w:val="nil"/>
              <w:left w:val="nil"/>
              <w:bottom w:val="single" w:sz="4" w:space="0" w:color="000000"/>
              <w:right w:val="nil"/>
            </w:tcBorders>
            <w:shd w:val="clear" w:color="CCCCCC"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nil"/>
              <w:left w:val="single" w:sz="4" w:space="0" w:color="000000"/>
              <w:bottom w:val="single" w:sz="4" w:space="0" w:color="000000"/>
              <w:right w:val="nil"/>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nil"/>
              <w:left w:val="single" w:sz="4" w:space="0" w:color="000000"/>
              <w:bottom w:val="single" w:sz="4" w:space="0" w:color="000000"/>
              <w:right w:val="single" w:sz="4" w:space="0" w:color="000000"/>
            </w:tcBorders>
            <w:shd w:val="clear" w:color="CCCCCC"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w:t>
            </w:r>
          </w:p>
        </w:tc>
        <w:tc>
          <w:tcPr>
            <w:tcW w:w="567" w:type="dxa"/>
            <w:tcBorders>
              <w:top w:val="nil"/>
              <w:left w:val="nil"/>
              <w:bottom w:val="single" w:sz="4" w:space="0" w:color="000000"/>
              <w:right w:val="single" w:sz="4" w:space="0" w:color="000000"/>
            </w:tcBorders>
            <w:shd w:val="clear" w:color="000000" w:fill="FFFFFF"/>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0,0</w:t>
            </w:r>
          </w:p>
        </w:tc>
        <w:tc>
          <w:tcPr>
            <w:tcW w:w="709" w:type="dxa"/>
            <w:tcBorders>
              <w:top w:val="nil"/>
              <w:left w:val="nil"/>
              <w:bottom w:val="single" w:sz="4" w:space="0" w:color="000000"/>
              <w:right w:val="single" w:sz="4" w:space="0" w:color="000000"/>
            </w:tcBorders>
            <w:shd w:val="clear" w:color="CCCCCC"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12</w:t>
            </w:r>
          </w:p>
        </w:tc>
        <w:tc>
          <w:tcPr>
            <w:tcW w:w="708" w:type="dxa"/>
            <w:tcBorders>
              <w:top w:val="nil"/>
              <w:left w:val="nil"/>
              <w:bottom w:val="single" w:sz="4" w:space="0" w:color="000000"/>
              <w:right w:val="single" w:sz="4" w:space="0" w:color="000000"/>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19,4</w:t>
            </w:r>
          </w:p>
        </w:tc>
        <w:tc>
          <w:tcPr>
            <w:tcW w:w="567" w:type="dxa"/>
            <w:tcBorders>
              <w:top w:val="nil"/>
              <w:left w:val="nil"/>
              <w:bottom w:val="single" w:sz="4" w:space="0" w:color="000000"/>
              <w:right w:val="single" w:sz="4" w:space="0" w:color="000000"/>
            </w:tcBorders>
            <w:shd w:val="clear" w:color="CCCCCC"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29</w:t>
            </w:r>
          </w:p>
        </w:tc>
        <w:tc>
          <w:tcPr>
            <w:tcW w:w="709" w:type="dxa"/>
            <w:tcBorders>
              <w:top w:val="nil"/>
              <w:left w:val="nil"/>
              <w:bottom w:val="single" w:sz="4" w:space="0" w:color="000000"/>
              <w:right w:val="single" w:sz="4" w:space="0" w:color="000000"/>
            </w:tcBorders>
            <w:shd w:val="clear" w:color="000000" w:fill="FFFFFF"/>
            <w:noWrap/>
            <w:vAlign w:val="bottom"/>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46,8</w:t>
            </w:r>
          </w:p>
        </w:tc>
        <w:tc>
          <w:tcPr>
            <w:tcW w:w="567" w:type="dxa"/>
            <w:tcBorders>
              <w:top w:val="nil"/>
              <w:left w:val="nil"/>
              <w:bottom w:val="single" w:sz="4" w:space="0" w:color="000000"/>
              <w:right w:val="single" w:sz="4" w:space="0" w:color="000000"/>
            </w:tcBorders>
            <w:shd w:val="clear" w:color="CCCCCC"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21</w:t>
            </w:r>
          </w:p>
        </w:tc>
        <w:tc>
          <w:tcPr>
            <w:tcW w:w="709" w:type="dxa"/>
            <w:tcBorders>
              <w:top w:val="nil"/>
              <w:left w:val="nil"/>
              <w:bottom w:val="single" w:sz="4" w:space="0" w:color="000000"/>
              <w:right w:val="single" w:sz="4" w:space="0" w:color="000000"/>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33,9</w:t>
            </w:r>
          </w:p>
        </w:tc>
        <w:tc>
          <w:tcPr>
            <w:tcW w:w="709" w:type="dxa"/>
            <w:tcBorders>
              <w:top w:val="nil"/>
              <w:left w:val="nil"/>
              <w:bottom w:val="single" w:sz="4" w:space="0" w:color="000000"/>
              <w:right w:val="single" w:sz="4" w:space="0" w:color="000000"/>
            </w:tcBorders>
            <w:shd w:val="clear" w:color="000000" w:fill="FFFFFF"/>
            <w:noWrap/>
            <w:vAlign w:val="center"/>
            <w:hideMark/>
          </w:tcPr>
          <w:p w:rsidR="00300151" w:rsidRPr="00E07E8E" w:rsidRDefault="00300151" w:rsidP="00FE47C8">
            <w:pPr>
              <w:spacing w:after="0" w:line="240" w:lineRule="auto"/>
              <w:jc w:val="center"/>
              <w:rPr>
                <w:rFonts w:ascii="Times New Roman" w:eastAsia="Times New Roman" w:hAnsi="Times New Roman" w:cs="Times New Roman"/>
                <w:sz w:val="24"/>
                <w:szCs w:val="24"/>
                <w:lang w:eastAsia="ru-RU"/>
              </w:rPr>
            </w:pPr>
            <w:r w:rsidRPr="00E07E8E">
              <w:rPr>
                <w:rFonts w:ascii="Times New Roman" w:eastAsia="Times New Roman" w:hAnsi="Times New Roman" w:cs="Times New Roman"/>
                <w:sz w:val="24"/>
                <w:szCs w:val="24"/>
                <w:lang w:eastAsia="ru-RU"/>
              </w:rPr>
              <w:t>80,7</w:t>
            </w:r>
          </w:p>
        </w:tc>
      </w:tr>
    </w:tbl>
    <w:p w:rsidR="00FE47C8" w:rsidRDefault="00FE47C8" w:rsidP="00300151"/>
    <w:p w:rsidR="00300151" w:rsidRDefault="00300151" w:rsidP="00FE47C8">
      <w:pPr>
        <w:jc w:val="center"/>
      </w:pPr>
      <w:r>
        <w:rPr>
          <w:noProof/>
          <w:lang w:eastAsia="ru-RU"/>
        </w:rPr>
        <w:drawing>
          <wp:inline distT="0" distB="0" distL="0" distR="0">
            <wp:extent cx="6194021" cy="4099796"/>
            <wp:effectExtent l="0" t="19050" r="73429" b="53104"/>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E47C8" w:rsidRDefault="00FE47C8" w:rsidP="00300151"/>
    <w:p w:rsidR="00A35F66" w:rsidRDefault="00A35F66" w:rsidP="0074185B">
      <w:pPr>
        <w:spacing w:after="0" w:line="240" w:lineRule="auto"/>
        <w:ind w:firstLine="567"/>
        <w:jc w:val="center"/>
        <w:rPr>
          <w:rFonts w:ascii="Times New Roman" w:hAnsi="Times New Roman" w:cs="Times New Roman"/>
          <w:color w:val="1A1A1A" w:themeColor="background1" w:themeShade="1A"/>
          <w:sz w:val="24"/>
          <w:szCs w:val="24"/>
        </w:rPr>
      </w:pPr>
    </w:p>
    <w:p w:rsidR="00A35F66" w:rsidRDefault="00A35F66" w:rsidP="0074185B">
      <w:pPr>
        <w:spacing w:after="0" w:line="240" w:lineRule="auto"/>
        <w:ind w:firstLine="567"/>
        <w:jc w:val="center"/>
        <w:rPr>
          <w:rFonts w:ascii="Times New Roman" w:hAnsi="Times New Roman" w:cs="Times New Roman"/>
          <w:color w:val="1A1A1A" w:themeColor="background1" w:themeShade="1A"/>
          <w:sz w:val="24"/>
          <w:szCs w:val="24"/>
        </w:rPr>
      </w:pPr>
    </w:p>
    <w:p w:rsidR="00A35F66" w:rsidRDefault="00A35F66" w:rsidP="0074185B">
      <w:pPr>
        <w:spacing w:after="0" w:line="240" w:lineRule="auto"/>
        <w:ind w:firstLine="567"/>
        <w:jc w:val="center"/>
        <w:rPr>
          <w:rFonts w:ascii="Times New Roman" w:hAnsi="Times New Roman" w:cs="Times New Roman"/>
          <w:color w:val="1A1A1A" w:themeColor="background1" w:themeShade="1A"/>
          <w:sz w:val="24"/>
          <w:szCs w:val="24"/>
        </w:rPr>
      </w:pPr>
    </w:p>
    <w:p w:rsidR="00A35F66" w:rsidRDefault="00A35F66" w:rsidP="0074185B">
      <w:pPr>
        <w:spacing w:after="0" w:line="240" w:lineRule="auto"/>
        <w:ind w:firstLine="567"/>
        <w:jc w:val="center"/>
        <w:rPr>
          <w:rFonts w:ascii="Times New Roman" w:hAnsi="Times New Roman" w:cs="Times New Roman"/>
          <w:color w:val="1A1A1A" w:themeColor="background1" w:themeShade="1A"/>
          <w:sz w:val="24"/>
          <w:szCs w:val="24"/>
        </w:rPr>
      </w:pPr>
    </w:p>
    <w:p w:rsidR="00A35F66" w:rsidRDefault="00A35F66" w:rsidP="0074185B">
      <w:pPr>
        <w:spacing w:after="0" w:line="240" w:lineRule="auto"/>
        <w:ind w:firstLine="567"/>
        <w:jc w:val="center"/>
        <w:rPr>
          <w:rFonts w:ascii="Times New Roman" w:hAnsi="Times New Roman" w:cs="Times New Roman"/>
          <w:color w:val="1A1A1A" w:themeColor="background1" w:themeShade="1A"/>
          <w:sz w:val="24"/>
          <w:szCs w:val="24"/>
        </w:rPr>
      </w:pPr>
    </w:p>
    <w:p w:rsidR="00A35F66" w:rsidRDefault="00A35F66" w:rsidP="0074185B">
      <w:pPr>
        <w:spacing w:after="0" w:line="240" w:lineRule="auto"/>
        <w:ind w:firstLine="567"/>
        <w:jc w:val="center"/>
        <w:rPr>
          <w:rFonts w:ascii="Times New Roman" w:hAnsi="Times New Roman" w:cs="Times New Roman"/>
          <w:color w:val="1A1A1A" w:themeColor="background1" w:themeShade="1A"/>
          <w:sz w:val="24"/>
          <w:szCs w:val="24"/>
        </w:rPr>
      </w:pPr>
    </w:p>
    <w:tbl>
      <w:tblPr>
        <w:tblStyle w:val="a6"/>
        <w:tblW w:w="10261" w:type="dxa"/>
        <w:tblInd w:w="108" w:type="dxa"/>
        <w:tblLook w:val="04A0" w:firstRow="1" w:lastRow="0" w:firstColumn="1" w:lastColumn="0" w:noHBand="0" w:noVBand="1"/>
      </w:tblPr>
      <w:tblGrid>
        <w:gridCol w:w="959"/>
        <w:gridCol w:w="3577"/>
        <w:gridCol w:w="1908"/>
        <w:gridCol w:w="1908"/>
        <w:gridCol w:w="1909"/>
      </w:tblGrid>
      <w:tr w:rsidR="00A35F66" w:rsidRPr="0029217A" w:rsidTr="0016356D">
        <w:trPr>
          <w:trHeight w:val="1517"/>
        </w:trPr>
        <w:tc>
          <w:tcPr>
            <w:tcW w:w="959" w:type="dxa"/>
            <w:vAlign w:val="center"/>
          </w:tcPr>
          <w:p w:rsidR="00A35F66" w:rsidRPr="0029217A" w:rsidRDefault="00A35F66" w:rsidP="0016356D">
            <w:pPr>
              <w:jc w:val="center"/>
              <w:rPr>
                <w:rFonts w:ascii="Times New Roman" w:hAnsi="Times New Roman" w:cs="Times New Roman"/>
                <w:b/>
                <w:bCs/>
                <w:sz w:val="24"/>
                <w:szCs w:val="24"/>
              </w:rPr>
            </w:pPr>
            <w:r w:rsidRPr="0029217A">
              <w:rPr>
                <w:rFonts w:ascii="Times New Roman" w:hAnsi="Times New Roman" w:cs="Times New Roman"/>
                <w:b/>
                <w:bCs/>
                <w:sz w:val="24"/>
                <w:szCs w:val="24"/>
              </w:rPr>
              <w:lastRenderedPageBreak/>
              <w:t>№ п/п</w:t>
            </w:r>
          </w:p>
        </w:tc>
        <w:tc>
          <w:tcPr>
            <w:tcW w:w="3577" w:type="dxa"/>
            <w:vAlign w:val="center"/>
          </w:tcPr>
          <w:p w:rsidR="00A35F66" w:rsidRPr="0029217A" w:rsidRDefault="00A35F66" w:rsidP="0016356D">
            <w:pPr>
              <w:jc w:val="center"/>
              <w:rPr>
                <w:rFonts w:ascii="Times New Roman" w:hAnsi="Times New Roman" w:cs="Times New Roman"/>
                <w:b/>
                <w:bCs/>
                <w:sz w:val="24"/>
                <w:szCs w:val="24"/>
              </w:rPr>
            </w:pPr>
            <w:r w:rsidRPr="0029217A">
              <w:rPr>
                <w:rFonts w:ascii="Times New Roman" w:hAnsi="Times New Roman" w:cs="Times New Roman"/>
                <w:b/>
                <w:bCs/>
                <w:sz w:val="24"/>
                <w:szCs w:val="24"/>
              </w:rPr>
              <w:t>Предмет</w:t>
            </w:r>
          </w:p>
        </w:tc>
        <w:tc>
          <w:tcPr>
            <w:tcW w:w="1908" w:type="dxa"/>
            <w:vAlign w:val="center"/>
          </w:tcPr>
          <w:p w:rsidR="00A35F66" w:rsidRPr="0029217A" w:rsidRDefault="00A35F66" w:rsidP="0016356D">
            <w:pPr>
              <w:jc w:val="center"/>
              <w:rPr>
                <w:rFonts w:ascii="Times New Roman" w:hAnsi="Times New Roman" w:cs="Times New Roman"/>
                <w:b/>
                <w:bCs/>
                <w:i/>
                <w:iCs/>
                <w:sz w:val="24"/>
                <w:szCs w:val="24"/>
              </w:rPr>
            </w:pPr>
            <w:r w:rsidRPr="0029217A">
              <w:rPr>
                <w:rFonts w:ascii="Times New Roman" w:hAnsi="Times New Roman" w:cs="Times New Roman"/>
                <w:b/>
                <w:bCs/>
                <w:i/>
                <w:iCs/>
                <w:sz w:val="24"/>
                <w:szCs w:val="24"/>
              </w:rPr>
              <w:t>Качество знаний, %</w:t>
            </w:r>
            <w:r w:rsidRPr="0029217A">
              <w:rPr>
                <w:rFonts w:ascii="Times New Roman" w:hAnsi="Times New Roman" w:cs="Times New Roman"/>
                <w:b/>
                <w:bCs/>
                <w:i/>
                <w:iCs/>
                <w:sz w:val="24"/>
                <w:szCs w:val="24"/>
                <w:lang w:val="en-US"/>
              </w:rPr>
              <w:t xml:space="preserve"> </w:t>
            </w:r>
            <w:r w:rsidRPr="0029217A">
              <w:rPr>
                <w:rFonts w:ascii="Times New Roman" w:hAnsi="Times New Roman" w:cs="Times New Roman"/>
                <w:b/>
                <w:bCs/>
                <w:i/>
                <w:iCs/>
                <w:sz w:val="24"/>
                <w:szCs w:val="24"/>
              </w:rPr>
              <w:t xml:space="preserve"> 2014-2015</w:t>
            </w:r>
          </w:p>
        </w:tc>
        <w:tc>
          <w:tcPr>
            <w:tcW w:w="1908" w:type="dxa"/>
            <w:vAlign w:val="center"/>
          </w:tcPr>
          <w:p w:rsidR="00A35F66" w:rsidRPr="0029217A" w:rsidRDefault="00A35F66" w:rsidP="0016356D">
            <w:pPr>
              <w:jc w:val="center"/>
              <w:rPr>
                <w:rFonts w:ascii="Times New Roman" w:hAnsi="Times New Roman" w:cs="Times New Roman"/>
                <w:b/>
                <w:bCs/>
                <w:i/>
                <w:iCs/>
                <w:sz w:val="24"/>
                <w:szCs w:val="24"/>
              </w:rPr>
            </w:pPr>
            <w:r w:rsidRPr="0029217A">
              <w:rPr>
                <w:rFonts w:ascii="Times New Roman" w:hAnsi="Times New Roman" w:cs="Times New Roman"/>
                <w:b/>
                <w:bCs/>
                <w:i/>
                <w:iCs/>
                <w:sz w:val="24"/>
                <w:szCs w:val="24"/>
              </w:rPr>
              <w:t xml:space="preserve">Качество знаний, % </w:t>
            </w:r>
            <w:r w:rsidRPr="0029217A">
              <w:rPr>
                <w:rFonts w:ascii="Times New Roman" w:hAnsi="Times New Roman" w:cs="Times New Roman"/>
                <w:b/>
                <w:bCs/>
                <w:i/>
                <w:iCs/>
                <w:sz w:val="24"/>
                <w:szCs w:val="24"/>
                <w:lang w:val="en-US"/>
              </w:rPr>
              <w:t xml:space="preserve"> </w:t>
            </w:r>
            <w:r w:rsidRPr="0029217A">
              <w:rPr>
                <w:rFonts w:ascii="Times New Roman" w:hAnsi="Times New Roman" w:cs="Times New Roman"/>
                <w:b/>
                <w:bCs/>
                <w:i/>
                <w:iCs/>
                <w:sz w:val="24"/>
                <w:szCs w:val="24"/>
              </w:rPr>
              <w:t>2015-2016</w:t>
            </w:r>
          </w:p>
        </w:tc>
        <w:tc>
          <w:tcPr>
            <w:tcW w:w="1909" w:type="dxa"/>
            <w:vAlign w:val="center"/>
          </w:tcPr>
          <w:p w:rsidR="00A35F66" w:rsidRPr="0029217A" w:rsidRDefault="00A35F66" w:rsidP="0016356D">
            <w:pPr>
              <w:jc w:val="center"/>
              <w:rPr>
                <w:rFonts w:ascii="Times New Roman" w:hAnsi="Times New Roman" w:cs="Times New Roman"/>
                <w:b/>
                <w:bCs/>
                <w:i/>
                <w:iCs/>
                <w:sz w:val="24"/>
                <w:szCs w:val="24"/>
              </w:rPr>
            </w:pPr>
            <w:r w:rsidRPr="0029217A">
              <w:rPr>
                <w:rFonts w:ascii="Times New Roman" w:hAnsi="Times New Roman" w:cs="Times New Roman"/>
                <w:b/>
                <w:bCs/>
                <w:i/>
                <w:iCs/>
                <w:sz w:val="24"/>
                <w:szCs w:val="24"/>
              </w:rPr>
              <w:t>Расхождение</w:t>
            </w:r>
          </w:p>
        </w:tc>
      </w:tr>
      <w:tr w:rsidR="00A35F66" w:rsidRPr="0029217A" w:rsidTr="0016356D">
        <w:tc>
          <w:tcPr>
            <w:tcW w:w="959"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sz w:val="24"/>
                <w:szCs w:val="24"/>
              </w:rPr>
              <w:t>1</w:t>
            </w:r>
          </w:p>
        </w:tc>
        <w:tc>
          <w:tcPr>
            <w:tcW w:w="3577" w:type="dxa"/>
            <w:vAlign w:val="center"/>
          </w:tcPr>
          <w:p w:rsidR="00A35F66" w:rsidRPr="0029217A" w:rsidRDefault="00A35F66" w:rsidP="0016356D">
            <w:pPr>
              <w:rPr>
                <w:rFonts w:ascii="Times New Roman" w:hAnsi="Times New Roman" w:cs="Times New Roman"/>
                <w:sz w:val="23"/>
                <w:szCs w:val="23"/>
              </w:rPr>
            </w:pPr>
            <w:r w:rsidRPr="0029217A">
              <w:rPr>
                <w:rFonts w:ascii="Times New Roman" w:hAnsi="Times New Roman" w:cs="Times New Roman"/>
                <w:sz w:val="23"/>
                <w:szCs w:val="23"/>
              </w:rPr>
              <w:t>Русский язык</w:t>
            </w:r>
          </w:p>
        </w:tc>
        <w:tc>
          <w:tcPr>
            <w:tcW w:w="1908"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53,5</w:t>
            </w:r>
          </w:p>
        </w:tc>
        <w:tc>
          <w:tcPr>
            <w:tcW w:w="1908"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54,7</w:t>
            </w:r>
          </w:p>
        </w:tc>
        <w:tc>
          <w:tcPr>
            <w:tcW w:w="1909" w:type="dxa"/>
            <w:vAlign w:val="center"/>
          </w:tcPr>
          <w:p w:rsidR="00A35F66" w:rsidRPr="0029217A" w:rsidRDefault="00A35F66" w:rsidP="0016356D">
            <w:pPr>
              <w:jc w:val="center"/>
              <w:rPr>
                <w:rFonts w:ascii="Times New Roman" w:hAnsi="Times New Roman" w:cs="Times New Roman"/>
                <w:b/>
                <w:sz w:val="24"/>
                <w:szCs w:val="24"/>
              </w:rPr>
            </w:pPr>
            <w:r w:rsidRPr="0029217A">
              <w:rPr>
                <w:rFonts w:ascii="Times New Roman" w:hAnsi="Times New Roman" w:cs="Times New Roman"/>
                <w:b/>
              </w:rPr>
              <w:t>1,2</w:t>
            </w:r>
          </w:p>
        </w:tc>
      </w:tr>
      <w:tr w:rsidR="00A35F66" w:rsidRPr="0029217A" w:rsidTr="0016356D">
        <w:tc>
          <w:tcPr>
            <w:tcW w:w="959"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sz w:val="24"/>
                <w:szCs w:val="24"/>
              </w:rPr>
              <w:t>2</w:t>
            </w:r>
          </w:p>
        </w:tc>
        <w:tc>
          <w:tcPr>
            <w:tcW w:w="3577" w:type="dxa"/>
            <w:vAlign w:val="center"/>
          </w:tcPr>
          <w:p w:rsidR="00A35F66" w:rsidRPr="0029217A" w:rsidRDefault="00A35F66" w:rsidP="0016356D">
            <w:pPr>
              <w:rPr>
                <w:rFonts w:ascii="Times New Roman" w:hAnsi="Times New Roman" w:cs="Times New Roman"/>
                <w:sz w:val="23"/>
                <w:szCs w:val="23"/>
              </w:rPr>
            </w:pPr>
            <w:r w:rsidRPr="0029217A">
              <w:rPr>
                <w:rFonts w:ascii="Times New Roman" w:hAnsi="Times New Roman" w:cs="Times New Roman"/>
                <w:sz w:val="23"/>
                <w:szCs w:val="23"/>
              </w:rPr>
              <w:t>Литература</w:t>
            </w:r>
          </w:p>
        </w:tc>
        <w:tc>
          <w:tcPr>
            <w:tcW w:w="1908"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59,5</w:t>
            </w:r>
          </w:p>
        </w:tc>
        <w:tc>
          <w:tcPr>
            <w:tcW w:w="1908"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65,2</w:t>
            </w:r>
          </w:p>
        </w:tc>
        <w:tc>
          <w:tcPr>
            <w:tcW w:w="1909" w:type="dxa"/>
            <w:vAlign w:val="center"/>
          </w:tcPr>
          <w:p w:rsidR="00A35F66" w:rsidRPr="0029217A" w:rsidRDefault="00A35F66" w:rsidP="0016356D">
            <w:pPr>
              <w:jc w:val="center"/>
              <w:rPr>
                <w:rFonts w:ascii="Times New Roman" w:hAnsi="Times New Roman" w:cs="Times New Roman"/>
                <w:b/>
                <w:sz w:val="24"/>
                <w:szCs w:val="24"/>
              </w:rPr>
            </w:pPr>
            <w:r w:rsidRPr="0029217A">
              <w:rPr>
                <w:rFonts w:ascii="Times New Roman" w:hAnsi="Times New Roman" w:cs="Times New Roman"/>
                <w:b/>
              </w:rPr>
              <w:t>5,6</w:t>
            </w:r>
          </w:p>
        </w:tc>
      </w:tr>
      <w:tr w:rsidR="00A35F66" w:rsidRPr="0029217A" w:rsidTr="0016356D">
        <w:tc>
          <w:tcPr>
            <w:tcW w:w="959"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sz w:val="24"/>
                <w:szCs w:val="24"/>
              </w:rPr>
              <w:t>3</w:t>
            </w:r>
          </w:p>
        </w:tc>
        <w:tc>
          <w:tcPr>
            <w:tcW w:w="3577" w:type="dxa"/>
            <w:vAlign w:val="center"/>
          </w:tcPr>
          <w:p w:rsidR="00A35F66" w:rsidRPr="0029217A" w:rsidRDefault="00A35F66" w:rsidP="0016356D">
            <w:pPr>
              <w:rPr>
                <w:rFonts w:ascii="Times New Roman" w:hAnsi="Times New Roman" w:cs="Times New Roman"/>
                <w:sz w:val="23"/>
                <w:szCs w:val="23"/>
              </w:rPr>
            </w:pPr>
            <w:r w:rsidRPr="0029217A">
              <w:rPr>
                <w:rFonts w:ascii="Times New Roman" w:hAnsi="Times New Roman" w:cs="Times New Roman"/>
                <w:sz w:val="23"/>
                <w:szCs w:val="23"/>
              </w:rPr>
              <w:t>Английский язык</w:t>
            </w:r>
          </w:p>
        </w:tc>
        <w:tc>
          <w:tcPr>
            <w:tcW w:w="1908"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59,1</w:t>
            </w:r>
          </w:p>
        </w:tc>
        <w:tc>
          <w:tcPr>
            <w:tcW w:w="1908"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52,7</w:t>
            </w:r>
          </w:p>
        </w:tc>
        <w:tc>
          <w:tcPr>
            <w:tcW w:w="1909" w:type="dxa"/>
            <w:vAlign w:val="center"/>
          </w:tcPr>
          <w:p w:rsidR="00A35F66" w:rsidRPr="0029217A" w:rsidRDefault="00A35F66" w:rsidP="0016356D">
            <w:pPr>
              <w:jc w:val="center"/>
              <w:rPr>
                <w:rFonts w:ascii="Times New Roman" w:hAnsi="Times New Roman" w:cs="Times New Roman"/>
                <w:b/>
                <w:sz w:val="24"/>
                <w:szCs w:val="24"/>
              </w:rPr>
            </w:pPr>
            <w:r w:rsidRPr="0029217A">
              <w:rPr>
                <w:rFonts w:ascii="Times New Roman" w:hAnsi="Times New Roman" w:cs="Times New Roman"/>
                <w:b/>
              </w:rPr>
              <w:t>-6,3</w:t>
            </w:r>
          </w:p>
        </w:tc>
      </w:tr>
      <w:tr w:rsidR="00A35F66" w:rsidRPr="0029217A" w:rsidTr="0016356D">
        <w:tc>
          <w:tcPr>
            <w:tcW w:w="959"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sz w:val="24"/>
                <w:szCs w:val="24"/>
              </w:rPr>
              <w:t>4</w:t>
            </w:r>
          </w:p>
        </w:tc>
        <w:tc>
          <w:tcPr>
            <w:tcW w:w="3577" w:type="dxa"/>
            <w:vAlign w:val="center"/>
          </w:tcPr>
          <w:p w:rsidR="00A35F66" w:rsidRPr="0029217A" w:rsidRDefault="00A35F66" w:rsidP="0016356D">
            <w:pPr>
              <w:rPr>
                <w:rFonts w:ascii="Times New Roman" w:hAnsi="Times New Roman" w:cs="Times New Roman"/>
                <w:sz w:val="23"/>
                <w:szCs w:val="23"/>
              </w:rPr>
            </w:pPr>
            <w:r w:rsidRPr="0029217A">
              <w:rPr>
                <w:rFonts w:ascii="Times New Roman" w:hAnsi="Times New Roman" w:cs="Times New Roman"/>
                <w:sz w:val="23"/>
                <w:szCs w:val="23"/>
              </w:rPr>
              <w:t>История</w:t>
            </w:r>
          </w:p>
        </w:tc>
        <w:tc>
          <w:tcPr>
            <w:tcW w:w="1908" w:type="dxa"/>
            <w:vAlign w:val="bottom"/>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56,2</w:t>
            </w:r>
          </w:p>
        </w:tc>
        <w:tc>
          <w:tcPr>
            <w:tcW w:w="1908" w:type="dxa"/>
            <w:vAlign w:val="bottom"/>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59,7</w:t>
            </w:r>
          </w:p>
        </w:tc>
        <w:tc>
          <w:tcPr>
            <w:tcW w:w="1909" w:type="dxa"/>
            <w:vAlign w:val="center"/>
          </w:tcPr>
          <w:p w:rsidR="00A35F66" w:rsidRPr="0029217A" w:rsidRDefault="00A35F66" w:rsidP="0016356D">
            <w:pPr>
              <w:jc w:val="center"/>
              <w:rPr>
                <w:rFonts w:ascii="Times New Roman" w:hAnsi="Times New Roman" w:cs="Times New Roman"/>
                <w:b/>
                <w:sz w:val="24"/>
                <w:szCs w:val="24"/>
              </w:rPr>
            </w:pPr>
            <w:r w:rsidRPr="0029217A">
              <w:rPr>
                <w:rFonts w:ascii="Times New Roman" w:hAnsi="Times New Roman" w:cs="Times New Roman"/>
                <w:b/>
              </w:rPr>
              <w:t>3,5</w:t>
            </w:r>
          </w:p>
        </w:tc>
      </w:tr>
      <w:tr w:rsidR="00A35F66" w:rsidRPr="0029217A" w:rsidTr="0016356D">
        <w:tc>
          <w:tcPr>
            <w:tcW w:w="959"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sz w:val="24"/>
                <w:szCs w:val="24"/>
              </w:rPr>
              <w:t>5</w:t>
            </w:r>
          </w:p>
        </w:tc>
        <w:tc>
          <w:tcPr>
            <w:tcW w:w="3577" w:type="dxa"/>
            <w:vAlign w:val="center"/>
          </w:tcPr>
          <w:p w:rsidR="00A35F66" w:rsidRPr="0029217A" w:rsidRDefault="00A35F66" w:rsidP="0016356D">
            <w:pPr>
              <w:rPr>
                <w:rFonts w:ascii="Times New Roman" w:hAnsi="Times New Roman" w:cs="Times New Roman"/>
                <w:sz w:val="23"/>
                <w:szCs w:val="23"/>
              </w:rPr>
            </w:pPr>
            <w:r w:rsidRPr="0029217A">
              <w:rPr>
                <w:rFonts w:ascii="Times New Roman" w:hAnsi="Times New Roman" w:cs="Times New Roman"/>
                <w:sz w:val="23"/>
                <w:szCs w:val="23"/>
              </w:rPr>
              <w:t>Обществознание</w:t>
            </w:r>
          </w:p>
        </w:tc>
        <w:tc>
          <w:tcPr>
            <w:tcW w:w="1908"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55,0</w:t>
            </w:r>
          </w:p>
        </w:tc>
        <w:tc>
          <w:tcPr>
            <w:tcW w:w="1908"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62,5</w:t>
            </w:r>
          </w:p>
        </w:tc>
        <w:tc>
          <w:tcPr>
            <w:tcW w:w="1909" w:type="dxa"/>
            <w:vAlign w:val="center"/>
          </w:tcPr>
          <w:p w:rsidR="00A35F66" w:rsidRPr="0029217A" w:rsidRDefault="00A35F66" w:rsidP="0016356D">
            <w:pPr>
              <w:jc w:val="center"/>
              <w:rPr>
                <w:rFonts w:ascii="Times New Roman" w:hAnsi="Times New Roman" w:cs="Times New Roman"/>
                <w:b/>
                <w:sz w:val="24"/>
                <w:szCs w:val="24"/>
              </w:rPr>
            </w:pPr>
            <w:r w:rsidRPr="0029217A">
              <w:rPr>
                <w:rFonts w:ascii="Times New Roman" w:hAnsi="Times New Roman" w:cs="Times New Roman"/>
                <w:b/>
              </w:rPr>
              <w:t>7,5</w:t>
            </w:r>
          </w:p>
        </w:tc>
      </w:tr>
      <w:tr w:rsidR="00A35F66" w:rsidRPr="0029217A" w:rsidTr="0016356D">
        <w:tc>
          <w:tcPr>
            <w:tcW w:w="959"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sz w:val="24"/>
                <w:szCs w:val="24"/>
              </w:rPr>
              <w:t>6</w:t>
            </w:r>
          </w:p>
        </w:tc>
        <w:tc>
          <w:tcPr>
            <w:tcW w:w="3577" w:type="dxa"/>
            <w:vAlign w:val="center"/>
          </w:tcPr>
          <w:p w:rsidR="00A35F66" w:rsidRPr="0029217A" w:rsidRDefault="00A35F66" w:rsidP="0016356D">
            <w:pPr>
              <w:rPr>
                <w:rFonts w:ascii="Times New Roman" w:hAnsi="Times New Roman" w:cs="Times New Roman"/>
                <w:sz w:val="23"/>
                <w:szCs w:val="23"/>
              </w:rPr>
            </w:pPr>
            <w:r w:rsidRPr="0029217A">
              <w:rPr>
                <w:rFonts w:ascii="Times New Roman" w:hAnsi="Times New Roman" w:cs="Times New Roman"/>
                <w:sz w:val="23"/>
                <w:szCs w:val="23"/>
              </w:rPr>
              <w:t>Крымоведение</w:t>
            </w:r>
          </w:p>
        </w:tc>
        <w:tc>
          <w:tcPr>
            <w:tcW w:w="1908" w:type="dxa"/>
            <w:vAlign w:val="bottom"/>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 </w:t>
            </w:r>
          </w:p>
        </w:tc>
        <w:tc>
          <w:tcPr>
            <w:tcW w:w="1908"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71,7</w:t>
            </w:r>
          </w:p>
        </w:tc>
        <w:tc>
          <w:tcPr>
            <w:tcW w:w="1909" w:type="dxa"/>
            <w:vAlign w:val="center"/>
          </w:tcPr>
          <w:p w:rsidR="00A35F66" w:rsidRPr="0029217A" w:rsidRDefault="00A35F66" w:rsidP="0016356D">
            <w:pPr>
              <w:jc w:val="center"/>
              <w:rPr>
                <w:rFonts w:ascii="Times New Roman" w:hAnsi="Times New Roman" w:cs="Times New Roman"/>
                <w:b/>
                <w:sz w:val="24"/>
                <w:szCs w:val="24"/>
              </w:rPr>
            </w:pPr>
            <w:r w:rsidRPr="0029217A">
              <w:rPr>
                <w:rFonts w:ascii="Times New Roman" w:hAnsi="Times New Roman" w:cs="Times New Roman"/>
                <w:b/>
              </w:rPr>
              <w:t>71,7</w:t>
            </w:r>
          </w:p>
        </w:tc>
      </w:tr>
      <w:tr w:rsidR="00A35F66" w:rsidRPr="0029217A" w:rsidTr="0016356D">
        <w:tc>
          <w:tcPr>
            <w:tcW w:w="959"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sz w:val="24"/>
                <w:szCs w:val="24"/>
              </w:rPr>
              <w:t>7</w:t>
            </w:r>
          </w:p>
        </w:tc>
        <w:tc>
          <w:tcPr>
            <w:tcW w:w="3577" w:type="dxa"/>
            <w:vAlign w:val="center"/>
          </w:tcPr>
          <w:p w:rsidR="00A35F66" w:rsidRPr="0029217A" w:rsidRDefault="00A35F66" w:rsidP="0016356D">
            <w:pPr>
              <w:rPr>
                <w:rFonts w:ascii="Times New Roman" w:hAnsi="Times New Roman" w:cs="Times New Roman"/>
                <w:sz w:val="23"/>
                <w:szCs w:val="23"/>
              </w:rPr>
            </w:pPr>
            <w:r w:rsidRPr="0029217A">
              <w:rPr>
                <w:rFonts w:ascii="Times New Roman" w:hAnsi="Times New Roman" w:cs="Times New Roman"/>
                <w:sz w:val="23"/>
                <w:szCs w:val="23"/>
              </w:rPr>
              <w:t>Математика</w:t>
            </w:r>
          </w:p>
        </w:tc>
        <w:tc>
          <w:tcPr>
            <w:tcW w:w="1908" w:type="dxa"/>
            <w:vAlign w:val="bottom"/>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52,8</w:t>
            </w:r>
          </w:p>
        </w:tc>
        <w:tc>
          <w:tcPr>
            <w:tcW w:w="1908" w:type="dxa"/>
            <w:vAlign w:val="bottom"/>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52,6</w:t>
            </w:r>
          </w:p>
        </w:tc>
        <w:tc>
          <w:tcPr>
            <w:tcW w:w="1909" w:type="dxa"/>
            <w:vAlign w:val="center"/>
          </w:tcPr>
          <w:p w:rsidR="00A35F66" w:rsidRPr="0029217A" w:rsidRDefault="00A35F66" w:rsidP="0016356D">
            <w:pPr>
              <w:jc w:val="center"/>
              <w:rPr>
                <w:rFonts w:ascii="Times New Roman" w:hAnsi="Times New Roman" w:cs="Times New Roman"/>
                <w:b/>
                <w:sz w:val="24"/>
                <w:szCs w:val="24"/>
              </w:rPr>
            </w:pPr>
            <w:r w:rsidRPr="0029217A">
              <w:rPr>
                <w:rFonts w:ascii="Times New Roman" w:hAnsi="Times New Roman" w:cs="Times New Roman"/>
                <w:b/>
              </w:rPr>
              <w:t>-0,2</w:t>
            </w:r>
          </w:p>
        </w:tc>
      </w:tr>
      <w:tr w:rsidR="00A35F66" w:rsidRPr="0029217A" w:rsidTr="0016356D">
        <w:tc>
          <w:tcPr>
            <w:tcW w:w="959"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sz w:val="24"/>
                <w:szCs w:val="24"/>
              </w:rPr>
              <w:t>8</w:t>
            </w:r>
          </w:p>
        </w:tc>
        <w:tc>
          <w:tcPr>
            <w:tcW w:w="3577" w:type="dxa"/>
            <w:vAlign w:val="center"/>
          </w:tcPr>
          <w:p w:rsidR="00A35F66" w:rsidRPr="0029217A" w:rsidRDefault="00A35F66" w:rsidP="0016356D">
            <w:pPr>
              <w:rPr>
                <w:rFonts w:ascii="Times New Roman" w:hAnsi="Times New Roman" w:cs="Times New Roman"/>
                <w:sz w:val="23"/>
                <w:szCs w:val="23"/>
              </w:rPr>
            </w:pPr>
            <w:r w:rsidRPr="0029217A">
              <w:rPr>
                <w:rFonts w:ascii="Times New Roman" w:hAnsi="Times New Roman" w:cs="Times New Roman"/>
                <w:sz w:val="23"/>
                <w:szCs w:val="23"/>
              </w:rPr>
              <w:t>Алгебра</w:t>
            </w:r>
          </w:p>
        </w:tc>
        <w:tc>
          <w:tcPr>
            <w:tcW w:w="1908" w:type="dxa"/>
            <w:vAlign w:val="bottom"/>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42,2</w:t>
            </w:r>
          </w:p>
        </w:tc>
        <w:tc>
          <w:tcPr>
            <w:tcW w:w="1908" w:type="dxa"/>
            <w:vAlign w:val="bottom"/>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40,8</w:t>
            </w:r>
          </w:p>
        </w:tc>
        <w:tc>
          <w:tcPr>
            <w:tcW w:w="1909" w:type="dxa"/>
            <w:vAlign w:val="center"/>
          </w:tcPr>
          <w:p w:rsidR="00A35F66" w:rsidRPr="0029217A" w:rsidRDefault="00A35F66" w:rsidP="0016356D">
            <w:pPr>
              <w:jc w:val="center"/>
              <w:rPr>
                <w:rFonts w:ascii="Times New Roman" w:hAnsi="Times New Roman" w:cs="Times New Roman"/>
                <w:b/>
                <w:sz w:val="24"/>
                <w:szCs w:val="24"/>
              </w:rPr>
            </w:pPr>
            <w:r w:rsidRPr="0029217A">
              <w:rPr>
                <w:rFonts w:ascii="Times New Roman" w:hAnsi="Times New Roman" w:cs="Times New Roman"/>
                <w:b/>
              </w:rPr>
              <w:t>-1,4</w:t>
            </w:r>
          </w:p>
        </w:tc>
      </w:tr>
      <w:tr w:rsidR="00A35F66" w:rsidRPr="0029217A" w:rsidTr="0016356D">
        <w:tc>
          <w:tcPr>
            <w:tcW w:w="959"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sz w:val="24"/>
                <w:szCs w:val="24"/>
              </w:rPr>
              <w:t>9</w:t>
            </w:r>
          </w:p>
        </w:tc>
        <w:tc>
          <w:tcPr>
            <w:tcW w:w="3577" w:type="dxa"/>
            <w:vAlign w:val="center"/>
          </w:tcPr>
          <w:p w:rsidR="00A35F66" w:rsidRPr="0029217A" w:rsidRDefault="00A35F66" w:rsidP="0016356D">
            <w:pPr>
              <w:rPr>
                <w:rFonts w:ascii="Times New Roman" w:hAnsi="Times New Roman" w:cs="Times New Roman"/>
                <w:sz w:val="23"/>
                <w:szCs w:val="23"/>
              </w:rPr>
            </w:pPr>
            <w:r w:rsidRPr="0029217A">
              <w:rPr>
                <w:rFonts w:ascii="Times New Roman" w:hAnsi="Times New Roman" w:cs="Times New Roman"/>
                <w:sz w:val="23"/>
                <w:szCs w:val="23"/>
              </w:rPr>
              <w:t>Геометрия</w:t>
            </w:r>
          </w:p>
        </w:tc>
        <w:tc>
          <w:tcPr>
            <w:tcW w:w="1908"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44,0</w:t>
            </w:r>
          </w:p>
        </w:tc>
        <w:tc>
          <w:tcPr>
            <w:tcW w:w="1908"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48,0</w:t>
            </w:r>
          </w:p>
        </w:tc>
        <w:tc>
          <w:tcPr>
            <w:tcW w:w="1909" w:type="dxa"/>
            <w:vAlign w:val="center"/>
          </w:tcPr>
          <w:p w:rsidR="00A35F66" w:rsidRPr="0029217A" w:rsidRDefault="00A35F66" w:rsidP="0016356D">
            <w:pPr>
              <w:jc w:val="center"/>
              <w:rPr>
                <w:rFonts w:ascii="Times New Roman" w:hAnsi="Times New Roman" w:cs="Times New Roman"/>
                <w:b/>
                <w:sz w:val="24"/>
                <w:szCs w:val="24"/>
              </w:rPr>
            </w:pPr>
            <w:r w:rsidRPr="0029217A">
              <w:rPr>
                <w:rFonts w:ascii="Times New Roman" w:hAnsi="Times New Roman" w:cs="Times New Roman"/>
                <w:b/>
              </w:rPr>
              <w:t>4,0</w:t>
            </w:r>
          </w:p>
        </w:tc>
      </w:tr>
      <w:tr w:rsidR="00A35F66" w:rsidRPr="0029217A" w:rsidTr="0016356D">
        <w:tc>
          <w:tcPr>
            <w:tcW w:w="959"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sz w:val="24"/>
                <w:szCs w:val="24"/>
              </w:rPr>
              <w:t>10</w:t>
            </w:r>
          </w:p>
        </w:tc>
        <w:tc>
          <w:tcPr>
            <w:tcW w:w="3577" w:type="dxa"/>
            <w:vAlign w:val="center"/>
          </w:tcPr>
          <w:p w:rsidR="00A35F66" w:rsidRPr="0029217A" w:rsidRDefault="00A35F66" w:rsidP="0016356D">
            <w:pPr>
              <w:rPr>
                <w:rFonts w:ascii="Times New Roman" w:hAnsi="Times New Roman" w:cs="Times New Roman"/>
                <w:sz w:val="23"/>
                <w:szCs w:val="23"/>
              </w:rPr>
            </w:pPr>
            <w:r w:rsidRPr="0029217A">
              <w:rPr>
                <w:rFonts w:ascii="Times New Roman" w:hAnsi="Times New Roman" w:cs="Times New Roman"/>
                <w:sz w:val="23"/>
                <w:szCs w:val="23"/>
              </w:rPr>
              <w:t>Информатика</w:t>
            </w:r>
          </w:p>
        </w:tc>
        <w:tc>
          <w:tcPr>
            <w:tcW w:w="1908"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60,5</w:t>
            </w:r>
          </w:p>
        </w:tc>
        <w:tc>
          <w:tcPr>
            <w:tcW w:w="1908"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58,5</w:t>
            </w:r>
          </w:p>
        </w:tc>
        <w:tc>
          <w:tcPr>
            <w:tcW w:w="1909" w:type="dxa"/>
            <w:vAlign w:val="center"/>
          </w:tcPr>
          <w:p w:rsidR="00A35F66" w:rsidRPr="0029217A" w:rsidRDefault="00A35F66" w:rsidP="0016356D">
            <w:pPr>
              <w:jc w:val="center"/>
              <w:rPr>
                <w:rFonts w:ascii="Times New Roman" w:hAnsi="Times New Roman" w:cs="Times New Roman"/>
                <w:b/>
                <w:sz w:val="24"/>
                <w:szCs w:val="24"/>
              </w:rPr>
            </w:pPr>
            <w:r w:rsidRPr="0029217A">
              <w:rPr>
                <w:rFonts w:ascii="Times New Roman" w:hAnsi="Times New Roman" w:cs="Times New Roman"/>
                <w:b/>
              </w:rPr>
              <w:t>-2,1</w:t>
            </w:r>
          </w:p>
        </w:tc>
      </w:tr>
      <w:tr w:rsidR="00A35F66" w:rsidRPr="0029217A" w:rsidTr="0016356D">
        <w:tc>
          <w:tcPr>
            <w:tcW w:w="959"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sz w:val="24"/>
                <w:szCs w:val="24"/>
              </w:rPr>
              <w:t>11</w:t>
            </w:r>
          </w:p>
        </w:tc>
        <w:tc>
          <w:tcPr>
            <w:tcW w:w="3577" w:type="dxa"/>
            <w:vAlign w:val="center"/>
          </w:tcPr>
          <w:p w:rsidR="00A35F66" w:rsidRPr="0029217A" w:rsidRDefault="00A35F66" w:rsidP="0016356D">
            <w:pPr>
              <w:rPr>
                <w:rFonts w:ascii="Times New Roman" w:hAnsi="Times New Roman" w:cs="Times New Roman"/>
                <w:sz w:val="23"/>
                <w:szCs w:val="23"/>
              </w:rPr>
            </w:pPr>
            <w:r w:rsidRPr="0029217A">
              <w:rPr>
                <w:rFonts w:ascii="Times New Roman" w:hAnsi="Times New Roman" w:cs="Times New Roman"/>
                <w:sz w:val="23"/>
                <w:szCs w:val="23"/>
              </w:rPr>
              <w:t>Биология</w:t>
            </w:r>
          </w:p>
        </w:tc>
        <w:tc>
          <w:tcPr>
            <w:tcW w:w="1908" w:type="dxa"/>
            <w:vAlign w:val="bottom"/>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59,1</w:t>
            </w:r>
          </w:p>
        </w:tc>
        <w:tc>
          <w:tcPr>
            <w:tcW w:w="1908" w:type="dxa"/>
            <w:vAlign w:val="bottom"/>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54,2</w:t>
            </w:r>
          </w:p>
        </w:tc>
        <w:tc>
          <w:tcPr>
            <w:tcW w:w="1909" w:type="dxa"/>
            <w:vAlign w:val="center"/>
          </w:tcPr>
          <w:p w:rsidR="00A35F66" w:rsidRPr="0029217A" w:rsidRDefault="00A35F66" w:rsidP="0016356D">
            <w:pPr>
              <w:jc w:val="center"/>
              <w:rPr>
                <w:rFonts w:ascii="Times New Roman" w:hAnsi="Times New Roman" w:cs="Times New Roman"/>
                <w:b/>
                <w:sz w:val="24"/>
                <w:szCs w:val="24"/>
              </w:rPr>
            </w:pPr>
            <w:r w:rsidRPr="0029217A">
              <w:rPr>
                <w:rFonts w:ascii="Times New Roman" w:hAnsi="Times New Roman" w:cs="Times New Roman"/>
                <w:b/>
              </w:rPr>
              <w:t>-4,8</w:t>
            </w:r>
          </w:p>
        </w:tc>
      </w:tr>
      <w:tr w:rsidR="00A35F66" w:rsidRPr="0029217A" w:rsidTr="0016356D">
        <w:tc>
          <w:tcPr>
            <w:tcW w:w="959"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sz w:val="24"/>
                <w:szCs w:val="24"/>
              </w:rPr>
              <w:t>12</w:t>
            </w:r>
          </w:p>
        </w:tc>
        <w:tc>
          <w:tcPr>
            <w:tcW w:w="3577" w:type="dxa"/>
            <w:vAlign w:val="center"/>
          </w:tcPr>
          <w:p w:rsidR="00A35F66" w:rsidRPr="0029217A" w:rsidRDefault="00A35F66" w:rsidP="0016356D">
            <w:pPr>
              <w:rPr>
                <w:rFonts w:ascii="Times New Roman" w:hAnsi="Times New Roman" w:cs="Times New Roman"/>
                <w:sz w:val="23"/>
                <w:szCs w:val="23"/>
              </w:rPr>
            </w:pPr>
            <w:r w:rsidRPr="0029217A">
              <w:rPr>
                <w:rFonts w:ascii="Times New Roman" w:hAnsi="Times New Roman" w:cs="Times New Roman"/>
                <w:sz w:val="23"/>
                <w:szCs w:val="23"/>
              </w:rPr>
              <w:t>География</w:t>
            </w:r>
          </w:p>
        </w:tc>
        <w:tc>
          <w:tcPr>
            <w:tcW w:w="1908"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60,5</w:t>
            </w:r>
          </w:p>
        </w:tc>
        <w:tc>
          <w:tcPr>
            <w:tcW w:w="1908"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61,2</w:t>
            </w:r>
          </w:p>
        </w:tc>
        <w:tc>
          <w:tcPr>
            <w:tcW w:w="1909" w:type="dxa"/>
            <w:vAlign w:val="center"/>
          </w:tcPr>
          <w:p w:rsidR="00A35F66" w:rsidRPr="0029217A" w:rsidRDefault="00A35F66" w:rsidP="0016356D">
            <w:pPr>
              <w:jc w:val="center"/>
              <w:rPr>
                <w:rFonts w:ascii="Times New Roman" w:hAnsi="Times New Roman" w:cs="Times New Roman"/>
                <w:b/>
                <w:sz w:val="24"/>
                <w:szCs w:val="24"/>
              </w:rPr>
            </w:pPr>
            <w:r w:rsidRPr="0029217A">
              <w:rPr>
                <w:rFonts w:ascii="Times New Roman" w:hAnsi="Times New Roman" w:cs="Times New Roman"/>
                <w:b/>
              </w:rPr>
              <w:t>0,7</w:t>
            </w:r>
          </w:p>
        </w:tc>
      </w:tr>
      <w:tr w:rsidR="00A35F66" w:rsidRPr="0029217A" w:rsidTr="0016356D">
        <w:tc>
          <w:tcPr>
            <w:tcW w:w="959"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sz w:val="24"/>
                <w:szCs w:val="24"/>
              </w:rPr>
              <w:t>13</w:t>
            </w:r>
          </w:p>
        </w:tc>
        <w:tc>
          <w:tcPr>
            <w:tcW w:w="3577" w:type="dxa"/>
            <w:vAlign w:val="center"/>
          </w:tcPr>
          <w:p w:rsidR="00A35F66" w:rsidRPr="0029217A" w:rsidRDefault="00A35F66" w:rsidP="0016356D">
            <w:pPr>
              <w:rPr>
                <w:rFonts w:ascii="Times New Roman" w:hAnsi="Times New Roman" w:cs="Times New Roman"/>
                <w:sz w:val="23"/>
                <w:szCs w:val="23"/>
              </w:rPr>
            </w:pPr>
            <w:r w:rsidRPr="0029217A">
              <w:rPr>
                <w:rFonts w:ascii="Times New Roman" w:hAnsi="Times New Roman" w:cs="Times New Roman"/>
                <w:sz w:val="23"/>
                <w:szCs w:val="23"/>
              </w:rPr>
              <w:t>Химия</w:t>
            </w:r>
          </w:p>
        </w:tc>
        <w:tc>
          <w:tcPr>
            <w:tcW w:w="1908"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25,0</w:t>
            </w:r>
          </w:p>
        </w:tc>
        <w:tc>
          <w:tcPr>
            <w:tcW w:w="1908"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44,6</w:t>
            </w:r>
          </w:p>
        </w:tc>
        <w:tc>
          <w:tcPr>
            <w:tcW w:w="1909" w:type="dxa"/>
            <w:vAlign w:val="center"/>
          </w:tcPr>
          <w:p w:rsidR="00A35F66" w:rsidRPr="0029217A" w:rsidRDefault="00A35F66" w:rsidP="0016356D">
            <w:pPr>
              <w:jc w:val="center"/>
              <w:rPr>
                <w:rFonts w:ascii="Times New Roman" w:hAnsi="Times New Roman" w:cs="Times New Roman"/>
                <w:b/>
                <w:sz w:val="24"/>
                <w:szCs w:val="24"/>
              </w:rPr>
            </w:pPr>
            <w:r w:rsidRPr="0029217A">
              <w:rPr>
                <w:rFonts w:ascii="Times New Roman" w:hAnsi="Times New Roman" w:cs="Times New Roman"/>
                <w:b/>
              </w:rPr>
              <w:t>19,6</w:t>
            </w:r>
          </w:p>
        </w:tc>
      </w:tr>
      <w:tr w:rsidR="00A35F66" w:rsidRPr="0029217A" w:rsidTr="0016356D">
        <w:tc>
          <w:tcPr>
            <w:tcW w:w="959"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sz w:val="24"/>
                <w:szCs w:val="24"/>
              </w:rPr>
              <w:t>14</w:t>
            </w:r>
          </w:p>
        </w:tc>
        <w:tc>
          <w:tcPr>
            <w:tcW w:w="3577" w:type="dxa"/>
            <w:vAlign w:val="center"/>
          </w:tcPr>
          <w:p w:rsidR="00A35F66" w:rsidRPr="0029217A" w:rsidRDefault="00A35F66" w:rsidP="0016356D">
            <w:pPr>
              <w:rPr>
                <w:rFonts w:ascii="Times New Roman" w:hAnsi="Times New Roman" w:cs="Times New Roman"/>
                <w:sz w:val="23"/>
                <w:szCs w:val="23"/>
              </w:rPr>
            </w:pPr>
            <w:r w:rsidRPr="0029217A">
              <w:rPr>
                <w:rFonts w:ascii="Times New Roman" w:hAnsi="Times New Roman" w:cs="Times New Roman"/>
                <w:sz w:val="23"/>
                <w:szCs w:val="23"/>
              </w:rPr>
              <w:t>Физика</w:t>
            </w:r>
          </w:p>
        </w:tc>
        <w:tc>
          <w:tcPr>
            <w:tcW w:w="1908"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46,8</w:t>
            </w:r>
          </w:p>
        </w:tc>
        <w:tc>
          <w:tcPr>
            <w:tcW w:w="1908"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52,0</w:t>
            </w:r>
          </w:p>
        </w:tc>
        <w:tc>
          <w:tcPr>
            <w:tcW w:w="1909" w:type="dxa"/>
            <w:vAlign w:val="center"/>
          </w:tcPr>
          <w:p w:rsidR="00A35F66" w:rsidRPr="0029217A" w:rsidRDefault="00A35F66" w:rsidP="0016356D">
            <w:pPr>
              <w:jc w:val="center"/>
              <w:rPr>
                <w:rFonts w:ascii="Times New Roman" w:hAnsi="Times New Roman" w:cs="Times New Roman"/>
                <w:b/>
                <w:sz w:val="24"/>
                <w:szCs w:val="24"/>
              </w:rPr>
            </w:pPr>
            <w:r w:rsidRPr="0029217A">
              <w:rPr>
                <w:rFonts w:ascii="Times New Roman" w:hAnsi="Times New Roman" w:cs="Times New Roman"/>
                <w:b/>
              </w:rPr>
              <w:t>5,2</w:t>
            </w:r>
          </w:p>
        </w:tc>
      </w:tr>
      <w:tr w:rsidR="00A35F66" w:rsidRPr="0029217A" w:rsidTr="0016356D">
        <w:tc>
          <w:tcPr>
            <w:tcW w:w="959"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sz w:val="24"/>
                <w:szCs w:val="24"/>
              </w:rPr>
              <w:t>15</w:t>
            </w:r>
          </w:p>
        </w:tc>
        <w:tc>
          <w:tcPr>
            <w:tcW w:w="3577" w:type="dxa"/>
            <w:vAlign w:val="center"/>
          </w:tcPr>
          <w:p w:rsidR="00A35F66" w:rsidRPr="0029217A" w:rsidRDefault="00A35F66" w:rsidP="0016356D">
            <w:pPr>
              <w:rPr>
                <w:rFonts w:ascii="Times New Roman" w:hAnsi="Times New Roman" w:cs="Times New Roman"/>
                <w:sz w:val="23"/>
                <w:szCs w:val="23"/>
              </w:rPr>
            </w:pPr>
            <w:r w:rsidRPr="0029217A">
              <w:rPr>
                <w:rFonts w:ascii="Times New Roman" w:hAnsi="Times New Roman" w:cs="Times New Roman"/>
                <w:sz w:val="23"/>
                <w:szCs w:val="23"/>
              </w:rPr>
              <w:t>Технология</w:t>
            </w:r>
          </w:p>
        </w:tc>
        <w:tc>
          <w:tcPr>
            <w:tcW w:w="1908" w:type="dxa"/>
            <w:vAlign w:val="bottom"/>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68,4</w:t>
            </w:r>
          </w:p>
        </w:tc>
        <w:tc>
          <w:tcPr>
            <w:tcW w:w="1908" w:type="dxa"/>
            <w:vAlign w:val="bottom"/>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72,0</w:t>
            </w:r>
          </w:p>
        </w:tc>
        <w:tc>
          <w:tcPr>
            <w:tcW w:w="1909" w:type="dxa"/>
            <w:vAlign w:val="center"/>
          </w:tcPr>
          <w:p w:rsidR="00A35F66" w:rsidRPr="0029217A" w:rsidRDefault="00A35F66" w:rsidP="0016356D">
            <w:pPr>
              <w:jc w:val="center"/>
              <w:rPr>
                <w:rFonts w:ascii="Times New Roman" w:hAnsi="Times New Roman" w:cs="Times New Roman"/>
                <w:b/>
                <w:sz w:val="24"/>
                <w:szCs w:val="24"/>
              </w:rPr>
            </w:pPr>
            <w:r w:rsidRPr="0029217A">
              <w:rPr>
                <w:rFonts w:ascii="Times New Roman" w:hAnsi="Times New Roman" w:cs="Times New Roman"/>
                <w:b/>
              </w:rPr>
              <w:t>3,6</w:t>
            </w:r>
          </w:p>
        </w:tc>
      </w:tr>
      <w:tr w:rsidR="00A35F66" w:rsidRPr="0029217A" w:rsidTr="0016356D">
        <w:tc>
          <w:tcPr>
            <w:tcW w:w="959"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sz w:val="24"/>
                <w:szCs w:val="24"/>
              </w:rPr>
              <w:t>16</w:t>
            </w:r>
          </w:p>
        </w:tc>
        <w:tc>
          <w:tcPr>
            <w:tcW w:w="3577" w:type="dxa"/>
            <w:vAlign w:val="center"/>
          </w:tcPr>
          <w:p w:rsidR="00A35F66" w:rsidRPr="0029217A" w:rsidRDefault="00A35F66" w:rsidP="0016356D">
            <w:pPr>
              <w:rPr>
                <w:rFonts w:ascii="Times New Roman" w:hAnsi="Times New Roman" w:cs="Times New Roman"/>
                <w:sz w:val="23"/>
                <w:szCs w:val="23"/>
              </w:rPr>
            </w:pPr>
            <w:r w:rsidRPr="0029217A">
              <w:rPr>
                <w:rFonts w:ascii="Times New Roman" w:hAnsi="Times New Roman" w:cs="Times New Roman"/>
                <w:sz w:val="23"/>
                <w:szCs w:val="23"/>
              </w:rPr>
              <w:t>Музыка</w:t>
            </w:r>
          </w:p>
        </w:tc>
        <w:tc>
          <w:tcPr>
            <w:tcW w:w="1908"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81,7</w:t>
            </w:r>
          </w:p>
        </w:tc>
        <w:tc>
          <w:tcPr>
            <w:tcW w:w="1908"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86,8</w:t>
            </w:r>
          </w:p>
        </w:tc>
        <w:tc>
          <w:tcPr>
            <w:tcW w:w="1909" w:type="dxa"/>
            <w:vAlign w:val="center"/>
          </w:tcPr>
          <w:p w:rsidR="00A35F66" w:rsidRPr="0029217A" w:rsidRDefault="00A35F66" w:rsidP="0016356D">
            <w:pPr>
              <w:jc w:val="center"/>
              <w:rPr>
                <w:rFonts w:ascii="Times New Roman" w:hAnsi="Times New Roman" w:cs="Times New Roman"/>
                <w:b/>
                <w:sz w:val="24"/>
                <w:szCs w:val="24"/>
              </w:rPr>
            </w:pPr>
            <w:r w:rsidRPr="0029217A">
              <w:rPr>
                <w:rFonts w:ascii="Times New Roman" w:hAnsi="Times New Roman" w:cs="Times New Roman"/>
                <w:b/>
              </w:rPr>
              <w:t>5,1</w:t>
            </w:r>
          </w:p>
        </w:tc>
      </w:tr>
      <w:tr w:rsidR="00A35F66" w:rsidRPr="0029217A" w:rsidTr="0016356D">
        <w:tc>
          <w:tcPr>
            <w:tcW w:w="959"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sz w:val="24"/>
                <w:szCs w:val="24"/>
              </w:rPr>
              <w:t>17</w:t>
            </w:r>
          </w:p>
        </w:tc>
        <w:tc>
          <w:tcPr>
            <w:tcW w:w="3577" w:type="dxa"/>
            <w:vAlign w:val="center"/>
          </w:tcPr>
          <w:p w:rsidR="00A35F66" w:rsidRPr="0029217A" w:rsidRDefault="00A35F66" w:rsidP="0016356D">
            <w:pPr>
              <w:rPr>
                <w:rFonts w:ascii="Times New Roman" w:hAnsi="Times New Roman" w:cs="Times New Roman"/>
                <w:sz w:val="23"/>
                <w:szCs w:val="23"/>
              </w:rPr>
            </w:pPr>
            <w:r w:rsidRPr="0029217A">
              <w:rPr>
                <w:rFonts w:ascii="Times New Roman" w:hAnsi="Times New Roman" w:cs="Times New Roman"/>
                <w:sz w:val="23"/>
                <w:szCs w:val="23"/>
              </w:rPr>
              <w:t>Искусство</w:t>
            </w:r>
          </w:p>
        </w:tc>
        <w:tc>
          <w:tcPr>
            <w:tcW w:w="1908"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 </w:t>
            </w:r>
          </w:p>
        </w:tc>
        <w:tc>
          <w:tcPr>
            <w:tcW w:w="1908"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67,6</w:t>
            </w:r>
          </w:p>
        </w:tc>
        <w:tc>
          <w:tcPr>
            <w:tcW w:w="1909" w:type="dxa"/>
            <w:vAlign w:val="center"/>
          </w:tcPr>
          <w:p w:rsidR="00A35F66" w:rsidRPr="0029217A" w:rsidRDefault="00A35F66" w:rsidP="0016356D">
            <w:pPr>
              <w:jc w:val="center"/>
              <w:rPr>
                <w:rFonts w:ascii="Times New Roman" w:hAnsi="Times New Roman" w:cs="Times New Roman"/>
                <w:b/>
                <w:sz w:val="24"/>
                <w:szCs w:val="24"/>
              </w:rPr>
            </w:pPr>
            <w:r w:rsidRPr="0029217A">
              <w:rPr>
                <w:rFonts w:ascii="Times New Roman" w:hAnsi="Times New Roman" w:cs="Times New Roman"/>
                <w:b/>
              </w:rPr>
              <w:t>67,6</w:t>
            </w:r>
          </w:p>
        </w:tc>
      </w:tr>
      <w:tr w:rsidR="00A35F66" w:rsidRPr="0029217A" w:rsidTr="0016356D">
        <w:tc>
          <w:tcPr>
            <w:tcW w:w="959"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sz w:val="24"/>
                <w:szCs w:val="24"/>
              </w:rPr>
              <w:t>18</w:t>
            </w:r>
          </w:p>
        </w:tc>
        <w:tc>
          <w:tcPr>
            <w:tcW w:w="3577" w:type="dxa"/>
            <w:vAlign w:val="center"/>
          </w:tcPr>
          <w:p w:rsidR="00A35F66" w:rsidRPr="0029217A" w:rsidRDefault="00A35F66" w:rsidP="0016356D">
            <w:pPr>
              <w:rPr>
                <w:rFonts w:ascii="Times New Roman" w:hAnsi="Times New Roman" w:cs="Times New Roman"/>
                <w:sz w:val="23"/>
                <w:szCs w:val="23"/>
              </w:rPr>
            </w:pPr>
            <w:r w:rsidRPr="0029217A">
              <w:rPr>
                <w:rFonts w:ascii="Times New Roman" w:hAnsi="Times New Roman" w:cs="Times New Roman"/>
                <w:sz w:val="23"/>
                <w:szCs w:val="23"/>
              </w:rPr>
              <w:t>ИЗО</w:t>
            </w:r>
          </w:p>
        </w:tc>
        <w:tc>
          <w:tcPr>
            <w:tcW w:w="1908"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71,3</w:t>
            </w:r>
          </w:p>
        </w:tc>
        <w:tc>
          <w:tcPr>
            <w:tcW w:w="1908"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89,0</w:t>
            </w:r>
          </w:p>
        </w:tc>
        <w:tc>
          <w:tcPr>
            <w:tcW w:w="1909" w:type="dxa"/>
            <w:vAlign w:val="center"/>
          </w:tcPr>
          <w:p w:rsidR="00A35F66" w:rsidRPr="0029217A" w:rsidRDefault="00A35F66" w:rsidP="0016356D">
            <w:pPr>
              <w:jc w:val="center"/>
              <w:rPr>
                <w:rFonts w:ascii="Times New Roman" w:hAnsi="Times New Roman" w:cs="Times New Roman"/>
                <w:b/>
                <w:sz w:val="24"/>
                <w:szCs w:val="24"/>
              </w:rPr>
            </w:pPr>
            <w:r w:rsidRPr="0029217A">
              <w:rPr>
                <w:rFonts w:ascii="Times New Roman" w:hAnsi="Times New Roman" w:cs="Times New Roman"/>
                <w:b/>
              </w:rPr>
              <w:t>17,6</w:t>
            </w:r>
          </w:p>
        </w:tc>
      </w:tr>
      <w:tr w:rsidR="00A35F66" w:rsidRPr="0029217A" w:rsidTr="0016356D">
        <w:tc>
          <w:tcPr>
            <w:tcW w:w="959"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sz w:val="24"/>
                <w:szCs w:val="24"/>
              </w:rPr>
              <w:t>19</w:t>
            </w:r>
          </w:p>
        </w:tc>
        <w:tc>
          <w:tcPr>
            <w:tcW w:w="3577" w:type="dxa"/>
            <w:vAlign w:val="center"/>
          </w:tcPr>
          <w:p w:rsidR="00A35F66" w:rsidRPr="0029217A" w:rsidRDefault="00A35F66" w:rsidP="0016356D">
            <w:pPr>
              <w:rPr>
                <w:rFonts w:ascii="Times New Roman" w:hAnsi="Times New Roman" w:cs="Times New Roman"/>
                <w:sz w:val="23"/>
                <w:szCs w:val="23"/>
              </w:rPr>
            </w:pPr>
            <w:r w:rsidRPr="0029217A">
              <w:rPr>
                <w:rFonts w:ascii="Times New Roman" w:hAnsi="Times New Roman" w:cs="Times New Roman"/>
                <w:sz w:val="23"/>
                <w:szCs w:val="23"/>
              </w:rPr>
              <w:t>Физическая культура</w:t>
            </w:r>
          </w:p>
        </w:tc>
        <w:tc>
          <w:tcPr>
            <w:tcW w:w="1908" w:type="dxa"/>
            <w:vAlign w:val="bottom"/>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78,3</w:t>
            </w:r>
          </w:p>
        </w:tc>
        <w:tc>
          <w:tcPr>
            <w:tcW w:w="1908" w:type="dxa"/>
            <w:vAlign w:val="bottom"/>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81,1</w:t>
            </w:r>
          </w:p>
        </w:tc>
        <w:tc>
          <w:tcPr>
            <w:tcW w:w="1909" w:type="dxa"/>
            <w:vAlign w:val="center"/>
          </w:tcPr>
          <w:p w:rsidR="00A35F66" w:rsidRPr="0029217A" w:rsidRDefault="00A35F66" w:rsidP="0016356D">
            <w:pPr>
              <w:jc w:val="center"/>
              <w:rPr>
                <w:rFonts w:ascii="Times New Roman" w:hAnsi="Times New Roman" w:cs="Times New Roman"/>
                <w:b/>
                <w:sz w:val="24"/>
                <w:szCs w:val="24"/>
              </w:rPr>
            </w:pPr>
            <w:r w:rsidRPr="0029217A">
              <w:rPr>
                <w:rFonts w:ascii="Times New Roman" w:hAnsi="Times New Roman" w:cs="Times New Roman"/>
                <w:b/>
              </w:rPr>
              <w:t>2,8</w:t>
            </w:r>
          </w:p>
        </w:tc>
      </w:tr>
      <w:tr w:rsidR="00A35F66" w:rsidRPr="0029217A" w:rsidTr="0016356D">
        <w:tc>
          <w:tcPr>
            <w:tcW w:w="959"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sz w:val="24"/>
                <w:szCs w:val="24"/>
              </w:rPr>
              <w:t>20</w:t>
            </w:r>
          </w:p>
        </w:tc>
        <w:tc>
          <w:tcPr>
            <w:tcW w:w="3577" w:type="dxa"/>
            <w:vAlign w:val="center"/>
          </w:tcPr>
          <w:p w:rsidR="00A35F66" w:rsidRPr="0029217A" w:rsidRDefault="00A35F66" w:rsidP="0016356D">
            <w:pPr>
              <w:rPr>
                <w:rFonts w:ascii="Times New Roman" w:hAnsi="Times New Roman" w:cs="Times New Roman"/>
                <w:sz w:val="23"/>
                <w:szCs w:val="23"/>
              </w:rPr>
            </w:pPr>
            <w:r w:rsidRPr="0029217A">
              <w:rPr>
                <w:rFonts w:ascii="Times New Roman" w:hAnsi="Times New Roman" w:cs="Times New Roman"/>
                <w:sz w:val="23"/>
                <w:szCs w:val="23"/>
              </w:rPr>
              <w:t>ОБЖ</w:t>
            </w:r>
          </w:p>
        </w:tc>
        <w:tc>
          <w:tcPr>
            <w:tcW w:w="1908"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57,1</w:t>
            </w:r>
          </w:p>
        </w:tc>
        <w:tc>
          <w:tcPr>
            <w:tcW w:w="1908" w:type="dxa"/>
            <w:vAlign w:val="center"/>
          </w:tcPr>
          <w:p w:rsidR="00A35F66" w:rsidRPr="0029217A" w:rsidRDefault="00A35F66" w:rsidP="0016356D">
            <w:pPr>
              <w:jc w:val="center"/>
              <w:rPr>
                <w:rFonts w:ascii="Times New Roman" w:hAnsi="Times New Roman" w:cs="Times New Roman"/>
                <w:sz w:val="24"/>
                <w:szCs w:val="24"/>
              </w:rPr>
            </w:pPr>
            <w:r w:rsidRPr="0029217A">
              <w:rPr>
                <w:rFonts w:ascii="Times New Roman" w:hAnsi="Times New Roman" w:cs="Times New Roman"/>
              </w:rPr>
              <w:t>80,7</w:t>
            </w:r>
          </w:p>
        </w:tc>
        <w:tc>
          <w:tcPr>
            <w:tcW w:w="1909" w:type="dxa"/>
            <w:vAlign w:val="center"/>
          </w:tcPr>
          <w:p w:rsidR="00A35F66" w:rsidRPr="0029217A" w:rsidRDefault="00A35F66" w:rsidP="0016356D">
            <w:pPr>
              <w:jc w:val="center"/>
              <w:rPr>
                <w:rFonts w:ascii="Times New Roman" w:hAnsi="Times New Roman" w:cs="Times New Roman"/>
                <w:b/>
                <w:sz w:val="24"/>
                <w:szCs w:val="24"/>
              </w:rPr>
            </w:pPr>
            <w:r w:rsidRPr="0029217A">
              <w:rPr>
                <w:rFonts w:ascii="Times New Roman" w:hAnsi="Times New Roman" w:cs="Times New Roman"/>
                <w:b/>
              </w:rPr>
              <w:t>23,6</w:t>
            </w:r>
          </w:p>
        </w:tc>
      </w:tr>
    </w:tbl>
    <w:p w:rsidR="00776E44" w:rsidRDefault="00776E44" w:rsidP="00DD0744">
      <w:pPr>
        <w:spacing w:after="0" w:line="240" w:lineRule="auto"/>
        <w:ind w:firstLine="567"/>
        <w:jc w:val="both"/>
        <w:rPr>
          <w:rFonts w:ascii="Times New Roman" w:hAnsi="Times New Roman" w:cs="Times New Roman"/>
          <w:color w:val="1A1A1A" w:themeColor="background1" w:themeShade="1A"/>
          <w:sz w:val="24"/>
          <w:szCs w:val="24"/>
        </w:rPr>
      </w:pPr>
    </w:p>
    <w:p w:rsidR="0091181E" w:rsidRPr="0091181E" w:rsidRDefault="0091181E" w:rsidP="0091181E">
      <w:pPr>
        <w:spacing w:after="0" w:line="240" w:lineRule="auto"/>
        <w:ind w:firstLine="567"/>
        <w:jc w:val="center"/>
        <w:rPr>
          <w:rFonts w:ascii="Times New Roman" w:hAnsi="Times New Roman" w:cs="Times New Roman"/>
          <w:b/>
          <w:bCs/>
          <w:color w:val="1A1A1A" w:themeColor="background1" w:themeShade="1A"/>
          <w:sz w:val="32"/>
          <w:szCs w:val="24"/>
          <w:lang w:val="en-US"/>
        </w:rPr>
      </w:pPr>
      <w:r w:rsidRPr="0091181E">
        <w:rPr>
          <w:rFonts w:ascii="Times New Roman" w:hAnsi="Times New Roman" w:cs="Times New Roman"/>
          <w:b/>
          <w:bCs/>
          <w:color w:val="1A1A1A" w:themeColor="background1" w:themeShade="1A"/>
          <w:sz w:val="32"/>
          <w:szCs w:val="24"/>
        </w:rPr>
        <w:t>Результативность обучения за 2015-2016 учебный год</w:t>
      </w:r>
    </w:p>
    <w:p w:rsidR="0091181E" w:rsidRPr="0091181E" w:rsidRDefault="0091181E" w:rsidP="0091181E">
      <w:pPr>
        <w:spacing w:after="0" w:line="240" w:lineRule="auto"/>
        <w:ind w:firstLine="567"/>
        <w:jc w:val="center"/>
        <w:rPr>
          <w:rFonts w:ascii="Times New Roman" w:hAnsi="Times New Roman" w:cs="Times New Roman"/>
          <w:color w:val="1A1A1A" w:themeColor="background1" w:themeShade="1A"/>
          <w:sz w:val="32"/>
          <w:szCs w:val="24"/>
        </w:rPr>
      </w:pPr>
      <w:r w:rsidRPr="0091181E">
        <w:rPr>
          <w:rFonts w:ascii="Times New Roman" w:hAnsi="Times New Roman" w:cs="Times New Roman"/>
          <w:b/>
          <w:bCs/>
          <w:color w:val="1A1A1A" w:themeColor="background1" w:themeShade="1A"/>
          <w:sz w:val="32"/>
          <w:szCs w:val="24"/>
          <w:lang w:val="en-US"/>
        </w:rPr>
        <w:t>V</w:t>
      </w:r>
      <w:r w:rsidRPr="0091181E">
        <w:rPr>
          <w:rFonts w:ascii="Times New Roman" w:hAnsi="Times New Roman" w:cs="Times New Roman"/>
          <w:b/>
          <w:bCs/>
          <w:color w:val="1A1A1A" w:themeColor="background1" w:themeShade="1A"/>
          <w:sz w:val="32"/>
          <w:szCs w:val="24"/>
        </w:rPr>
        <w:t>-</w:t>
      </w:r>
      <w:r w:rsidRPr="0091181E">
        <w:rPr>
          <w:rFonts w:ascii="Times New Roman" w:hAnsi="Times New Roman" w:cs="Times New Roman"/>
          <w:b/>
          <w:bCs/>
          <w:color w:val="1A1A1A" w:themeColor="background1" w:themeShade="1A"/>
          <w:sz w:val="32"/>
          <w:szCs w:val="24"/>
          <w:lang w:val="en-US"/>
        </w:rPr>
        <w:t>I</w:t>
      </w:r>
      <w:r w:rsidRPr="0091181E">
        <w:rPr>
          <w:rFonts w:ascii="Times New Roman" w:hAnsi="Times New Roman" w:cs="Times New Roman"/>
          <w:b/>
          <w:bCs/>
          <w:color w:val="1A1A1A" w:themeColor="background1" w:themeShade="1A"/>
          <w:sz w:val="32"/>
          <w:szCs w:val="24"/>
        </w:rPr>
        <w:t>Х класс</w:t>
      </w:r>
    </w:p>
    <w:p w:rsidR="00A35F66" w:rsidRDefault="00A35F66" w:rsidP="00DD0744">
      <w:pPr>
        <w:spacing w:after="0" w:line="240" w:lineRule="auto"/>
        <w:ind w:firstLine="567"/>
        <w:jc w:val="both"/>
        <w:rPr>
          <w:rFonts w:ascii="Times New Roman" w:hAnsi="Times New Roman" w:cs="Times New Roman"/>
          <w:color w:val="1A1A1A" w:themeColor="background1" w:themeShade="1A"/>
          <w:sz w:val="24"/>
          <w:szCs w:val="24"/>
        </w:rPr>
      </w:pPr>
    </w:p>
    <w:p w:rsidR="00776E44" w:rsidRDefault="00A35F66" w:rsidP="00DD0744">
      <w:pPr>
        <w:spacing w:after="0" w:line="240" w:lineRule="auto"/>
        <w:ind w:firstLine="567"/>
        <w:jc w:val="both"/>
        <w:rPr>
          <w:rFonts w:ascii="Times New Roman" w:hAnsi="Times New Roman" w:cs="Times New Roman"/>
          <w:color w:val="1A1A1A" w:themeColor="background1" w:themeShade="1A"/>
          <w:sz w:val="24"/>
          <w:szCs w:val="24"/>
        </w:rPr>
      </w:pPr>
      <w:r w:rsidRPr="00A35F66">
        <w:rPr>
          <w:rFonts w:ascii="Times New Roman" w:hAnsi="Times New Roman" w:cs="Times New Roman"/>
          <w:noProof/>
          <w:color w:val="1A1A1A" w:themeColor="background1" w:themeShade="1A"/>
          <w:sz w:val="24"/>
          <w:szCs w:val="24"/>
          <w:lang w:eastAsia="ru-RU"/>
        </w:rPr>
        <w:drawing>
          <wp:inline distT="0" distB="0" distL="0" distR="0">
            <wp:extent cx="6300470" cy="3706159"/>
            <wp:effectExtent l="19050" t="0" r="24130" b="8591"/>
            <wp:docPr id="7"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76E44" w:rsidRDefault="00776E44" w:rsidP="00DD0744">
      <w:pPr>
        <w:spacing w:after="0" w:line="240" w:lineRule="auto"/>
        <w:ind w:firstLine="567"/>
        <w:jc w:val="both"/>
        <w:rPr>
          <w:rFonts w:ascii="Times New Roman" w:hAnsi="Times New Roman" w:cs="Times New Roman"/>
          <w:color w:val="1A1A1A" w:themeColor="background1" w:themeShade="1A"/>
          <w:sz w:val="24"/>
          <w:szCs w:val="24"/>
        </w:rPr>
      </w:pPr>
    </w:p>
    <w:p w:rsidR="00776E44" w:rsidRDefault="00776E44" w:rsidP="00DD0744">
      <w:pPr>
        <w:spacing w:after="0" w:line="240" w:lineRule="auto"/>
        <w:ind w:firstLine="567"/>
        <w:jc w:val="both"/>
        <w:rPr>
          <w:rFonts w:ascii="Times New Roman" w:hAnsi="Times New Roman" w:cs="Times New Roman"/>
          <w:color w:val="1A1A1A" w:themeColor="background1" w:themeShade="1A"/>
          <w:sz w:val="24"/>
          <w:szCs w:val="24"/>
        </w:rPr>
      </w:pPr>
    </w:p>
    <w:p w:rsidR="00DD0744" w:rsidRPr="00D320F2" w:rsidRDefault="00FB4027" w:rsidP="00DD0744">
      <w:pPr>
        <w:spacing w:after="0" w:line="240" w:lineRule="auto"/>
        <w:ind w:firstLine="567"/>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lastRenderedPageBreak/>
        <w:t>В 2015/2016</w:t>
      </w:r>
      <w:r w:rsidR="00DD0744" w:rsidRPr="00D320F2">
        <w:rPr>
          <w:rFonts w:ascii="Times New Roman" w:hAnsi="Times New Roman" w:cs="Times New Roman"/>
          <w:color w:val="1A1A1A" w:themeColor="background1" w:themeShade="1A"/>
          <w:sz w:val="24"/>
          <w:szCs w:val="24"/>
        </w:rPr>
        <w:t xml:space="preserve"> учебном году обучение в школе по программе </w:t>
      </w:r>
      <w:r w:rsidR="00067CE9">
        <w:rPr>
          <w:rFonts w:ascii="Times New Roman" w:hAnsi="Times New Roman" w:cs="Times New Roman"/>
          <w:b/>
          <w:color w:val="1A1A1A" w:themeColor="background1" w:themeShade="1A"/>
          <w:sz w:val="24"/>
          <w:szCs w:val="24"/>
          <w:u w:val="single"/>
        </w:rPr>
        <w:t>среднего</w:t>
      </w:r>
      <w:r w:rsidR="00DD0744" w:rsidRPr="00D320F2">
        <w:rPr>
          <w:rFonts w:ascii="Times New Roman" w:hAnsi="Times New Roman" w:cs="Times New Roman"/>
          <w:b/>
          <w:color w:val="1A1A1A" w:themeColor="background1" w:themeShade="1A"/>
          <w:sz w:val="24"/>
          <w:szCs w:val="24"/>
          <w:u w:val="single"/>
        </w:rPr>
        <w:t xml:space="preserve"> общего образования</w:t>
      </w:r>
      <w:r w:rsidR="00067CE9">
        <w:rPr>
          <w:rFonts w:ascii="Times New Roman" w:hAnsi="Times New Roman" w:cs="Times New Roman"/>
          <w:b/>
          <w:color w:val="1A1A1A" w:themeColor="background1" w:themeShade="1A"/>
          <w:sz w:val="24"/>
          <w:szCs w:val="24"/>
          <w:u w:val="single"/>
        </w:rPr>
        <w:t xml:space="preserve"> </w:t>
      </w:r>
      <w:r w:rsidR="00DD0744" w:rsidRPr="00D320F2">
        <w:rPr>
          <w:rFonts w:ascii="Times New Roman" w:hAnsi="Times New Roman" w:cs="Times New Roman"/>
          <w:color w:val="1A1A1A" w:themeColor="background1" w:themeShade="1A"/>
          <w:sz w:val="24"/>
          <w:szCs w:val="24"/>
        </w:rPr>
        <w:t xml:space="preserve">осуществлялось </w:t>
      </w:r>
      <w:r w:rsidR="009047BA" w:rsidRPr="00D320F2">
        <w:rPr>
          <w:rFonts w:ascii="Times New Roman" w:hAnsi="Times New Roman" w:cs="Times New Roman"/>
          <w:color w:val="1A1A1A" w:themeColor="background1" w:themeShade="1A"/>
          <w:sz w:val="24"/>
          <w:szCs w:val="24"/>
        </w:rPr>
        <w:t xml:space="preserve">в </w:t>
      </w:r>
      <w:r w:rsidR="00DD0744" w:rsidRPr="00D320F2">
        <w:rPr>
          <w:rFonts w:ascii="Times New Roman" w:hAnsi="Times New Roman" w:cs="Times New Roman"/>
          <w:color w:val="1A1A1A" w:themeColor="background1" w:themeShade="1A"/>
          <w:sz w:val="24"/>
          <w:szCs w:val="24"/>
        </w:rPr>
        <w:t>соответств</w:t>
      </w:r>
      <w:r w:rsidR="009047BA" w:rsidRPr="00D320F2">
        <w:rPr>
          <w:rFonts w:ascii="Times New Roman" w:hAnsi="Times New Roman" w:cs="Times New Roman"/>
          <w:color w:val="1A1A1A" w:themeColor="background1" w:themeShade="1A"/>
          <w:sz w:val="24"/>
          <w:szCs w:val="24"/>
        </w:rPr>
        <w:t>ии</w:t>
      </w:r>
      <w:r w:rsidR="00067CE9">
        <w:rPr>
          <w:rFonts w:ascii="Times New Roman" w:hAnsi="Times New Roman" w:cs="Times New Roman"/>
          <w:color w:val="1A1A1A" w:themeColor="background1" w:themeShade="1A"/>
          <w:sz w:val="24"/>
          <w:szCs w:val="24"/>
        </w:rPr>
        <w:t xml:space="preserve"> </w:t>
      </w:r>
      <w:r w:rsidR="00DD0744" w:rsidRPr="00D320F2">
        <w:rPr>
          <w:rFonts w:ascii="Times New Roman" w:hAnsi="Times New Roman" w:cs="Times New Roman"/>
          <w:color w:val="1A1A1A" w:themeColor="background1" w:themeShade="1A"/>
          <w:sz w:val="24"/>
          <w:szCs w:val="24"/>
        </w:rPr>
        <w:t>федерально</w:t>
      </w:r>
      <w:r w:rsidR="009047BA" w:rsidRPr="00D320F2">
        <w:rPr>
          <w:rFonts w:ascii="Times New Roman" w:hAnsi="Times New Roman" w:cs="Times New Roman"/>
          <w:color w:val="1A1A1A" w:themeColor="background1" w:themeShade="1A"/>
          <w:sz w:val="24"/>
          <w:szCs w:val="24"/>
        </w:rPr>
        <w:t>му</w:t>
      </w:r>
      <w:r w:rsidR="00DD0744" w:rsidRPr="00D320F2">
        <w:rPr>
          <w:rFonts w:ascii="Times New Roman" w:hAnsi="Times New Roman" w:cs="Times New Roman"/>
          <w:color w:val="1A1A1A" w:themeColor="background1" w:themeShade="1A"/>
          <w:sz w:val="24"/>
          <w:szCs w:val="24"/>
        </w:rPr>
        <w:t xml:space="preserve"> компонент</w:t>
      </w:r>
      <w:r w:rsidR="009047BA" w:rsidRPr="00D320F2">
        <w:rPr>
          <w:rFonts w:ascii="Times New Roman" w:hAnsi="Times New Roman" w:cs="Times New Roman"/>
          <w:color w:val="1A1A1A" w:themeColor="background1" w:themeShade="1A"/>
          <w:sz w:val="24"/>
          <w:szCs w:val="24"/>
        </w:rPr>
        <w:t>у</w:t>
      </w:r>
      <w:r w:rsidR="00067CE9">
        <w:rPr>
          <w:rFonts w:ascii="Times New Roman" w:hAnsi="Times New Roman" w:cs="Times New Roman"/>
          <w:color w:val="1A1A1A" w:themeColor="background1" w:themeShade="1A"/>
          <w:sz w:val="24"/>
          <w:szCs w:val="24"/>
        </w:rPr>
        <w:t xml:space="preserve"> </w:t>
      </w:r>
      <w:r w:rsidR="00DD0744" w:rsidRPr="00D320F2">
        <w:rPr>
          <w:rFonts w:ascii="Times New Roman" w:hAnsi="Times New Roman" w:cs="Times New Roman"/>
          <w:color w:val="1A1A1A" w:themeColor="background1" w:themeShade="1A"/>
          <w:sz w:val="24"/>
          <w:szCs w:val="24"/>
        </w:rPr>
        <w:t>Федерального государственного образовательного стандарта среднего общего образования.</w:t>
      </w:r>
    </w:p>
    <w:p w:rsidR="00DD0744" w:rsidRPr="00D320F2" w:rsidRDefault="00DD0744" w:rsidP="00DD0744">
      <w:pPr>
        <w:spacing w:after="0" w:line="240" w:lineRule="auto"/>
        <w:ind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Процедура оценки качества оценки образовательных результатов учащихся включает в себя промежуточный и итоговый мониторинг уровня овладения необходимыми навыками и умениями по образовательным областям.</w:t>
      </w:r>
    </w:p>
    <w:p w:rsidR="00DD0744" w:rsidRPr="00D320F2" w:rsidRDefault="00DD0744" w:rsidP="00DD0744">
      <w:pPr>
        <w:spacing w:after="0" w:line="240" w:lineRule="auto"/>
        <w:ind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В соответствии с Федеральным законом от 29.12.2012 г. № 273-ФЗ «Об образовании в Российской Федерации», приказом Министерства образования и науки Российской Федерации от 30.08.2013 г.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нормативного акта МОиН РФ «Порядок организации и осуществления образовательной деятельности по основным общеобразовательным</w:t>
      </w:r>
      <w:r w:rsidR="00067CE9">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 xml:space="preserve">программам – образовательным программам начального общего, основного общего и среднего общего образования» от 30.08.2013 г., Положением о формах периодичности и порядке текущего контроля успеваемости и промежуточной аттестации учащихся, </w:t>
      </w:r>
      <w:r w:rsidR="00067CE9">
        <w:rPr>
          <w:rFonts w:ascii="Times New Roman" w:hAnsi="Times New Roman" w:cs="Times New Roman"/>
          <w:color w:val="1A1A1A" w:themeColor="background1" w:themeShade="1A"/>
          <w:sz w:val="24"/>
          <w:szCs w:val="24"/>
        </w:rPr>
        <w:t xml:space="preserve">утвержденного приказом ОУ </w:t>
      </w:r>
      <w:r w:rsidRPr="00D320F2">
        <w:rPr>
          <w:rFonts w:ascii="Times New Roman" w:hAnsi="Times New Roman" w:cs="Times New Roman"/>
          <w:color w:val="1A1A1A" w:themeColor="background1" w:themeShade="1A"/>
          <w:sz w:val="24"/>
          <w:szCs w:val="24"/>
        </w:rPr>
        <w:t>от 01.01.2014 г. № 01-05/347-1 в школе с 15.04.2015 г. по 13.05</w:t>
      </w:r>
      <w:r w:rsidR="00067CE9">
        <w:rPr>
          <w:rFonts w:ascii="Times New Roman" w:hAnsi="Times New Roman" w:cs="Times New Roman"/>
          <w:color w:val="1A1A1A" w:themeColor="background1" w:themeShade="1A"/>
          <w:sz w:val="24"/>
          <w:szCs w:val="24"/>
        </w:rPr>
        <w:t xml:space="preserve">.2015 г. была проведена </w:t>
      </w:r>
      <w:r w:rsidRPr="00D320F2">
        <w:rPr>
          <w:rFonts w:ascii="Times New Roman" w:hAnsi="Times New Roman" w:cs="Times New Roman"/>
          <w:color w:val="1A1A1A" w:themeColor="background1" w:themeShade="1A"/>
          <w:sz w:val="24"/>
          <w:szCs w:val="24"/>
        </w:rPr>
        <w:t>промежуточная аттестация учащихся 10 класса.</w:t>
      </w:r>
    </w:p>
    <w:p w:rsidR="00DD0744" w:rsidRPr="00D320F2" w:rsidRDefault="00DD0744" w:rsidP="00DD0744">
      <w:pPr>
        <w:spacing w:after="0" w:line="240" w:lineRule="auto"/>
        <w:ind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На Педагогическом совете школы были определены предметы учебного плана и формы проведения промежуточной аттестации:</w:t>
      </w:r>
    </w:p>
    <w:p w:rsidR="00DF6C0A" w:rsidRPr="00D320F2" w:rsidRDefault="00DF6C0A" w:rsidP="00DD0744">
      <w:pPr>
        <w:spacing w:after="0" w:line="240" w:lineRule="auto"/>
        <w:ind w:firstLine="567"/>
        <w:jc w:val="both"/>
        <w:rPr>
          <w:rFonts w:ascii="Times New Roman" w:hAnsi="Times New Roman" w:cs="Times New Roman"/>
          <w:color w:val="1A1A1A" w:themeColor="background1" w:themeShade="1A"/>
          <w:sz w:val="24"/>
          <w:szCs w:val="24"/>
        </w:rPr>
      </w:pPr>
    </w:p>
    <w:tbl>
      <w:tblPr>
        <w:tblStyle w:val="a6"/>
        <w:tblW w:w="0" w:type="auto"/>
        <w:jc w:val="center"/>
        <w:tblLook w:val="04A0" w:firstRow="1" w:lastRow="0" w:firstColumn="1" w:lastColumn="0" w:noHBand="0" w:noVBand="1"/>
      </w:tblPr>
      <w:tblGrid>
        <w:gridCol w:w="3379"/>
        <w:gridCol w:w="3380"/>
      </w:tblGrid>
      <w:tr w:rsidR="00DD0744" w:rsidRPr="00D320F2" w:rsidTr="00F81DC3">
        <w:trPr>
          <w:jc w:val="center"/>
        </w:trPr>
        <w:tc>
          <w:tcPr>
            <w:tcW w:w="3379" w:type="dxa"/>
            <w:shd w:val="clear" w:color="auto" w:fill="F2F2F2" w:themeFill="background1" w:themeFillShade="F2"/>
            <w:vAlign w:val="center"/>
          </w:tcPr>
          <w:p w:rsidR="00DD0744" w:rsidRPr="00D320F2" w:rsidRDefault="00DD0744" w:rsidP="00B5140A">
            <w:pPr>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Предмет</w:t>
            </w:r>
          </w:p>
        </w:tc>
        <w:tc>
          <w:tcPr>
            <w:tcW w:w="3380" w:type="dxa"/>
            <w:shd w:val="clear" w:color="auto" w:fill="F2F2F2" w:themeFill="background1" w:themeFillShade="F2"/>
            <w:vAlign w:val="center"/>
          </w:tcPr>
          <w:p w:rsidR="00DD0744" w:rsidRPr="00D320F2" w:rsidRDefault="00DD0744" w:rsidP="00B5140A">
            <w:pPr>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Форма проведения</w:t>
            </w:r>
          </w:p>
        </w:tc>
      </w:tr>
      <w:tr w:rsidR="00DD0744" w:rsidRPr="00D320F2" w:rsidTr="00B5140A">
        <w:trPr>
          <w:jc w:val="center"/>
        </w:trPr>
        <w:tc>
          <w:tcPr>
            <w:tcW w:w="3379" w:type="dxa"/>
            <w:vAlign w:val="center"/>
          </w:tcPr>
          <w:p w:rsidR="00DD0744" w:rsidRPr="00D320F2" w:rsidRDefault="00DD0744" w:rsidP="00B5140A">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Русский язык</w:t>
            </w:r>
          </w:p>
        </w:tc>
        <w:tc>
          <w:tcPr>
            <w:tcW w:w="3380" w:type="dxa"/>
            <w:vAlign w:val="center"/>
          </w:tcPr>
          <w:p w:rsidR="00DD0744" w:rsidRPr="00D320F2" w:rsidRDefault="00DD0744" w:rsidP="00B5140A">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Контрольная работа (диктант)</w:t>
            </w:r>
          </w:p>
        </w:tc>
      </w:tr>
      <w:tr w:rsidR="00DD0744" w:rsidRPr="00D320F2" w:rsidTr="00B5140A">
        <w:trPr>
          <w:jc w:val="center"/>
        </w:trPr>
        <w:tc>
          <w:tcPr>
            <w:tcW w:w="3379" w:type="dxa"/>
            <w:vAlign w:val="center"/>
          </w:tcPr>
          <w:p w:rsidR="00DD0744" w:rsidRPr="00D320F2" w:rsidRDefault="00DD0744" w:rsidP="00B5140A">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Английский язык</w:t>
            </w:r>
          </w:p>
        </w:tc>
        <w:tc>
          <w:tcPr>
            <w:tcW w:w="3380" w:type="dxa"/>
            <w:vAlign w:val="center"/>
          </w:tcPr>
          <w:p w:rsidR="00DD0744" w:rsidRPr="00D320F2" w:rsidRDefault="00DD0744" w:rsidP="00B5140A">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Контрольная работа</w:t>
            </w:r>
          </w:p>
        </w:tc>
      </w:tr>
      <w:tr w:rsidR="00DD0744" w:rsidRPr="00D320F2" w:rsidTr="00B5140A">
        <w:trPr>
          <w:jc w:val="center"/>
        </w:trPr>
        <w:tc>
          <w:tcPr>
            <w:tcW w:w="3379" w:type="dxa"/>
            <w:vAlign w:val="center"/>
          </w:tcPr>
          <w:p w:rsidR="00DD0744" w:rsidRPr="00D320F2" w:rsidRDefault="00DD0744" w:rsidP="00B5140A">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Алгебра, геометрия</w:t>
            </w:r>
          </w:p>
        </w:tc>
        <w:tc>
          <w:tcPr>
            <w:tcW w:w="3380" w:type="dxa"/>
            <w:vAlign w:val="center"/>
          </w:tcPr>
          <w:p w:rsidR="00DD0744" w:rsidRPr="00D320F2" w:rsidRDefault="00DD0744" w:rsidP="00B5140A">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Контрольная работа</w:t>
            </w:r>
          </w:p>
        </w:tc>
      </w:tr>
      <w:tr w:rsidR="00DD0744" w:rsidRPr="00D320F2" w:rsidTr="00B5140A">
        <w:trPr>
          <w:jc w:val="center"/>
        </w:trPr>
        <w:tc>
          <w:tcPr>
            <w:tcW w:w="3379" w:type="dxa"/>
            <w:vAlign w:val="center"/>
          </w:tcPr>
          <w:p w:rsidR="00DD0744" w:rsidRPr="00D320F2" w:rsidRDefault="00067CE9" w:rsidP="00067CE9">
            <w:pP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                    МХК</w:t>
            </w:r>
          </w:p>
        </w:tc>
        <w:tc>
          <w:tcPr>
            <w:tcW w:w="3380" w:type="dxa"/>
            <w:vAlign w:val="center"/>
          </w:tcPr>
          <w:p w:rsidR="00DD0744" w:rsidRPr="00D320F2" w:rsidRDefault="00DD0744" w:rsidP="00B5140A">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Зачет</w:t>
            </w:r>
          </w:p>
        </w:tc>
      </w:tr>
      <w:tr w:rsidR="00DD0744" w:rsidRPr="00D320F2" w:rsidTr="00B5140A">
        <w:trPr>
          <w:jc w:val="center"/>
        </w:trPr>
        <w:tc>
          <w:tcPr>
            <w:tcW w:w="3379" w:type="dxa"/>
            <w:vAlign w:val="center"/>
          </w:tcPr>
          <w:p w:rsidR="00DD0744" w:rsidRPr="00D320F2" w:rsidRDefault="00DD0744" w:rsidP="00B5140A">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География</w:t>
            </w:r>
          </w:p>
        </w:tc>
        <w:tc>
          <w:tcPr>
            <w:tcW w:w="3380" w:type="dxa"/>
            <w:vAlign w:val="center"/>
          </w:tcPr>
          <w:p w:rsidR="00DD0744" w:rsidRPr="00D320F2" w:rsidRDefault="00067CE9" w:rsidP="00067CE9">
            <w:pP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Контрольная работа</w:t>
            </w:r>
          </w:p>
        </w:tc>
      </w:tr>
      <w:tr w:rsidR="00DD0744" w:rsidRPr="00D320F2" w:rsidTr="00B5140A">
        <w:trPr>
          <w:jc w:val="center"/>
        </w:trPr>
        <w:tc>
          <w:tcPr>
            <w:tcW w:w="3379" w:type="dxa"/>
            <w:vAlign w:val="center"/>
          </w:tcPr>
          <w:p w:rsidR="00DD0744" w:rsidRPr="00D320F2" w:rsidRDefault="00DD0744" w:rsidP="00B5140A">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Биология</w:t>
            </w:r>
          </w:p>
        </w:tc>
        <w:tc>
          <w:tcPr>
            <w:tcW w:w="3380" w:type="dxa"/>
            <w:vAlign w:val="center"/>
          </w:tcPr>
          <w:p w:rsidR="00DD0744" w:rsidRPr="00D320F2" w:rsidRDefault="00067CE9" w:rsidP="00B5140A">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Контрольная работа</w:t>
            </w:r>
          </w:p>
        </w:tc>
      </w:tr>
      <w:tr w:rsidR="00DD0744" w:rsidRPr="00D320F2" w:rsidTr="00B5140A">
        <w:trPr>
          <w:jc w:val="center"/>
        </w:trPr>
        <w:tc>
          <w:tcPr>
            <w:tcW w:w="3379" w:type="dxa"/>
            <w:vAlign w:val="center"/>
          </w:tcPr>
          <w:p w:rsidR="00DD0744" w:rsidRPr="00D320F2" w:rsidRDefault="00DD0744" w:rsidP="00B5140A">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Химия</w:t>
            </w:r>
          </w:p>
        </w:tc>
        <w:tc>
          <w:tcPr>
            <w:tcW w:w="3380" w:type="dxa"/>
            <w:vAlign w:val="center"/>
          </w:tcPr>
          <w:p w:rsidR="00DD0744" w:rsidRPr="00D320F2" w:rsidRDefault="00067CE9" w:rsidP="00B5140A">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Контрольная работа</w:t>
            </w:r>
          </w:p>
        </w:tc>
      </w:tr>
      <w:tr w:rsidR="00DD0744" w:rsidRPr="00D320F2" w:rsidTr="00B5140A">
        <w:trPr>
          <w:jc w:val="center"/>
        </w:trPr>
        <w:tc>
          <w:tcPr>
            <w:tcW w:w="3379" w:type="dxa"/>
            <w:vAlign w:val="center"/>
          </w:tcPr>
          <w:p w:rsidR="00DD0744" w:rsidRPr="00D320F2" w:rsidRDefault="00067CE9"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ОБЖ</w:t>
            </w:r>
          </w:p>
        </w:tc>
        <w:tc>
          <w:tcPr>
            <w:tcW w:w="3380" w:type="dxa"/>
            <w:vAlign w:val="center"/>
          </w:tcPr>
          <w:p w:rsidR="00DD0744" w:rsidRPr="00D320F2" w:rsidRDefault="00067CE9"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Зачет</w:t>
            </w:r>
          </w:p>
        </w:tc>
      </w:tr>
    </w:tbl>
    <w:p w:rsidR="009047BA" w:rsidRPr="00D320F2" w:rsidRDefault="009047BA" w:rsidP="00600A60">
      <w:pPr>
        <w:spacing w:after="0" w:line="240" w:lineRule="auto"/>
        <w:ind w:firstLine="567"/>
        <w:jc w:val="both"/>
        <w:rPr>
          <w:rFonts w:ascii="Times New Roman" w:hAnsi="Times New Roman" w:cs="Times New Roman"/>
          <w:color w:val="1A1A1A" w:themeColor="background1" w:themeShade="1A"/>
          <w:sz w:val="24"/>
          <w:szCs w:val="24"/>
        </w:rPr>
      </w:pPr>
    </w:p>
    <w:p w:rsidR="00DD0744" w:rsidRPr="00D320F2" w:rsidRDefault="00DD0744" w:rsidP="00600A60">
      <w:pPr>
        <w:spacing w:after="0" w:line="240" w:lineRule="auto"/>
        <w:ind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b/>
          <w:color w:val="1A1A1A" w:themeColor="background1" w:themeShade="1A"/>
          <w:sz w:val="24"/>
          <w:szCs w:val="24"/>
        </w:rPr>
        <w:t>Анализ результатов промежуточной аттестации</w:t>
      </w:r>
      <w:r w:rsidRPr="00D320F2">
        <w:rPr>
          <w:rFonts w:ascii="Times New Roman" w:hAnsi="Times New Roman" w:cs="Times New Roman"/>
          <w:color w:val="1A1A1A" w:themeColor="background1" w:themeShade="1A"/>
          <w:sz w:val="24"/>
          <w:szCs w:val="24"/>
        </w:rPr>
        <w:t xml:space="preserve"> позволяет сделать следующие выводы:</w:t>
      </w:r>
    </w:p>
    <w:p w:rsidR="00965554" w:rsidRDefault="00965554" w:rsidP="00600A60">
      <w:pPr>
        <w:spacing w:after="0" w:line="240" w:lineRule="auto"/>
        <w:ind w:firstLine="567"/>
        <w:jc w:val="both"/>
        <w:rPr>
          <w:rFonts w:ascii="Times New Roman" w:hAnsi="Times New Roman" w:cs="Times New Roman"/>
          <w:color w:val="1A1A1A" w:themeColor="background1" w:themeShade="1A"/>
          <w:sz w:val="24"/>
          <w:szCs w:val="24"/>
        </w:rPr>
      </w:pPr>
    </w:p>
    <w:p w:rsidR="00426ECA" w:rsidRPr="00D320F2" w:rsidRDefault="00426ECA" w:rsidP="00600A60">
      <w:pPr>
        <w:spacing w:after="0" w:line="240" w:lineRule="auto"/>
        <w:ind w:firstLine="567"/>
        <w:jc w:val="both"/>
        <w:rPr>
          <w:rFonts w:ascii="Times New Roman" w:hAnsi="Times New Roman" w:cs="Times New Roman"/>
          <w:color w:val="1A1A1A" w:themeColor="background1" w:themeShade="1A"/>
          <w:sz w:val="24"/>
          <w:szCs w:val="24"/>
        </w:rPr>
      </w:pPr>
    </w:p>
    <w:tbl>
      <w:tblPr>
        <w:tblStyle w:val="a6"/>
        <w:tblW w:w="10286" w:type="dxa"/>
        <w:jc w:val="center"/>
        <w:tblLook w:val="04A0" w:firstRow="1" w:lastRow="0" w:firstColumn="1" w:lastColumn="0" w:noHBand="0" w:noVBand="1"/>
      </w:tblPr>
      <w:tblGrid>
        <w:gridCol w:w="2119"/>
        <w:gridCol w:w="935"/>
        <w:gridCol w:w="910"/>
        <w:gridCol w:w="683"/>
        <w:gridCol w:w="636"/>
        <w:gridCol w:w="683"/>
        <w:gridCol w:w="636"/>
        <w:gridCol w:w="683"/>
        <w:gridCol w:w="636"/>
        <w:gridCol w:w="683"/>
        <w:gridCol w:w="617"/>
        <w:gridCol w:w="1065"/>
      </w:tblGrid>
      <w:tr w:rsidR="0015639F" w:rsidRPr="00D320F2" w:rsidTr="00F81DC3">
        <w:trPr>
          <w:cantSplit/>
          <w:trHeight w:val="560"/>
          <w:jc w:val="center"/>
        </w:trPr>
        <w:tc>
          <w:tcPr>
            <w:tcW w:w="2119" w:type="dxa"/>
            <w:vMerge w:val="restart"/>
            <w:shd w:val="clear" w:color="auto" w:fill="F2F2F2" w:themeFill="background1" w:themeFillShade="F2"/>
            <w:vAlign w:val="center"/>
          </w:tcPr>
          <w:p w:rsidR="0015639F" w:rsidRPr="00D320F2" w:rsidRDefault="0015639F" w:rsidP="00B5140A">
            <w:pPr>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Предмет</w:t>
            </w:r>
          </w:p>
        </w:tc>
        <w:tc>
          <w:tcPr>
            <w:tcW w:w="935" w:type="dxa"/>
            <w:vMerge w:val="restart"/>
            <w:shd w:val="clear" w:color="auto" w:fill="F2F2F2" w:themeFill="background1" w:themeFillShade="F2"/>
            <w:textDirection w:val="btLr"/>
          </w:tcPr>
          <w:p w:rsidR="0015639F" w:rsidRPr="00D320F2" w:rsidRDefault="0015639F" w:rsidP="00DF6C0A">
            <w:pP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w:t>
            </w:r>
            <w:r w:rsidR="00DF6C0A" w:rsidRPr="00D320F2">
              <w:rPr>
                <w:rFonts w:ascii="Times New Roman" w:hAnsi="Times New Roman" w:cs="Times New Roman"/>
                <w:b/>
                <w:color w:val="1A1A1A" w:themeColor="background1" w:themeShade="1A"/>
              </w:rPr>
              <w:t>-</w:t>
            </w:r>
            <w:r w:rsidRPr="00D320F2">
              <w:rPr>
                <w:rFonts w:ascii="Times New Roman" w:hAnsi="Times New Roman" w:cs="Times New Roman"/>
                <w:b/>
                <w:color w:val="1A1A1A" w:themeColor="background1" w:themeShade="1A"/>
              </w:rPr>
              <w:t>во учащихся, подлежащих аттестации</w:t>
            </w:r>
          </w:p>
        </w:tc>
        <w:tc>
          <w:tcPr>
            <w:tcW w:w="910" w:type="dxa"/>
            <w:vMerge w:val="restart"/>
            <w:shd w:val="clear" w:color="auto" w:fill="F2F2F2" w:themeFill="background1" w:themeFillShade="F2"/>
            <w:textDirection w:val="btLr"/>
          </w:tcPr>
          <w:p w:rsidR="0015639F" w:rsidRPr="00D320F2" w:rsidRDefault="0015639F" w:rsidP="00DF6C0A">
            <w:pP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w:t>
            </w:r>
            <w:r w:rsidR="00DF6C0A" w:rsidRPr="00D320F2">
              <w:rPr>
                <w:rFonts w:ascii="Times New Roman" w:hAnsi="Times New Roman" w:cs="Times New Roman"/>
                <w:b/>
                <w:color w:val="1A1A1A" w:themeColor="background1" w:themeShade="1A"/>
              </w:rPr>
              <w:t>-</w:t>
            </w:r>
            <w:r w:rsidRPr="00D320F2">
              <w:rPr>
                <w:rFonts w:ascii="Times New Roman" w:hAnsi="Times New Roman" w:cs="Times New Roman"/>
                <w:b/>
                <w:color w:val="1A1A1A" w:themeColor="background1" w:themeShade="1A"/>
              </w:rPr>
              <w:t>во учащихся, прошедших аттестацию</w:t>
            </w:r>
          </w:p>
        </w:tc>
        <w:tc>
          <w:tcPr>
            <w:tcW w:w="5257" w:type="dxa"/>
            <w:gridSpan w:val="8"/>
            <w:shd w:val="clear" w:color="auto" w:fill="F2F2F2" w:themeFill="background1" w:themeFillShade="F2"/>
            <w:vAlign w:val="center"/>
          </w:tcPr>
          <w:p w:rsidR="0015639F" w:rsidRPr="00D320F2" w:rsidRDefault="0015639F" w:rsidP="00B5140A">
            <w:pPr>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Количество аттестованных</w:t>
            </w:r>
          </w:p>
        </w:tc>
        <w:tc>
          <w:tcPr>
            <w:tcW w:w="1065" w:type="dxa"/>
            <w:vMerge w:val="restart"/>
            <w:shd w:val="clear" w:color="auto" w:fill="F2F2F2" w:themeFill="background1" w:themeFillShade="F2"/>
            <w:textDirection w:val="btLr"/>
            <w:vAlign w:val="center"/>
          </w:tcPr>
          <w:p w:rsidR="0015639F" w:rsidRPr="00D320F2" w:rsidRDefault="0015639F" w:rsidP="00DF6C0A">
            <w:pPr>
              <w:ind w:right="113"/>
              <w:rPr>
                <w:rFonts w:ascii="Times New Roman" w:hAnsi="Times New Roman" w:cs="Times New Roman"/>
                <w:b/>
                <w:color w:val="1A1A1A" w:themeColor="background1" w:themeShade="1A"/>
                <w:lang w:val="en-US"/>
              </w:rPr>
            </w:pPr>
            <w:r w:rsidRPr="00D320F2">
              <w:rPr>
                <w:rFonts w:ascii="Times New Roman" w:hAnsi="Times New Roman" w:cs="Times New Roman"/>
                <w:b/>
                <w:color w:val="1A1A1A" w:themeColor="background1" w:themeShade="1A"/>
              </w:rPr>
              <w:t>Качество знаний</w:t>
            </w:r>
          </w:p>
        </w:tc>
      </w:tr>
      <w:tr w:rsidR="0015639F" w:rsidRPr="00D320F2" w:rsidTr="00F81DC3">
        <w:trPr>
          <w:cantSplit/>
          <w:trHeight w:val="568"/>
          <w:jc w:val="center"/>
        </w:trPr>
        <w:tc>
          <w:tcPr>
            <w:tcW w:w="2119" w:type="dxa"/>
            <w:vMerge/>
            <w:shd w:val="clear" w:color="auto" w:fill="F2F2F2" w:themeFill="background1" w:themeFillShade="F2"/>
          </w:tcPr>
          <w:p w:rsidR="0015639F" w:rsidRPr="00D320F2" w:rsidRDefault="0015639F" w:rsidP="00B5140A">
            <w:pPr>
              <w:jc w:val="both"/>
              <w:rPr>
                <w:rFonts w:ascii="Times New Roman" w:hAnsi="Times New Roman" w:cs="Times New Roman"/>
                <w:color w:val="1A1A1A" w:themeColor="background1" w:themeShade="1A"/>
                <w:sz w:val="24"/>
                <w:szCs w:val="24"/>
              </w:rPr>
            </w:pPr>
          </w:p>
        </w:tc>
        <w:tc>
          <w:tcPr>
            <w:tcW w:w="935" w:type="dxa"/>
            <w:vMerge/>
            <w:shd w:val="clear" w:color="auto" w:fill="F2F2F2" w:themeFill="background1" w:themeFillShade="F2"/>
          </w:tcPr>
          <w:p w:rsidR="0015639F" w:rsidRPr="00D320F2" w:rsidRDefault="0015639F" w:rsidP="00B5140A">
            <w:pPr>
              <w:jc w:val="both"/>
              <w:rPr>
                <w:rFonts w:ascii="Times New Roman" w:hAnsi="Times New Roman" w:cs="Times New Roman"/>
                <w:color w:val="1A1A1A" w:themeColor="background1" w:themeShade="1A"/>
                <w:sz w:val="24"/>
                <w:szCs w:val="24"/>
              </w:rPr>
            </w:pPr>
          </w:p>
        </w:tc>
        <w:tc>
          <w:tcPr>
            <w:tcW w:w="910" w:type="dxa"/>
            <w:vMerge/>
            <w:shd w:val="clear" w:color="auto" w:fill="F2F2F2" w:themeFill="background1" w:themeFillShade="F2"/>
          </w:tcPr>
          <w:p w:rsidR="0015639F" w:rsidRPr="00D320F2" w:rsidRDefault="0015639F" w:rsidP="00B5140A">
            <w:pPr>
              <w:jc w:val="both"/>
              <w:rPr>
                <w:rFonts w:ascii="Times New Roman" w:hAnsi="Times New Roman" w:cs="Times New Roman"/>
                <w:color w:val="1A1A1A" w:themeColor="background1" w:themeShade="1A"/>
                <w:sz w:val="24"/>
                <w:szCs w:val="24"/>
              </w:rPr>
            </w:pPr>
          </w:p>
        </w:tc>
        <w:tc>
          <w:tcPr>
            <w:tcW w:w="1319" w:type="dxa"/>
            <w:gridSpan w:val="2"/>
            <w:shd w:val="clear" w:color="auto" w:fill="F2F2F2" w:themeFill="background1" w:themeFillShade="F2"/>
            <w:vAlign w:val="center"/>
          </w:tcPr>
          <w:p w:rsidR="0015639F" w:rsidRPr="00D320F2" w:rsidRDefault="0015639F" w:rsidP="00B5140A">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Отметка «5»</w:t>
            </w:r>
          </w:p>
        </w:tc>
        <w:tc>
          <w:tcPr>
            <w:tcW w:w="1319" w:type="dxa"/>
            <w:gridSpan w:val="2"/>
            <w:shd w:val="clear" w:color="auto" w:fill="F2F2F2" w:themeFill="background1" w:themeFillShade="F2"/>
            <w:vAlign w:val="center"/>
          </w:tcPr>
          <w:p w:rsidR="0015639F" w:rsidRPr="00D320F2" w:rsidRDefault="0015639F" w:rsidP="00B5140A">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Отметка «4»</w:t>
            </w:r>
          </w:p>
        </w:tc>
        <w:tc>
          <w:tcPr>
            <w:tcW w:w="1319" w:type="dxa"/>
            <w:gridSpan w:val="2"/>
            <w:shd w:val="clear" w:color="auto" w:fill="F2F2F2" w:themeFill="background1" w:themeFillShade="F2"/>
            <w:vAlign w:val="center"/>
          </w:tcPr>
          <w:p w:rsidR="0015639F" w:rsidRPr="00D320F2" w:rsidRDefault="0015639F" w:rsidP="00B5140A">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Отметка «3»</w:t>
            </w:r>
          </w:p>
        </w:tc>
        <w:tc>
          <w:tcPr>
            <w:tcW w:w="1300" w:type="dxa"/>
            <w:gridSpan w:val="2"/>
            <w:shd w:val="clear" w:color="auto" w:fill="F2F2F2" w:themeFill="background1" w:themeFillShade="F2"/>
            <w:vAlign w:val="center"/>
          </w:tcPr>
          <w:p w:rsidR="0015639F" w:rsidRPr="00D320F2" w:rsidRDefault="0015639F" w:rsidP="00B5140A">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Отметка «2»</w:t>
            </w:r>
          </w:p>
        </w:tc>
        <w:tc>
          <w:tcPr>
            <w:tcW w:w="1065" w:type="dxa"/>
            <w:vMerge/>
            <w:shd w:val="clear" w:color="auto" w:fill="F2F2F2" w:themeFill="background1" w:themeFillShade="F2"/>
          </w:tcPr>
          <w:p w:rsidR="0015639F" w:rsidRPr="00D320F2" w:rsidRDefault="0015639F" w:rsidP="00B5140A">
            <w:pPr>
              <w:jc w:val="both"/>
              <w:rPr>
                <w:rFonts w:ascii="Times New Roman" w:hAnsi="Times New Roman" w:cs="Times New Roman"/>
                <w:color w:val="1A1A1A" w:themeColor="background1" w:themeShade="1A"/>
                <w:sz w:val="24"/>
                <w:szCs w:val="24"/>
              </w:rPr>
            </w:pPr>
          </w:p>
        </w:tc>
      </w:tr>
      <w:tr w:rsidR="0015639F" w:rsidRPr="00D320F2" w:rsidTr="00F81DC3">
        <w:trPr>
          <w:cantSplit/>
          <w:trHeight w:val="831"/>
          <w:jc w:val="center"/>
        </w:trPr>
        <w:tc>
          <w:tcPr>
            <w:tcW w:w="2119" w:type="dxa"/>
            <w:vMerge/>
            <w:shd w:val="clear" w:color="auto" w:fill="F2F2F2" w:themeFill="background1" w:themeFillShade="F2"/>
          </w:tcPr>
          <w:p w:rsidR="0015639F" w:rsidRPr="00D320F2" w:rsidRDefault="0015639F" w:rsidP="00B5140A">
            <w:pPr>
              <w:jc w:val="both"/>
              <w:rPr>
                <w:rFonts w:ascii="Times New Roman" w:hAnsi="Times New Roman" w:cs="Times New Roman"/>
                <w:color w:val="1A1A1A" w:themeColor="background1" w:themeShade="1A"/>
                <w:sz w:val="24"/>
                <w:szCs w:val="24"/>
              </w:rPr>
            </w:pPr>
          </w:p>
        </w:tc>
        <w:tc>
          <w:tcPr>
            <w:tcW w:w="935" w:type="dxa"/>
            <w:vMerge/>
            <w:shd w:val="clear" w:color="auto" w:fill="F2F2F2" w:themeFill="background1" w:themeFillShade="F2"/>
          </w:tcPr>
          <w:p w:rsidR="0015639F" w:rsidRPr="00D320F2" w:rsidRDefault="0015639F" w:rsidP="00B5140A">
            <w:pPr>
              <w:jc w:val="both"/>
              <w:rPr>
                <w:rFonts w:ascii="Times New Roman" w:hAnsi="Times New Roman" w:cs="Times New Roman"/>
                <w:color w:val="1A1A1A" w:themeColor="background1" w:themeShade="1A"/>
                <w:sz w:val="24"/>
                <w:szCs w:val="24"/>
              </w:rPr>
            </w:pPr>
          </w:p>
        </w:tc>
        <w:tc>
          <w:tcPr>
            <w:tcW w:w="910" w:type="dxa"/>
            <w:vMerge/>
            <w:shd w:val="clear" w:color="auto" w:fill="F2F2F2" w:themeFill="background1" w:themeFillShade="F2"/>
          </w:tcPr>
          <w:p w:rsidR="0015639F" w:rsidRPr="00D320F2" w:rsidRDefault="0015639F" w:rsidP="00B5140A">
            <w:pPr>
              <w:jc w:val="both"/>
              <w:rPr>
                <w:rFonts w:ascii="Times New Roman" w:hAnsi="Times New Roman" w:cs="Times New Roman"/>
                <w:color w:val="1A1A1A" w:themeColor="background1" w:themeShade="1A"/>
                <w:sz w:val="24"/>
                <w:szCs w:val="24"/>
              </w:rPr>
            </w:pPr>
          </w:p>
        </w:tc>
        <w:tc>
          <w:tcPr>
            <w:tcW w:w="683" w:type="dxa"/>
            <w:shd w:val="clear" w:color="auto" w:fill="F2F2F2" w:themeFill="background1" w:themeFillShade="F2"/>
            <w:vAlign w:val="center"/>
          </w:tcPr>
          <w:p w:rsidR="0015639F" w:rsidRPr="00D320F2" w:rsidRDefault="0015639F" w:rsidP="00DF6C0A">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Кол-во</w:t>
            </w:r>
          </w:p>
        </w:tc>
        <w:tc>
          <w:tcPr>
            <w:tcW w:w="636" w:type="dxa"/>
            <w:shd w:val="clear" w:color="auto" w:fill="F2F2F2" w:themeFill="background1" w:themeFillShade="F2"/>
            <w:vAlign w:val="center"/>
          </w:tcPr>
          <w:p w:rsidR="0015639F" w:rsidRPr="00D320F2" w:rsidRDefault="0015639F" w:rsidP="00DF6C0A">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w:t>
            </w:r>
          </w:p>
        </w:tc>
        <w:tc>
          <w:tcPr>
            <w:tcW w:w="683" w:type="dxa"/>
            <w:shd w:val="clear" w:color="auto" w:fill="F2F2F2" w:themeFill="background1" w:themeFillShade="F2"/>
            <w:vAlign w:val="center"/>
          </w:tcPr>
          <w:p w:rsidR="0015639F" w:rsidRPr="00D320F2" w:rsidRDefault="0015639F" w:rsidP="00DF6C0A">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Кол-во</w:t>
            </w:r>
          </w:p>
        </w:tc>
        <w:tc>
          <w:tcPr>
            <w:tcW w:w="636" w:type="dxa"/>
            <w:shd w:val="clear" w:color="auto" w:fill="F2F2F2" w:themeFill="background1" w:themeFillShade="F2"/>
            <w:vAlign w:val="center"/>
          </w:tcPr>
          <w:p w:rsidR="0015639F" w:rsidRPr="00D320F2" w:rsidRDefault="0015639F" w:rsidP="00DF6C0A">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w:t>
            </w:r>
          </w:p>
        </w:tc>
        <w:tc>
          <w:tcPr>
            <w:tcW w:w="683" w:type="dxa"/>
            <w:shd w:val="clear" w:color="auto" w:fill="F2F2F2" w:themeFill="background1" w:themeFillShade="F2"/>
            <w:vAlign w:val="center"/>
          </w:tcPr>
          <w:p w:rsidR="0015639F" w:rsidRPr="00D320F2" w:rsidRDefault="0015639F" w:rsidP="00DF6C0A">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Кол-во</w:t>
            </w:r>
          </w:p>
        </w:tc>
        <w:tc>
          <w:tcPr>
            <w:tcW w:w="636" w:type="dxa"/>
            <w:shd w:val="clear" w:color="auto" w:fill="F2F2F2" w:themeFill="background1" w:themeFillShade="F2"/>
            <w:vAlign w:val="center"/>
          </w:tcPr>
          <w:p w:rsidR="0015639F" w:rsidRPr="00D320F2" w:rsidRDefault="0015639F" w:rsidP="00DF6C0A">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w:t>
            </w:r>
          </w:p>
        </w:tc>
        <w:tc>
          <w:tcPr>
            <w:tcW w:w="683" w:type="dxa"/>
            <w:shd w:val="clear" w:color="auto" w:fill="F2F2F2" w:themeFill="background1" w:themeFillShade="F2"/>
            <w:vAlign w:val="center"/>
          </w:tcPr>
          <w:p w:rsidR="0015639F" w:rsidRPr="00D320F2" w:rsidRDefault="0015639F" w:rsidP="00DF6C0A">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Кол-во</w:t>
            </w:r>
          </w:p>
        </w:tc>
        <w:tc>
          <w:tcPr>
            <w:tcW w:w="617" w:type="dxa"/>
            <w:shd w:val="clear" w:color="auto" w:fill="F2F2F2" w:themeFill="background1" w:themeFillShade="F2"/>
            <w:vAlign w:val="center"/>
          </w:tcPr>
          <w:p w:rsidR="0015639F" w:rsidRPr="00D320F2" w:rsidRDefault="0015639F" w:rsidP="00DF6C0A">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w:t>
            </w:r>
          </w:p>
        </w:tc>
        <w:tc>
          <w:tcPr>
            <w:tcW w:w="1065" w:type="dxa"/>
            <w:vMerge/>
            <w:shd w:val="clear" w:color="auto" w:fill="F2F2F2" w:themeFill="background1" w:themeFillShade="F2"/>
          </w:tcPr>
          <w:p w:rsidR="0015639F" w:rsidRPr="00D320F2" w:rsidRDefault="0015639F" w:rsidP="00B5140A">
            <w:pPr>
              <w:jc w:val="both"/>
              <w:rPr>
                <w:rFonts w:ascii="Times New Roman" w:hAnsi="Times New Roman" w:cs="Times New Roman"/>
                <w:color w:val="1A1A1A" w:themeColor="background1" w:themeShade="1A"/>
                <w:sz w:val="24"/>
                <w:szCs w:val="24"/>
              </w:rPr>
            </w:pPr>
          </w:p>
        </w:tc>
      </w:tr>
      <w:tr w:rsidR="0015639F" w:rsidRPr="00D320F2" w:rsidTr="00DF6C0A">
        <w:trPr>
          <w:cantSplit/>
          <w:trHeight w:val="116"/>
          <w:jc w:val="center"/>
        </w:trPr>
        <w:tc>
          <w:tcPr>
            <w:tcW w:w="2119" w:type="dxa"/>
            <w:vAlign w:val="center"/>
          </w:tcPr>
          <w:p w:rsidR="0015639F" w:rsidRPr="00D320F2" w:rsidRDefault="0015639F" w:rsidP="00B5140A">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Русский язык</w:t>
            </w:r>
          </w:p>
        </w:tc>
        <w:tc>
          <w:tcPr>
            <w:tcW w:w="935" w:type="dxa"/>
            <w:vAlign w:val="center"/>
          </w:tcPr>
          <w:p w:rsidR="0015639F"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910" w:type="dxa"/>
            <w:vAlign w:val="center"/>
          </w:tcPr>
          <w:p w:rsidR="0015639F"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683" w:type="dxa"/>
            <w:vAlign w:val="center"/>
          </w:tcPr>
          <w:p w:rsidR="0015639F"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w:t>
            </w:r>
          </w:p>
        </w:tc>
        <w:tc>
          <w:tcPr>
            <w:tcW w:w="636" w:type="dxa"/>
            <w:vAlign w:val="center"/>
          </w:tcPr>
          <w:p w:rsidR="0015639F"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17</w:t>
            </w:r>
          </w:p>
        </w:tc>
        <w:tc>
          <w:tcPr>
            <w:tcW w:w="683" w:type="dxa"/>
            <w:vAlign w:val="center"/>
          </w:tcPr>
          <w:p w:rsidR="0015639F"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10</w:t>
            </w:r>
          </w:p>
        </w:tc>
        <w:tc>
          <w:tcPr>
            <w:tcW w:w="636" w:type="dxa"/>
            <w:vAlign w:val="center"/>
          </w:tcPr>
          <w:p w:rsidR="0015639F"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33</w:t>
            </w:r>
          </w:p>
        </w:tc>
        <w:tc>
          <w:tcPr>
            <w:tcW w:w="683" w:type="dxa"/>
            <w:vAlign w:val="center"/>
          </w:tcPr>
          <w:p w:rsidR="0015639F"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15</w:t>
            </w:r>
          </w:p>
        </w:tc>
        <w:tc>
          <w:tcPr>
            <w:tcW w:w="636" w:type="dxa"/>
            <w:vAlign w:val="center"/>
          </w:tcPr>
          <w:p w:rsidR="0015639F"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50</w:t>
            </w:r>
          </w:p>
        </w:tc>
        <w:tc>
          <w:tcPr>
            <w:tcW w:w="683" w:type="dxa"/>
            <w:vAlign w:val="center"/>
          </w:tcPr>
          <w:p w:rsidR="0015639F"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17" w:type="dxa"/>
            <w:vAlign w:val="center"/>
          </w:tcPr>
          <w:p w:rsidR="0015639F"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65" w:type="dxa"/>
            <w:vAlign w:val="center"/>
          </w:tcPr>
          <w:p w:rsidR="0015639F"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50</w:t>
            </w:r>
          </w:p>
        </w:tc>
      </w:tr>
      <w:tr w:rsidR="0015639F" w:rsidRPr="00D320F2" w:rsidTr="00DF6C0A">
        <w:trPr>
          <w:cantSplit/>
          <w:trHeight w:val="120"/>
          <w:jc w:val="center"/>
        </w:trPr>
        <w:tc>
          <w:tcPr>
            <w:tcW w:w="2119" w:type="dxa"/>
            <w:vAlign w:val="center"/>
          </w:tcPr>
          <w:p w:rsidR="0015639F" w:rsidRPr="00D320F2" w:rsidRDefault="0015639F" w:rsidP="00B5140A">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Английский язык</w:t>
            </w:r>
          </w:p>
        </w:tc>
        <w:tc>
          <w:tcPr>
            <w:tcW w:w="935" w:type="dxa"/>
            <w:vAlign w:val="center"/>
          </w:tcPr>
          <w:p w:rsidR="0015639F"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910" w:type="dxa"/>
            <w:vAlign w:val="center"/>
          </w:tcPr>
          <w:p w:rsidR="0015639F"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683" w:type="dxa"/>
            <w:vAlign w:val="center"/>
          </w:tcPr>
          <w:p w:rsidR="0015639F"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w:t>
            </w:r>
          </w:p>
        </w:tc>
        <w:tc>
          <w:tcPr>
            <w:tcW w:w="636" w:type="dxa"/>
            <w:vAlign w:val="center"/>
          </w:tcPr>
          <w:p w:rsidR="0015639F"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10</w:t>
            </w:r>
          </w:p>
        </w:tc>
        <w:tc>
          <w:tcPr>
            <w:tcW w:w="683" w:type="dxa"/>
            <w:vAlign w:val="center"/>
          </w:tcPr>
          <w:p w:rsidR="0015639F"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11</w:t>
            </w:r>
          </w:p>
        </w:tc>
        <w:tc>
          <w:tcPr>
            <w:tcW w:w="636" w:type="dxa"/>
            <w:vAlign w:val="center"/>
          </w:tcPr>
          <w:p w:rsidR="0015639F"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36,7</w:t>
            </w:r>
          </w:p>
        </w:tc>
        <w:tc>
          <w:tcPr>
            <w:tcW w:w="683" w:type="dxa"/>
            <w:vAlign w:val="center"/>
          </w:tcPr>
          <w:p w:rsidR="0015639F"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16</w:t>
            </w:r>
          </w:p>
        </w:tc>
        <w:tc>
          <w:tcPr>
            <w:tcW w:w="636" w:type="dxa"/>
            <w:vAlign w:val="center"/>
          </w:tcPr>
          <w:p w:rsidR="0015639F"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53,3</w:t>
            </w:r>
          </w:p>
        </w:tc>
        <w:tc>
          <w:tcPr>
            <w:tcW w:w="683" w:type="dxa"/>
            <w:vAlign w:val="center"/>
          </w:tcPr>
          <w:p w:rsidR="0015639F"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17" w:type="dxa"/>
            <w:vAlign w:val="center"/>
          </w:tcPr>
          <w:p w:rsidR="0015639F"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65" w:type="dxa"/>
            <w:vAlign w:val="center"/>
          </w:tcPr>
          <w:p w:rsidR="0015639F"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46,7</w:t>
            </w:r>
          </w:p>
        </w:tc>
      </w:tr>
      <w:tr w:rsidR="00B5140A" w:rsidRPr="00D320F2" w:rsidTr="00DF6C0A">
        <w:trPr>
          <w:cantSplit/>
          <w:trHeight w:val="124"/>
          <w:jc w:val="center"/>
        </w:trPr>
        <w:tc>
          <w:tcPr>
            <w:tcW w:w="2119" w:type="dxa"/>
            <w:vAlign w:val="center"/>
          </w:tcPr>
          <w:p w:rsidR="00B5140A" w:rsidRPr="00D320F2" w:rsidRDefault="00B5140A" w:rsidP="00B5140A">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Алгебра</w:t>
            </w:r>
          </w:p>
        </w:tc>
        <w:tc>
          <w:tcPr>
            <w:tcW w:w="935"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910"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683"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w:t>
            </w:r>
          </w:p>
        </w:tc>
        <w:tc>
          <w:tcPr>
            <w:tcW w:w="636"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6,7</w:t>
            </w:r>
          </w:p>
        </w:tc>
        <w:tc>
          <w:tcPr>
            <w:tcW w:w="683"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w:t>
            </w:r>
          </w:p>
        </w:tc>
        <w:tc>
          <w:tcPr>
            <w:tcW w:w="636"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23,3</w:t>
            </w:r>
          </w:p>
        </w:tc>
        <w:tc>
          <w:tcPr>
            <w:tcW w:w="683"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21</w:t>
            </w:r>
          </w:p>
        </w:tc>
        <w:tc>
          <w:tcPr>
            <w:tcW w:w="636"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70</w:t>
            </w:r>
          </w:p>
        </w:tc>
        <w:tc>
          <w:tcPr>
            <w:tcW w:w="683"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17"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65"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r>
      <w:tr w:rsidR="00B5140A" w:rsidRPr="00D320F2" w:rsidTr="00DF6C0A">
        <w:trPr>
          <w:cantSplit/>
          <w:trHeight w:val="124"/>
          <w:jc w:val="center"/>
        </w:trPr>
        <w:tc>
          <w:tcPr>
            <w:tcW w:w="2119" w:type="dxa"/>
            <w:vAlign w:val="center"/>
          </w:tcPr>
          <w:p w:rsidR="00B5140A" w:rsidRPr="00D320F2" w:rsidRDefault="00B5140A" w:rsidP="00B5140A">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Геометрия</w:t>
            </w:r>
          </w:p>
        </w:tc>
        <w:tc>
          <w:tcPr>
            <w:tcW w:w="935"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910"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683"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w:t>
            </w:r>
          </w:p>
        </w:tc>
        <w:tc>
          <w:tcPr>
            <w:tcW w:w="636"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6,7</w:t>
            </w:r>
          </w:p>
        </w:tc>
        <w:tc>
          <w:tcPr>
            <w:tcW w:w="683"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w:t>
            </w:r>
          </w:p>
        </w:tc>
        <w:tc>
          <w:tcPr>
            <w:tcW w:w="636"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23,3</w:t>
            </w:r>
          </w:p>
        </w:tc>
        <w:tc>
          <w:tcPr>
            <w:tcW w:w="683"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21</w:t>
            </w:r>
          </w:p>
        </w:tc>
        <w:tc>
          <w:tcPr>
            <w:tcW w:w="636"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70</w:t>
            </w:r>
          </w:p>
        </w:tc>
        <w:tc>
          <w:tcPr>
            <w:tcW w:w="683"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17"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65"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r>
      <w:tr w:rsidR="00B5140A" w:rsidRPr="00D320F2" w:rsidTr="00DF6C0A">
        <w:trPr>
          <w:cantSplit/>
          <w:trHeight w:val="94"/>
          <w:jc w:val="center"/>
        </w:trPr>
        <w:tc>
          <w:tcPr>
            <w:tcW w:w="2119"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МХК</w:t>
            </w:r>
          </w:p>
        </w:tc>
        <w:tc>
          <w:tcPr>
            <w:tcW w:w="935"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910"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683"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w:t>
            </w:r>
          </w:p>
        </w:tc>
        <w:tc>
          <w:tcPr>
            <w:tcW w:w="636"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23,3</w:t>
            </w:r>
          </w:p>
        </w:tc>
        <w:tc>
          <w:tcPr>
            <w:tcW w:w="683"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12</w:t>
            </w:r>
          </w:p>
        </w:tc>
        <w:tc>
          <w:tcPr>
            <w:tcW w:w="636"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40</w:t>
            </w:r>
          </w:p>
        </w:tc>
        <w:tc>
          <w:tcPr>
            <w:tcW w:w="683"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11</w:t>
            </w:r>
          </w:p>
        </w:tc>
        <w:tc>
          <w:tcPr>
            <w:tcW w:w="636"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36,7</w:t>
            </w:r>
          </w:p>
        </w:tc>
        <w:tc>
          <w:tcPr>
            <w:tcW w:w="683"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17"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65"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63,3</w:t>
            </w:r>
          </w:p>
        </w:tc>
      </w:tr>
      <w:tr w:rsidR="00B5140A" w:rsidRPr="00D320F2" w:rsidTr="00DF6C0A">
        <w:trPr>
          <w:cantSplit/>
          <w:trHeight w:val="92"/>
          <w:jc w:val="center"/>
        </w:trPr>
        <w:tc>
          <w:tcPr>
            <w:tcW w:w="2119" w:type="dxa"/>
            <w:vAlign w:val="center"/>
          </w:tcPr>
          <w:p w:rsidR="00B5140A" w:rsidRPr="00D320F2" w:rsidRDefault="00B5140A" w:rsidP="00B5140A">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География</w:t>
            </w:r>
          </w:p>
        </w:tc>
        <w:tc>
          <w:tcPr>
            <w:tcW w:w="935"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910"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683"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8</w:t>
            </w:r>
          </w:p>
        </w:tc>
        <w:tc>
          <w:tcPr>
            <w:tcW w:w="636"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26,7</w:t>
            </w:r>
          </w:p>
        </w:tc>
        <w:tc>
          <w:tcPr>
            <w:tcW w:w="683"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11</w:t>
            </w:r>
          </w:p>
        </w:tc>
        <w:tc>
          <w:tcPr>
            <w:tcW w:w="636"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36,7</w:t>
            </w:r>
          </w:p>
        </w:tc>
        <w:tc>
          <w:tcPr>
            <w:tcW w:w="683"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11</w:t>
            </w:r>
          </w:p>
        </w:tc>
        <w:tc>
          <w:tcPr>
            <w:tcW w:w="636"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36,7</w:t>
            </w:r>
          </w:p>
        </w:tc>
        <w:tc>
          <w:tcPr>
            <w:tcW w:w="683"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17"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65"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63,4</w:t>
            </w:r>
          </w:p>
        </w:tc>
      </w:tr>
      <w:tr w:rsidR="00B5140A" w:rsidRPr="00D320F2" w:rsidTr="00DF6C0A">
        <w:trPr>
          <w:cantSplit/>
          <w:trHeight w:val="92"/>
          <w:jc w:val="center"/>
        </w:trPr>
        <w:tc>
          <w:tcPr>
            <w:tcW w:w="2119" w:type="dxa"/>
            <w:vAlign w:val="center"/>
          </w:tcPr>
          <w:p w:rsidR="00B5140A" w:rsidRPr="00D320F2" w:rsidRDefault="00B5140A" w:rsidP="00B5140A">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Биология</w:t>
            </w:r>
          </w:p>
        </w:tc>
        <w:tc>
          <w:tcPr>
            <w:tcW w:w="935"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910"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683"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w:t>
            </w:r>
          </w:p>
        </w:tc>
        <w:tc>
          <w:tcPr>
            <w:tcW w:w="636"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13,4</w:t>
            </w:r>
          </w:p>
        </w:tc>
        <w:tc>
          <w:tcPr>
            <w:tcW w:w="683"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w:t>
            </w:r>
          </w:p>
        </w:tc>
        <w:tc>
          <w:tcPr>
            <w:tcW w:w="636"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23,3</w:t>
            </w:r>
          </w:p>
        </w:tc>
        <w:tc>
          <w:tcPr>
            <w:tcW w:w="683"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19</w:t>
            </w:r>
          </w:p>
        </w:tc>
        <w:tc>
          <w:tcPr>
            <w:tcW w:w="636" w:type="dxa"/>
            <w:vAlign w:val="center"/>
          </w:tcPr>
          <w:p w:rsidR="00B5140A" w:rsidRPr="00562720"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63,3</w:t>
            </w:r>
          </w:p>
        </w:tc>
        <w:tc>
          <w:tcPr>
            <w:tcW w:w="683"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17"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65"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36,7</w:t>
            </w:r>
          </w:p>
        </w:tc>
      </w:tr>
      <w:tr w:rsidR="00B5140A" w:rsidRPr="00D320F2" w:rsidTr="00DF6C0A">
        <w:trPr>
          <w:cantSplit/>
          <w:trHeight w:val="92"/>
          <w:jc w:val="center"/>
        </w:trPr>
        <w:tc>
          <w:tcPr>
            <w:tcW w:w="2119" w:type="dxa"/>
            <w:vAlign w:val="center"/>
          </w:tcPr>
          <w:p w:rsidR="00B5140A" w:rsidRPr="00D320F2" w:rsidRDefault="00B5140A" w:rsidP="00B5140A">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Химия</w:t>
            </w:r>
          </w:p>
        </w:tc>
        <w:tc>
          <w:tcPr>
            <w:tcW w:w="935"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910"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683"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w:t>
            </w:r>
          </w:p>
        </w:tc>
        <w:tc>
          <w:tcPr>
            <w:tcW w:w="636"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20</w:t>
            </w:r>
          </w:p>
        </w:tc>
        <w:tc>
          <w:tcPr>
            <w:tcW w:w="683"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w:t>
            </w:r>
          </w:p>
        </w:tc>
        <w:tc>
          <w:tcPr>
            <w:tcW w:w="636"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20</w:t>
            </w:r>
          </w:p>
        </w:tc>
        <w:tc>
          <w:tcPr>
            <w:tcW w:w="683"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18</w:t>
            </w:r>
          </w:p>
        </w:tc>
        <w:tc>
          <w:tcPr>
            <w:tcW w:w="636"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60</w:t>
            </w:r>
          </w:p>
        </w:tc>
        <w:tc>
          <w:tcPr>
            <w:tcW w:w="683"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17"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65"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40</w:t>
            </w:r>
          </w:p>
        </w:tc>
      </w:tr>
      <w:tr w:rsidR="00B5140A" w:rsidRPr="00D320F2" w:rsidTr="00DF6C0A">
        <w:trPr>
          <w:cantSplit/>
          <w:trHeight w:val="70"/>
          <w:jc w:val="center"/>
        </w:trPr>
        <w:tc>
          <w:tcPr>
            <w:tcW w:w="2119"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ОБЖ</w:t>
            </w:r>
          </w:p>
        </w:tc>
        <w:tc>
          <w:tcPr>
            <w:tcW w:w="935"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910"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p>
        </w:tc>
        <w:tc>
          <w:tcPr>
            <w:tcW w:w="683"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18</w:t>
            </w:r>
          </w:p>
        </w:tc>
        <w:tc>
          <w:tcPr>
            <w:tcW w:w="636"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60</w:t>
            </w:r>
          </w:p>
        </w:tc>
        <w:tc>
          <w:tcPr>
            <w:tcW w:w="683"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8</w:t>
            </w:r>
          </w:p>
        </w:tc>
        <w:tc>
          <w:tcPr>
            <w:tcW w:w="636"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26,7</w:t>
            </w:r>
          </w:p>
        </w:tc>
        <w:tc>
          <w:tcPr>
            <w:tcW w:w="683"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w:t>
            </w:r>
          </w:p>
        </w:tc>
        <w:tc>
          <w:tcPr>
            <w:tcW w:w="636"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13,3</w:t>
            </w:r>
          </w:p>
        </w:tc>
        <w:tc>
          <w:tcPr>
            <w:tcW w:w="683"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17"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65" w:type="dxa"/>
            <w:vAlign w:val="center"/>
          </w:tcPr>
          <w:p w:rsidR="00B5140A" w:rsidRPr="00D320F2" w:rsidRDefault="00562720" w:rsidP="00B5140A">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86,7</w:t>
            </w:r>
          </w:p>
        </w:tc>
      </w:tr>
    </w:tbl>
    <w:p w:rsidR="00397196" w:rsidRDefault="00397196" w:rsidP="00600A60">
      <w:pPr>
        <w:spacing w:after="0" w:line="240" w:lineRule="auto"/>
        <w:ind w:firstLine="567"/>
        <w:jc w:val="both"/>
        <w:rPr>
          <w:rFonts w:ascii="Times New Roman" w:hAnsi="Times New Roman" w:cs="Times New Roman"/>
          <w:color w:val="1A1A1A" w:themeColor="background1" w:themeShade="1A"/>
          <w:sz w:val="24"/>
          <w:szCs w:val="24"/>
        </w:rPr>
      </w:pPr>
    </w:p>
    <w:p w:rsidR="00426ECA" w:rsidRDefault="00426ECA" w:rsidP="00600A60">
      <w:pPr>
        <w:spacing w:after="0" w:line="240" w:lineRule="auto"/>
        <w:ind w:firstLine="567"/>
        <w:jc w:val="both"/>
        <w:rPr>
          <w:rFonts w:ascii="Times New Roman" w:hAnsi="Times New Roman" w:cs="Times New Roman"/>
          <w:color w:val="1A1A1A" w:themeColor="background1" w:themeShade="1A"/>
          <w:sz w:val="24"/>
          <w:szCs w:val="24"/>
        </w:rPr>
      </w:pPr>
    </w:p>
    <w:p w:rsidR="00426ECA" w:rsidRPr="00D320F2" w:rsidRDefault="00426ECA" w:rsidP="00600A60">
      <w:pPr>
        <w:spacing w:after="0" w:line="240" w:lineRule="auto"/>
        <w:ind w:firstLine="567"/>
        <w:jc w:val="both"/>
        <w:rPr>
          <w:rFonts w:ascii="Times New Roman" w:hAnsi="Times New Roman" w:cs="Times New Roman"/>
          <w:color w:val="1A1A1A" w:themeColor="background1" w:themeShade="1A"/>
          <w:sz w:val="24"/>
          <w:szCs w:val="24"/>
        </w:rPr>
      </w:pPr>
    </w:p>
    <w:p w:rsidR="007F3817" w:rsidRPr="00D320F2" w:rsidRDefault="007F3817" w:rsidP="007F3817">
      <w:pPr>
        <w:spacing w:after="0" w:line="240" w:lineRule="auto"/>
        <w:ind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В течение года осуществлялся контроль за состоянием преподавания дисциплин и качеством знаний учащихся по предметам. Создан банк данных результатов по итогам учебного года с последующим анализом.</w:t>
      </w:r>
    </w:p>
    <w:p w:rsidR="007F3817" w:rsidRPr="00D320F2" w:rsidRDefault="007F3817" w:rsidP="004C3B1B">
      <w:pPr>
        <w:spacing w:line="240" w:lineRule="auto"/>
        <w:ind w:firstLine="567"/>
        <w:jc w:val="center"/>
        <w:rPr>
          <w:rFonts w:ascii="Times New Roman" w:hAnsi="Times New Roman" w:cs="Times New Roman"/>
          <w:b/>
          <w:i/>
          <w:color w:val="1A1A1A" w:themeColor="background1" w:themeShade="1A"/>
          <w:sz w:val="24"/>
          <w:szCs w:val="24"/>
        </w:rPr>
      </w:pPr>
      <w:r w:rsidRPr="00D320F2">
        <w:rPr>
          <w:rFonts w:ascii="Times New Roman" w:hAnsi="Times New Roman" w:cs="Times New Roman"/>
          <w:b/>
          <w:i/>
          <w:color w:val="1A1A1A" w:themeColor="background1" w:themeShade="1A"/>
          <w:sz w:val="24"/>
          <w:szCs w:val="24"/>
        </w:rPr>
        <w:lastRenderedPageBreak/>
        <w:t>Уровень успеваемости и качества обучения на ступени СОО</w:t>
      </w:r>
    </w:p>
    <w:tbl>
      <w:tblPr>
        <w:tblW w:w="9405" w:type="dxa"/>
        <w:jc w:val="center"/>
        <w:tblCellSpacing w:w="0" w:type="dxa"/>
        <w:tblBorders>
          <w:top w:val="outset" w:sz="6" w:space="0" w:color="AFAFAF"/>
          <w:left w:val="outset" w:sz="6" w:space="0" w:color="AFAFAF"/>
          <w:bottom w:val="outset" w:sz="6" w:space="0" w:color="AFAFAF"/>
          <w:right w:val="outset" w:sz="6" w:space="0" w:color="AFAFAF"/>
        </w:tblBorders>
        <w:tblCellMar>
          <w:top w:w="45" w:type="dxa"/>
          <w:left w:w="45" w:type="dxa"/>
          <w:bottom w:w="45" w:type="dxa"/>
          <w:right w:w="45" w:type="dxa"/>
        </w:tblCellMar>
        <w:tblLook w:val="04A0" w:firstRow="1" w:lastRow="0" w:firstColumn="1" w:lastColumn="0" w:noHBand="0" w:noVBand="1"/>
      </w:tblPr>
      <w:tblGrid>
        <w:gridCol w:w="6106"/>
        <w:gridCol w:w="3299"/>
      </w:tblGrid>
      <w:tr w:rsidR="00B2624B" w:rsidRPr="00D320F2" w:rsidTr="0016356D">
        <w:trPr>
          <w:tblCellSpacing w:w="0" w:type="dxa"/>
          <w:jc w:val="center"/>
        </w:trPr>
        <w:tc>
          <w:tcPr>
            <w:tcW w:w="6106" w:type="dxa"/>
            <w:tcBorders>
              <w:top w:val="outset" w:sz="6" w:space="0" w:color="AFAFAF"/>
              <w:left w:val="outset" w:sz="6" w:space="0" w:color="AFAFAF"/>
              <w:bottom w:val="outset" w:sz="6" w:space="0" w:color="AFAFAF"/>
              <w:right w:val="outset" w:sz="6" w:space="0" w:color="AFAFAF"/>
            </w:tcBorders>
            <w:vAlign w:val="center"/>
            <w:hideMark/>
          </w:tcPr>
          <w:p w:rsidR="00B2624B" w:rsidRPr="00D320F2" w:rsidRDefault="00B2624B" w:rsidP="0016356D">
            <w:pPr>
              <w:spacing w:after="0" w:line="240" w:lineRule="auto"/>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 </w:t>
            </w:r>
          </w:p>
        </w:tc>
        <w:tc>
          <w:tcPr>
            <w:tcW w:w="3299" w:type="dxa"/>
            <w:tcBorders>
              <w:top w:val="outset" w:sz="6" w:space="0" w:color="AFAFAF"/>
              <w:left w:val="outset" w:sz="6" w:space="0" w:color="AFAFAF"/>
              <w:bottom w:val="outset" w:sz="6" w:space="0" w:color="AFAFAF"/>
              <w:right w:val="outset" w:sz="6" w:space="0" w:color="AFAFAF"/>
            </w:tcBorders>
            <w:shd w:val="clear" w:color="auto" w:fill="DBE5F1" w:themeFill="accent1" w:themeFillTint="33"/>
            <w:vAlign w:val="center"/>
            <w:hideMark/>
          </w:tcPr>
          <w:p w:rsidR="00B2624B" w:rsidRPr="00D320F2" w:rsidRDefault="00B2624B" w:rsidP="0016356D">
            <w:pPr>
              <w:spacing w:after="0" w:line="240" w:lineRule="auto"/>
              <w:jc w:val="center"/>
              <w:rPr>
                <w:rFonts w:ascii="Times New Roman" w:hAnsi="Times New Roman" w:cs="Times New Roman"/>
                <w:b/>
                <w:color w:val="1A1A1A" w:themeColor="background1" w:themeShade="1A"/>
                <w:sz w:val="24"/>
                <w:szCs w:val="24"/>
              </w:rPr>
            </w:pPr>
            <w:r>
              <w:rPr>
                <w:rFonts w:ascii="Times New Roman" w:hAnsi="Times New Roman" w:cs="Times New Roman"/>
                <w:b/>
                <w:bCs/>
                <w:color w:val="1A1A1A" w:themeColor="background1" w:themeShade="1A"/>
                <w:sz w:val="24"/>
                <w:szCs w:val="24"/>
              </w:rPr>
              <w:t>2015/2016</w:t>
            </w:r>
            <w:r w:rsidRPr="00D320F2">
              <w:rPr>
                <w:rFonts w:ascii="Times New Roman" w:hAnsi="Times New Roman" w:cs="Times New Roman"/>
                <w:b/>
                <w:bCs/>
                <w:color w:val="1A1A1A" w:themeColor="background1" w:themeShade="1A"/>
                <w:sz w:val="24"/>
                <w:szCs w:val="24"/>
              </w:rPr>
              <w:t>учебный год</w:t>
            </w:r>
          </w:p>
        </w:tc>
      </w:tr>
      <w:tr w:rsidR="00B2624B" w:rsidRPr="00D320F2" w:rsidTr="0016356D">
        <w:trPr>
          <w:trHeight w:val="213"/>
          <w:tblCellSpacing w:w="0" w:type="dxa"/>
          <w:jc w:val="center"/>
        </w:trPr>
        <w:tc>
          <w:tcPr>
            <w:tcW w:w="6106" w:type="dxa"/>
            <w:tcBorders>
              <w:top w:val="outset" w:sz="6" w:space="0" w:color="AFAFAF"/>
              <w:left w:val="outset" w:sz="6" w:space="0" w:color="AFAFAF"/>
              <w:bottom w:val="outset" w:sz="6" w:space="0" w:color="AFAFAF"/>
              <w:right w:val="outset" w:sz="6" w:space="0" w:color="AFAFAF"/>
            </w:tcBorders>
            <w:shd w:val="clear" w:color="auto" w:fill="CFCFCF"/>
            <w:vAlign w:val="center"/>
            <w:hideMark/>
          </w:tcPr>
          <w:p w:rsidR="00B2624B" w:rsidRPr="00D320F2" w:rsidRDefault="00B2624B" w:rsidP="0016356D">
            <w:pPr>
              <w:spacing w:after="0" w:line="240" w:lineRule="auto"/>
              <w:rPr>
                <w:rFonts w:ascii="Times New Roman" w:hAnsi="Times New Roman" w:cs="Times New Roman"/>
                <w:i/>
                <w:color w:val="1A1A1A" w:themeColor="background1" w:themeShade="1A"/>
                <w:sz w:val="24"/>
                <w:szCs w:val="24"/>
              </w:rPr>
            </w:pPr>
            <w:r w:rsidRPr="00D320F2">
              <w:rPr>
                <w:rFonts w:ascii="Times New Roman" w:hAnsi="Times New Roman" w:cs="Times New Roman"/>
                <w:b/>
                <w:bCs/>
                <w:i/>
                <w:color w:val="1A1A1A" w:themeColor="background1" w:themeShade="1A"/>
                <w:sz w:val="24"/>
                <w:szCs w:val="24"/>
              </w:rPr>
              <w:t xml:space="preserve">Количество классов </w:t>
            </w:r>
          </w:p>
        </w:tc>
        <w:tc>
          <w:tcPr>
            <w:tcW w:w="3299" w:type="dxa"/>
            <w:tcBorders>
              <w:top w:val="outset" w:sz="6" w:space="0" w:color="AFAFAF"/>
              <w:left w:val="outset" w:sz="6" w:space="0" w:color="AFAFAF"/>
              <w:bottom w:val="outset" w:sz="6" w:space="0" w:color="AFAFAF"/>
              <w:right w:val="outset" w:sz="6" w:space="0" w:color="AFAFAF"/>
            </w:tcBorders>
            <w:vAlign w:val="center"/>
          </w:tcPr>
          <w:p w:rsidR="00B2624B" w:rsidRPr="00D320F2" w:rsidRDefault="00B2624B" w:rsidP="0016356D">
            <w:pPr>
              <w:spacing w:after="0" w:line="240" w:lineRule="auto"/>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w:t>
            </w:r>
          </w:p>
        </w:tc>
      </w:tr>
      <w:tr w:rsidR="00B2624B" w:rsidRPr="00D320F2" w:rsidTr="0016356D">
        <w:trPr>
          <w:tblCellSpacing w:w="0" w:type="dxa"/>
          <w:jc w:val="center"/>
        </w:trPr>
        <w:tc>
          <w:tcPr>
            <w:tcW w:w="6106" w:type="dxa"/>
            <w:tcBorders>
              <w:top w:val="outset" w:sz="6" w:space="0" w:color="AFAFAF"/>
              <w:left w:val="outset" w:sz="6" w:space="0" w:color="AFAFAF"/>
              <w:bottom w:val="outset" w:sz="6" w:space="0" w:color="AFAFAF"/>
              <w:right w:val="outset" w:sz="6" w:space="0" w:color="AFAFAF"/>
            </w:tcBorders>
            <w:shd w:val="clear" w:color="auto" w:fill="CFCFCF"/>
            <w:vAlign w:val="center"/>
          </w:tcPr>
          <w:p w:rsidR="00B2624B" w:rsidRPr="00D320F2" w:rsidRDefault="00B2624B" w:rsidP="0016356D">
            <w:pPr>
              <w:spacing w:after="0" w:line="240" w:lineRule="auto"/>
              <w:rPr>
                <w:rFonts w:ascii="Times New Roman" w:hAnsi="Times New Roman" w:cs="Times New Roman"/>
                <w:b/>
                <w:bCs/>
                <w:i/>
                <w:color w:val="1A1A1A" w:themeColor="background1" w:themeShade="1A"/>
                <w:sz w:val="24"/>
                <w:szCs w:val="24"/>
              </w:rPr>
            </w:pPr>
            <w:r w:rsidRPr="00D320F2">
              <w:rPr>
                <w:rFonts w:ascii="Times New Roman" w:hAnsi="Times New Roman" w:cs="Times New Roman"/>
                <w:b/>
                <w:bCs/>
                <w:i/>
                <w:color w:val="1A1A1A" w:themeColor="background1" w:themeShade="1A"/>
                <w:sz w:val="24"/>
                <w:szCs w:val="24"/>
              </w:rPr>
              <w:t>Количество обучающихся</w:t>
            </w:r>
          </w:p>
        </w:tc>
        <w:tc>
          <w:tcPr>
            <w:tcW w:w="3299" w:type="dxa"/>
            <w:tcBorders>
              <w:top w:val="outset" w:sz="6" w:space="0" w:color="AFAFAF"/>
              <w:left w:val="outset" w:sz="6" w:space="0" w:color="AFAFAF"/>
              <w:bottom w:val="outset" w:sz="6" w:space="0" w:color="AFAFAF"/>
              <w:right w:val="outset" w:sz="6" w:space="0" w:color="AFAFAF"/>
            </w:tcBorders>
            <w:vAlign w:val="center"/>
          </w:tcPr>
          <w:p w:rsidR="00B2624B" w:rsidRPr="00D320F2" w:rsidRDefault="00B2624B" w:rsidP="0016356D">
            <w:pPr>
              <w:spacing w:after="0" w:line="240" w:lineRule="auto"/>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52</w:t>
            </w:r>
          </w:p>
        </w:tc>
      </w:tr>
      <w:tr w:rsidR="00B2624B" w:rsidRPr="00D320F2" w:rsidTr="0016356D">
        <w:trPr>
          <w:tblCellSpacing w:w="0" w:type="dxa"/>
          <w:jc w:val="center"/>
        </w:trPr>
        <w:tc>
          <w:tcPr>
            <w:tcW w:w="6106" w:type="dxa"/>
            <w:tcBorders>
              <w:top w:val="outset" w:sz="6" w:space="0" w:color="AFAFAF"/>
              <w:left w:val="outset" w:sz="6" w:space="0" w:color="AFAFAF"/>
              <w:bottom w:val="outset" w:sz="6" w:space="0" w:color="AFAFAF"/>
              <w:right w:val="outset" w:sz="6" w:space="0" w:color="AFAFAF"/>
            </w:tcBorders>
            <w:shd w:val="clear" w:color="auto" w:fill="CFCFCF"/>
            <w:vAlign w:val="center"/>
            <w:hideMark/>
          </w:tcPr>
          <w:p w:rsidR="00B2624B" w:rsidRPr="00D320F2" w:rsidRDefault="00B2624B" w:rsidP="0016356D">
            <w:pPr>
              <w:spacing w:after="0" w:line="240" w:lineRule="auto"/>
              <w:rPr>
                <w:rFonts w:ascii="Times New Roman" w:hAnsi="Times New Roman" w:cs="Times New Roman"/>
                <w:i/>
                <w:color w:val="1A1A1A" w:themeColor="background1" w:themeShade="1A"/>
                <w:sz w:val="24"/>
                <w:szCs w:val="24"/>
              </w:rPr>
            </w:pPr>
            <w:r w:rsidRPr="00D320F2">
              <w:rPr>
                <w:rFonts w:ascii="Times New Roman" w:hAnsi="Times New Roman" w:cs="Times New Roman"/>
                <w:b/>
                <w:bCs/>
                <w:i/>
                <w:color w:val="1A1A1A" w:themeColor="background1" w:themeShade="1A"/>
                <w:sz w:val="24"/>
                <w:szCs w:val="24"/>
              </w:rPr>
              <w:t>Количество аттестованных</w:t>
            </w:r>
          </w:p>
        </w:tc>
        <w:tc>
          <w:tcPr>
            <w:tcW w:w="3299" w:type="dxa"/>
            <w:tcBorders>
              <w:top w:val="outset" w:sz="6" w:space="0" w:color="AFAFAF"/>
              <w:left w:val="outset" w:sz="6" w:space="0" w:color="AFAFAF"/>
              <w:bottom w:val="outset" w:sz="6" w:space="0" w:color="AFAFAF"/>
              <w:right w:val="outset" w:sz="6" w:space="0" w:color="AFAFAF"/>
            </w:tcBorders>
            <w:vAlign w:val="center"/>
          </w:tcPr>
          <w:p w:rsidR="00B2624B" w:rsidRPr="00D320F2" w:rsidRDefault="00B2624B" w:rsidP="0016356D">
            <w:pPr>
              <w:spacing w:after="0" w:line="240" w:lineRule="auto"/>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52</w:t>
            </w:r>
          </w:p>
        </w:tc>
      </w:tr>
      <w:tr w:rsidR="00B2624B" w:rsidRPr="00D320F2" w:rsidTr="0016356D">
        <w:trPr>
          <w:tblCellSpacing w:w="0" w:type="dxa"/>
          <w:jc w:val="center"/>
        </w:trPr>
        <w:tc>
          <w:tcPr>
            <w:tcW w:w="6106" w:type="dxa"/>
            <w:tcBorders>
              <w:top w:val="outset" w:sz="6" w:space="0" w:color="AFAFAF"/>
              <w:left w:val="outset" w:sz="6" w:space="0" w:color="AFAFAF"/>
              <w:bottom w:val="outset" w:sz="6" w:space="0" w:color="AFAFAF"/>
              <w:right w:val="outset" w:sz="6" w:space="0" w:color="AFAFAF"/>
            </w:tcBorders>
            <w:shd w:val="clear" w:color="auto" w:fill="CFCFCF"/>
            <w:vAlign w:val="center"/>
            <w:hideMark/>
          </w:tcPr>
          <w:p w:rsidR="00B2624B" w:rsidRPr="00D320F2" w:rsidRDefault="00B2624B" w:rsidP="0016356D">
            <w:pPr>
              <w:spacing w:after="0" w:line="240" w:lineRule="auto"/>
              <w:rPr>
                <w:rFonts w:ascii="Times New Roman" w:hAnsi="Times New Roman" w:cs="Times New Roman"/>
                <w:i/>
                <w:color w:val="1A1A1A" w:themeColor="background1" w:themeShade="1A"/>
                <w:sz w:val="24"/>
                <w:szCs w:val="24"/>
              </w:rPr>
            </w:pPr>
            <w:r w:rsidRPr="00D320F2">
              <w:rPr>
                <w:rFonts w:ascii="Times New Roman" w:hAnsi="Times New Roman" w:cs="Times New Roman"/>
                <w:b/>
                <w:bCs/>
                <w:i/>
                <w:color w:val="1A1A1A" w:themeColor="background1" w:themeShade="1A"/>
                <w:sz w:val="24"/>
                <w:szCs w:val="24"/>
              </w:rPr>
              <w:t>Отличники</w:t>
            </w:r>
          </w:p>
        </w:tc>
        <w:tc>
          <w:tcPr>
            <w:tcW w:w="3299" w:type="dxa"/>
            <w:tcBorders>
              <w:top w:val="outset" w:sz="6" w:space="0" w:color="AFAFAF"/>
              <w:left w:val="outset" w:sz="6" w:space="0" w:color="AFAFAF"/>
              <w:bottom w:val="outset" w:sz="6" w:space="0" w:color="AFAFAF"/>
              <w:right w:val="outset" w:sz="6" w:space="0" w:color="AFAFAF"/>
            </w:tcBorders>
            <w:vAlign w:val="center"/>
          </w:tcPr>
          <w:p w:rsidR="00B2624B" w:rsidRPr="00D320F2" w:rsidRDefault="00B2624B" w:rsidP="0016356D">
            <w:pPr>
              <w:spacing w:after="0" w:line="240" w:lineRule="auto"/>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8 ( 15,4% )</w:t>
            </w:r>
          </w:p>
        </w:tc>
      </w:tr>
      <w:tr w:rsidR="00B2624B" w:rsidRPr="00D320F2" w:rsidTr="0016356D">
        <w:trPr>
          <w:tblCellSpacing w:w="0" w:type="dxa"/>
          <w:jc w:val="center"/>
        </w:trPr>
        <w:tc>
          <w:tcPr>
            <w:tcW w:w="6106" w:type="dxa"/>
            <w:tcBorders>
              <w:top w:val="outset" w:sz="6" w:space="0" w:color="AFAFAF"/>
              <w:left w:val="outset" w:sz="6" w:space="0" w:color="AFAFAF"/>
              <w:bottom w:val="outset" w:sz="6" w:space="0" w:color="AFAFAF"/>
              <w:right w:val="outset" w:sz="6" w:space="0" w:color="AFAFAF"/>
            </w:tcBorders>
            <w:shd w:val="clear" w:color="auto" w:fill="CFCFCF"/>
            <w:vAlign w:val="center"/>
            <w:hideMark/>
          </w:tcPr>
          <w:p w:rsidR="00B2624B" w:rsidRPr="00D320F2" w:rsidRDefault="00B2624B" w:rsidP="0016356D">
            <w:pPr>
              <w:spacing w:after="0" w:line="240" w:lineRule="auto"/>
              <w:rPr>
                <w:rFonts w:ascii="Times New Roman" w:hAnsi="Times New Roman" w:cs="Times New Roman"/>
                <w:i/>
                <w:color w:val="1A1A1A" w:themeColor="background1" w:themeShade="1A"/>
                <w:sz w:val="24"/>
                <w:szCs w:val="24"/>
              </w:rPr>
            </w:pPr>
            <w:r w:rsidRPr="00D320F2">
              <w:rPr>
                <w:rFonts w:ascii="Times New Roman" w:hAnsi="Times New Roman" w:cs="Times New Roman"/>
                <w:b/>
                <w:bCs/>
                <w:i/>
                <w:color w:val="1A1A1A" w:themeColor="background1" w:themeShade="1A"/>
                <w:sz w:val="24"/>
                <w:szCs w:val="24"/>
              </w:rPr>
              <w:t>Учатся на «4» и «5»</w:t>
            </w:r>
          </w:p>
        </w:tc>
        <w:tc>
          <w:tcPr>
            <w:tcW w:w="3299" w:type="dxa"/>
            <w:tcBorders>
              <w:top w:val="outset" w:sz="6" w:space="0" w:color="AFAFAF"/>
              <w:left w:val="outset" w:sz="6" w:space="0" w:color="AFAFAF"/>
              <w:bottom w:val="outset" w:sz="6" w:space="0" w:color="AFAFAF"/>
              <w:right w:val="outset" w:sz="6" w:space="0" w:color="AFAFAF"/>
            </w:tcBorders>
            <w:vAlign w:val="center"/>
          </w:tcPr>
          <w:p w:rsidR="00B2624B" w:rsidRPr="00D320F2" w:rsidRDefault="00B2624B" w:rsidP="0016356D">
            <w:pPr>
              <w:spacing w:after="0" w:line="240" w:lineRule="auto"/>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11 ( 21,2% )</w:t>
            </w:r>
          </w:p>
        </w:tc>
      </w:tr>
      <w:tr w:rsidR="00B2624B" w:rsidRPr="00D320F2" w:rsidTr="0016356D">
        <w:trPr>
          <w:tblCellSpacing w:w="0" w:type="dxa"/>
          <w:jc w:val="center"/>
        </w:trPr>
        <w:tc>
          <w:tcPr>
            <w:tcW w:w="6106" w:type="dxa"/>
            <w:tcBorders>
              <w:top w:val="outset" w:sz="6" w:space="0" w:color="AFAFAF"/>
              <w:left w:val="outset" w:sz="6" w:space="0" w:color="AFAFAF"/>
              <w:bottom w:val="outset" w:sz="6" w:space="0" w:color="AFAFAF"/>
              <w:right w:val="outset" w:sz="6" w:space="0" w:color="AFAFAF"/>
            </w:tcBorders>
            <w:shd w:val="clear" w:color="auto" w:fill="CFCFCF"/>
            <w:vAlign w:val="center"/>
            <w:hideMark/>
          </w:tcPr>
          <w:p w:rsidR="00B2624B" w:rsidRPr="00D320F2" w:rsidRDefault="00B2624B" w:rsidP="0016356D">
            <w:pPr>
              <w:spacing w:after="0" w:line="240" w:lineRule="auto"/>
              <w:rPr>
                <w:rFonts w:ascii="Times New Roman" w:hAnsi="Times New Roman" w:cs="Times New Roman"/>
                <w:i/>
                <w:color w:val="1A1A1A" w:themeColor="background1" w:themeShade="1A"/>
                <w:sz w:val="24"/>
                <w:szCs w:val="24"/>
              </w:rPr>
            </w:pPr>
            <w:r w:rsidRPr="00D320F2">
              <w:rPr>
                <w:rFonts w:ascii="Times New Roman" w:hAnsi="Times New Roman" w:cs="Times New Roman"/>
                <w:b/>
                <w:bCs/>
                <w:i/>
                <w:color w:val="1A1A1A" w:themeColor="background1" w:themeShade="1A"/>
                <w:sz w:val="24"/>
                <w:szCs w:val="24"/>
              </w:rPr>
              <w:t>Неуспевающие</w:t>
            </w:r>
          </w:p>
        </w:tc>
        <w:tc>
          <w:tcPr>
            <w:tcW w:w="3299" w:type="dxa"/>
            <w:tcBorders>
              <w:top w:val="outset" w:sz="6" w:space="0" w:color="AFAFAF"/>
              <w:left w:val="outset" w:sz="6" w:space="0" w:color="AFAFAF"/>
              <w:bottom w:val="outset" w:sz="6" w:space="0" w:color="AFAFAF"/>
              <w:right w:val="outset" w:sz="6" w:space="0" w:color="AFAFAF"/>
            </w:tcBorders>
            <w:vAlign w:val="center"/>
          </w:tcPr>
          <w:p w:rsidR="00B2624B" w:rsidRPr="00D320F2" w:rsidRDefault="00B2624B" w:rsidP="0016356D">
            <w:pPr>
              <w:spacing w:after="0" w:line="240" w:lineRule="auto"/>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 ( 3,8% )</w:t>
            </w:r>
          </w:p>
        </w:tc>
      </w:tr>
      <w:tr w:rsidR="00B2624B" w:rsidRPr="00D320F2" w:rsidTr="0016356D">
        <w:trPr>
          <w:tblCellSpacing w:w="0" w:type="dxa"/>
          <w:jc w:val="center"/>
        </w:trPr>
        <w:tc>
          <w:tcPr>
            <w:tcW w:w="6106" w:type="dxa"/>
            <w:tcBorders>
              <w:top w:val="outset" w:sz="6" w:space="0" w:color="AFAFAF"/>
              <w:left w:val="outset" w:sz="6" w:space="0" w:color="AFAFAF"/>
              <w:bottom w:val="outset" w:sz="6" w:space="0" w:color="AFAFAF"/>
              <w:right w:val="outset" w:sz="6" w:space="0" w:color="AFAFAF"/>
            </w:tcBorders>
            <w:shd w:val="clear" w:color="auto" w:fill="CFCFCF"/>
            <w:vAlign w:val="center"/>
            <w:hideMark/>
          </w:tcPr>
          <w:p w:rsidR="00B2624B" w:rsidRPr="00D320F2" w:rsidRDefault="00B2624B" w:rsidP="0016356D">
            <w:pPr>
              <w:spacing w:after="0" w:line="240" w:lineRule="auto"/>
              <w:rPr>
                <w:rFonts w:ascii="Times New Roman" w:hAnsi="Times New Roman" w:cs="Times New Roman"/>
                <w:i/>
                <w:color w:val="1A1A1A" w:themeColor="background1" w:themeShade="1A"/>
                <w:sz w:val="24"/>
                <w:szCs w:val="24"/>
              </w:rPr>
            </w:pPr>
            <w:r w:rsidRPr="00D320F2">
              <w:rPr>
                <w:rFonts w:ascii="Times New Roman" w:hAnsi="Times New Roman" w:cs="Times New Roman"/>
                <w:b/>
                <w:bCs/>
                <w:i/>
                <w:color w:val="1A1A1A" w:themeColor="background1" w:themeShade="1A"/>
                <w:sz w:val="24"/>
                <w:szCs w:val="24"/>
              </w:rPr>
              <w:t>Процент успеваемости</w:t>
            </w:r>
          </w:p>
        </w:tc>
        <w:tc>
          <w:tcPr>
            <w:tcW w:w="3299" w:type="dxa"/>
            <w:tcBorders>
              <w:top w:val="outset" w:sz="6" w:space="0" w:color="AFAFAF"/>
              <w:left w:val="outset" w:sz="6" w:space="0" w:color="AFAFAF"/>
              <w:bottom w:val="outset" w:sz="6" w:space="0" w:color="AFAFAF"/>
              <w:right w:val="outset" w:sz="6" w:space="0" w:color="AFAFAF"/>
            </w:tcBorders>
            <w:vAlign w:val="center"/>
          </w:tcPr>
          <w:p w:rsidR="00B2624B" w:rsidRPr="00D320F2" w:rsidRDefault="00B2624B" w:rsidP="0016356D">
            <w:pPr>
              <w:spacing w:after="0" w:line="240" w:lineRule="auto"/>
              <w:jc w:val="center"/>
              <w:rPr>
                <w:rFonts w:ascii="Times New Roman" w:hAnsi="Times New Roman" w:cs="Times New Roman"/>
                <w:b/>
                <w:color w:val="1A1A1A" w:themeColor="background1" w:themeShade="1A"/>
                <w:sz w:val="24"/>
                <w:szCs w:val="24"/>
              </w:rPr>
            </w:pPr>
            <w:r>
              <w:rPr>
                <w:rFonts w:ascii="Times New Roman" w:hAnsi="Times New Roman" w:cs="Times New Roman"/>
                <w:b/>
                <w:color w:val="1A1A1A" w:themeColor="background1" w:themeShade="1A"/>
                <w:sz w:val="24"/>
                <w:szCs w:val="24"/>
              </w:rPr>
              <w:t>96,2%</w:t>
            </w:r>
          </w:p>
        </w:tc>
      </w:tr>
      <w:tr w:rsidR="00B2624B" w:rsidRPr="00D320F2" w:rsidTr="0016356D">
        <w:trPr>
          <w:tblCellSpacing w:w="0" w:type="dxa"/>
          <w:jc w:val="center"/>
        </w:trPr>
        <w:tc>
          <w:tcPr>
            <w:tcW w:w="6106" w:type="dxa"/>
            <w:tcBorders>
              <w:top w:val="outset" w:sz="6" w:space="0" w:color="AFAFAF"/>
              <w:left w:val="outset" w:sz="6" w:space="0" w:color="AFAFAF"/>
              <w:bottom w:val="outset" w:sz="6" w:space="0" w:color="AFAFAF"/>
              <w:right w:val="outset" w:sz="6" w:space="0" w:color="AFAFAF"/>
            </w:tcBorders>
            <w:shd w:val="clear" w:color="auto" w:fill="CFCFCF"/>
            <w:vAlign w:val="center"/>
            <w:hideMark/>
          </w:tcPr>
          <w:p w:rsidR="00B2624B" w:rsidRPr="00D320F2" w:rsidRDefault="00B2624B" w:rsidP="0016356D">
            <w:pPr>
              <w:spacing w:after="0" w:line="240" w:lineRule="auto"/>
              <w:rPr>
                <w:rFonts w:ascii="Times New Roman" w:hAnsi="Times New Roman" w:cs="Times New Roman"/>
                <w:i/>
                <w:color w:val="1A1A1A" w:themeColor="background1" w:themeShade="1A"/>
                <w:sz w:val="24"/>
                <w:szCs w:val="24"/>
              </w:rPr>
            </w:pPr>
            <w:r w:rsidRPr="00D320F2">
              <w:rPr>
                <w:rFonts w:ascii="Times New Roman" w:hAnsi="Times New Roman" w:cs="Times New Roman"/>
                <w:b/>
                <w:bCs/>
                <w:i/>
                <w:color w:val="1A1A1A" w:themeColor="background1" w:themeShade="1A"/>
                <w:sz w:val="24"/>
                <w:szCs w:val="24"/>
              </w:rPr>
              <w:t>Качество знаний</w:t>
            </w:r>
          </w:p>
        </w:tc>
        <w:tc>
          <w:tcPr>
            <w:tcW w:w="3299" w:type="dxa"/>
            <w:tcBorders>
              <w:top w:val="outset" w:sz="6" w:space="0" w:color="AFAFAF"/>
              <w:left w:val="outset" w:sz="6" w:space="0" w:color="AFAFAF"/>
              <w:bottom w:val="outset" w:sz="6" w:space="0" w:color="AFAFAF"/>
              <w:right w:val="outset" w:sz="6" w:space="0" w:color="AFAFAF"/>
            </w:tcBorders>
            <w:vAlign w:val="center"/>
          </w:tcPr>
          <w:p w:rsidR="00B2624B" w:rsidRPr="00D320F2" w:rsidRDefault="00B2624B" w:rsidP="0016356D">
            <w:pPr>
              <w:spacing w:after="0" w:line="240" w:lineRule="auto"/>
              <w:jc w:val="center"/>
              <w:rPr>
                <w:rFonts w:ascii="Times New Roman" w:hAnsi="Times New Roman" w:cs="Times New Roman"/>
                <w:b/>
                <w:color w:val="1A1A1A" w:themeColor="background1" w:themeShade="1A"/>
                <w:sz w:val="24"/>
                <w:szCs w:val="24"/>
              </w:rPr>
            </w:pPr>
            <w:r>
              <w:rPr>
                <w:rFonts w:ascii="Times New Roman" w:hAnsi="Times New Roman" w:cs="Times New Roman"/>
                <w:b/>
                <w:color w:val="1A1A1A" w:themeColor="background1" w:themeShade="1A"/>
                <w:sz w:val="24"/>
                <w:szCs w:val="24"/>
              </w:rPr>
              <w:t>36,6%</w:t>
            </w:r>
          </w:p>
        </w:tc>
      </w:tr>
    </w:tbl>
    <w:p w:rsidR="0015639F" w:rsidRDefault="0015639F" w:rsidP="00600A60">
      <w:pPr>
        <w:spacing w:after="0" w:line="240" w:lineRule="auto"/>
        <w:ind w:firstLine="567"/>
        <w:jc w:val="both"/>
        <w:rPr>
          <w:rFonts w:ascii="Times New Roman" w:hAnsi="Times New Roman" w:cs="Times New Roman"/>
          <w:color w:val="1A1A1A" w:themeColor="background1" w:themeShade="1A"/>
          <w:sz w:val="24"/>
          <w:szCs w:val="24"/>
        </w:rPr>
      </w:pPr>
    </w:p>
    <w:p w:rsidR="00426ECA" w:rsidRDefault="00426ECA" w:rsidP="00426ECA">
      <w:pPr>
        <w:spacing w:line="240" w:lineRule="auto"/>
        <w:jc w:val="center"/>
        <w:rPr>
          <w:rFonts w:ascii="Times New Roman" w:hAnsi="Times New Roman" w:cs="Times New Roman"/>
          <w:b/>
          <w:i/>
          <w:color w:val="1A1A1A" w:themeColor="background1" w:themeShade="1A"/>
          <w:sz w:val="24"/>
          <w:szCs w:val="24"/>
        </w:rPr>
      </w:pPr>
    </w:p>
    <w:p w:rsidR="0015639F" w:rsidRPr="00D320F2" w:rsidRDefault="009047BA" w:rsidP="00426ECA">
      <w:pPr>
        <w:spacing w:line="240" w:lineRule="auto"/>
        <w:jc w:val="center"/>
        <w:rPr>
          <w:rFonts w:ascii="Times New Roman" w:hAnsi="Times New Roman" w:cs="Times New Roman"/>
          <w:color w:val="1A1A1A" w:themeColor="background1" w:themeShade="1A"/>
          <w:sz w:val="24"/>
          <w:szCs w:val="24"/>
        </w:rPr>
      </w:pPr>
      <w:r w:rsidRPr="00D320F2">
        <w:rPr>
          <w:rFonts w:ascii="Times New Roman" w:hAnsi="Times New Roman" w:cs="Times New Roman"/>
          <w:b/>
          <w:i/>
          <w:color w:val="1A1A1A" w:themeColor="background1" w:themeShade="1A"/>
          <w:sz w:val="24"/>
          <w:szCs w:val="24"/>
        </w:rPr>
        <w:t xml:space="preserve">Результаты обучения учащихся </w:t>
      </w:r>
      <w:r w:rsidRPr="00D320F2">
        <w:rPr>
          <w:rFonts w:ascii="Times New Roman" w:hAnsi="Times New Roman" w:cs="Times New Roman"/>
          <w:b/>
          <w:i/>
          <w:color w:val="1A1A1A" w:themeColor="background1" w:themeShade="1A"/>
          <w:sz w:val="24"/>
          <w:szCs w:val="24"/>
          <w:lang w:val="en-US"/>
        </w:rPr>
        <w:t>X</w:t>
      </w:r>
      <w:r w:rsidRPr="00D320F2">
        <w:rPr>
          <w:rFonts w:ascii="Times New Roman" w:hAnsi="Times New Roman" w:cs="Times New Roman"/>
          <w:b/>
          <w:i/>
          <w:color w:val="1A1A1A" w:themeColor="background1" w:themeShade="1A"/>
          <w:sz w:val="24"/>
          <w:szCs w:val="24"/>
        </w:rPr>
        <w:t>-</w:t>
      </w:r>
      <w:r w:rsidRPr="00D320F2">
        <w:rPr>
          <w:rFonts w:ascii="Times New Roman" w:hAnsi="Times New Roman" w:cs="Times New Roman"/>
          <w:b/>
          <w:i/>
          <w:color w:val="1A1A1A" w:themeColor="background1" w:themeShade="1A"/>
          <w:sz w:val="24"/>
          <w:szCs w:val="24"/>
          <w:lang w:val="en-US"/>
        </w:rPr>
        <w:t>XI</w:t>
      </w:r>
      <w:r w:rsidRPr="00D320F2">
        <w:rPr>
          <w:rFonts w:ascii="Times New Roman" w:hAnsi="Times New Roman" w:cs="Times New Roman"/>
          <w:b/>
          <w:i/>
          <w:color w:val="1A1A1A" w:themeColor="background1" w:themeShade="1A"/>
          <w:sz w:val="24"/>
          <w:szCs w:val="24"/>
        </w:rPr>
        <w:t xml:space="preserve"> классов</w:t>
      </w:r>
      <w:r w:rsidR="000103F6">
        <w:rPr>
          <w:rFonts w:ascii="Times New Roman" w:hAnsi="Times New Roman" w:cs="Times New Roman"/>
          <w:b/>
          <w:i/>
          <w:color w:val="1A1A1A" w:themeColor="background1" w:themeShade="1A"/>
          <w:sz w:val="24"/>
          <w:szCs w:val="24"/>
        </w:rPr>
        <w:t xml:space="preserve"> за 2015/2016</w:t>
      </w:r>
      <w:r w:rsidR="00DF6C0A" w:rsidRPr="00D320F2">
        <w:rPr>
          <w:rFonts w:ascii="Times New Roman" w:hAnsi="Times New Roman" w:cs="Times New Roman"/>
          <w:b/>
          <w:i/>
          <w:color w:val="1A1A1A" w:themeColor="background1" w:themeShade="1A"/>
          <w:sz w:val="24"/>
          <w:szCs w:val="24"/>
        </w:rPr>
        <w:t xml:space="preserve"> учебный год</w:t>
      </w:r>
    </w:p>
    <w:tbl>
      <w:tblPr>
        <w:tblW w:w="5000" w:type="pct"/>
        <w:tblLook w:val="04A0" w:firstRow="1" w:lastRow="0" w:firstColumn="1" w:lastColumn="0" w:noHBand="0" w:noVBand="1"/>
      </w:tblPr>
      <w:tblGrid>
        <w:gridCol w:w="474"/>
        <w:gridCol w:w="1856"/>
        <w:gridCol w:w="598"/>
        <w:gridCol w:w="824"/>
        <w:gridCol w:w="465"/>
        <w:gridCol w:w="465"/>
        <w:gridCol w:w="465"/>
        <w:gridCol w:w="465"/>
        <w:gridCol w:w="429"/>
        <w:gridCol w:w="531"/>
        <w:gridCol w:w="429"/>
        <w:gridCol w:w="531"/>
        <w:gridCol w:w="454"/>
        <w:gridCol w:w="531"/>
        <w:gridCol w:w="531"/>
        <w:gridCol w:w="671"/>
        <w:gridCol w:w="702"/>
      </w:tblGrid>
      <w:tr w:rsidR="00426ECA" w:rsidRPr="00426ECA" w:rsidTr="00426ECA">
        <w:trPr>
          <w:trHeight w:val="345"/>
        </w:trPr>
        <w:tc>
          <w:tcPr>
            <w:tcW w:w="1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6ECA" w:rsidRPr="00426ECA" w:rsidRDefault="00426ECA" w:rsidP="00426ECA">
            <w:pPr>
              <w:spacing w:after="0" w:line="240" w:lineRule="auto"/>
              <w:jc w:val="center"/>
              <w:rPr>
                <w:rFonts w:ascii="Times New Roman" w:eastAsia="Times New Roman" w:hAnsi="Times New Roman" w:cs="Times New Roman"/>
                <w:b/>
                <w:bCs/>
                <w:sz w:val="18"/>
                <w:szCs w:val="18"/>
                <w:lang w:eastAsia="ru-RU"/>
              </w:rPr>
            </w:pPr>
            <w:r w:rsidRPr="00426ECA">
              <w:rPr>
                <w:rFonts w:ascii="Times New Roman" w:eastAsia="Times New Roman" w:hAnsi="Times New Roman" w:cs="Times New Roman"/>
                <w:b/>
                <w:bCs/>
                <w:sz w:val="18"/>
                <w:szCs w:val="18"/>
                <w:lang w:eastAsia="ru-RU"/>
              </w:rPr>
              <w:t>№ п/п</w:t>
            </w:r>
          </w:p>
        </w:tc>
        <w:tc>
          <w:tcPr>
            <w:tcW w:w="7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6ECA" w:rsidRPr="00426ECA" w:rsidRDefault="00426ECA" w:rsidP="00426ECA">
            <w:pPr>
              <w:spacing w:after="0" w:line="240" w:lineRule="auto"/>
              <w:jc w:val="center"/>
              <w:rPr>
                <w:rFonts w:ascii="Times New Roman" w:eastAsia="Times New Roman" w:hAnsi="Times New Roman" w:cs="Times New Roman"/>
                <w:b/>
                <w:bCs/>
                <w:sz w:val="18"/>
                <w:szCs w:val="18"/>
                <w:lang w:eastAsia="ru-RU"/>
              </w:rPr>
            </w:pPr>
            <w:r w:rsidRPr="00426ECA">
              <w:rPr>
                <w:rFonts w:ascii="Times New Roman" w:eastAsia="Times New Roman" w:hAnsi="Times New Roman" w:cs="Times New Roman"/>
                <w:b/>
                <w:bCs/>
                <w:sz w:val="18"/>
                <w:szCs w:val="18"/>
                <w:lang w:eastAsia="ru-RU"/>
              </w:rPr>
              <w:t>Предмет</w:t>
            </w:r>
          </w:p>
        </w:tc>
        <w:tc>
          <w:tcPr>
            <w:tcW w:w="2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6ECA" w:rsidRPr="00426ECA" w:rsidRDefault="00426ECA" w:rsidP="00426ECA">
            <w:pPr>
              <w:spacing w:after="0" w:line="240" w:lineRule="auto"/>
              <w:jc w:val="center"/>
              <w:rPr>
                <w:rFonts w:ascii="Times New Roman" w:eastAsia="Times New Roman" w:hAnsi="Times New Roman" w:cs="Times New Roman"/>
                <w:b/>
                <w:bCs/>
                <w:sz w:val="18"/>
                <w:szCs w:val="18"/>
                <w:lang w:eastAsia="ru-RU"/>
              </w:rPr>
            </w:pPr>
            <w:r w:rsidRPr="00426ECA">
              <w:rPr>
                <w:rFonts w:ascii="Times New Roman" w:eastAsia="Times New Roman" w:hAnsi="Times New Roman" w:cs="Times New Roman"/>
                <w:b/>
                <w:bCs/>
                <w:sz w:val="18"/>
                <w:szCs w:val="18"/>
                <w:lang w:eastAsia="ru-RU"/>
              </w:rPr>
              <w:t>Кол-во уч-ся</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6ECA" w:rsidRPr="00426ECA" w:rsidRDefault="00426ECA" w:rsidP="00426ECA">
            <w:pPr>
              <w:spacing w:after="0" w:line="240" w:lineRule="auto"/>
              <w:jc w:val="center"/>
              <w:rPr>
                <w:rFonts w:ascii="Times New Roman" w:eastAsia="Times New Roman" w:hAnsi="Times New Roman" w:cs="Times New Roman"/>
                <w:b/>
                <w:bCs/>
                <w:sz w:val="18"/>
                <w:szCs w:val="18"/>
                <w:lang w:eastAsia="ru-RU"/>
              </w:rPr>
            </w:pPr>
            <w:r w:rsidRPr="00426ECA">
              <w:rPr>
                <w:rFonts w:ascii="Times New Roman" w:eastAsia="Times New Roman" w:hAnsi="Times New Roman" w:cs="Times New Roman"/>
                <w:b/>
                <w:bCs/>
                <w:sz w:val="18"/>
                <w:szCs w:val="18"/>
                <w:lang w:eastAsia="ru-RU"/>
              </w:rPr>
              <w:t>И/о</w:t>
            </w:r>
          </w:p>
        </w:tc>
        <w:tc>
          <w:tcPr>
            <w:tcW w:w="2371" w:type="pct"/>
            <w:gridSpan w:val="10"/>
            <w:tcBorders>
              <w:top w:val="single" w:sz="4" w:space="0" w:color="auto"/>
              <w:left w:val="nil"/>
              <w:bottom w:val="single" w:sz="4" w:space="0" w:color="auto"/>
              <w:right w:val="single" w:sz="4" w:space="0" w:color="000000"/>
            </w:tcBorders>
            <w:shd w:val="clear" w:color="auto" w:fill="auto"/>
            <w:vAlign w:val="center"/>
            <w:hideMark/>
          </w:tcPr>
          <w:p w:rsidR="00426ECA" w:rsidRPr="00426ECA" w:rsidRDefault="00426ECA" w:rsidP="00426ECA">
            <w:pPr>
              <w:spacing w:after="0" w:line="240" w:lineRule="auto"/>
              <w:jc w:val="center"/>
              <w:rPr>
                <w:rFonts w:ascii="Times New Roman" w:eastAsia="Times New Roman" w:hAnsi="Times New Roman" w:cs="Times New Roman"/>
                <w:b/>
                <w:bCs/>
                <w:sz w:val="18"/>
                <w:szCs w:val="18"/>
                <w:lang w:eastAsia="ru-RU"/>
              </w:rPr>
            </w:pPr>
            <w:r w:rsidRPr="00426ECA">
              <w:rPr>
                <w:rFonts w:ascii="Times New Roman" w:eastAsia="Times New Roman" w:hAnsi="Times New Roman" w:cs="Times New Roman"/>
                <w:b/>
                <w:bCs/>
                <w:sz w:val="18"/>
                <w:szCs w:val="18"/>
                <w:lang w:eastAsia="ru-RU"/>
              </w:rPr>
              <w:t>Уровни достижений</w:t>
            </w:r>
          </w:p>
        </w:tc>
        <w:tc>
          <w:tcPr>
            <w:tcW w:w="25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426ECA" w:rsidRPr="00426ECA" w:rsidRDefault="00426ECA" w:rsidP="00426ECA">
            <w:pPr>
              <w:spacing w:after="0" w:line="240" w:lineRule="auto"/>
              <w:jc w:val="center"/>
              <w:rPr>
                <w:rFonts w:ascii="Times New Roman" w:eastAsia="Times New Roman" w:hAnsi="Times New Roman" w:cs="Times New Roman"/>
                <w:b/>
                <w:bCs/>
                <w:i/>
                <w:iCs/>
                <w:sz w:val="18"/>
                <w:szCs w:val="18"/>
                <w:lang w:eastAsia="ru-RU"/>
              </w:rPr>
            </w:pPr>
            <w:r w:rsidRPr="00426ECA">
              <w:rPr>
                <w:rFonts w:ascii="Times New Roman" w:eastAsia="Times New Roman" w:hAnsi="Times New Roman" w:cs="Times New Roman"/>
                <w:b/>
                <w:bCs/>
                <w:i/>
                <w:iCs/>
                <w:sz w:val="18"/>
                <w:szCs w:val="18"/>
                <w:lang w:eastAsia="ru-RU"/>
              </w:rPr>
              <w:t>Качество знаний, % 2014-2015</w:t>
            </w:r>
          </w:p>
        </w:tc>
        <w:tc>
          <w:tcPr>
            <w:tcW w:w="356"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426ECA" w:rsidRPr="00426ECA" w:rsidRDefault="00426ECA" w:rsidP="00426ECA">
            <w:pPr>
              <w:spacing w:after="0" w:line="240" w:lineRule="auto"/>
              <w:jc w:val="center"/>
              <w:rPr>
                <w:rFonts w:ascii="Times New Roman" w:eastAsia="Times New Roman" w:hAnsi="Times New Roman" w:cs="Times New Roman"/>
                <w:b/>
                <w:bCs/>
                <w:i/>
                <w:iCs/>
                <w:sz w:val="18"/>
                <w:szCs w:val="18"/>
                <w:lang w:eastAsia="ru-RU"/>
              </w:rPr>
            </w:pPr>
            <w:r w:rsidRPr="00426ECA">
              <w:rPr>
                <w:rFonts w:ascii="Times New Roman" w:eastAsia="Times New Roman" w:hAnsi="Times New Roman" w:cs="Times New Roman"/>
                <w:b/>
                <w:bCs/>
                <w:i/>
                <w:iCs/>
                <w:sz w:val="18"/>
                <w:szCs w:val="18"/>
                <w:lang w:eastAsia="ru-RU"/>
              </w:rPr>
              <w:t>Качество знаний, % 2015-2016</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26ECA" w:rsidRPr="00426ECA" w:rsidRDefault="00426ECA" w:rsidP="00426ECA">
            <w:pPr>
              <w:spacing w:after="0" w:line="240" w:lineRule="auto"/>
              <w:jc w:val="center"/>
              <w:rPr>
                <w:rFonts w:ascii="Arial" w:eastAsia="Times New Roman" w:hAnsi="Arial" w:cs="Arial"/>
                <w:b/>
                <w:bCs/>
                <w:i/>
                <w:iCs/>
                <w:sz w:val="18"/>
                <w:szCs w:val="18"/>
                <w:lang w:eastAsia="ru-RU"/>
              </w:rPr>
            </w:pPr>
            <w:r w:rsidRPr="00426ECA">
              <w:rPr>
                <w:rFonts w:ascii="Arial" w:eastAsia="Times New Roman" w:hAnsi="Arial" w:cs="Arial"/>
                <w:b/>
                <w:bCs/>
                <w:i/>
                <w:iCs/>
                <w:sz w:val="18"/>
                <w:szCs w:val="18"/>
                <w:lang w:eastAsia="ru-RU"/>
              </w:rPr>
              <w:t>Расхождение, %</w:t>
            </w:r>
          </w:p>
        </w:tc>
      </w:tr>
      <w:tr w:rsidR="00426ECA" w:rsidRPr="00426ECA" w:rsidTr="00426ECA">
        <w:trPr>
          <w:trHeight w:val="555"/>
        </w:trPr>
        <w:tc>
          <w:tcPr>
            <w:tcW w:w="197" w:type="pct"/>
            <w:vMerge/>
            <w:tcBorders>
              <w:top w:val="single" w:sz="4" w:space="0" w:color="auto"/>
              <w:left w:val="single" w:sz="4" w:space="0" w:color="auto"/>
              <w:bottom w:val="single" w:sz="4" w:space="0" w:color="auto"/>
              <w:right w:val="single" w:sz="4" w:space="0" w:color="auto"/>
            </w:tcBorders>
            <w:vAlign w:val="center"/>
            <w:hideMark/>
          </w:tcPr>
          <w:p w:rsidR="00426ECA" w:rsidRPr="00426ECA" w:rsidRDefault="00426ECA" w:rsidP="00426ECA">
            <w:pPr>
              <w:spacing w:after="0" w:line="240" w:lineRule="auto"/>
              <w:rPr>
                <w:rFonts w:ascii="Times New Roman" w:eastAsia="Times New Roman" w:hAnsi="Times New Roman" w:cs="Times New Roman"/>
                <w:b/>
                <w:bCs/>
                <w:sz w:val="18"/>
                <w:szCs w:val="18"/>
                <w:lang w:eastAsia="ru-RU"/>
              </w:rPr>
            </w:pPr>
          </w:p>
        </w:tc>
        <w:tc>
          <w:tcPr>
            <w:tcW w:w="793" w:type="pct"/>
            <w:vMerge/>
            <w:tcBorders>
              <w:top w:val="single" w:sz="4" w:space="0" w:color="auto"/>
              <w:left w:val="single" w:sz="4" w:space="0" w:color="auto"/>
              <w:bottom w:val="single" w:sz="4" w:space="0" w:color="auto"/>
              <w:right w:val="single" w:sz="4" w:space="0" w:color="auto"/>
            </w:tcBorders>
            <w:vAlign w:val="center"/>
            <w:hideMark/>
          </w:tcPr>
          <w:p w:rsidR="00426ECA" w:rsidRPr="00426ECA" w:rsidRDefault="00426ECA" w:rsidP="00426ECA">
            <w:pPr>
              <w:spacing w:after="0" w:line="240" w:lineRule="auto"/>
              <w:rPr>
                <w:rFonts w:ascii="Times New Roman" w:eastAsia="Times New Roman" w:hAnsi="Times New Roman" w:cs="Times New Roman"/>
                <w:b/>
                <w:bCs/>
                <w:sz w:val="18"/>
                <w:szCs w:val="18"/>
                <w:lang w:eastAsia="ru-RU"/>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rsidR="00426ECA" w:rsidRPr="00426ECA" w:rsidRDefault="00426ECA" w:rsidP="00426ECA">
            <w:pPr>
              <w:spacing w:after="0" w:line="240" w:lineRule="auto"/>
              <w:rPr>
                <w:rFonts w:ascii="Times New Roman" w:eastAsia="Times New Roman" w:hAnsi="Times New Roman" w:cs="Times New Roman"/>
                <w:b/>
                <w:bCs/>
                <w:sz w:val="18"/>
                <w:szCs w:val="18"/>
                <w:lang w:eastAsia="ru-RU"/>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426ECA" w:rsidRPr="00426ECA" w:rsidRDefault="00426ECA" w:rsidP="00426ECA">
            <w:pPr>
              <w:spacing w:after="0" w:line="240" w:lineRule="auto"/>
              <w:rPr>
                <w:rFonts w:ascii="Times New Roman" w:eastAsia="Times New Roman" w:hAnsi="Times New Roman" w:cs="Times New Roman"/>
                <w:b/>
                <w:bCs/>
                <w:sz w:val="18"/>
                <w:szCs w:val="18"/>
                <w:lang w:eastAsia="ru-RU"/>
              </w:rPr>
            </w:pPr>
          </w:p>
        </w:tc>
        <w:tc>
          <w:tcPr>
            <w:tcW w:w="474" w:type="pct"/>
            <w:gridSpan w:val="2"/>
            <w:tcBorders>
              <w:top w:val="single" w:sz="4" w:space="0" w:color="auto"/>
              <w:left w:val="nil"/>
              <w:bottom w:val="single" w:sz="4" w:space="0" w:color="auto"/>
              <w:right w:val="single" w:sz="4" w:space="0" w:color="auto"/>
            </w:tcBorders>
            <w:shd w:val="clear" w:color="auto" w:fill="auto"/>
            <w:vAlign w:val="center"/>
            <w:hideMark/>
          </w:tcPr>
          <w:p w:rsidR="00426ECA" w:rsidRPr="00426ECA" w:rsidRDefault="00426ECA" w:rsidP="00426ECA">
            <w:pPr>
              <w:spacing w:after="0" w:line="240" w:lineRule="auto"/>
              <w:jc w:val="center"/>
              <w:rPr>
                <w:rFonts w:ascii="Times New Roman" w:eastAsia="Times New Roman" w:hAnsi="Times New Roman" w:cs="Times New Roman"/>
                <w:b/>
                <w:bCs/>
                <w:sz w:val="18"/>
                <w:szCs w:val="18"/>
                <w:lang w:eastAsia="ru-RU"/>
              </w:rPr>
            </w:pPr>
            <w:r w:rsidRPr="00426ECA">
              <w:rPr>
                <w:rFonts w:ascii="Times New Roman" w:eastAsia="Times New Roman" w:hAnsi="Times New Roman" w:cs="Times New Roman"/>
                <w:b/>
                <w:bCs/>
                <w:sz w:val="18"/>
                <w:szCs w:val="18"/>
                <w:lang w:eastAsia="ru-RU"/>
              </w:rPr>
              <w:t>Отметка "1"</w:t>
            </w:r>
          </w:p>
        </w:tc>
        <w:tc>
          <w:tcPr>
            <w:tcW w:w="474" w:type="pct"/>
            <w:gridSpan w:val="2"/>
            <w:tcBorders>
              <w:top w:val="single" w:sz="4" w:space="0" w:color="auto"/>
              <w:left w:val="nil"/>
              <w:bottom w:val="single" w:sz="4" w:space="0" w:color="auto"/>
              <w:right w:val="single" w:sz="4" w:space="0" w:color="auto"/>
            </w:tcBorders>
            <w:shd w:val="clear" w:color="auto" w:fill="auto"/>
            <w:vAlign w:val="center"/>
            <w:hideMark/>
          </w:tcPr>
          <w:p w:rsidR="00426ECA" w:rsidRPr="00426ECA" w:rsidRDefault="00426ECA" w:rsidP="00426ECA">
            <w:pPr>
              <w:spacing w:after="0" w:line="240" w:lineRule="auto"/>
              <w:jc w:val="center"/>
              <w:rPr>
                <w:rFonts w:ascii="Times New Roman" w:eastAsia="Times New Roman" w:hAnsi="Times New Roman" w:cs="Times New Roman"/>
                <w:b/>
                <w:bCs/>
                <w:sz w:val="18"/>
                <w:szCs w:val="18"/>
                <w:lang w:eastAsia="ru-RU"/>
              </w:rPr>
            </w:pPr>
            <w:r w:rsidRPr="00426ECA">
              <w:rPr>
                <w:rFonts w:ascii="Times New Roman" w:eastAsia="Times New Roman" w:hAnsi="Times New Roman" w:cs="Times New Roman"/>
                <w:b/>
                <w:bCs/>
                <w:sz w:val="18"/>
                <w:szCs w:val="18"/>
                <w:lang w:eastAsia="ru-RU"/>
              </w:rPr>
              <w:t>Отметка "2"</w:t>
            </w:r>
          </w:p>
        </w:tc>
        <w:tc>
          <w:tcPr>
            <w:tcW w:w="474" w:type="pct"/>
            <w:gridSpan w:val="2"/>
            <w:tcBorders>
              <w:top w:val="single" w:sz="4" w:space="0" w:color="auto"/>
              <w:left w:val="nil"/>
              <w:bottom w:val="single" w:sz="4" w:space="0" w:color="auto"/>
              <w:right w:val="single" w:sz="4" w:space="0" w:color="auto"/>
            </w:tcBorders>
            <w:shd w:val="clear" w:color="auto" w:fill="auto"/>
            <w:vAlign w:val="center"/>
            <w:hideMark/>
          </w:tcPr>
          <w:p w:rsidR="00426ECA" w:rsidRPr="00426ECA" w:rsidRDefault="00426ECA" w:rsidP="00426ECA">
            <w:pPr>
              <w:spacing w:after="0" w:line="240" w:lineRule="auto"/>
              <w:jc w:val="center"/>
              <w:rPr>
                <w:rFonts w:ascii="Times New Roman" w:eastAsia="Times New Roman" w:hAnsi="Times New Roman" w:cs="Times New Roman"/>
                <w:b/>
                <w:bCs/>
                <w:sz w:val="18"/>
                <w:szCs w:val="18"/>
                <w:lang w:eastAsia="ru-RU"/>
              </w:rPr>
            </w:pPr>
            <w:r w:rsidRPr="00426ECA">
              <w:rPr>
                <w:rFonts w:ascii="Times New Roman" w:eastAsia="Times New Roman" w:hAnsi="Times New Roman" w:cs="Times New Roman"/>
                <w:b/>
                <w:bCs/>
                <w:sz w:val="18"/>
                <w:szCs w:val="18"/>
                <w:lang w:eastAsia="ru-RU"/>
              </w:rPr>
              <w:t>Отметка "3"</w:t>
            </w:r>
          </w:p>
        </w:tc>
        <w:tc>
          <w:tcPr>
            <w:tcW w:w="474" w:type="pct"/>
            <w:gridSpan w:val="2"/>
            <w:tcBorders>
              <w:top w:val="single" w:sz="4" w:space="0" w:color="auto"/>
              <w:left w:val="nil"/>
              <w:bottom w:val="single" w:sz="4" w:space="0" w:color="auto"/>
              <w:right w:val="single" w:sz="4" w:space="0" w:color="auto"/>
            </w:tcBorders>
            <w:shd w:val="clear" w:color="auto" w:fill="auto"/>
            <w:vAlign w:val="center"/>
            <w:hideMark/>
          </w:tcPr>
          <w:p w:rsidR="00426ECA" w:rsidRPr="00426ECA" w:rsidRDefault="00426ECA" w:rsidP="00426ECA">
            <w:pPr>
              <w:spacing w:after="0" w:line="240" w:lineRule="auto"/>
              <w:jc w:val="center"/>
              <w:rPr>
                <w:rFonts w:ascii="Times New Roman" w:eastAsia="Times New Roman" w:hAnsi="Times New Roman" w:cs="Times New Roman"/>
                <w:b/>
                <w:bCs/>
                <w:sz w:val="18"/>
                <w:szCs w:val="18"/>
                <w:lang w:eastAsia="ru-RU"/>
              </w:rPr>
            </w:pPr>
            <w:r w:rsidRPr="00426ECA">
              <w:rPr>
                <w:rFonts w:ascii="Times New Roman" w:eastAsia="Times New Roman" w:hAnsi="Times New Roman" w:cs="Times New Roman"/>
                <w:b/>
                <w:bCs/>
                <w:sz w:val="18"/>
                <w:szCs w:val="18"/>
                <w:lang w:eastAsia="ru-RU"/>
              </w:rPr>
              <w:t>Отметка "4"</w:t>
            </w:r>
          </w:p>
        </w:tc>
        <w:tc>
          <w:tcPr>
            <w:tcW w:w="474" w:type="pct"/>
            <w:gridSpan w:val="2"/>
            <w:tcBorders>
              <w:top w:val="single" w:sz="4" w:space="0" w:color="auto"/>
              <w:left w:val="nil"/>
              <w:bottom w:val="single" w:sz="4" w:space="0" w:color="auto"/>
              <w:right w:val="single" w:sz="4" w:space="0" w:color="auto"/>
            </w:tcBorders>
            <w:shd w:val="clear" w:color="auto" w:fill="auto"/>
            <w:vAlign w:val="center"/>
            <w:hideMark/>
          </w:tcPr>
          <w:p w:rsidR="00426ECA" w:rsidRPr="00426ECA" w:rsidRDefault="00426ECA" w:rsidP="00426ECA">
            <w:pPr>
              <w:spacing w:after="0" w:line="240" w:lineRule="auto"/>
              <w:jc w:val="center"/>
              <w:rPr>
                <w:rFonts w:ascii="Times New Roman" w:eastAsia="Times New Roman" w:hAnsi="Times New Roman" w:cs="Times New Roman"/>
                <w:b/>
                <w:bCs/>
                <w:sz w:val="18"/>
                <w:szCs w:val="18"/>
                <w:lang w:eastAsia="ru-RU"/>
              </w:rPr>
            </w:pPr>
            <w:r w:rsidRPr="00426ECA">
              <w:rPr>
                <w:rFonts w:ascii="Times New Roman" w:eastAsia="Times New Roman" w:hAnsi="Times New Roman" w:cs="Times New Roman"/>
                <w:b/>
                <w:bCs/>
                <w:sz w:val="18"/>
                <w:szCs w:val="18"/>
                <w:lang w:eastAsia="ru-RU"/>
              </w:rPr>
              <w:t>Отметка "5"</w:t>
            </w:r>
          </w:p>
        </w:tc>
        <w:tc>
          <w:tcPr>
            <w:tcW w:w="259" w:type="pct"/>
            <w:vMerge/>
            <w:tcBorders>
              <w:top w:val="single" w:sz="4" w:space="0" w:color="auto"/>
              <w:left w:val="single" w:sz="4" w:space="0" w:color="auto"/>
              <w:bottom w:val="single" w:sz="4" w:space="0" w:color="000000"/>
              <w:right w:val="single" w:sz="4" w:space="0" w:color="auto"/>
            </w:tcBorders>
            <w:vAlign w:val="center"/>
            <w:hideMark/>
          </w:tcPr>
          <w:p w:rsidR="00426ECA" w:rsidRPr="00426ECA" w:rsidRDefault="00426ECA" w:rsidP="00426ECA">
            <w:pPr>
              <w:spacing w:after="0" w:line="240" w:lineRule="auto"/>
              <w:rPr>
                <w:rFonts w:ascii="Times New Roman" w:eastAsia="Times New Roman" w:hAnsi="Times New Roman" w:cs="Times New Roman"/>
                <w:b/>
                <w:bCs/>
                <w:i/>
                <w:iCs/>
                <w:sz w:val="18"/>
                <w:szCs w:val="18"/>
                <w:lang w:eastAsia="ru-RU"/>
              </w:rPr>
            </w:pPr>
          </w:p>
        </w:tc>
        <w:tc>
          <w:tcPr>
            <w:tcW w:w="356" w:type="pct"/>
            <w:vMerge/>
            <w:tcBorders>
              <w:top w:val="single" w:sz="4" w:space="0" w:color="auto"/>
              <w:left w:val="single" w:sz="4" w:space="0" w:color="auto"/>
              <w:bottom w:val="single" w:sz="4" w:space="0" w:color="000000"/>
              <w:right w:val="single" w:sz="4" w:space="0" w:color="auto"/>
            </w:tcBorders>
            <w:vAlign w:val="center"/>
            <w:hideMark/>
          </w:tcPr>
          <w:p w:rsidR="00426ECA" w:rsidRPr="00426ECA" w:rsidRDefault="00426ECA" w:rsidP="00426ECA">
            <w:pPr>
              <w:spacing w:after="0" w:line="240" w:lineRule="auto"/>
              <w:rPr>
                <w:rFonts w:ascii="Times New Roman" w:eastAsia="Times New Roman" w:hAnsi="Times New Roman" w:cs="Times New Roman"/>
                <w:b/>
                <w:bCs/>
                <w:i/>
                <w:iCs/>
                <w:sz w:val="18"/>
                <w:szCs w:val="18"/>
                <w:lang w:eastAsia="ru-RU"/>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426ECA" w:rsidRPr="00426ECA" w:rsidRDefault="00426ECA" w:rsidP="00426ECA">
            <w:pPr>
              <w:spacing w:after="0" w:line="240" w:lineRule="auto"/>
              <w:rPr>
                <w:rFonts w:ascii="Arial" w:eastAsia="Times New Roman" w:hAnsi="Arial" w:cs="Arial"/>
                <w:b/>
                <w:bCs/>
                <w:i/>
                <w:iCs/>
                <w:sz w:val="18"/>
                <w:szCs w:val="18"/>
                <w:lang w:eastAsia="ru-RU"/>
              </w:rPr>
            </w:pPr>
          </w:p>
        </w:tc>
      </w:tr>
      <w:tr w:rsidR="00426ECA" w:rsidRPr="00426ECA" w:rsidTr="00426ECA">
        <w:trPr>
          <w:trHeight w:val="735"/>
        </w:trPr>
        <w:tc>
          <w:tcPr>
            <w:tcW w:w="197" w:type="pct"/>
            <w:vMerge/>
            <w:tcBorders>
              <w:top w:val="single" w:sz="4" w:space="0" w:color="auto"/>
              <w:left w:val="single" w:sz="4" w:space="0" w:color="auto"/>
              <w:bottom w:val="single" w:sz="4" w:space="0" w:color="auto"/>
              <w:right w:val="single" w:sz="4" w:space="0" w:color="auto"/>
            </w:tcBorders>
            <w:vAlign w:val="center"/>
            <w:hideMark/>
          </w:tcPr>
          <w:p w:rsidR="00426ECA" w:rsidRPr="00426ECA" w:rsidRDefault="00426ECA" w:rsidP="00426ECA">
            <w:pPr>
              <w:spacing w:after="0" w:line="240" w:lineRule="auto"/>
              <w:rPr>
                <w:rFonts w:ascii="Times New Roman" w:eastAsia="Times New Roman" w:hAnsi="Times New Roman" w:cs="Times New Roman"/>
                <w:b/>
                <w:bCs/>
                <w:sz w:val="18"/>
                <w:szCs w:val="18"/>
                <w:lang w:eastAsia="ru-RU"/>
              </w:rPr>
            </w:pPr>
          </w:p>
        </w:tc>
        <w:tc>
          <w:tcPr>
            <w:tcW w:w="793" w:type="pct"/>
            <w:vMerge/>
            <w:tcBorders>
              <w:top w:val="single" w:sz="4" w:space="0" w:color="auto"/>
              <w:left w:val="single" w:sz="4" w:space="0" w:color="auto"/>
              <w:bottom w:val="single" w:sz="4" w:space="0" w:color="auto"/>
              <w:right w:val="single" w:sz="4" w:space="0" w:color="auto"/>
            </w:tcBorders>
            <w:vAlign w:val="center"/>
            <w:hideMark/>
          </w:tcPr>
          <w:p w:rsidR="00426ECA" w:rsidRPr="00426ECA" w:rsidRDefault="00426ECA" w:rsidP="00426ECA">
            <w:pPr>
              <w:spacing w:after="0" w:line="240" w:lineRule="auto"/>
              <w:rPr>
                <w:rFonts w:ascii="Times New Roman" w:eastAsia="Times New Roman" w:hAnsi="Times New Roman" w:cs="Times New Roman"/>
                <w:b/>
                <w:bCs/>
                <w:sz w:val="18"/>
                <w:szCs w:val="18"/>
                <w:lang w:eastAsia="ru-RU"/>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rsidR="00426ECA" w:rsidRPr="00426ECA" w:rsidRDefault="00426ECA" w:rsidP="00426ECA">
            <w:pPr>
              <w:spacing w:after="0" w:line="240" w:lineRule="auto"/>
              <w:rPr>
                <w:rFonts w:ascii="Times New Roman" w:eastAsia="Times New Roman" w:hAnsi="Times New Roman" w:cs="Times New Roman"/>
                <w:b/>
                <w:bCs/>
                <w:sz w:val="18"/>
                <w:szCs w:val="18"/>
                <w:lang w:eastAsia="ru-RU"/>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426ECA" w:rsidRPr="00426ECA" w:rsidRDefault="00426ECA" w:rsidP="00426ECA">
            <w:pPr>
              <w:spacing w:after="0" w:line="240" w:lineRule="auto"/>
              <w:rPr>
                <w:rFonts w:ascii="Times New Roman" w:eastAsia="Times New Roman" w:hAnsi="Times New Roman" w:cs="Times New Roman"/>
                <w:b/>
                <w:bCs/>
                <w:sz w:val="18"/>
                <w:szCs w:val="18"/>
                <w:lang w:eastAsia="ru-RU"/>
              </w:rPr>
            </w:pPr>
          </w:p>
        </w:tc>
        <w:tc>
          <w:tcPr>
            <w:tcW w:w="237" w:type="pct"/>
            <w:tcBorders>
              <w:top w:val="nil"/>
              <w:left w:val="nil"/>
              <w:bottom w:val="single" w:sz="4" w:space="0" w:color="auto"/>
              <w:right w:val="single" w:sz="4" w:space="0" w:color="auto"/>
            </w:tcBorders>
            <w:shd w:val="clear" w:color="auto" w:fill="auto"/>
            <w:textDirection w:val="btLr"/>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кол-во   уч-ся</w:t>
            </w:r>
          </w:p>
        </w:tc>
        <w:tc>
          <w:tcPr>
            <w:tcW w:w="237" w:type="pct"/>
            <w:tcBorders>
              <w:top w:val="nil"/>
              <w:left w:val="nil"/>
              <w:bottom w:val="single" w:sz="4" w:space="0" w:color="auto"/>
              <w:right w:val="single" w:sz="4" w:space="0" w:color="auto"/>
            </w:tcBorders>
            <w:shd w:val="clear" w:color="auto" w:fill="auto"/>
            <w:textDirection w:val="btLr"/>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w:t>
            </w:r>
          </w:p>
        </w:tc>
        <w:tc>
          <w:tcPr>
            <w:tcW w:w="237" w:type="pct"/>
            <w:tcBorders>
              <w:top w:val="nil"/>
              <w:left w:val="nil"/>
              <w:bottom w:val="single" w:sz="4" w:space="0" w:color="auto"/>
              <w:right w:val="single" w:sz="4" w:space="0" w:color="auto"/>
            </w:tcBorders>
            <w:shd w:val="clear" w:color="auto" w:fill="auto"/>
            <w:textDirection w:val="btLr"/>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кол-во   уч-ся</w:t>
            </w:r>
          </w:p>
        </w:tc>
        <w:tc>
          <w:tcPr>
            <w:tcW w:w="237" w:type="pct"/>
            <w:tcBorders>
              <w:top w:val="nil"/>
              <w:left w:val="nil"/>
              <w:bottom w:val="single" w:sz="4" w:space="0" w:color="auto"/>
              <w:right w:val="single" w:sz="4" w:space="0" w:color="auto"/>
            </w:tcBorders>
            <w:shd w:val="clear" w:color="auto" w:fill="auto"/>
            <w:textDirection w:val="btLr"/>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w:t>
            </w:r>
          </w:p>
        </w:tc>
        <w:tc>
          <w:tcPr>
            <w:tcW w:w="237" w:type="pct"/>
            <w:tcBorders>
              <w:top w:val="nil"/>
              <w:left w:val="nil"/>
              <w:bottom w:val="single" w:sz="4" w:space="0" w:color="auto"/>
              <w:right w:val="single" w:sz="4" w:space="0" w:color="auto"/>
            </w:tcBorders>
            <w:shd w:val="clear" w:color="auto" w:fill="auto"/>
            <w:textDirection w:val="btLr"/>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кол-во  уч-ся</w:t>
            </w:r>
          </w:p>
        </w:tc>
        <w:tc>
          <w:tcPr>
            <w:tcW w:w="237" w:type="pct"/>
            <w:tcBorders>
              <w:top w:val="nil"/>
              <w:left w:val="nil"/>
              <w:bottom w:val="single" w:sz="4" w:space="0" w:color="auto"/>
              <w:right w:val="single" w:sz="4" w:space="0" w:color="auto"/>
            </w:tcBorders>
            <w:shd w:val="clear" w:color="auto" w:fill="auto"/>
            <w:textDirection w:val="btLr"/>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w:t>
            </w:r>
          </w:p>
        </w:tc>
        <w:tc>
          <w:tcPr>
            <w:tcW w:w="237" w:type="pct"/>
            <w:tcBorders>
              <w:top w:val="nil"/>
              <w:left w:val="nil"/>
              <w:bottom w:val="single" w:sz="4" w:space="0" w:color="auto"/>
              <w:right w:val="single" w:sz="4" w:space="0" w:color="auto"/>
            </w:tcBorders>
            <w:shd w:val="clear" w:color="auto" w:fill="auto"/>
            <w:textDirection w:val="btLr"/>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кол-во  уч-ся</w:t>
            </w:r>
          </w:p>
        </w:tc>
        <w:tc>
          <w:tcPr>
            <w:tcW w:w="237" w:type="pct"/>
            <w:tcBorders>
              <w:top w:val="nil"/>
              <w:left w:val="nil"/>
              <w:bottom w:val="single" w:sz="4" w:space="0" w:color="auto"/>
              <w:right w:val="single" w:sz="4" w:space="0" w:color="auto"/>
            </w:tcBorders>
            <w:shd w:val="clear" w:color="auto" w:fill="auto"/>
            <w:textDirection w:val="btLr"/>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w:t>
            </w:r>
          </w:p>
        </w:tc>
        <w:tc>
          <w:tcPr>
            <w:tcW w:w="237" w:type="pct"/>
            <w:tcBorders>
              <w:top w:val="nil"/>
              <w:left w:val="nil"/>
              <w:bottom w:val="single" w:sz="4" w:space="0" w:color="auto"/>
              <w:right w:val="single" w:sz="4" w:space="0" w:color="auto"/>
            </w:tcBorders>
            <w:shd w:val="clear" w:color="auto" w:fill="auto"/>
            <w:textDirection w:val="btLr"/>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кол-во  уч-ся</w:t>
            </w:r>
          </w:p>
        </w:tc>
        <w:tc>
          <w:tcPr>
            <w:tcW w:w="237" w:type="pct"/>
            <w:tcBorders>
              <w:top w:val="nil"/>
              <w:left w:val="nil"/>
              <w:bottom w:val="single" w:sz="4" w:space="0" w:color="auto"/>
              <w:right w:val="single" w:sz="4" w:space="0" w:color="auto"/>
            </w:tcBorders>
            <w:shd w:val="clear" w:color="auto" w:fill="auto"/>
            <w:textDirection w:val="btLr"/>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w:t>
            </w:r>
          </w:p>
        </w:tc>
        <w:tc>
          <w:tcPr>
            <w:tcW w:w="259" w:type="pct"/>
            <w:vMerge/>
            <w:tcBorders>
              <w:top w:val="single" w:sz="4" w:space="0" w:color="auto"/>
              <w:left w:val="single" w:sz="4" w:space="0" w:color="auto"/>
              <w:bottom w:val="single" w:sz="4" w:space="0" w:color="000000"/>
              <w:right w:val="single" w:sz="4" w:space="0" w:color="auto"/>
            </w:tcBorders>
            <w:vAlign w:val="center"/>
            <w:hideMark/>
          </w:tcPr>
          <w:p w:rsidR="00426ECA" w:rsidRPr="00426ECA" w:rsidRDefault="00426ECA" w:rsidP="00426ECA">
            <w:pPr>
              <w:spacing w:after="0" w:line="240" w:lineRule="auto"/>
              <w:rPr>
                <w:rFonts w:ascii="Times New Roman" w:eastAsia="Times New Roman" w:hAnsi="Times New Roman" w:cs="Times New Roman"/>
                <w:b/>
                <w:bCs/>
                <w:i/>
                <w:iCs/>
                <w:sz w:val="18"/>
                <w:szCs w:val="18"/>
                <w:lang w:eastAsia="ru-RU"/>
              </w:rPr>
            </w:pPr>
          </w:p>
        </w:tc>
        <w:tc>
          <w:tcPr>
            <w:tcW w:w="356" w:type="pct"/>
            <w:vMerge/>
            <w:tcBorders>
              <w:top w:val="single" w:sz="4" w:space="0" w:color="auto"/>
              <w:left w:val="single" w:sz="4" w:space="0" w:color="auto"/>
              <w:bottom w:val="single" w:sz="4" w:space="0" w:color="000000"/>
              <w:right w:val="single" w:sz="4" w:space="0" w:color="auto"/>
            </w:tcBorders>
            <w:vAlign w:val="center"/>
            <w:hideMark/>
          </w:tcPr>
          <w:p w:rsidR="00426ECA" w:rsidRPr="00426ECA" w:rsidRDefault="00426ECA" w:rsidP="00426ECA">
            <w:pPr>
              <w:spacing w:after="0" w:line="240" w:lineRule="auto"/>
              <w:rPr>
                <w:rFonts w:ascii="Times New Roman" w:eastAsia="Times New Roman" w:hAnsi="Times New Roman" w:cs="Times New Roman"/>
                <w:b/>
                <w:bCs/>
                <w:i/>
                <w:iCs/>
                <w:sz w:val="18"/>
                <w:szCs w:val="18"/>
                <w:lang w:eastAsia="ru-RU"/>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426ECA" w:rsidRPr="00426ECA" w:rsidRDefault="00426ECA" w:rsidP="00426ECA">
            <w:pPr>
              <w:spacing w:after="0" w:line="240" w:lineRule="auto"/>
              <w:rPr>
                <w:rFonts w:ascii="Arial" w:eastAsia="Times New Roman" w:hAnsi="Arial" w:cs="Arial"/>
                <w:b/>
                <w:bCs/>
                <w:i/>
                <w:iCs/>
                <w:sz w:val="18"/>
                <w:szCs w:val="18"/>
                <w:lang w:eastAsia="ru-RU"/>
              </w:rPr>
            </w:pPr>
          </w:p>
        </w:tc>
      </w:tr>
      <w:tr w:rsidR="00426ECA" w:rsidRPr="00426ECA" w:rsidTr="00426ECA">
        <w:trPr>
          <w:trHeight w:val="315"/>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w:t>
            </w:r>
          </w:p>
        </w:tc>
        <w:tc>
          <w:tcPr>
            <w:tcW w:w="793"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Русский язык</w:t>
            </w:r>
          </w:p>
        </w:tc>
        <w:tc>
          <w:tcPr>
            <w:tcW w:w="253"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52</w:t>
            </w:r>
          </w:p>
        </w:tc>
        <w:tc>
          <w:tcPr>
            <w:tcW w:w="415"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000000"/>
              <w:right w:val="single" w:sz="4" w:space="0" w:color="000000"/>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000000"/>
              <w:right w:val="single" w:sz="4" w:space="0" w:color="000000"/>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0,0</w:t>
            </w:r>
          </w:p>
        </w:tc>
        <w:tc>
          <w:tcPr>
            <w:tcW w:w="237" w:type="pct"/>
            <w:tcBorders>
              <w:top w:val="nil"/>
              <w:left w:val="nil"/>
              <w:bottom w:val="single" w:sz="4" w:space="0" w:color="000000"/>
              <w:right w:val="single" w:sz="4" w:space="0" w:color="000000"/>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000000"/>
              <w:right w:val="single" w:sz="4" w:space="0" w:color="000000"/>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0,0</w:t>
            </w:r>
          </w:p>
        </w:tc>
        <w:tc>
          <w:tcPr>
            <w:tcW w:w="237" w:type="pct"/>
            <w:tcBorders>
              <w:top w:val="nil"/>
              <w:left w:val="nil"/>
              <w:bottom w:val="nil"/>
              <w:right w:val="nil"/>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23</w:t>
            </w:r>
          </w:p>
        </w:tc>
        <w:tc>
          <w:tcPr>
            <w:tcW w:w="237" w:type="pct"/>
            <w:tcBorders>
              <w:top w:val="nil"/>
              <w:left w:val="single" w:sz="4" w:space="0" w:color="000000"/>
              <w:bottom w:val="single" w:sz="4" w:space="0" w:color="000000"/>
              <w:right w:val="single" w:sz="4" w:space="0" w:color="000000"/>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44,2</w:t>
            </w:r>
          </w:p>
        </w:tc>
        <w:tc>
          <w:tcPr>
            <w:tcW w:w="237" w:type="pct"/>
            <w:tcBorders>
              <w:top w:val="nil"/>
              <w:left w:val="nil"/>
              <w:bottom w:val="nil"/>
              <w:right w:val="nil"/>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16</w:t>
            </w:r>
          </w:p>
        </w:tc>
        <w:tc>
          <w:tcPr>
            <w:tcW w:w="237" w:type="pct"/>
            <w:tcBorders>
              <w:top w:val="nil"/>
              <w:left w:val="single" w:sz="4" w:space="0" w:color="000000"/>
              <w:bottom w:val="single" w:sz="4" w:space="0" w:color="000000"/>
              <w:right w:val="single" w:sz="4" w:space="0" w:color="000000"/>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30,8</w:t>
            </w:r>
          </w:p>
        </w:tc>
        <w:tc>
          <w:tcPr>
            <w:tcW w:w="237" w:type="pct"/>
            <w:tcBorders>
              <w:top w:val="nil"/>
              <w:left w:val="nil"/>
              <w:bottom w:val="nil"/>
              <w:right w:val="nil"/>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13</w:t>
            </w:r>
          </w:p>
        </w:tc>
        <w:tc>
          <w:tcPr>
            <w:tcW w:w="237" w:type="pct"/>
            <w:tcBorders>
              <w:top w:val="nil"/>
              <w:left w:val="single" w:sz="4" w:space="0" w:color="000000"/>
              <w:bottom w:val="single" w:sz="4" w:space="0" w:color="000000"/>
              <w:right w:val="single" w:sz="4" w:space="0" w:color="000000"/>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25,0</w:t>
            </w:r>
          </w:p>
        </w:tc>
        <w:tc>
          <w:tcPr>
            <w:tcW w:w="259" w:type="pct"/>
            <w:tcBorders>
              <w:top w:val="nil"/>
              <w:left w:val="nil"/>
              <w:bottom w:val="single" w:sz="4" w:space="0" w:color="000000"/>
              <w:right w:val="single" w:sz="4" w:space="0" w:color="000000"/>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69,4</w:t>
            </w:r>
          </w:p>
        </w:tc>
        <w:tc>
          <w:tcPr>
            <w:tcW w:w="356" w:type="pct"/>
            <w:tcBorders>
              <w:top w:val="nil"/>
              <w:left w:val="nil"/>
              <w:bottom w:val="single" w:sz="4" w:space="0" w:color="000000"/>
              <w:right w:val="single" w:sz="4" w:space="0" w:color="000000"/>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55,8</w:t>
            </w:r>
          </w:p>
        </w:tc>
        <w:tc>
          <w:tcPr>
            <w:tcW w:w="356" w:type="pct"/>
            <w:tcBorders>
              <w:top w:val="nil"/>
              <w:left w:val="nil"/>
              <w:bottom w:val="single" w:sz="4" w:space="0" w:color="000000"/>
              <w:right w:val="single" w:sz="4" w:space="0" w:color="000000"/>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-13,6</w:t>
            </w:r>
          </w:p>
        </w:tc>
      </w:tr>
      <w:tr w:rsidR="00426ECA" w:rsidRPr="00426ECA" w:rsidTr="00426ECA">
        <w:trPr>
          <w:trHeight w:val="315"/>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w:t>
            </w:r>
          </w:p>
        </w:tc>
        <w:tc>
          <w:tcPr>
            <w:tcW w:w="793"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Литература</w:t>
            </w:r>
          </w:p>
        </w:tc>
        <w:tc>
          <w:tcPr>
            <w:tcW w:w="253"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52</w:t>
            </w:r>
          </w:p>
        </w:tc>
        <w:tc>
          <w:tcPr>
            <w:tcW w:w="415"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0,0</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19</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36,5</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17</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32,7</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16</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30,8</w:t>
            </w:r>
          </w:p>
        </w:tc>
        <w:tc>
          <w:tcPr>
            <w:tcW w:w="259"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71,0</w:t>
            </w:r>
          </w:p>
        </w:tc>
        <w:tc>
          <w:tcPr>
            <w:tcW w:w="356"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63,5</w:t>
            </w:r>
          </w:p>
        </w:tc>
        <w:tc>
          <w:tcPr>
            <w:tcW w:w="356" w:type="pct"/>
            <w:tcBorders>
              <w:top w:val="nil"/>
              <w:left w:val="nil"/>
              <w:bottom w:val="single" w:sz="4" w:space="0" w:color="000000"/>
              <w:right w:val="single" w:sz="4" w:space="0" w:color="000000"/>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-7,5</w:t>
            </w:r>
          </w:p>
        </w:tc>
      </w:tr>
      <w:tr w:rsidR="00426ECA" w:rsidRPr="00426ECA" w:rsidTr="00426ECA">
        <w:trPr>
          <w:trHeight w:val="315"/>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3</w:t>
            </w:r>
          </w:p>
        </w:tc>
        <w:tc>
          <w:tcPr>
            <w:tcW w:w="793"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Английский язык</w:t>
            </w:r>
          </w:p>
        </w:tc>
        <w:tc>
          <w:tcPr>
            <w:tcW w:w="253"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52</w:t>
            </w:r>
          </w:p>
        </w:tc>
        <w:tc>
          <w:tcPr>
            <w:tcW w:w="415"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26</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50,0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12</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23,1</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14</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26,9</w:t>
            </w:r>
          </w:p>
        </w:tc>
        <w:tc>
          <w:tcPr>
            <w:tcW w:w="259"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64,5</w:t>
            </w:r>
          </w:p>
        </w:tc>
        <w:tc>
          <w:tcPr>
            <w:tcW w:w="356"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50,0</w:t>
            </w:r>
          </w:p>
        </w:tc>
        <w:tc>
          <w:tcPr>
            <w:tcW w:w="356" w:type="pct"/>
            <w:tcBorders>
              <w:top w:val="nil"/>
              <w:left w:val="nil"/>
              <w:bottom w:val="single" w:sz="4" w:space="0" w:color="000000"/>
              <w:right w:val="single" w:sz="4" w:space="0" w:color="000000"/>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-14,5</w:t>
            </w:r>
          </w:p>
        </w:tc>
      </w:tr>
      <w:tr w:rsidR="00426ECA" w:rsidRPr="00426ECA" w:rsidTr="00426ECA">
        <w:trPr>
          <w:trHeight w:val="315"/>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4</w:t>
            </w:r>
          </w:p>
        </w:tc>
        <w:tc>
          <w:tcPr>
            <w:tcW w:w="793"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История</w:t>
            </w:r>
          </w:p>
        </w:tc>
        <w:tc>
          <w:tcPr>
            <w:tcW w:w="253"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52</w:t>
            </w:r>
          </w:p>
        </w:tc>
        <w:tc>
          <w:tcPr>
            <w:tcW w:w="415"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3,8</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26</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50,0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15</w:t>
            </w:r>
          </w:p>
        </w:tc>
        <w:tc>
          <w:tcPr>
            <w:tcW w:w="237" w:type="pct"/>
            <w:tcBorders>
              <w:top w:val="nil"/>
              <w:left w:val="nil"/>
              <w:bottom w:val="single" w:sz="4" w:space="0" w:color="auto"/>
              <w:right w:val="single" w:sz="4" w:space="0" w:color="auto"/>
            </w:tcBorders>
            <w:shd w:val="clear" w:color="auto" w:fill="auto"/>
            <w:noWrap/>
            <w:vAlign w:val="bottom"/>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28,8</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9</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17,3</w:t>
            </w:r>
          </w:p>
        </w:tc>
        <w:tc>
          <w:tcPr>
            <w:tcW w:w="259" w:type="pct"/>
            <w:tcBorders>
              <w:top w:val="nil"/>
              <w:left w:val="nil"/>
              <w:bottom w:val="single" w:sz="4" w:space="0" w:color="auto"/>
              <w:right w:val="single" w:sz="4" w:space="0" w:color="auto"/>
            </w:tcBorders>
            <w:shd w:val="clear" w:color="auto" w:fill="auto"/>
            <w:noWrap/>
            <w:vAlign w:val="bottom"/>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71,0</w:t>
            </w:r>
          </w:p>
        </w:tc>
        <w:tc>
          <w:tcPr>
            <w:tcW w:w="356" w:type="pct"/>
            <w:tcBorders>
              <w:top w:val="nil"/>
              <w:left w:val="nil"/>
              <w:bottom w:val="single" w:sz="4" w:space="0" w:color="auto"/>
              <w:right w:val="single" w:sz="4" w:space="0" w:color="auto"/>
            </w:tcBorders>
            <w:shd w:val="clear" w:color="auto" w:fill="auto"/>
            <w:noWrap/>
            <w:vAlign w:val="bottom"/>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46,1</w:t>
            </w:r>
          </w:p>
        </w:tc>
        <w:tc>
          <w:tcPr>
            <w:tcW w:w="356" w:type="pct"/>
            <w:tcBorders>
              <w:top w:val="nil"/>
              <w:left w:val="nil"/>
              <w:bottom w:val="single" w:sz="4" w:space="0" w:color="000000"/>
              <w:right w:val="single" w:sz="4" w:space="0" w:color="000000"/>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-24,9</w:t>
            </w:r>
          </w:p>
        </w:tc>
      </w:tr>
      <w:tr w:rsidR="00426ECA" w:rsidRPr="00426ECA" w:rsidTr="00426ECA">
        <w:trPr>
          <w:trHeight w:val="315"/>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5</w:t>
            </w:r>
          </w:p>
        </w:tc>
        <w:tc>
          <w:tcPr>
            <w:tcW w:w="793"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Обществознание</w:t>
            </w:r>
          </w:p>
        </w:tc>
        <w:tc>
          <w:tcPr>
            <w:tcW w:w="253"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52</w:t>
            </w:r>
          </w:p>
        </w:tc>
        <w:tc>
          <w:tcPr>
            <w:tcW w:w="415"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0,0</w:t>
            </w:r>
          </w:p>
        </w:tc>
        <w:tc>
          <w:tcPr>
            <w:tcW w:w="237" w:type="pct"/>
            <w:tcBorders>
              <w:top w:val="nil"/>
              <w:left w:val="nil"/>
              <w:bottom w:val="nil"/>
              <w:right w:val="nil"/>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24</w:t>
            </w:r>
          </w:p>
        </w:tc>
        <w:tc>
          <w:tcPr>
            <w:tcW w:w="237" w:type="pct"/>
            <w:tcBorders>
              <w:top w:val="nil"/>
              <w:left w:val="single" w:sz="4" w:space="0" w:color="000000"/>
              <w:bottom w:val="nil"/>
              <w:right w:val="single" w:sz="4" w:space="0" w:color="000000"/>
            </w:tcBorders>
            <w:shd w:val="clear" w:color="000000" w:fill="FFFFFF"/>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46,2</w:t>
            </w:r>
          </w:p>
        </w:tc>
        <w:tc>
          <w:tcPr>
            <w:tcW w:w="237" w:type="pct"/>
            <w:tcBorders>
              <w:top w:val="nil"/>
              <w:left w:val="nil"/>
              <w:bottom w:val="nil"/>
              <w:right w:val="nil"/>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14</w:t>
            </w:r>
          </w:p>
        </w:tc>
        <w:tc>
          <w:tcPr>
            <w:tcW w:w="237" w:type="pct"/>
            <w:tcBorders>
              <w:top w:val="nil"/>
              <w:left w:val="single" w:sz="4" w:space="0" w:color="000000"/>
              <w:bottom w:val="nil"/>
              <w:right w:val="single" w:sz="4" w:space="0" w:color="000000"/>
            </w:tcBorders>
            <w:shd w:val="clear" w:color="000000" w:fill="FFFFFF"/>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26,9</w:t>
            </w:r>
          </w:p>
        </w:tc>
        <w:tc>
          <w:tcPr>
            <w:tcW w:w="237" w:type="pct"/>
            <w:tcBorders>
              <w:top w:val="nil"/>
              <w:left w:val="nil"/>
              <w:bottom w:val="nil"/>
              <w:right w:val="nil"/>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14</w:t>
            </w:r>
          </w:p>
        </w:tc>
        <w:tc>
          <w:tcPr>
            <w:tcW w:w="237" w:type="pct"/>
            <w:tcBorders>
              <w:top w:val="nil"/>
              <w:left w:val="single" w:sz="4" w:space="0" w:color="000000"/>
              <w:bottom w:val="nil"/>
              <w:right w:val="single" w:sz="4" w:space="0" w:color="000000"/>
            </w:tcBorders>
            <w:shd w:val="clear" w:color="000000" w:fill="FFFFFF"/>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26,9</w:t>
            </w:r>
          </w:p>
        </w:tc>
        <w:tc>
          <w:tcPr>
            <w:tcW w:w="259" w:type="pct"/>
            <w:tcBorders>
              <w:top w:val="nil"/>
              <w:left w:val="nil"/>
              <w:bottom w:val="nil"/>
              <w:right w:val="single" w:sz="4" w:space="0" w:color="000000"/>
            </w:tcBorders>
            <w:shd w:val="clear" w:color="000000" w:fill="FFFFFF"/>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70,9</w:t>
            </w:r>
          </w:p>
        </w:tc>
        <w:tc>
          <w:tcPr>
            <w:tcW w:w="356" w:type="pct"/>
            <w:tcBorders>
              <w:top w:val="nil"/>
              <w:left w:val="nil"/>
              <w:bottom w:val="nil"/>
              <w:right w:val="single" w:sz="4" w:space="0" w:color="000000"/>
            </w:tcBorders>
            <w:shd w:val="clear" w:color="000000" w:fill="FFFFFF"/>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53,8</w:t>
            </w:r>
          </w:p>
        </w:tc>
        <w:tc>
          <w:tcPr>
            <w:tcW w:w="356" w:type="pct"/>
            <w:tcBorders>
              <w:top w:val="nil"/>
              <w:left w:val="nil"/>
              <w:bottom w:val="single" w:sz="4" w:space="0" w:color="000000"/>
              <w:right w:val="single" w:sz="4" w:space="0" w:color="000000"/>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-17,1</w:t>
            </w:r>
          </w:p>
        </w:tc>
      </w:tr>
      <w:tr w:rsidR="00426ECA" w:rsidRPr="00426ECA" w:rsidTr="00426ECA">
        <w:trPr>
          <w:trHeight w:val="315"/>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6</w:t>
            </w:r>
          </w:p>
        </w:tc>
        <w:tc>
          <w:tcPr>
            <w:tcW w:w="793"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Алгебра</w:t>
            </w:r>
          </w:p>
        </w:tc>
        <w:tc>
          <w:tcPr>
            <w:tcW w:w="253"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52</w:t>
            </w:r>
          </w:p>
        </w:tc>
        <w:tc>
          <w:tcPr>
            <w:tcW w:w="415"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0,0</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27</w:t>
            </w:r>
          </w:p>
        </w:tc>
        <w:tc>
          <w:tcPr>
            <w:tcW w:w="237" w:type="pct"/>
            <w:tcBorders>
              <w:top w:val="single" w:sz="4" w:space="0" w:color="auto"/>
              <w:left w:val="nil"/>
              <w:bottom w:val="single" w:sz="4" w:space="0" w:color="auto"/>
              <w:right w:val="single" w:sz="4" w:space="0" w:color="auto"/>
            </w:tcBorders>
            <w:shd w:val="clear" w:color="auto" w:fill="auto"/>
            <w:noWrap/>
            <w:vAlign w:val="bottom"/>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51,9</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13</w:t>
            </w:r>
          </w:p>
        </w:tc>
        <w:tc>
          <w:tcPr>
            <w:tcW w:w="237" w:type="pct"/>
            <w:tcBorders>
              <w:top w:val="single" w:sz="4" w:space="0" w:color="auto"/>
              <w:left w:val="nil"/>
              <w:bottom w:val="single" w:sz="4" w:space="0" w:color="auto"/>
              <w:right w:val="single" w:sz="4" w:space="0" w:color="auto"/>
            </w:tcBorders>
            <w:shd w:val="clear" w:color="auto" w:fill="auto"/>
            <w:noWrap/>
            <w:vAlign w:val="bottom"/>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25,0</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12</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23,1</w:t>
            </w:r>
          </w:p>
        </w:tc>
        <w:tc>
          <w:tcPr>
            <w:tcW w:w="259" w:type="pct"/>
            <w:tcBorders>
              <w:top w:val="single" w:sz="4" w:space="0" w:color="auto"/>
              <w:left w:val="nil"/>
              <w:bottom w:val="single" w:sz="4" w:space="0" w:color="auto"/>
              <w:right w:val="single" w:sz="4" w:space="0" w:color="auto"/>
            </w:tcBorders>
            <w:shd w:val="clear" w:color="auto" w:fill="auto"/>
            <w:noWrap/>
            <w:vAlign w:val="bottom"/>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66,1</w:t>
            </w:r>
          </w:p>
        </w:tc>
        <w:tc>
          <w:tcPr>
            <w:tcW w:w="356" w:type="pct"/>
            <w:tcBorders>
              <w:top w:val="single" w:sz="4" w:space="0" w:color="auto"/>
              <w:left w:val="nil"/>
              <w:bottom w:val="single" w:sz="4" w:space="0" w:color="auto"/>
              <w:right w:val="single" w:sz="4" w:space="0" w:color="auto"/>
            </w:tcBorders>
            <w:shd w:val="clear" w:color="auto" w:fill="auto"/>
            <w:noWrap/>
            <w:vAlign w:val="bottom"/>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48,1</w:t>
            </w:r>
          </w:p>
        </w:tc>
        <w:tc>
          <w:tcPr>
            <w:tcW w:w="356" w:type="pct"/>
            <w:tcBorders>
              <w:top w:val="nil"/>
              <w:left w:val="nil"/>
              <w:bottom w:val="single" w:sz="4" w:space="0" w:color="000000"/>
              <w:right w:val="single" w:sz="4" w:space="0" w:color="000000"/>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-18,1</w:t>
            </w:r>
          </w:p>
        </w:tc>
      </w:tr>
      <w:tr w:rsidR="00426ECA" w:rsidRPr="00426ECA" w:rsidTr="00426ECA">
        <w:trPr>
          <w:trHeight w:val="315"/>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7</w:t>
            </w:r>
          </w:p>
        </w:tc>
        <w:tc>
          <w:tcPr>
            <w:tcW w:w="793"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Геометрия</w:t>
            </w:r>
          </w:p>
        </w:tc>
        <w:tc>
          <w:tcPr>
            <w:tcW w:w="253"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52</w:t>
            </w:r>
          </w:p>
        </w:tc>
        <w:tc>
          <w:tcPr>
            <w:tcW w:w="415"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24</w:t>
            </w:r>
          </w:p>
        </w:tc>
        <w:tc>
          <w:tcPr>
            <w:tcW w:w="237" w:type="pct"/>
            <w:tcBorders>
              <w:top w:val="nil"/>
              <w:left w:val="nil"/>
              <w:bottom w:val="single" w:sz="4" w:space="0" w:color="auto"/>
              <w:right w:val="single" w:sz="4" w:space="0" w:color="auto"/>
            </w:tcBorders>
            <w:shd w:val="clear" w:color="000000" w:fill="FFFFFF"/>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46,2</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17</w:t>
            </w:r>
          </w:p>
        </w:tc>
        <w:tc>
          <w:tcPr>
            <w:tcW w:w="237" w:type="pct"/>
            <w:tcBorders>
              <w:top w:val="nil"/>
              <w:left w:val="nil"/>
              <w:bottom w:val="single" w:sz="4" w:space="0" w:color="auto"/>
              <w:right w:val="single" w:sz="4" w:space="0" w:color="auto"/>
            </w:tcBorders>
            <w:shd w:val="clear" w:color="000000" w:fill="FFFFFF"/>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32,7</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11</w:t>
            </w:r>
          </w:p>
        </w:tc>
        <w:tc>
          <w:tcPr>
            <w:tcW w:w="237" w:type="pct"/>
            <w:tcBorders>
              <w:top w:val="nil"/>
              <w:left w:val="nil"/>
              <w:bottom w:val="single" w:sz="4" w:space="0" w:color="auto"/>
              <w:right w:val="single" w:sz="4" w:space="0" w:color="auto"/>
            </w:tcBorders>
            <w:shd w:val="clear" w:color="000000" w:fill="FFFFFF"/>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21,2</w:t>
            </w:r>
          </w:p>
        </w:tc>
        <w:tc>
          <w:tcPr>
            <w:tcW w:w="259" w:type="pct"/>
            <w:tcBorders>
              <w:top w:val="nil"/>
              <w:left w:val="nil"/>
              <w:bottom w:val="single" w:sz="4" w:space="0" w:color="auto"/>
              <w:right w:val="single" w:sz="4" w:space="0" w:color="auto"/>
            </w:tcBorders>
            <w:shd w:val="clear" w:color="000000" w:fill="FFFFFF"/>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62,9</w:t>
            </w:r>
          </w:p>
        </w:tc>
        <w:tc>
          <w:tcPr>
            <w:tcW w:w="356" w:type="pct"/>
            <w:tcBorders>
              <w:top w:val="nil"/>
              <w:left w:val="nil"/>
              <w:bottom w:val="single" w:sz="4" w:space="0" w:color="auto"/>
              <w:right w:val="single" w:sz="4" w:space="0" w:color="auto"/>
            </w:tcBorders>
            <w:shd w:val="clear" w:color="000000" w:fill="FFFFFF"/>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53,8</w:t>
            </w:r>
          </w:p>
        </w:tc>
        <w:tc>
          <w:tcPr>
            <w:tcW w:w="356" w:type="pct"/>
            <w:tcBorders>
              <w:top w:val="nil"/>
              <w:left w:val="nil"/>
              <w:bottom w:val="single" w:sz="4" w:space="0" w:color="000000"/>
              <w:right w:val="single" w:sz="4" w:space="0" w:color="000000"/>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-9,1</w:t>
            </w:r>
          </w:p>
        </w:tc>
      </w:tr>
      <w:tr w:rsidR="00426ECA" w:rsidRPr="00426ECA" w:rsidTr="00426ECA">
        <w:trPr>
          <w:trHeight w:val="315"/>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8</w:t>
            </w:r>
          </w:p>
        </w:tc>
        <w:tc>
          <w:tcPr>
            <w:tcW w:w="793"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Информатика</w:t>
            </w:r>
          </w:p>
        </w:tc>
        <w:tc>
          <w:tcPr>
            <w:tcW w:w="253"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52</w:t>
            </w:r>
          </w:p>
        </w:tc>
        <w:tc>
          <w:tcPr>
            <w:tcW w:w="415"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13</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25,0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24</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46,2</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15</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28,8</w:t>
            </w:r>
          </w:p>
        </w:tc>
        <w:tc>
          <w:tcPr>
            <w:tcW w:w="259"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75,8</w:t>
            </w:r>
          </w:p>
        </w:tc>
        <w:tc>
          <w:tcPr>
            <w:tcW w:w="356"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75,0</w:t>
            </w:r>
          </w:p>
        </w:tc>
        <w:tc>
          <w:tcPr>
            <w:tcW w:w="356" w:type="pct"/>
            <w:tcBorders>
              <w:top w:val="nil"/>
              <w:left w:val="nil"/>
              <w:bottom w:val="single" w:sz="4" w:space="0" w:color="000000"/>
              <w:right w:val="single" w:sz="4" w:space="0" w:color="000000"/>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-0,8</w:t>
            </w:r>
          </w:p>
        </w:tc>
      </w:tr>
      <w:tr w:rsidR="00426ECA" w:rsidRPr="00426ECA" w:rsidTr="00426ECA">
        <w:trPr>
          <w:trHeight w:val="315"/>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9</w:t>
            </w:r>
          </w:p>
        </w:tc>
        <w:tc>
          <w:tcPr>
            <w:tcW w:w="793"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Биология</w:t>
            </w:r>
          </w:p>
        </w:tc>
        <w:tc>
          <w:tcPr>
            <w:tcW w:w="253"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52</w:t>
            </w:r>
          </w:p>
        </w:tc>
        <w:tc>
          <w:tcPr>
            <w:tcW w:w="415"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0,0</w:t>
            </w:r>
          </w:p>
        </w:tc>
        <w:tc>
          <w:tcPr>
            <w:tcW w:w="237" w:type="pct"/>
            <w:tcBorders>
              <w:top w:val="nil"/>
              <w:left w:val="nil"/>
              <w:bottom w:val="nil"/>
              <w:right w:val="nil"/>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20</w:t>
            </w:r>
          </w:p>
        </w:tc>
        <w:tc>
          <w:tcPr>
            <w:tcW w:w="237" w:type="pct"/>
            <w:tcBorders>
              <w:top w:val="nil"/>
              <w:left w:val="single" w:sz="4" w:space="0" w:color="000000"/>
              <w:bottom w:val="nil"/>
              <w:right w:val="single" w:sz="4" w:space="0" w:color="000000"/>
            </w:tcBorders>
            <w:shd w:val="clear" w:color="auto" w:fill="auto"/>
            <w:noWrap/>
            <w:vAlign w:val="bottom"/>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38,5</w:t>
            </w:r>
          </w:p>
        </w:tc>
        <w:tc>
          <w:tcPr>
            <w:tcW w:w="237" w:type="pct"/>
            <w:tcBorders>
              <w:top w:val="nil"/>
              <w:left w:val="nil"/>
              <w:bottom w:val="nil"/>
              <w:right w:val="nil"/>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23</w:t>
            </w:r>
          </w:p>
        </w:tc>
        <w:tc>
          <w:tcPr>
            <w:tcW w:w="237" w:type="pct"/>
            <w:tcBorders>
              <w:top w:val="nil"/>
              <w:left w:val="single" w:sz="4" w:space="0" w:color="000000"/>
              <w:bottom w:val="nil"/>
              <w:right w:val="single" w:sz="4" w:space="0" w:color="000000"/>
            </w:tcBorders>
            <w:shd w:val="clear" w:color="auto" w:fill="auto"/>
            <w:noWrap/>
            <w:vAlign w:val="bottom"/>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44,2</w:t>
            </w:r>
          </w:p>
        </w:tc>
        <w:tc>
          <w:tcPr>
            <w:tcW w:w="237" w:type="pct"/>
            <w:tcBorders>
              <w:top w:val="nil"/>
              <w:left w:val="nil"/>
              <w:bottom w:val="nil"/>
              <w:right w:val="nil"/>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9</w:t>
            </w:r>
          </w:p>
        </w:tc>
        <w:tc>
          <w:tcPr>
            <w:tcW w:w="237" w:type="pct"/>
            <w:tcBorders>
              <w:top w:val="nil"/>
              <w:left w:val="single" w:sz="4" w:space="0" w:color="000000"/>
              <w:bottom w:val="nil"/>
              <w:right w:val="single" w:sz="4" w:space="0" w:color="000000"/>
            </w:tcBorders>
            <w:shd w:val="clear" w:color="auto" w:fill="auto"/>
            <w:noWrap/>
            <w:vAlign w:val="bottom"/>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17,3</w:t>
            </w:r>
          </w:p>
        </w:tc>
        <w:tc>
          <w:tcPr>
            <w:tcW w:w="259" w:type="pct"/>
            <w:tcBorders>
              <w:top w:val="nil"/>
              <w:left w:val="nil"/>
              <w:bottom w:val="nil"/>
              <w:right w:val="single" w:sz="4" w:space="0" w:color="000000"/>
            </w:tcBorders>
            <w:shd w:val="clear" w:color="auto" w:fill="auto"/>
            <w:noWrap/>
            <w:vAlign w:val="bottom"/>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74,2</w:t>
            </w:r>
          </w:p>
        </w:tc>
        <w:tc>
          <w:tcPr>
            <w:tcW w:w="356" w:type="pct"/>
            <w:tcBorders>
              <w:top w:val="nil"/>
              <w:left w:val="nil"/>
              <w:bottom w:val="nil"/>
              <w:right w:val="single" w:sz="4" w:space="0" w:color="000000"/>
            </w:tcBorders>
            <w:shd w:val="clear" w:color="auto" w:fill="auto"/>
            <w:noWrap/>
            <w:vAlign w:val="bottom"/>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61,5</w:t>
            </w:r>
          </w:p>
        </w:tc>
        <w:tc>
          <w:tcPr>
            <w:tcW w:w="356" w:type="pct"/>
            <w:tcBorders>
              <w:top w:val="nil"/>
              <w:left w:val="nil"/>
              <w:bottom w:val="single" w:sz="4" w:space="0" w:color="000000"/>
              <w:right w:val="single" w:sz="4" w:space="0" w:color="000000"/>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-12,7</w:t>
            </w:r>
          </w:p>
        </w:tc>
      </w:tr>
      <w:tr w:rsidR="00426ECA" w:rsidRPr="00426ECA" w:rsidTr="00426ECA">
        <w:trPr>
          <w:trHeight w:val="315"/>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10</w:t>
            </w:r>
          </w:p>
        </w:tc>
        <w:tc>
          <w:tcPr>
            <w:tcW w:w="793"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География</w:t>
            </w:r>
          </w:p>
        </w:tc>
        <w:tc>
          <w:tcPr>
            <w:tcW w:w="253"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52</w:t>
            </w:r>
          </w:p>
        </w:tc>
        <w:tc>
          <w:tcPr>
            <w:tcW w:w="415"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0,0</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17</w:t>
            </w:r>
          </w:p>
        </w:tc>
        <w:tc>
          <w:tcPr>
            <w:tcW w:w="237" w:type="pct"/>
            <w:tcBorders>
              <w:top w:val="single" w:sz="4" w:space="0" w:color="auto"/>
              <w:left w:val="nil"/>
              <w:bottom w:val="single" w:sz="4" w:space="0" w:color="auto"/>
              <w:right w:val="single" w:sz="4" w:space="0" w:color="auto"/>
            </w:tcBorders>
            <w:shd w:val="clear" w:color="000000" w:fill="FFFFFF"/>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32,7</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23</w:t>
            </w:r>
          </w:p>
        </w:tc>
        <w:tc>
          <w:tcPr>
            <w:tcW w:w="237" w:type="pct"/>
            <w:tcBorders>
              <w:top w:val="single" w:sz="4" w:space="0" w:color="auto"/>
              <w:left w:val="nil"/>
              <w:bottom w:val="single" w:sz="4" w:space="0" w:color="auto"/>
              <w:right w:val="single" w:sz="4" w:space="0" w:color="auto"/>
            </w:tcBorders>
            <w:shd w:val="clear" w:color="000000" w:fill="FFFFFF"/>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44,2</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12</w:t>
            </w:r>
          </w:p>
        </w:tc>
        <w:tc>
          <w:tcPr>
            <w:tcW w:w="237" w:type="pct"/>
            <w:tcBorders>
              <w:top w:val="single" w:sz="4" w:space="0" w:color="auto"/>
              <w:left w:val="nil"/>
              <w:bottom w:val="single" w:sz="4" w:space="0" w:color="auto"/>
              <w:right w:val="single" w:sz="4" w:space="0" w:color="auto"/>
            </w:tcBorders>
            <w:shd w:val="clear" w:color="000000" w:fill="FFFFFF"/>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23,1</w:t>
            </w:r>
          </w:p>
        </w:tc>
        <w:tc>
          <w:tcPr>
            <w:tcW w:w="259" w:type="pct"/>
            <w:tcBorders>
              <w:top w:val="single" w:sz="4" w:space="0" w:color="auto"/>
              <w:left w:val="nil"/>
              <w:bottom w:val="single" w:sz="4" w:space="0" w:color="auto"/>
              <w:right w:val="single" w:sz="4" w:space="0" w:color="auto"/>
            </w:tcBorders>
            <w:shd w:val="clear" w:color="000000" w:fill="FFFFFF"/>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74,2</w:t>
            </w:r>
          </w:p>
        </w:tc>
        <w:tc>
          <w:tcPr>
            <w:tcW w:w="356" w:type="pct"/>
            <w:tcBorders>
              <w:top w:val="single" w:sz="4" w:space="0" w:color="auto"/>
              <w:left w:val="nil"/>
              <w:bottom w:val="single" w:sz="4" w:space="0" w:color="auto"/>
              <w:right w:val="single" w:sz="4" w:space="0" w:color="auto"/>
            </w:tcBorders>
            <w:shd w:val="clear" w:color="000000" w:fill="FFFFFF"/>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67,3</w:t>
            </w:r>
          </w:p>
        </w:tc>
        <w:tc>
          <w:tcPr>
            <w:tcW w:w="356" w:type="pct"/>
            <w:tcBorders>
              <w:top w:val="nil"/>
              <w:left w:val="nil"/>
              <w:bottom w:val="single" w:sz="4" w:space="0" w:color="000000"/>
              <w:right w:val="single" w:sz="4" w:space="0" w:color="000000"/>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-6,9</w:t>
            </w:r>
          </w:p>
        </w:tc>
      </w:tr>
      <w:tr w:rsidR="00426ECA" w:rsidRPr="00426ECA" w:rsidTr="00426ECA">
        <w:trPr>
          <w:trHeight w:val="315"/>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11</w:t>
            </w:r>
          </w:p>
        </w:tc>
        <w:tc>
          <w:tcPr>
            <w:tcW w:w="793"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Химия</w:t>
            </w:r>
          </w:p>
        </w:tc>
        <w:tc>
          <w:tcPr>
            <w:tcW w:w="253"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52</w:t>
            </w:r>
          </w:p>
        </w:tc>
        <w:tc>
          <w:tcPr>
            <w:tcW w:w="415"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0,0</w:t>
            </w:r>
          </w:p>
        </w:tc>
        <w:tc>
          <w:tcPr>
            <w:tcW w:w="237" w:type="pct"/>
            <w:tcBorders>
              <w:top w:val="nil"/>
              <w:left w:val="nil"/>
              <w:bottom w:val="nil"/>
              <w:right w:val="nil"/>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24</w:t>
            </w:r>
          </w:p>
        </w:tc>
        <w:tc>
          <w:tcPr>
            <w:tcW w:w="237" w:type="pct"/>
            <w:tcBorders>
              <w:top w:val="nil"/>
              <w:left w:val="single" w:sz="4" w:space="0" w:color="auto"/>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46,2</w:t>
            </w:r>
          </w:p>
        </w:tc>
        <w:tc>
          <w:tcPr>
            <w:tcW w:w="237" w:type="pct"/>
            <w:tcBorders>
              <w:top w:val="nil"/>
              <w:left w:val="nil"/>
              <w:bottom w:val="nil"/>
              <w:right w:val="nil"/>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13</w:t>
            </w:r>
          </w:p>
        </w:tc>
        <w:tc>
          <w:tcPr>
            <w:tcW w:w="237" w:type="pct"/>
            <w:tcBorders>
              <w:top w:val="nil"/>
              <w:left w:val="single" w:sz="4" w:space="0" w:color="auto"/>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25,0</w:t>
            </w:r>
          </w:p>
        </w:tc>
        <w:tc>
          <w:tcPr>
            <w:tcW w:w="237" w:type="pct"/>
            <w:tcBorders>
              <w:top w:val="nil"/>
              <w:left w:val="nil"/>
              <w:bottom w:val="nil"/>
              <w:right w:val="nil"/>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15</w:t>
            </w:r>
          </w:p>
        </w:tc>
        <w:tc>
          <w:tcPr>
            <w:tcW w:w="237" w:type="pct"/>
            <w:tcBorders>
              <w:top w:val="nil"/>
              <w:left w:val="single" w:sz="4" w:space="0" w:color="auto"/>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28,8</w:t>
            </w:r>
          </w:p>
        </w:tc>
        <w:tc>
          <w:tcPr>
            <w:tcW w:w="259"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45,2</w:t>
            </w:r>
          </w:p>
        </w:tc>
        <w:tc>
          <w:tcPr>
            <w:tcW w:w="356"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53,8</w:t>
            </w:r>
          </w:p>
        </w:tc>
        <w:tc>
          <w:tcPr>
            <w:tcW w:w="356" w:type="pct"/>
            <w:tcBorders>
              <w:top w:val="nil"/>
              <w:left w:val="nil"/>
              <w:bottom w:val="single" w:sz="4" w:space="0" w:color="000000"/>
              <w:right w:val="single" w:sz="4" w:space="0" w:color="000000"/>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8,7</w:t>
            </w:r>
          </w:p>
        </w:tc>
      </w:tr>
      <w:tr w:rsidR="00426ECA" w:rsidRPr="00426ECA" w:rsidTr="00426ECA">
        <w:trPr>
          <w:trHeight w:val="315"/>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12</w:t>
            </w:r>
          </w:p>
        </w:tc>
        <w:tc>
          <w:tcPr>
            <w:tcW w:w="793"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Физика</w:t>
            </w:r>
          </w:p>
        </w:tc>
        <w:tc>
          <w:tcPr>
            <w:tcW w:w="253"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52</w:t>
            </w:r>
          </w:p>
        </w:tc>
        <w:tc>
          <w:tcPr>
            <w:tcW w:w="415"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0,0</w:t>
            </w:r>
          </w:p>
        </w:tc>
        <w:tc>
          <w:tcPr>
            <w:tcW w:w="237" w:type="pct"/>
            <w:tcBorders>
              <w:top w:val="single" w:sz="4" w:space="0" w:color="auto"/>
              <w:left w:val="nil"/>
              <w:bottom w:val="nil"/>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20</w:t>
            </w:r>
          </w:p>
        </w:tc>
        <w:tc>
          <w:tcPr>
            <w:tcW w:w="237" w:type="pct"/>
            <w:tcBorders>
              <w:top w:val="nil"/>
              <w:left w:val="nil"/>
              <w:bottom w:val="nil"/>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38,5</w:t>
            </w:r>
          </w:p>
        </w:tc>
        <w:tc>
          <w:tcPr>
            <w:tcW w:w="237" w:type="pct"/>
            <w:tcBorders>
              <w:top w:val="single" w:sz="4" w:space="0" w:color="auto"/>
              <w:left w:val="nil"/>
              <w:bottom w:val="nil"/>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17</w:t>
            </w:r>
          </w:p>
        </w:tc>
        <w:tc>
          <w:tcPr>
            <w:tcW w:w="237" w:type="pct"/>
            <w:tcBorders>
              <w:top w:val="nil"/>
              <w:left w:val="nil"/>
              <w:bottom w:val="nil"/>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32,7</w:t>
            </w:r>
          </w:p>
        </w:tc>
        <w:tc>
          <w:tcPr>
            <w:tcW w:w="237" w:type="pct"/>
            <w:tcBorders>
              <w:top w:val="single" w:sz="4" w:space="0" w:color="auto"/>
              <w:left w:val="nil"/>
              <w:bottom w:val="nil"/>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15</w:t>
            </w:r>
          </w:p>
        </w:tc>
        <w:tc>
          <w:tcPr>
            <w:tcW w:w="237" w:type="pct"/>
            <w:tcBorders>
              <w:top w:val="nil"/>
              <w:left w:val="nil"/>
              <w:bottom w:val="nil"/>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28,8</w:t>
            </w:r>
          </w:p>
        </w:tc>
        <w:tc>
          <w:tcPr>
            <w:tcW w:w="259" w:type="pct"/>
            <w:tcBorders>
              <w:top w:val="nil"/>
              <w:left w:val="nil"/>
              <w:bottom w:val="nil"/>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74,2</w:t>
            </w:r>
          </w:p>
        </w:tc>
        <w:tc>
          <w:tcPr>
            <w:tcW w:w="356" w:type="pct"/>
            <w:tcBorders>
              <w:top w:val="nil"/>
              <w:left w:val="nil"/>
              <w:bottom w:val="nil"/>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61,5</w:t>
            </w:r>
          </w:p>
        </w:tc>
        <w:tc>
          <w:tcPr>
            <w:tcW w:w="356" w:type="pct"/>
            <w:tcBorders>
              <w:top w:val="nil"/>
              <w:left w:val="nil"/>
              <w:bottom w:val="single" w:sz="4" w:space="0" w:color="000000"/>
              <w:right w:val="single" w:sz="4" w:space="0" w:color="000000"/>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-12,7</w:t>
            </w:r>
          </w:p>
        </w:tc>
      </w:tr>
      <w:tr w:rsidR="00426ECA" w:rsidRPr="00426ECA" w:rsidTr="00426ECA">
        <w:trPr>
          <w:trHeight w:val="315"/>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13</w:t>
            </w:r>
          </w:p>
        </w:tc>
        <w:tc>
          <w:tcPr>
            <w:tcW w:w="793"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Технология</w:t>
            </w:r>
          </w:p>
        </w:tc>
        <w:tc>
          <w:tcPr>
            <w:tcW w:w="253"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52</w:t>
            </w:r>
          </w:p>
        </w:tc>
        <w:tc>
          <w:tcPr>
            <w:tcW w:w="415"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0,0</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10</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19,2</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24</w:t>
            </w:r>
          </w:p>
        </w:tc>
        <w:tc>
          <w:tcPr>
            <w:tcW w:w="237" w:type="pct"/>
            <w:tcBorders>
              <w:top w:val="single" w:sz="4" w:space="0" w:color="auto"/>
              <w:left w:val="nil"/>
              <w:bottom w:val="single" w:sz="4" w:space="0" w:color="auto"/>
              <w:right w:val="single" w:sz="4" w:space="0" w:color="auto"/>
            </w:tcBorders>
            <w:shd w:val="clear" w:color="auto" w:fill="auto"/>
            <w:noWrap/>
            <w:vAlign w:val="bottom"/>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46,2</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18</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34,6</w:t>
            </w:r>
          </w:p>
        </w:tc>
        <w:tc>
          <w:tcPr>
            <w:tcW w:w="259" w:type="pct"/>
            <w:tcBorders>
              <w:top w:val="single" w:sz="4" w:space="0" w:color="auto"/>
              <w:left w:val="nil"/>
              <w:bottom w:val="single" w:sz="4" w:space="0" w:color="auto"/>
              <w:right w:val="single" w:sz="4" w:space="0" w:color="auto"/>
            </w:tcBorders>
            <w:shd w:val="clear" w:color="auto" w:fill="auto"/>
            <w:noWrap/>
            <w:vAlign w:val="bottom"/>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80,6</w:t>
            </w:r>
          </w:p>
        </w:tc>
        <w:tc>
          <w:tcPr>
            <w:tcW w:w="356" w:type="pct"/>
            <w:tcBorders>
              <w:top w:val="single" w:sz="4" w:space="0" w:color="auto"/>
              <w:left w:val="nil"/>
              <w:bottom w:val="single" w:sz="4" w:space="0" w:color="auto"/>
              <w:right w:val="single" w:sz="4" w:space="0" w:color="auto"/>
            </w:tcBorders>
            <w:shd w:val="clear" w:color="auto" w:fill="auto"/>
            <w:noWrap/>
            <w:vAlign w:val="bottom"/>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80,8</w:t>
            </w:r>
          </w:p>
        </w:tc>
        <w:tc>
          <w:tcPr>
            <w:tcW w:w="356" w:type="pct"/>
            <w:tcBorders>
              <w:top w:val="nil"/>
              <w:left w:val="nil"/>
              <w:bottom w:val="single" w:sz="4" w:space="0" w:color="000000"/>
              <w:right w:val="single" w:sz="4" w:space="0" w:color="000000"/>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0,1</w:t>
            </w:r>
          </w:p>
        </w:tc>
      </w:tr>
      <w:tr w:rsidR="00426ECA" w:rsidRPr="00426ECA" w:rsidTr="00426ECA">
        <w:trPr>
          <w:trHeight w:val="315"/>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14</w:t>
            </w:r>
          </w:p>
        </w:tc>
        <w:tc>
          <w:tcPr>
            <w:tcW w:w="793"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МХК</w:t>
            </w:r>
          </w:p>
        </w:tc>
        <w:tc>
          <w:tcPr>
            <w:tcW w:w="253"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52</w:t>
            </w:r>
          </w:p>
        </w:tc>
        <w:tc>
          <w:tcPr>
            <w:tcW w:w="415"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0,0</w:t>
            </w:r>
          </w:p>
        </w:tc>
        <w:tc>
          <w:tcPr>
            <w:tcW w:w="237" w:type="pct"/>
            <w:tcBorders>
              <w:top w:val="nil"/>
              <w:left w:val="nil"/>
              <w:bottom w:val="nil"/>
              <w:right w:val="nil"/>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15</w:t>
            </w:r>
          </w:p>
        </w:tc>
        <w:tc>
          <w:tcPr>
            <w:tcW w:w="237" w:type="pct"/>
            <w:tcBorders>
              <w:top w:val="nil"/>
              <w:left w:val="single" w:sz="4" w:space="0" w:color="000000"/>
              <w:bottom w:val="nil"/>
              <w:right w:val="single" w:sz="4" w:space="0" w:color="000000"/>
            </w:tcBorders>
            <w:shd w:val="clear" w:color="000000" w:fill="FFFFFF"/>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28,8</w:t>
            </w:r>
          </w:p>
        </w:tc>
        <w:tc>
          <w:tcPr>
            <w:tcW w:w="237" w:type="pct"/>
            <w:tcBorders>
              <w:top w:val="nil"/>
              <w:left w:val="nil"/>
              <w:bottom w:val="nil"/>
              <w:right w:val="nil"/>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9</w:t>
            </w:r>
          </w:p>
        </w:tc>
        <w:tc>
          <w:tcPr>
            <w:tcW w:w="237" w:type="pct"/>
            <w:tcBorders>
              <w:top w:val="nil"/>
              <w:left w:val="single" w:sz="4" w:space="0" w:color="000000"/>
              <w:bottom w:val="nil"/>
              <w:right w:val="single" w:sz="4" w:space="0" w:color="000000"/>
            </w:tcBorders>
            <w:shd w:val="clear" w:color="000000" w:fill="FFFFFF"/>
            <w:noWrap/>
            <w:vAlign w:val="bottom"/>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17,4</w:t>
            </w:r>
          </w:p>
        </w:tc>
        <w:tc>
          <w:tcPr>
            <w:tcW w:w="237" w:type="pct"/>
            <w:tcBorders>
              <w:top w:val="nil"/>
              <w:left w:val="nil"/>
              <w:bottom w:val="nil"/>
              <w:right w:val="nil"/>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28</w:t>
            </w:r>
          </w:p>
        </w:tc>
        <w:tc>
          <w:tcPr>
            <w:tcW w:w="237" w:type="pct"/>
            <w:tcBorders>
              <w:top w:val="nil"/>
              <w:left w:val="single" w:sz="4" w:space="0" w:color="000000"/>
              <w:bottom w:val="nil"/>
              <w:right w:val="single" w:sz="4" w:space="0" w:color="000000"/>
            </w:tcBorders>
            <w:shd w:val="clear" w:color="000000" w:fill="FFFFFF"/>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53,8</w:t>
            </w:r>
          </w:p>
        </w:tc>
        <w:tc>
          <w:tcPr>
            <w:tcW w:w="259" w:type="pct"/>
            <w:tcBorders>
              <w:top w:val="nil"/>
              <w:left w:val="nil"/>
              <w:bottom w:val="nil"/>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83,9</w:t>
            </w:r>
          </w:p>
        </w:tc>
        <w:tc>
          <w:tcPr>
            <w:tcW w:w="356" w:type="pct"/>
            <w:tcBorders>
              <w:top w:val="nil"/>
              <w:left w:val="nil"/>
              <w:bottom w:val="nil"/>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71,2</w:t>
            </w:r>
          </w:p>
        </w:tc>
        <w:tc>
          <w:tcPr>
            <w:tcW w:w="356" w:type="pct"/>
            <w:tcBorders>
              <w:top w:val="nil"/>
              <w:left w:val="nil"/>
              <w:bottom w:val="single" w:sz="4" w:space="0" w:color="000000"/>
              <w:right w:val="single" w:sz="4" w:space="0" w:color="000000"/>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-12,7</w:t>
            </w:r>
          </w:p>
        </w:tc>
      </w:tr>
      <w:tr w:rsidR="00426ECA" w:rsidRPr="00426ECA" w:rsidTr="00426ECA">
        <w:trPr>
          <w:trHeight w:val="315"/>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15</w:t>
            </w:r>
          </w:p>
        </w:tc>
        <w:tc>
          <w:tcPr>
            <w:tcW w:w="793"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Физическая культура</w:t>
            </w:r>
          </w:p>
        </w:tc>
        <w:tc>
          <w:tcPr>
            <w:tcW w:w="253"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52</w:t>
            </w:r>
          </w:p>
        </w:tc>
        <w:tc>
          <w:tcPr>
            <w:tcW w:w="415"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0,0</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3,8</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16</w:t>
            </w:r>
          </w:p>
        </w:tc>
        <w:tc>
          <w:tcPr>
            <w:tcW w:w="237" w:type="pct"/>
            <w:tcBorders>
              <w:top w:val="single" w:sz="4" w:space="0" w:color="auto"/>
              <w:left w:val="nil"/>
              <w:bottom w:val="single" w:sz="4" w:space="0" w:color="auto"/>
              <w:right w:val="single" w:sz="4" w:space="0" w:color="auto"/>
            </w:tcBorders>
            <w:shd w:val="clear" w:color="auto" w:fill="auto"/>
            <w:noWrap/>
            <w:vAlign w:val="bottom"/>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30,8</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34</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65,4</w:t>
            </w:r>
          </w:p>
        </w:tc>
        <w:tc>
          <w:tcPr>
            <w:tcW w:w="259" w:type="pct"/>
            <w:tcBorders>
              <w:top w:val="single" w:sz="4" w:space="0" w:color="auto"/>
              <w:left w:val="nil"/>
              <w:bottom w:val="single" w:sz="4" w:space="0" w:color="auto"/>
              <w:right w:val="single" w:sz="4" w:space="0" w:color="auto"/>
            </w:tcBorders>
            <w:shd w:val="clear" w:color="auto" w:fill="auto"/>
            <w:noWrap/>
            <w:vAlign w:val="bottom"/>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85,5</w:t>
            </w:r>
          </w:p>
        </w:tc>
        <w:tc>
          <w:tcPr>
            <w:tcW w:w="356" w:type="pct"/>
            <w:tcBorders>
              <w:top w:val="single" w:sz="4" w:space="0" w:color="auto"/>
              <w:left w:val="nil"/>
              <w:bottom w:val="single" w:sz="4" w:space="0" w:color="auto"/>
              <w:right w:val="single" w:sz="4" w:space="0" w:color="auto"/>
            </w:tcBorders>
            <w:shd w:val="clear" w:color="auto" w:fill="auto"/>
            <w:noWrap/>
            <w:vAlign w:val="bottom"/>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96,2</w:t>
            </w:r>
          </w:p>
        </w:tc>
        <w:tc>
          <w:tcPr>
            <w:tcW w:w="356" w:type="pct"/>
            <w:tcBorders>
              <w:top w:val="nil"/>
              <w:left w:val="nil"/>
              <w:bottom w:val="single" w:sz="4" w:space="0" w:color="000000"/>
              <w:right w:val="single" w:sz="4" w:space="0" w:color="000000"/>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10,7</w:t>
            </w:r>
          </w:p>
        </w:tc>
      </w:tr>
      <w:tr w:rsidR="00426ECA" w:rsidRPr="00426ECA" w:rsidTr="00426ECA">
        <w:trPr>
          <w:trHeight w:val="315"/>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16</w:t>
            </w:r>
          </w:p>
        </w:tc>
        <w:tc>
          <w:tcPr>
            <w:tcW w:w="793"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ОБЖ</w:t>
            </w:r>
          </w:p>
        </w:tc>
        <w:tc>
          <w:tcPr>
            <w:tcW w:w="253"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52</w:t>
            </w:r>
          </w:p>
        </w:tc>
        <w:tc>
          <w:tcPr>
            <w:tcW w:w="415" w:type="pct"/>
            <w:tcBorders>
              <w:top w:val="nil"/>
              <w:left w:val="nil"/>
              <w:bottom w:val="single" w:sz="4" w:space="0" w:color="auto"/>
              <w:right w:val="single" w:sz="4" w:space="0" w:color="auto"/>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CCCCCC" w:fill="FFFFFF"/>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000000" w:fill="FFFFFF"/>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0,0</w:t>
            </w:r>
          </w:p>
        </w:tc>
        <w:tc>
          <w:tcPr>
            <w:tcW w:w="237" w:type="pct"/>
            <w:tcBorders>
              <w:top w:val="nil"/>
              <w:left w:val="nil"/>
              <w:bottom w:val="single" w:sz="4" w:space="0" w:color="auto"/>
              <w:right w:val="single" w:sz="4" w:space="0" w:color="auto"/>
            </w:tcBorders>
            <w:shd w:val="clear" w:color="CCCCCC" w:fill="FFFFFF"/>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000000" w:fill="FFFFFF"/>
            <w:noWrap/>
            <w:vAlign w:val="bottom"/>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0,0</w:t>
            </w:r>
          </w:p>
        </w:tc>
        <w:tc>
          <w:tcPr>
            <w:tcW w:w="237" w:type="pct"/>
            <w:tcBorders>
              <w:top w:val="nil"/>
              <w:left w:val="nil"/>
              <w:bottom w:val="single" w:sz="4" w:space="0" w:color="auto"/>
              <w:right w:val="single" w:sz="4" w:space="0" w:color="auto"/>
            </w:tcBorders>
            <w:shd w:val="clear" w:color="CCCCCC" w:fill="FFFFFF"/>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w:t>
            </w:r>
          </w:p>
        </w:tc>
        <w:tc>
          <w:tcPr>
            <w:tcW w:w="237" w:type="pct"/>
            <w:tcBorders>
              <w:top w:val="nil"/>
              <w:left w:val="nil"/>
              <w:bottom w:val="single" w:sz="4" w:space="0" w:color="auto"/>
              <w:right w:val="single" w:sz="4" w:space="0" w:color="auto"/>
            </w:tcBorders>
            <w:shd w:val="clear" w:color="000000" w:fill="FFFFFF"/>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0,0</w:t>
            </w:r>
          </w:p>
        </w:tc>
        <w:tc>
          <w:tcPr>
            <w:tcW w:w="237" w:type="pct"/>
            <w:tcBorders>
              <w:top w:val="nil"/>
              <w:left w:val="nil"/>
              <w:bottom w:val="single" w:sz="4" w:space="0" w:color="auto"/>
              <w:right w:val="single" w:sz="4" w:space="0" w:color="auto"/>
            </w:tcBorders>
            <w:shd w:val="clear" w:color="CCCCCC" w:fill="FFFFFF"/>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15</w:t>
            </w:r>
          </w:p>
        </w:tc>
        <w:tc>
          <w:tcPr>
            <w:tcW w:w="237" w:type="pct"/>
            <w:tcBorders>
              <w:top w:val="nil"/>
              <w:left w:val="nil"/>
              <w:bottom w:val="single" w:sz="4" w:space="0" w:color="auto"/>
              <w:right w:val="single" w:sz="4" w:space="0" w:color="auto"/>
            </w:tcBorders>
            <w:shd w:val="clear" w:color="000000" w:fill="FFFFFF"/>
            <w:noWrap/>
            <w:vAlign w:val="bottom"/>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28,8</w:t>
            </w:r>
          </w:p>
        </w:tc>
        <w:tc>
          <w:tcPr>
            <w:tcW w:w="237" w:type="pct"/>
            <w:tcBorders>
              <w:top w:val="nil"/>
              <w:left w:val="nil"/>
              <w:bottom w:val="single" w:sz="4" w:space="0" w:color="auto"/>
              <w:right w:val="single" w:sz="4" w:space="0" w:color="auto"/>
            </w:tcBorders>
            <w:shd w:val="clear" w:color="CCCCCC" w:fill="FFFFFF"/>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37</w:t>
            </w:r>
          </w:p>
        </w:tc>
        <w:tc>
          <w:tcPr>
            <w:tcW w:w="237" w:type="pct"/>
            <w:tcBorders>
              <w:top w:val="nil"/>
              <w:left w:val="nil"/>
              <w:bottom w:val="single" w:sz="4" w:space="0" w:color="auto"/>
              <w:right w:val="single" w:sz="4" w:space="0" w:color="auto"/>
            </w:tcBorders>
            <w:shd w:val="clear" w:color="000000" w:fill="FFFFFF"/>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71,2</w:t>
            </w:r>
          </w:p>
        </w:tc>
        <w:tc>
          <w:tcPr>
            <w:tcW w:w="259" w:type="pct"/>
            <w:tcBorders>
              <w:top w:val="nil"/>
              <w:left w:val="nil"/>
              <w:bottom w:val="single" w:sz="4" w:space="0" w:color="auto"/>
              <w:right w:val="single" w:sz="4" w:space="0" w:color="auto"/>
            </w:tcBorders>
            <w:shd w:val="clear" w:color="000000" w:fill="FFFFFF"/>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87,0</w:t>
            </w:r>
          </w:p>
        </w:tc>
        <w:tc>
          <w:tcPr>
            <w:tcW w:w="356" w:type="pct"/>
            <w:tcBorders>
              <w:top w:val="nil"/>
              <w:left w:val="nil"/>
              <w:bottom w:val="single" w:sz="4" w:space="0" w:color="auto"/>
              <w:right w:val="single" w:sz="4" w:space="0" w:color="auto"/>
            </w:tcBorders>
            <w:shd w:val="clear" w:color="000000" w:fill="FFFFFF"/>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100,0</w:t>
            </w:r>
          </w:p>
        </w:tc>
        <w:tc>
          <w:tcPr>
            <w:tcW w:w="356" w:type="pct"/>
            <w:tcBorders>
              <w:top w:val="nil"/>
              <w:left w:val="nil"/>
              <w:bottom w:val="single" w:sz="4" w:space="0" w:color="000000"/>
              <w:right w:val="single" w:sz="4" w:space="0" w:color="000000"/>
            </w:tcBorders>
            <w:shd w:val="clear" w:color="auto" w:fill="auto"/>
            <w:noWrap/>
            <w:vAlign w:val="center"/>
            <w:hideMark/>
          </w:tcPr>
          <w:p w:rsidR="00426ECA" w:rsidRPr="00426ECA" w:rsidRDefault="00426ECA" w:rsidP="00426ECA">
            <w:pPr>
              <w:spacing w:after="0" w:line="240" w:lineRule="auto"/>
              <w:jc w:val="center"/>
              <w:rPr>
                <w:rFonts w:ascii="Times New Roman" w:eastAsia="Times New Roman" w:hAnsi="Times New Roman" w:cs="Times New Roman"/>
                <w:sz w:val="18"/>
                <w:szCs w:val="18"/>
                <w:lang w:eastAsia="ru-RU"/>
              </w:rPr>
            </w:pPr>
            <w:r w:rsidRPr="00426ECA">
              <w:rPr>
                <w:rFonts w:ascii="Times New Roman" w:eastAsia="Times New Roman" w:hAnsi="Times New Roman" w:cs="Times New Roman"/>
                <w:sz w:val="18"/>
                <w:szCs w:val="18"/>
                <w:lang w:eastAsia="ru-RU"/>
              </w:rPr>
              <w:t>13,0</w:t>
            </w:r>
          </w:p>
        </w:tc>
      </w:tr>
    </w:tbl>
    <w:p w:rsidR="009047BA" w:rsidRDefault="009047BA" w:rsidP="008D1998">
      <w:pPr>
        <w:spacing w:after="0" w:line="240" w:lineRule="auto"/>
        <w:jc w:val="center"/>
        <w:rPr>
          <w:rFonts w:ascii="Times New Roman" w:hAnsi="Times New Roman" w:cs="Times New Roman"/>
          <w:color w:val="1A1A1A" w:themeColor="background1" w:themeShade="1A"/>
          <w:sz w:val="24"/>
          <w:szCs w:val="24"/>
          <w:lang w:val="en-US"/>
        </w:rPr>
      </w:pPr>
    </w:p>
    <w:p w:rsidR="0091181E" w:rsidRDefault="0091181E" w:rsidP="008D1998">
      <w:pPr>
        <w:spacing w:after="0" w:line="240" w:lineRule="auto"/>
        <w:jc w:val="center"/>
        <w:rPr>
          <w:rFonts w:ascii="Times New Roman" w:hAnsi="Times New Roman" w:cs="Times New Roman"/>
          <w:color w:val="1A1A1A" w:themeColor="background1" w:themeShade="1A"/>
          <w:sz w:val="24"/>
          <w:szCs w:val="24"/>
          <w:lang w:val="en-US"/>
        </w:rPr>
      </w:pPr>
    </w:p>
    <w:p w:rsidR="0091181E" w:rsidRDefault="0091181E" w:rsidP="008D1998">
      <w:pPr>
        <w:spacing w:after="0" w:line="240" w:lineRule="auto"/>
        <w:jc w:val="center"/>
        <w:rPr>
          <w:rFonts w:ascii="Times New Roman" w:hAnsi="Times New Roman" w:cs="Times New Roman"/>
          <w:color w:val="1A1A1A" w:themeColor="background1" w:themeShade="1A"/>
          <w:sz w:val="24"/>
          <w:szCs w:val="24"/>
          <w:lang w:val="en-US"/>
        </w:rPr>
      </w:pPr>
    </w:p>
    <w:p w:rsidR="0091181E" w:rsidRDefault="0091181E" w:rsidP="008D1998">
      <w:pPr>
        <w:spacing w:after="0" w:line="240" w:lineRule="auto"/>
        <w:jc w:val="center"/>
        <w:rPr>
          <w:rFonts w:ascii="Times New Roman" w:hAnsi="Times New Roman" w:cs="Times New Roman"/>
          <w:color w:val="1A1A1A" w:themeColor="background1" w:themeShade="1A"/>
          <w:sz w:val="24"/>
          <w:szCs w:val="24"/>
          <w:lang w:val="en-US"/>
        </w:rPr>
      </w:pPr>
    </w:p>
    <w:p w:rsidR="0091181E" w:rsidRDefault="0091181E" w:rsidP="008D1998">
      <w:pPr>
        <w:spacing w:after="0" w:line="240" w:lineRule="auto"/>
        <w:jc w:val="center"/>
        <w:rPr>
          <w:rFonts w:ascii="Times New Roman" w:hAnsi="Times New Roman" w:cs="Times New Roman"/>
          <w:color w:val="1A1A1A" w:themeColor="background1" w:themeShade="1A"/>
          <w:sz w:val="24"/>
          <w:szCs w:val="24"/>
          <w:lang w:val="en-US"/>
        </w:rPr>
      </w:pPr>
    </w:p>
    <w:p w:rsidR="0091181E" w:rsidRDefault="0091181E" w:rsidP="008D1998">
      <w:pPr>
        <w:spacing w:after="0" w:line="240" w:lineRule="auto"/>
        <w:jc w:val="center"/>
        <w:rPr>
          <w:rFonts w:ascii="Times New Roman" w:hAnsi="Times New Roman" w:cs="Times New Roman"/>
          <w:color w:val="1A1A1A" w:themeColor="background1" w:themeShade="1A"/>
          <w:sz w:val="24"/>
          <w:szCs w:val="24"/>
          <w:lang w:val="en-US"/>
        </w:rPr>
      </w:pPr>
    </w:p>
    <w:p w:rsidR="0091181E" w:rsidRDefault="0091181E" w:rsidP="008D1998">
      <w:pPr>
        <w:spacing w:after="0" w:line="240" w:lineRule="auto"/>
        <w:jc w:val="center"/>
        <w:rPr>
          <w:rFonts w:ascii="Times New Roman" w:hAnsi="Times New Roman" w:cs="Times New Roman"/>
          <w:color w:val="1A1A1A" w:themeColor="background1" w:themeShade="1A"/>
          <w:sz w:val="24"/>
          <w:szCs w:val="24"/>
          <w:lang w:val="en-US"/>
        </w:rPr>
      </w:pPr>
    </w:p>
    <w:p w:rsidR="0091181E" w:rsidRDefault="0091181E" w:rsidP="008D1998">
      <w:pPr>
        <w:spacing w:after="0" w:line="240" w:lineRule="auto"/>
        <w:jc w:val="center"/>
        <w:rPr>
          <w:rFonts w:ascii="Times New Roman" w:hAnsi="Times New Roman" w:cs="Times New Roman"/>
          <w:color w:val="1A1A1A" w:themeColor="background1" w:themeShade="1A"/>
          <w:sz w:val="24"/>
          <w:szCs w:val="24"/>
          <w:lang w:val="en-US"/>
        </w:rPr>
      </w:pPr>
    </w:p>
    <w:p w:rsidR="0091181E" w:rsidRDefault="0091181E" w:rsidP="008D1998">
      <w:pPr>
        <w:spacing w:after="0" w:line="240" w:lineRule="auto"/>
        <w:jc w:val="center"/>
        <w:rPr>
          <w:rFonts w:ascii="Times New Roman" w:hAnsi="Times New Roman" w:cs="Times New Roman"/>
          <w:color w:val="1A1A1A" w:themeColor="background1" w:themeShade="1A"/>
          <w:sz w:val="24"/>
          <w:szCs w:val="24"/>
          <w:lang w:val="en-US"/>
        </w:rPr>
      </w:pPr>
    </w:p>
    <w:p w:rsidR="0091181E" w:rsidRDefault="0091181E" w:rsidP="008D1998">
      <w:pPr>
        <w:spacing w:after="0" w:line="240" w:lineRule="auto"/>
        <w:jc w:val="center"/>
        <w:rPr>
          <w:rFonts w:ascii="Times New Roman" w:hAnsi="Times New Roman" w:cs="Times New Roman"/>
          <w:color w:val="1A1A1A" w:themeColor="background1" w:themeShade="1A"/>
          <w:sz w:val="24"/>
          <w:szCs w:val="24"/>
          <w:lang w:val="en-US"/>
        </w:rPr>
      </w:pPr>
    </w:p>
    <w:p w:rsidR="0091181E" w:rsidRDefault="0091181E" w:rsidP="008D1998">
      <w:pPr>
        <w:spacing w:after="0" w:line="240" w:lineRule="auto"/>
        <w:jc w:val="center"/>
        <w:rPr>
          <w:rFonts w:ascii="Times New Roman" w:hAnsi="Times New Roman" w:cs="Times New Roman"/>
          <w:color w:val="1A1A1A" w:themeColor="background1" w:themeShade="1A"/>
          <w:sz w:val="24"/>
          <w:szCs w:val="24"/>
          <w:lang w:val="en-US"/>
        </w:rPr>
      </w:pPr>
    </w:p>
    <w:p w:rsidR="0091181E" w:rsidRDefault="0091181E" w:rsidP="008D1998">
      <w:pPr>
        <w:spacing w:after="0" w:line="240" w:lineRule="auto"/>
        <w:jc w:val="center"/>
        <w:rPr>
          <w:rFonts w:ascii="Times New Roman" w:hAnsi="Times New Roman" w:cs="Times New Roman"/>
          <w:color w:val="1A1A1A" w:themeColor="background1" w:themeShade="1A"/>
          <w:sz w:val="24"/>
          <w:szCs w:val="24"/>
          <w:lang w:val="en-US"/>
        </w:rPr>
      </w:pPr>
    </w:p>
    <w:p w:rsidR="0091181E" w:rsidRPr="0091181E" w:rsidRDefault="0091181E" w:rsidP="0091181E">
      <w:pPr>
        <w:spacing w:after="0" w:line="240" w:lineRule="auto"/>
        <w:jc w:val="center"/>
        <w:rPr>
          <w:rFonts w:ascii="Times New Roman" w:hAnsi="Times New Roman" w:cs="Times New Roman"/>
          <w:color w:val="1A1A1A" w:themeColor="background1" w:themeShade="1A"/>
          <w:sz w:val="32"/>
          <w:szCs w:val="24"/>
        </w:rPr>
      </w:pPr>
      <w:r w:rsidRPr="0091181E">
        <w:rPr>
          <w:rFonts w:ascii="Times New Roman" w:hAnsi="Times New Roman" w:cs="Times New Roman"/>
          <w:b/>
          <w:bCs/>
          <w:color w:val="1A1A1A" w:themeColor="background1" w:themeShade="1A"/>
          <w:sz w:val="32"/>
          <w:szCs w:val="24"/>
        </w:rPr>
        <w:lastRenderedPageBreak/>
        <w:t xml:space="preserve">Результативность обучения за 2015-2016 учебный год      </w:t>
      </w:r>
    </w:p>
    <w:p w:rsidR="0091181E" w:rsidRPr="0091181E" w:rsidRDefault="0091181E" w:rsidP="0091181E">
      <w:pPr>
        <w:spacing w:after="0" w:line="240" w:lineRule="auto"/>
        <w:jc w:val="center"/>
        <w:rPr>
          <w:rFonts w:ascii="Times New Roman" w:hAnsi="Times New Roman" w:cs="Times New Roman"/>
          <w:color w:val="1A1A1A" w:themeColor="background1" w:themeShade="1A"/>
          <w:sz w:val="24"/>
          <w:szCs w:val="24"/>
        </w:rPr>
      </w:pPr>
      <w:r w:rsidRPr="0091181E">
        <w:rPr>
          <w:rFonts w:ascii="Times New Roman" w:hAnsi="Times New Roman" w:cs="Times New Roman"/>
          <w:b/>
          <w:bCs/>
          <w:color w:val="1A1A1A" w:themeColor="background1" w:themeShade="1A"/>
          <w:sz w:val="32"/>
          <w:szCs w:val="24"/>
        </w:rPr>
        <w:t>Х-Х</w:t>
      </w:r>
      <w:r w:rsidRPr="0091181E">
        <w:rPr>
          <w:rFonts w:ascii="Times New Roman" w:hAnsi="Times New Roman" w:cs="Times New Roman"/>
          <w:b/>
          <w:bCs/>
          <w:color w:val="1A1A1A" w:themeColor="background1" w:themeShade="1A"/>
          <w:sz w:val="32"/>
          <w:szCs w:val="24"/>
          <w:lang w:val="en-US"/>
        </w:rPr>
        <w:t>I</w:t>
      </w:r>
      <w:r w:rsidRPr="0091181E">
        <w:rPr>
          <w:rFonts w:ascii="Times New Roman" w:hAnsi="Times New Roman" w:cs="Times New Roman"/>
          <w:b/>
          <w:bCs/>
          <w:color w:val="1A1A1A" w:themeColor="background1" w:themeShade="1A"/>
          <w:sz w:val="32"/>
          <w:szCs w:val="24"/>
        </w:rPr>
        <w:t xml:space="preserve"> класс </w:t>
      </w:r>
    </w:p>
    <w:p w:rsidR="0091181E" w:rsidRPr="0091181E" w:rsidRDefault="0091181E" w:rsidP="008D1998">
      <w:pPr>
        <w:spacing w:after="0" w:line="240" w:lineRule="auto"/>
        <w:jc w:val="center"/>
        <w:rPr>
          <w:rFonts w:ascii="Times New Roman" w:hAnsi="Times New Roman" w:cs="Times New Roman"/>
          <w:color w:val="1A1A1A" w:themeColor="background1" w:themeShade="1A"/>
          <w:sz w:val="24"/>
          <w:szCs w:val="24"/>
        </w:rPr>
      </w:pPr>
    </w:p>
    <w:p w:rsidR="00426ECA" w:rsidRPr="00D320F2" w:rsidRDefault="00426ECA" w:rsidP="008D1998">
      <w:pPr>
        <w:spacing w:after="0" w:line="240" w:lineRule="auto"/>
        <w:jc w:val="center"/>
        <w:rPr>
          <w:rFonts w:ascii="Times New Roman" w:hAnsi="Times New Roman" w:cs="Times New Roman"/>
          <w:color w:val="1A1A1A" w:themeColor="background1" w:themeShade="1A"/>
          <w:sz w:val="24"/>
          <w:szCs w:val="24"/>
        </w:rPr>
      </w:pPr>
      <w:r w:rsidRPr="00426ECA">
        <w:rPr>
          <w:rFonts w:ascii="Times New Roman" w:hAnsi="Times New Roman" w:cs="Times New Roman"/>
          <w:noProof/>
          <w:color w:val="1A1A1A" w:themeColor="background1" w:themeShade="1A"/>
          <w:sz w:val="24"/>
          <w:szCs w:val="24"/>
          <w:lang w:eastAsia="ru-RU"/>
        </w:rPr>
        <w:drawing>
          <wp:inline distT="0" distB="0" distL="0" distR="0">
            <wp:extent cx="6152515" cy="3919220"/>
            <wp:effectExtent l="19050" t="0" r="19685" b="508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26ECA" w:rsidRDefault="00703C06" w:rsidP="00703C06">
      <w:pPr>
        <w:spacing w:after="0" w:line="240" w:lineRule="auto"/>
        <w:rPr>
          <w:rFonts w:ascii="Times New Roman" w:hAnsi="Times New Roman" w:cs="Times New Roman"/>
          <w:b/>
          <w:i/>
          <w:color w:val="1A1A1A" w:themeColor="background1" w:themeShade="1A"/>
          <w:sz w:val="24"/>
          <w:szCs w:val="24"/>
        </w:rPr>
      </w:pPr>
      <w:r>
        <w:rPr>
          <w:rFonts w:ascii="Times New Roman" w:hAnsi="Times New Roman" w:cs="Times New Roman"/>
          <w:b/>
          <w:i/>
          <w:color w:val="1A1A1A" w:themeColor="background1" w:themeShade="1A"/>
          <w:sz w:val="24"/>
          <w:szCs w:val="24"/>
        </w:rPr>
        <w:t xml:space="preserve">                        </w:t>
      </w:r>
    </w:p>
    <w:p w:rsidR="00426ECA" w:rsidRDefault="00426ECA" w:rsidP="00703C06">
      <w:pPr>
        <w:spacing w:after="0" w:line="240" w:lineRule="auto"/>
        <w:rPr>
          <w:rFonts w:ascii="Times New Roman" w:hAnsi="Times New Roman" w:cs="Times New Roman"/>
          <w:b/>
          <w:i/>
          <w:color w:val="1A1A1A" w:themeColor="background1" w:themeShade="1A"/>
          <w:sz w:val="24"/>
          <w:szCs w:val="24"/>
        </w:rPr>
      </w:pPr>
    </w:p>
    <w:p w:rsidR="00426ECA" w:rsidRDefault="00426ECA" w:rsidP="00703C06">
      <w:pPr>
        <w:spacing w:after="0" w:line="240" w:lineRule="auto"/>
        <w:rPr>
          <w:rFonts w:ascii="Times New Roman" w:hAnsi="Times New Roman" w:cs="Times New Roman"/>
          <w:b/>
          <w:i/>
          <w:color w:val="1A1A1A" w:themeColor="background1" w:themeShade="1A"/>
          <w:sz w:val="24"/>
          <w:szCs w:val="24"/>
        </w:rPr>
      </w:pPr>
    </w:p>
    <w:p w:rsidR="004E52BD" w:rsidRPr="00D320F2" w:rsidRDefault="00703C06" w:rsidP="00703C06">
      <w:pPr>
        <w:spacing w:after="0" w:line="240" w:lineRule="auto"/>
        <w:rPr>
          <w:rFonts w:ascii="Times New Roman" w:hAnsi="Times New Roman" w:cs="Times New Roman"/>
          <w:b/>
          <w:i/>
          <w:color w:val="1A1A1A" w:themeColor="background1" w:themeShade="1A"/>
          <w:sz w:val="24"/>
          <w:szCs w:val="24"/>
        </w:rPr>
      </w:pPr>
      <w:r>
        <w:rPr>
          <w:rFonts w:ascii="Times New Roman" w:hAnsi="Times New Roman" w:cs="Times New Roman"/>
          <w:b/>
          <w:i/>
          <w:color w:val="1A1A1A" w:themeColor="background1" w:themeShade="1A"/>
          <w:sz w:val="24"/>
          <w:szCs w:val="24"/>
        </w:rPr>
        <w:t xml:space="preserve">    </w:t>
      </w:r>
      <w:r w:rsidR="004E52BD" w:rsidRPr="00D320F2">
        <w:rPr>
          <w:rFonts w:ascii="Times New Roman" w:hAnsi="Times New Roman" w:cs="Times New Roman"/>
          <w:b/>
          <w:i/>
          <w:color w:val="1A1A1A" w:themeColor="background1" w:themeShade="1A"/>
          <w:sz w:val="24"/>
          <w:szCs w:val="24"/>
        </w:rPr>
        <w:t>Качество по</w:t>
      </w:r>
      <w:r w:rsidR="00EA47E1">
        <w:rPr>
          <w:rFonts w:ascii="Times New Roman" w:hAnsi="Times New Roman" w:cs="Times New Roman"/>
          <w:b/>
          <w:i/>
          <w:color w:val="1A1A1A" w:themeColor="background1" w:themeShade="1A"/>
          <w:sz w:val="24"/>
          <w:szCs w:val="24"/>
        </w:rPr>
        <w:t>дготовки обучающихся в 2015/2016</w:t>
      </w:r>
      <w:r w:rsidR="004E52BD" w:rsidRPr="00D320F2">
        <w:rPr>
          <w:rFonts w:ascii="Times New Roman" w:hAnsi="Times New Roman" w:cs="Times New Roman"/>
          <w:b/>
          <w:i/>
          <w:color w:val="1A1A1A" w:themeColor="background1" w:themeShade="1A"/>
          <w:sz w:val="24"/>
          <w:szCs w:val="24"/>
        </w:rPr>
        <w:t xml:space="preserve"> учебном году</w:t>
      </w:r>
    </w:p>
    <w:p w:rsidR="004E52BD" w:rsidRPr="00D320F2" w:rsidRDefault="004E52BD" w:rsidP="004E52BD">
      <w:pPr>
        <w:spacing w:after="0" w:line="240" w:lineRule="auto"/>
        <w:ind w:firstLine="567"/>
        <w:jc w:val="center"/>
        <w:rPr>
          <w:rFonts w:ascii="Times New Roman" w:hAnsi="Times New Roman" w:cs="Times New Roman"/>
          <w:color w:val="1A1A1A" w:themeColor="background1" w:themeShade="1A"/>
          <w:sz w:val="24"/>
          <w:szCs w:val="24"/>
        </w:rPr>
      </w:pPr>
    </w:p>
    <w:tbl>
      <w:tblPr>
        <w:tblStyle w:val="a6"/>
        <w:tblW w:w="0" w:type="auto"/>
        <w:jc w:val="center"/>
        <w:tblLook w:val="04A0" w:firstRow="1" w:lastRow="0" w:firstColumn="1" w:lastColumn="0" w:noHBand="0" w:noVBand="1"/>
      </w:tblPr>
      <w:tblGrid>
        <w:gridCol w:w="2764"/>
        <w:gridCol w:w="5069"/>
      </w:tblGrid>
      <w:tr w:rsidR="004E52BD" w:rsidRPr="00D320F2" w:rsidTr="00703C06">
        <w:trPr>
          <w:jc w:val="center"/>
        </w:trPr>
        <w:tc>
          <w:tcPr>
            <w:tcW w:w="2764" w:type="dxa"/>
            <w:shd w:val="clear" w:color="auto" w:fill="F2F2F2" w:themeFill="background1" w:themeFillShade="F2"/>
            <w:vAlign w:val="center"/>
          </w:tcPr>
          <w:p w:rsidR="004E52BD" w:rsidRPr="00D320F2" w:rsidRDefault="00703C06" w:rsidP="004E52BD">
            <w:pPr>
              <w:jc w:val="center"/>
              <w:rPr>
                <w:rFonts w:ascii="Times New Roman" w:hAnsi="Times New Roman" w:cs="Times New Roman"/>
                <w:b/>
                <w:color w:val="1A1A1A" w:themeColor="background1" w:themeShade="1A"/>
                <w:sz w:val="24"/>
                <w:szCs w:val="24"/>
              </w:rPr>
            </w:pPr>
            <w:r>
              <w:rPr>
                <w:rFonts w:ascii="Times New Roman" w:hAnsi="Times New Roman" w:cs="Times New Roman"/>
                <w:b/>
                <w:color w:val="1A1A1A" w:themeColor="background1" w:themeShade="1A"/>
                <w:sz w:val="24"/>
                <w:szCs w:val="24"/>
              </w:rPr>
              <w:t>Класс</w:t>
            </w:r>
          </w:p>
        </w:tc>
        <w:tc>
          <w:tcPr>
            <w:tcW w:w="5069" w:type="dxa"/>
            <w:shd w:val="clear" w:color="auto" w:fill="F2F2F2" w:themeFill="background1" w:themeFillShade="F2"/>
            <w:vAlign w:val="center"/>
          </w:tcPr>
          <w:p w:rsidR="004E52BD" w:rsidRPr="00D320F2" w:rsidRDefault="00703C06" w:rsidP="004E52BD">
            <w:pPr>
              <w:jc w:val="center"/>
              <w:rPr>
                <w:rFonts w:ascii="Times New Roman" w:hAnsi="Times New Roman" w:cs="Times New Roman"/>
                <w:b/>
                <w:color w:val="1A1A1A" w:themeColor="background1" w:themeShade="1A"/>
                <w:sz w:val="24"/>
                <w:szCs w:val="24"/>
              </w:rPr>
            </w:pPr>
            <w:r>
              <w:rPr>
                <w:rFonts w:ascii="Times New Roman" w:hAnsi="Times New Roman" w:cs="Times New Roman"/>
                <w:b/>
                <w:color w:val="1A1A1A" w:themeColor="background1" w:themeShade="1A"/>
                <w:sz w:val="24"/>
                <w:szCs w:val="24"/>
              </w:rPr>
              <w:t>Качество знаний</w:t>
            </w:r>
          </w:p>
        </w:tc>
      </w:tr>
      <w:tr w:rsidR="004E52BD" w:rsidRPr="00D320F2" w:rsidTr="00703C06">
        <w:trPr>
          <w:jc w:val="center"/>
        </w:trPr>
        <w:tc>
          <w:tcPr>
            <w:tcW w:w="2764" w:type="dxa"/>
          </w:tcPr>
          <w:p w:rsidR="004E52BD" w:rsidRPr="00D320F2" w:rsidRDefault="00703C06" w:rsidP="004E52BD">
            <w:pPr>
              <w:jc w:val="center"/>
              <w:rPr>
                <w:rFonts w:ascii="Times New Roman" w:hAnsi="Times New Roman" w:cs="Times New Roman"/>
                <w:b/>
                <w:color w:val="1A1A1A" w:themeColor="background1" w:themeShade="1A"/>
                <w:sz w:val="24"/>
                <w:szCs w:val="24"/>
              </w:rPr>
            </w:pPr>
            <w:r>
              <w:rPr>
                <w:rFonts w:ascii="Times New Roman" w:hAnsi="Times New Roman" w:cs="Times New Roman"/>
                <w:b/>
                <w:color w:val="1A1A1A" w:themeColor="background1" w:themeShade="1A"/>
                <w:sz w:val="24"/>
                <w:szCs w:val="24"/>
              </w:rPr>
              <w:t>2-А</w:t>
            </w:r>
          </w:p>
        </w:tc>
        <w:tc>
          <w:tcPr>
            <w:tcW w:w="5069" w:type="dxa"/>
          </w:tcPr>
          <w:p w:rsidR="004E52BD" w:rsidRPr="00D320F2" w:rsidRDefault="00703C06" w:rsidP="004E52B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67,9</w:t>
            </w:r>
          </w:p>
        </w:tc>
      </w:tr>
      <w:tr w:rsidR="004E52BD" w:rsidRPr="00D320F2" w:rsidTr="00703C06">
        <w:trPr>
          <w:jc w:val="center"/>
        </w:trPr>
        <w:tc>
          <w:tcPr>
            <w:tcW w:w="2764" w:type="dxa"/>
          </w:tcPr>
          <w:p w:rsidR="004E52BD" w:rsidRPr="00D320F2" w:rsidRDefault="00703C06" w:rsidP="004E52BD">
            <w:pPr>
              <w:jc w:val="center"/>
              <w:rPr>
                <w:rFonts w:ascii="Times New Roman" w:hAnsi="Times New Roman" w:cs="Times New Roman"/>
                <w:b/>
                <w:color w:val="1A1A1A" w:themeColor="background1" w:themeShade="1A"/>
                <w:sz w:val="24"/>
                <w:szCs w:val="24"/>
              </w:rPr>
            </w:pPr>
            <w:r>
              <w:rPr>
                <w:rFonts w:ascii="Times New Roman" w:hAnsi="Times New Roman" w:cs="Times New Roman"/>
                <w:b/>
                <w:color w:val="1A1A1A" w:themeColor="background1" w:themeShade="1A"/>
                <w:sz w:val="24"/>
                <w:szCs w:val="24"/>
              </w:rPr>
              <w:t>2-Б</w:t>
            </w:r>
          </w:p>
        </w:tc>
        <w:tc>
          <w:tcPr>
            <w:tcW w:w="5069" w:type="dxa"/>
          </w:tcPr>
          <w:p w:rsidR="004E52BD" w:rsidRPr="00D320F2" w:rsidRDefault="00703C06" w:rsidP="004E52B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66,7</w:t>
            </w:r>
          </w:p>
        </w:tc>
      </w:tr>
      <w:tr w:rsidR="004E52BD" w:rsidRPr="00D320F2" w:rsidTr="00703C06">
        <w:trPr>
          <w:jc w:val="center"/>
        </w:trPr>
        <w:tc>
          <w:tcPr>
            <w:tcW w:w="2764" w:type="dxa"/>
          </w:tcPr>
          <w:p w:rsidR="004E52BD" w:rsidRPr="00D320F2" w:rsidRDefault="00703C06" w:rsidP="004E52BD">
            <w:pPr>
              <w:jc w:val="center"/>
              <w:rPr>
                <w:rFonts w:ascii="Times New Roman" w:hAnsi="Times New Roman" w:cs="Times New Roman"/>
                <w:b/>
                <w:color w:val="1A1A1A" w:themeColor="background1" w:themeShade="1A"/>
                <w:sz w:val="24"/>
                <w:szCs w:val="24"/>
              </w:rPr>
            </w:pPr>
            <w:r>
              <w:rPr>
                <w:rFonts w:ascii="Times New Roman" w:hAnsi="Times New Roman" w:cs="Times New Roman"/>
                <w:b/>
                <w:color w:val="1A1A1A" w:themeColor="background1" w:themeShade="1A"/>
                <w:sz w:val="24"/>
                <w:szCs w:val="24"/>
              </w:rPr>
              <w:t>3-А</w:t>
            </w:r>
          </w:p>
        </w:tc>
        <w:tc>
          <w:tcPr>
            <w:tcW w:w="5069" w:type="dxa"/>
          </w:tcPr>
          <w:p w:rsidR="004E52BD" w:rsidRPr="00D320F2" w:rsidRDefault="00703C06" w:rsidP="004E52B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48,3</w:t>
            </w:r>
          </w:p>
        </w:tc>
      </w:tr>
      <w:tr w:rsidR="004E52BD" w:rsidRPr="00D320F2" w:rsidTr="00703C06">
        <w:trPr>
          <w:jc w:val="center"/>
        </w:trPr>
        <w:tc>
          <w:tcPr>
            <w:tcW w:w="2764" w:type="dxa"/>
          </w:tcPr>
          <w:p w:rsidR="004E52BD" w:rsidRPr="00D320F2" w:rsidRDefault="00703C06" w:rsidP="004E52BD">
            <w:pPr>
              <w:jc w:val="center"/>
              <w:rPr>
                <w:rFonts w:ascii="Times New Roman" w:hAnsi="Times New Roman" w:cs="Times New Roman"/>
                <w:b/>
                <w:color w:val="1A1A1A" w:themeColor="background1" w:themeShade="1A"/>
                <w:sz w:val="24"/>
                <w:szCs w:val="24"/>
              </w:rPr>
            </w:pPr>
            <w:r>
              <w:rPr>
                <w:rFonts w:ascii="Times New Roman" w:hAnsi="Times New Roman" w:cs="Times New Roman"/>
                <w:b/>
                <w:color w:val="1A1A1A" w:themeColor="background1" w:themeShade="1A"/>
                <w:sz w:val="24"/>
                <w:szCs w:val="24"/>
              </w:rPr>
              <w:t>3-Б</w:t>
            </w:r>
          </w:p>
        </w:tc>
        <w:tc>
          <w:tcPr>
            <w:tcW w:w="5069" w:type="dxa"/>
          </w:tcPr>
          <w:p w:rsidR="004E52BD" w:rsidRPr="00D320F2" w:rsidRDefault="00703C06" w:rsidP="004E52B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50</w:t>
            </w:r>
          </w:p>
        </w:tc>
      </w:tr>
      <w:tr w:rsidR="004E52BD" w:rsidRPr="00D320F2" w:rsidTr="00703C06">
        <w:trPr>
          <w:jc w:val="center"/>
        </w:trPr>
        <w:tc>
          <w:tcPr>
            <w:tcW w:w="2764" w:type="dxa"/>
          </w:tcPr>
          <w:p w:rsidR="004E52BD" w:rsidRPr="00D320F2" w:rsidRDefault="00703C06" w:rsidP="004E52BD">
            <w:pPr>
              <w:jc w:val="center"/>
              <w:rPr>
                <w:rFonts w:ascii="Times New Roman" w:hAnsi="Times New Roman" w:cs="Times New Roman"/>
                <w:b/>
                <w:color w:val="1A1A1A" w:themeColor="background1" w:themeShade="1A"/>
                <w:sz w:val="24"/>
                <w:szCs w:val="24"/>
              </w:rPr>
            </w:pPr>
            <w:r>
              <w:rPr>
                <w:rFonts w:ascii="Times New Roman" w:hAnsi="Times New Roman" w:cs="Times New Roman"/>
                <w:b/>
                <w:color w:val="1A1A1A" w:themeColor="background1" w:themeShade="1A"/>
                <w:sz w:val="24"/>
                <w:szCs w:val="24"/>
              </w:rPr>
              <w:t>4-А</w:t>
            </w:r>
          </w:p>
        </w:tc>
        <w:tc>
          <w:tcPr>
            <w:tcW w:w="5069" w:type="dxa"/>
          </w:tcPr>
          <w:p w:rsidR="004E52BD" w:rsidRPr="00D320F2" w:rsidRDefault="00703C06" w:rsidP="004E52B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50</w:t>
            </w:r>
          </w:p>
        </w:tc>
      </w:tr>
      <w:tr w:rsidR="004E52BD" w:rsidRPr="00D320F2" w:rsidTr="00703C06">
        <w:trPr>
          <w:jc w:val="center"/>
        </w:trPr>
        <w:tc>
          <w:tcPr>
            <w:tcW w:w="2764" w:type="dxa"/>
          </w:tcPr>
          <w:p w:rsidR="004E52BD" w:rsidRPr="00D320F2" w:rsidRDefault="00703C06" w:rsidP="004E52BD">
            <w:pPr>
              <w:jc w:val="center"/>
              <w:rPr>
                <w:rFonts w:ascii="Times New Roman" w:hAnsi="Times New Roman" w:cs="Times New Roman"/>
                <w:b/>
                <w:color w:val="1A1A1A" w:themeColor="background1" w:themeShade="1A"/>
                <w:sz w:val="24"/>
                <w:szCs w:val="24"/>
              </w:rPr>
            </w:pPr>
            <w:r>
              <w:rPr>
                <w:rFonts w:ascii="Times New Roman" w:hAnsi="Times New Roman" w:cs="Times New Roman"/>
                <w:b/>
                <w:color w:val="1A1A1A" w:themeColor="background1" w:themeShade="1A"/>
                <w:sz w:val="24"/>
                <w:szCs w:val="24"/>
              </w:rPr>
              <w:t>4-Б</w:t>
            </w:r>
          </w:p>
        </w:tc>
        <w:tc>
          <w:tcPr>
            <w:tcW w:w="5069" w:type="dxa"/>
          </w:tcPr>
          <w:p w:rsidR="004E52BD" w:rsidRPr="00D320F2" w:rsidRDefault="00703C06" w:rsidP="004E52B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34,8</w:t>
            </w:r>
          </w:p>
        </w:tc>
      </w:tr>
      <w:tr w:rsidR="004E52BD" w:rsidRPr="00D320F2" w:rsidTr="00703C06">
        <w:trPr>
          <w:jc w:val="center"/>
        </w:trPr>
        <w:tc>
          <w:tcPr>
            <w:tcW w:w="2764" w:type="dxa"/>
          </w:tcPr>
          <w:p w:rsidR="004E52BD" w:rsidRPr="00D320F2" w:rsidRDefault="00703C06" w:rsidP="004E52BD">
            <w:pPr>
              <w:jc w:val="center"/>
              <w:rPr>
                <w:rFonts w:ascii="Times New Roman" w:hAnsi="Times New Roman" w:cs="Times New Roman"/>
                <w:b/>
                <w:color w:val="1A1A1A" w:themeColor="background1" w:themeShade="1A"/>
                <w:sz w:val="24"/>
                <w:szCs w:val="24"/>
              </w:rPr>
            </w:pPr>
            <w:r>
              <w:rPr>
                <w:rFonts w:ascii="Times New Roman" w:hAnsi="Times New Roman" w:cs="Times New Roman"/>
                <w:b/>
                <w:color w:val="1A1A1A" w:themeColor="background1" w:themeShade="1A"/>
                <w:sz w:val="24"/>
                <w:szCs w:val="24"/>
              </w:rPr>
              <w:t>5-А</w:t>
            </w:r>
          </w:p>
        </w:tc>
        <w:tc>
          <w:tcPr>
            <w:tcW w:w="5069" w:type="dxa"/>
          </w:tcPr>
          <w:p w:rsidR="004E52BD" w:rsidRPr="00D320F2" w:rsidRDefault="00703C06" w:rsidP="004E52B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43,3</w:t>
            </w:r>
          </w:p>
        </w:tc>
      </w:tr>
      <w:tr w:rsidR="004E52BD" w:rsidRPr="00D320F2" w:rsidTr="00703C06">
        <w:trPr>
          <w:jc w:val="center"/>
        </w:trPr>
        <w:tc>
          <w:tcPr>
            <w:tcW w:w="2764" w:type="dxa"/>
          </w:tcPr>
          <w:p w:rsidR="004E52BD" w:rsidRPr="00D320F2" w:rsidRDefault="00703C06" w:rsidP="004E52BD">
            <w:pPr>
              <w:jc w:val="center"/>
              <w:rPr>
                <w:rFonts w:ascii="Times New Roman" w:hAnsi="Times New Roman" w:cs="Times New Roman"/>
                <w:b/>
                <w:color w:val="1A1A1A" w:themeColor="background1" w:themeShade="1A"/>
                <w:sz w:val="24"/>
                <w:szCs w:val="24"/>
              </w:rPr>
            </w:pPr>
            <w:r>
              <w:rPr>
                <w:rFonts w:ascii="Times New Roman" w:hAnsi="Times New Roman" w:cs="Times New Roman"/>
                <w:b/>
                <w:color w:val="1A1A1A" w:themeColor="background1" w:themeShade="1A"/>
                <w:sz w:val="24"/>
                <w:szCs w:val="24"/>
              </w:rPr>
              <w:t>6-А</w:t>
            </w:r>
          </w:p>
        </w:tc>
        <w:tc>
          <w:tcPr>
            <w:tcW w:w="5069" w:type="dxa"/>
          </w:tcPr>
          <w:p w:rsidR="004E52BD" w:rsidRPr="00D320F2" w:rsidRDefault="00703C06" w:rsidP="004E52B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45,8</w:t>
            </w:r>
          </w:p>
        </w:tc>
      </w:tr>
      <w:tr w:rsidR="004E52BD" w:rsidRPr="00D320F2" w:rsidTr="00703C06">
        <w:trPr>
          <w:jc w:val="center"/>
        </w:trPr>
        <w:tc>
          <w:tcPr>
            <w:tcW w:w="2764" w:type="dxa"/>
          </w:tcPr>
          <w:p w:rsidR="004E52BD" w:rsidRPr="00D320F2" w:rsidRDefault="00703C06" w:rsidP="004E52BD">
            <w:pPr>
              <w:jc w:val="center"/>
              <w:rPr>
                <w:rFonts w:ascii="Times New Roman" w:hAnsi="Times New Roman" w:cs="Times New Roman"/>
                <w:b/>
                <w:color w:val="1A1A1A" w:themeColor="background1" w:themeShade="1A"/>
                <w:sz w:val="24"/>
                <w:szCs w:val="24"/>
              </w:rPr>
            </w:pPr>
            <w:r>
              <w:rPr>
                <w:rFonts w:ascii="Times New Roman" w:hAnsi="Times New Roman" w:cs="Times New Roman"/>
                <w:b/>
                <w:color w:val="1A1A1A" w:themeColor="background1" w:themeShade="1A"/>
                <w:sz w:val="24"/>
                <w:szCs w:val="24"/>
              </w:rPr>
              <w:t>6-Б</w:t>
            </w:r>
          </w:p>
        </w:tc>
        <w:tc>
          <w:tcPr>
            <w:tcW w:w="5069" w:type="dxa"/>
          </w:tcPr>
          <w:p w:rsidR="004E52BD" w:rsidRPr="00D320F2" w:rsidRDefault="00703C06" w:rsidP="004E52B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18</w:t>
            </w:r>
          </w:p>
        </w:tc>
      </w:tr>
      <w:tr w:rsidR="004E52BD" w:rsidRPr="00D320F2" w:rsidTr="00703C06">
        <w:trPr>
          <w:jc w:val="center"/>
        </w:trPr>
        <w:tc>
          <w:tcPr>
            <w:tcW w:w="2764" w:type="dxa"/>
          </w:tcPr>
          <w:p w:rsidR="004E52BD" w:rsidRPr="00D320F2" w:rsidRDefault="00703C06" w:rsidP="004E52BD">
            <w:pPr>
              <w:jc w:val="center"/>
              <w:rPr>
                <w:rFonts w:ascii="Times New Roman" w:hAnsi="Times New Roman" w:cs="Times New Roman"/>
                <w:b/>
                <w:color w:val="1A1A1A" w:themeColor="background1" w:themeShade="1A"/>
                <w:sz w:val="24"/>
                <w:szCs w:val="24"/>
              </w:rPr>
            </w:pPr>
            <w:r>
              <w:rPr>
                <w:rFonts w:ascii="Times New Roman" w:hAnsi="Times New Roman" w:cs="Times New Roman"/>
                <w:b/>
                <w:color w:val="1A1A1A" w:themeColor="background1" w:themeShade="1A"/>
                <w:sz w:val="24"/>
                <w:szCs w:val="24"/>
              </w:rPr>
              <w:t>7-А</w:t>
            </w:r>
          </w:p>
        </w:tc>
        <w:tc>
          <w:tcPr>
            <w:tcW w:w="5069" w:type="dxa"/>
          </w:tcPr>
          <w:p w:rsidR="004E52BD" w:rsidRPr="00D320F2" w:rsidRDefault="00703C06" w:rsidP="004E52B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56,7</w:t>
            </w:r>
          </w:p>
        </w:tc>
      </w:tr>
      <w:tr w:rsidR="004E52BD" w:rsidRPr="00D320F2" w:rsidTr="00703C06">
        <w:trPr>
          <w:jc w:val="center"/>
        </w:trPr>
        <w:tc>
          <w:tcPr>
            <w:tcW w:w="2764" w:type="dxa"/>
          </w:tcPr>
          <w:p w:rsidR="004E52BD" w:rsidRPr="00D320F2" w:rsidRDefault="00703C06" w:rsidP="004E52BD">
            <w:pPr>
              <w:jc w:val="center"/>
              <w:rPr>
                <w:rFonts w:ascii="Times New Roman" w:hAnsi="Times New Roman" w:cs="Times New Roman"/>
                <w:b/>
                <w:color w:val="1A1A1A" w:themeColor="background1" w:themeShade="1A"/>
                <w:sz w:val="24"/>
                <w:szCs w:val="24"/>
              </w:rPr>
            </w:pPr>
            <w:r>
              <w:rPr>
                <w:rFonts w:ascii="Times New Roman" w:hAnsi="Times New Roman" w:cs="Times New Roman"/>
                <w:b/>
                <w:color w:val="1A1A1A" w:themeColor="background1" w:themeShade="1A"/>
                <w:sz w:val="24"/>
                <w:szCs w:val="24"/>
              </w:rPr>
              <w:t>7-Б</w:t>
            </w:r>
          </w:p>
        </w:tc>
        <w:tc>
          <w:tcPr>
            <w:tcW w:w="5069" w:type="dxa"/>
          </w:tcPr>
          <w:p w:rsidR="004E52BD" w:rsidRPr="00D320F2" w:rsidRDefault="00703C06" w:rsidP="004E52B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20</w:t>
            </w:r>
          </w:p>
        </w:tc>
      </w:tr>
      <w:tr w:rsidR="004E52BD" w:rsidRPr="00D320F2" w:rsidTr="00703C06">
        <w:trPr>
          <w:jc w:val="center"/>
        </w:trPr>
        <w:tc>
          <w:tcPr>
            <w:tcW w:w="2764" w:type="dxa"/>
          </w:tcPr>
          <w:p w:rsidR="004E52BD" w:rsidRPr="00D320F2" w:rsidRDefault="00703C06" w:rsidP="004E52BD">
            <w:pPr>
              <w:jc w:val="center"/>
              <w:rPr>
                <w:rFonts w:ascii="Times New Roman" w:hAnsi="Times New Roman" w:cs="Times New Roman"/>
                <w:b/>
                <w:color w:val="1A1A1A" w:themeColor="background1" w:themeShade="1A"/>
                <w:sz w:val="24"/>
                <w:szCs w:val="24"/>
              </w:rPr>
            </w:pPr>
            <w:r>
              <w:rPr>
                <w:rFonts w:ascii="Times New Roman" w:hAnsi="Times New Roman" w:cs="Times New Roman"/>
                <w:b/>
                <w:color w:val="1A1A1A" w:themeColor="background1" w:themeShade="1A"/>
                <w:sz w:val="24"/>
                <w:szCs w:val="24"/>
              </w:rPr>
              <w:t>8-А</w:t>
            </w:r>
          </w:p>
        </w:tc>
        <w:tc>
          <w:tcPr>
            <w:tcW w:w="5069" w:type="dxa"/>
          </w:tcPr>
          <w:p w:rsidR="004E52BD" w:rsidRPr="00D320F2" w:rsidRDefault="00703C06" w:rsidP="004E52B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31,2</w:t>
            </w:r>
          </w:p>
        </w:tc>
      </w:tr>
      <w:tr w:rsidR="004E52BD" w:rsidRPr="00D320F2" w:rsidTr="00703C06">
        <w:trPr>
          <w:jc w:val="center"/>
        </w:trPr>
        <w:tc>
          <w:tcPr>
            <w:tcW w:w="2764" w:type="dxa"/>
          </w:tcPr>
          <w:p w:rsidR="004E52BD" w:rsidRPr="00D320F2" w:rsidRDefault="00703C06" w:rsidP="004E52BD">
            <w:pPr>
              <w:jc w:val="center"/>
              <w:rPr>
                <w:rFonts w:ascii="Times New Roman" w:hAnsi="Times New Roman" w:cs="Times New Roman"/>
                <w:b/>
                <w:color w:val="1A1A1A" w:themeColor="background1" w:themeShade="1A"/>
                <w:sz w:val="24"/>
                <w:szCs w:val="24"/>
              </w:rPr>
            </w:pPr>
            <w:r>
              <w:rPr>
                <w:rFonts w:ascii="Times New Roman" w:hAnsi="Times New Roman" w:cs="Times New Roman"/>
                <w:b/>
                <w:color w:val="1A1A1A" w:themeColor="background1" w:themeShade="1A"/>
                <w:sz w:val="24"/>
                <w:szCs w:val="24"/>
              </w:rPr>
              <w:t>9-А</w:t>
            </w:r>
          </w:p>
        </w:tc>
        <w:tc>
          <w:tcPr>
            <w:tcW w:w="5069" w:type="dxa"/>
          </w:tcPr>
          <w:p w:rsidR="004E52BD" w:rsidRPr="00D320F2" w:rsidRDefault="00703C06" w:rsidP="004E52B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48,2</w:t>
            </w:r>
          </w:p>
        </w:tc>
      </w:tr>
      <w:tr w:rsidR="004E52BD" w:rsidRPr="00D320F2" w:rsidTr="00703C06">
        <w:trPr>
          <w:jc w:val="center"/>
        </w:trPr>
        <w:tc>
          <w:tcPr>
            <w:tcW w:w="2764" w:type="dxa"/>
          </w:tcPr>
          <w:p w:rsidR="004E52BD" w:rsidRPr="00D320F2" w:rsidRDefault="00703C06" w:rsidP="004E52BD">
            <w:pPr>
              <w:jc w:val="center"/>
              <w:rPr>
                <w:rFonts w:ascii="Times New Roman" w:hAnsi="Times New Roman" w:cs="Times New Roman"/>
                <w:b/>
                <w:color w:val="1A1A1A" w:themeColor="background1" w:themeShade="1A"/>
                <w:sz w:val="24"/>
                <w:szCs w:val="24"/>
              </w:rPr>
            </w:pPr>
            <w:r>
              <w:rPr>
                <w:rFonts w:ascii="Times New Roman" w:hAnsi="Times New Roman" w:cs="Times New Roman"/>
                <w:b/>
                <w:color w:val="1A1A1A" w:themeColor="background1" w:themeShade="1A"/>
                <w:sz w:val="24"/>
                <w:szCs w:val="24"/>
              </w:rPr>
              <w:t>10-А</w:t>
            </w:r>
          </w:p>
        </w:tc>
        <w:tc>
          <w:tcPr>
            <w:tcW w:w="5069" w:type="dxa"/>
          </w:tcPr>
          <w:p w:rsidR="004E52BD" w:rsidRPr="00D320F2" w:rsidRDefault="00703C06" w:rsidP="004E52B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26,8</w:t>
            </w:r>
          </w:p>
        </w:tc>
      </w:tr>
      <w:tr w:rsidR="004E52BD" w:rsidRPr="00D320F2" w:rsidTr="00703C06">
        <w:trPr>
          <w:jc w:val="center"/>
        </w:trPr>
        <w:tc>
          <w:tcPr>
            <w:tcW w:w="2764" w:type="dxa"/>
          </w:tcPr>
          <w:p w:rsidR="004E52BD" w:rsidRPr="00D320F2" w:rsidRDefault="00703C06" w:rsidP="004E52BD">
            <w:pPr>
              <w:jc w:val="center"/>
              <w:rPr>
                <w:rFonts w:ascii="Times New Roman" w:hAnsi="Times New Roman" w:cs="Times New Roman"/>
                <w:b/>
                <w:color w:val="1A1A1A" w:themeColor="background1" w:themeShade="1A"/>
                <w:sz w:val="24"/>
                <w:szCs w:val="24"/>
              </w:rPr>
            </w:pPr>
            <w:r>
              <w:rPr>
                <w:rFonts w:ascii="Times New Roman" w:hAnsi="Times New Roman" w:cs="Times New Roman"/>
                <w:b/>
                <w:color w:val="1A1A1A" w:themeColor="background1" w:themeShade="1A"/>
                <w:sz w:val="24"/>
                <w:szCs w:val="24"/>
              </w:rPr>
              <w:t>11-А</w:t>
            </w:r>
          </w:p>
        </w:tc>
        <w:tc>
          <w:tcPr>
            <w:tcW w:w="5069" w:type="dxa"/>
          </w:tcPr>
          <w:p w:rsidR="004E52BD" w:rsidRPr="00D320F2" w:rsidRDefault="00703C06" w:rsidP="004E52B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50</w:t>
            </w:r>
          </w:p>
        </w:tc>
      </w:tr>
    </w:tbl>
    <w:p w:rsidR="00A547CB" w:rsidRDefault="00703C06" w:rsidP="00703C06">
      <w:pPr>
        <w:spacing w:after="0" w:line="240" w:lineRule="auto"/>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        </w:t>
      </w:r>
    </w:p>
    <w:p w:rsidR="00A547CB" w:rsidRDefault="00A547CB" w:rsidP="00703C06">
      <w:pPr>
        <w:spacing w:after="0" w:line="240" w:lineRule="auto"/>
        <w:jc w:val="both"/>
        <w:rPr>
          <w:rFonts w:ascii="Times New Roman" w:hAnsi="Times New Roman" w:cs="Times New Roman"/>
          <w:color w:val="1A1A1A" w:themeColor="background1" w:themeShade="1A"/>
          <w:sz w:val="24"/>
          <w:szCs w:val="24"/>
        </w:rPr>
      </w:pPr>
    </w:p>
    <w:p w:rsidR="004C3B1B" w:rsidRDefault="00703C06" w:rsidP="00A35F66">
      <w:pPr>
        <w:spacing w:after="0" w:line="240" w:lineRule="auto"/>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   </w:t>
      </w:r>
      <w:r w:rsidR="00E615FB" w:rsidRPr="00D320F2">
        <w:rPr>
          <w:rFonts w:ascii="Times New Roman" w:hAnsi="Times New Roman" w:cs="Times New Roman"/>
          <w:color w:val="1A1A1A" w:themeColor="background1" w:themeShade="1A"/>
          <w:sz w:val="24"/>
          <w:szCs w:val="24"/>
        </w:rPr>
        <w:t>В соответствии с Порядком проведения государственной итоговой аттестации по образовательным программам основного общего образования, утвержденным приказом Министерства образования и науки Российской Федерации от 25.12.2013 г. № 1394</w:t>
      </w:r>
      <w:r w:rsidR="00FA1B7B">
        <w:rPr>
          <w:rFonts w:ascii="Times New Roman" w:hAnsi="Times New Roman" w:cs="Times New Roman"/>
          <w:color w:val="1A1A1A" w:themeColor="background1" w:themeShade="1A"/>
          <w:sz w:val="24"/>
          <w:szCs w:val="24"/>
        </w:rPr>
        <w:t xml:space="preserve"> (в редакции приказов Минобрнауки России от 15.05.2014 № 528</w:t>
      </w:r>
      <w:r w:rsidR="00E615FB" w:rsidRPr="00D320F2">
        <w:rPr>
          <w:rFonts w:ascii="Times New Roman" w:hAnsi="Times New Roman" w:cs="Times New Roman"/>
          <w:color w:val="1A1A1A" w:themeColor="background1" w:themeShade="1A"/>
          <w:sz w:val="24"/>
          <w:szCs w:val="24"/>
        </w:rPr>
        <w:t>,</w:t>
      </w:r>
      <w:r w:rsidR="00FA1B7B">
        <w:rPr>
          <w:rFonts w:ascii="Times New Roman" w:hAnsi="Times New Roman" w:cs="Times New Roman"/>
          <w:color w:val="1A1A1A" w:themeColor="background1" w:themeShade="1A"/>
          <w:sz w:val="24"/>
          <w:szCs w:val="24"/>
        </w:rPr>
        <w:t xml:space="preserve"> от 30.07.2014 № 863 от 16.01.2015 № 10, от  07.07.2015 № 692),</w:t>
      </w:r>
      <w:r w:rsidR="00E615FB" w:rsidRPr="00D320F2">
        <w:rPr>
          <w:rFonts w:ascii="Times New Roman" w:hAnsi="Times New Roman" w:cs="Times New Roman"/>
          <w:color w:val="1A1A1A" w:themeColor="background1" w:themeShade="1A"/>
          <w:sz w:val="24"/>
          <w:szCs w:val="24"/>
        </w:rPr>
        <w:t xml:space="preserve"> Порядком проведения государственной итоговой аттестации по образовательным программам среднего общего образования, утвержденным приказом </w:t>
      </w:r>
      <w:r w:rsidR="00E615FB" w:rsidRPr="00D320F2">
        <w:rPr>
          <w:rFonts w:ascii="Times New Roman" w:hAnsi="Times New Roman" w:cs="Times New Roman"/>
          <w:color w:val="1A1A1A" w:themeColor="background1" w:themeShade="1A"/>
          <w:sz w:val="24"/>
          <w:szCs w:val="24"/>
        </w:rPr>
        <w:lastRenderedPageBreak/>
        <w:t>Министерства образования и науки Российской Федерации от 26.12.2013 г. №1</w:t>
      </w:r>
      <w:r w:rsidR="00FA1B7B">
        <w:rPr>
          <w:rFonts w:ascii="Times New Roman" w:hAnsi="Times New Roman" w:cs="Times New Roman"/>
          <w:color w:val="1A1A1A" w:themeColor="background1" w:themeShade="1A"/>
          <w:sz w:val="24"/>
          <w:szCs w:val="24"/>
        </w:rPr>
        <w:t>400 (в редакции приказов Минобрнауки России от 08.04.2014 № 291, от 15.05.2014 № 529, от 05.08.2014 № 923, от 16.01.2015 № 9, от 07.07.2015 № 693)</w:t>
      </w:r>
      <w:r w:rsidR="00E615FB" w:rsidRPr="00D320F2">
        <w:rPr>
          <w:rFonts w:ascii="Times New Roman" w:hAnsi="Times New Roman" w:cs="Times New Roman"/>
          <w:color w:val="1A1A1A" w:themeColor="background1" w:themeShade="1A"/>
          <w:sz w:val="24"/>
          <w:szCs w:val="24"/>
        </w:rPr>
        <w:t>, приказом Министерства образования</w:t>
      </w:r>
      <w:r w:rsidR="00FA1B7B">
        <w:rPr>
          <w:rFonts w:ascii="Times New Roman" w:hAnsi="Times New Roman" w:cs="Times New Roman"/>
          <w:color w:val="1A1A1A" w:themeColor="background1" w:themeShade="1A"/>
          <w:sz w:val="24"/>
          <w:szCs w:val="24"/>
        </w:rPr>
        <w:t>,  науки и молодежи Республики Крым «О подготовке и проведении государственной итоговой аттестации по программам основного общего и среднего общего  образования в Республики Крым в 2015/2016 уче</w:t>
      </w:r>
      <w:r w:rsidR="0089374B">
        <w:rPr>
          <w:rFonts w:ascii="Times New Roman" w:hAnsi="Times New Roman" w:cs="Times New Roman"/>
          <w:color w:val="1A1A1A" w:themeColor="background1" w:themeShade="1A"/>
          <w:sz w:val="24"/>
          <w:szCs w:val="24"/>
        </w:rPr>
        <w:t>бном году» от 23.12.2015 № 1352</w:t>
      </w:r>
      <w:r w:rsidR="0089374B" w:rsidRPr="00140B69">
        <w:rPr>
          <w:rFonts w:ascii="Times New Roman" w:hAnsi="Times New Roman" w:cs="Times New Roman"/>
          <w:color w:val="1A1A1A" w:themeColor="background1" w:themeShade="1A"/>
          <w:sz w:val="24"/>
          <w:szCs w:val="24"/>
        </w:rPr>
        <w:t>,</w:t>
      </w:r>
      <w:r w:rsidR="00E615FB" w:rsidRPr="00140B69">
        <w:rPr>
          <w:rFonts w:ascii="Times New Roman" w:hAnsi="Times New Roman" w:cs="Times New Roman"/>
          <w:color w:val="1A1A1A" w:themeColor="background1" w:themeShade="1A"/>
          <w:sz w:val="24"/>
          <w:szCs w:val="24"/>
        </w:rPr>
        <w:t xml:space="preserve"> приказом Министерства образования, науки и молодежи</w:t>
      </w:r>
      <w:r w:rsidR="006F1583" w:rsidRPr="00140B69">
        <w:rPr>
          <w:rFonts w:ascii="Times New Roman" w:hAnsi="Times New Roman" w:cs="Times New Roman"/>
          <w:color w:val="1A1A1A" w:themeColor="background1" w:themeShade="1A"/>
          <w:sz w:val="24"/>
          <w:szCs w:val="24"/>
        </w:rPr>
        <w:t xml:space="preserve"> Республики Крым от 24.03.2016г. № 416 «О порядке окончания 2015-2016</w:t>
      </w:r>
      <w:r w:rsidR="00E615FB" w:rsidRPr="00140B69">
        <w:rPr>
          <w:rFonts w:ascii="Times New Roman" w:hAnsi="Times New Roman" w:cs="Times New Roman"/>
          <w:color w:val="1A1A1A" w:themeColor="background1" w:themeShade="1A"/>
          <w:sz w:val="24"/>
          <w:szCs w:val="24"/>
        </w:rPr>
        <w:t xml:space="preserve"> учебного года, организации проведения государственной итоговой аттестации по образовательным программам основного общего и среднего общего образования в Республике Крым»,  приказом управления образования администрации города Евпа</w:t>
      </w:r>
      <w:r w:rsidR="006F1583" w:rsidRPr="00140B69">
        <w:rPr>
          <w:rFonts w:ascii="Times New Roman" w:hAnsi="Times New Roman" w:cs="Times New Roman"/>
          <w:color w:val="1A1A1A" w:themeColor="background1" w:themeShade="1A"/>
          <w:sz w:val="24"/>
          <w:szCs w:val="24"/>
        </w:rPr>
        <w:t>тории от 15.04.2016г. № 01-04/95 «О порядке окончания 2015-2016</w:t>
      </w:r>
      <w:r w:rsidR="00E615FB" w:rsidRPr="00140B69">
        <w:rPr>
          <w:rFonts w:ascii="Times New Roman" w:hAnsi="Times New Roman" w:cs="Times New Roman"/>
          <w:color w:val="1A1A1A" w:themeColor="background1" w:themeShade="1A"/>
          <w:sz w:val="24"/>
          <w:szCs w:val="24"/>
        </w:rPr>
        <w:t xml:space="preserve"> учебного года, организации проведения государственной итоговой аттестации по образовательным программам основного общего и среднего общего образования в общеобразовательных учреждениях г. Евпатория», при</w:t>
      </w:r>
      <w:r w:rsidR="006F1583" w:rsidRPr="00140B69">
        <w:rPr>
          <w:rFonts w:ascii="Times New Roman" w:hAnsi="Times New Roman" w:cs="Times New Roman"/>
          <w:color w:val="1A1A1A" w:themeColor="background1" w:themeShade="1A"/>
          <w:sz w:val="24"/>
          <w:szCs w:val="24"/>
        </w:rPr>
        <w:t>казом МБОУ «СШ №1» от 11.04.2016г. № 01-05/171</w:t>
      </w:r>
      <w:r w:rsidR="00E615FB" w:rsidRPr="00140B69">
        <w:rPr>
          <w:rFonts w:ascii="Times New Roman" w:hAnsi="Times New Roman" w:cs="Times New Roman"/>
          <w:color w:val="1A1A1A" w:themeColor="background1" w:themeShade="1A"/>
          <w:sz w:val="24"/>
          <w:szCs w:val="24"/>
        </w:rPr>
        <w:t xml:space="preserve"> </w:t>
      </w:r>
      <w:r w:rsidR="00244BC6" w:rsidRPr="00140B69">
        <w:rPr>
          <w:rFonts w:ascii="Times New Roman" w:hAnsi="Times New Roman" w:cs="Times New Roman"/>
          <w:color w:val="1A1A1A" w:themeColor="background1" w:themeShade="1A"/>
          <w:sz w:val="24"/>
          <w:szCs w:val="24"/>
        </w:rPr>
        <w:t>выпускники</w:t>
      </w:r>
      <w:r w:rsidR="002761CF" w:rsidRPr="00140B69">
        <w:rPr>
          <w:rFonts w:ascii="Times New Roman" w:hAnsi="Times New Roman" w:cs="Times New Roman"/>
          <w:color w:val="1A1A1A" w:themeColor="background1" w:themeShade="1A"/>
          <w:sz w:val="24"/>
          <w:szCs w:val="24"/>
        </w:rPr>
        <w:t xml:space="preserve"> </w:t>
      </w:r>
      <w:r w:rsidR="00E615FB" w:rsidRPr="00140B69">
        <w:rPr>
          <w:rFonts w:ascii="Times New Roman" w:hAnsi="Times New Roman" w:cs="Times New Roman"/>
          <w:color w:val="1A1A1A" w:themeColor="background1" w:themeShade="1A"/>
          <w:sz w:val="24"/>
          <w:szCs w:val="24"/>
          <w:lang w:val="en-US"/>
        </w:rPr>
        <w:t>IX</w:t>
      </w:r>
      <w:r w:rsidR="00E615FB" w:rsidRPr="00140B69">
        <w:rPr>
          <w:rFonts w:ascii="Times New Roman" w:hAnsi="Times New Roman" w:cs="Times New Roman"/>
          <w:color w:val="1A1A1A" w:themeColor="background1" w:themeShade="1A"/>
          <w:sz w:val="24"/>
          <w:szCs w:val="24"/>
        </w:rPr>
        <w:t xml:space="preserve">, </w:t>
      </w:r>
      <w:r w:rsidR="00E615FB" w:rsidRPr="00140B69">
        <w:rPr>
          <w:rFonts w:ascii="Times New Roman" w:hAnsi="Times New Roman" w:cs="Times New Roman"/>
          <w:color w:val="1A1A1A" w:themeColor="background1" w:themeShade="1A"/>
          <w:sz w:val="24"/>
          <w:szCs w:val="24"/>
          <w:lang w:val="en-US"/>
        </w:rPr>
        <w:t>XI</w:t>
      </w:r>
      <w:r w:rsidR="00E615FB" w:rsidRPr="00140B69">
        <w:rPr>
          <w:rFonts w:ascii="Times New Roman" w:hAnsi="Times New Roman" w:cs="Times New Roman"/>
          <w:color w:val="1A1A1A" w:themeColor="background1" w:themeShade="1A"/>
          <w:sz w:val="24"/>
          <w:szCs w:val="24"/>
        </w:rPr>
        <w:t xml:space="preserve"> класс</w:t>
      </w:r>
      <w:r w:rsidR="002761CF" w:rsidRPr="00140B69">
        <w:rPr>
          <w:rFonts w:ascii="Times New Roman" w:hAnsi="Times New Roman" w:cs="Times New Roman"/>
          <w:color w:val="1A1A1A" w:themeColor="background1" w:themeShade="1A"/>
          <w:sz w:val="24"/>
          <w:szCs w:val="24"/>
        </w:rPr>
        <w:t>ов в мае-июне 2016</w:t>
      </w:r>
      <w:r w:rsidR="00244BC6" w:rsidRPr="00140B69">
        <w:rPr>
          <w:rFonts w:ascii="Times New Roman" w:hAnsi="Times New Roman" w:cs="Times New Roman"/>
          <w:color w:val="1A1A1A" w:themeColor="background1" w:themeShade="1A"/>
          <w:sz w:val="24"/>
          <w:szCs w:val="24"/>
        </w:rPr>
        <w:t xml:space="preserve"> г</w:t>
      </w:r>
      <w:r w:rsidR="00244BC6" w:rsidRPr="00D320F2">
        <w:rPr>
          <w:rFonts w:ascii="Times New Roman" w:hAnsi="Times New Roman" w:cs="Times New Roman"/>
          <w:color w:val="1A1A1A" w:themeColor="background1" w:themeShade="1A"/>
          <w:sz w:val="24"/>
          <w:szCs w:val="24"/>
        </w:rPr>
        <w:t>. прошли</w:t>
      </w:r>
      <w:r w:rsidR="00E615FB" w:rsidRPr="00D320F2">
        <w:rPr>
          <w:rFonts w:ascii="Times New Roman" w:hAnsi="Times New Roman" w:cs="Times New Roman"/>
          <w:color w:val="1A1A1A" w:themeColor="background1" w:themeShade="1A"/>
          <w:sz w:val="24"/>
          <w:szCs w:val="24"/>
        </w:rPr>
        <w:t xml:space="preserve"> государственн</w:t>
      </w:r>
      <w:r w:rsidR="00244BC6" w:rsidRPr="00D320F2">
        <w:rPr>
          <w:rFonts w:ascii="Times New Roman" w:hAnsi="Times New Roman" w:cs="Times New Roman"/>
          <w:color w:val="1A1A1A" w:themeColor="background1" w:themeShade="1A"/>
          <w:sz w:val="24"/>
          <w:szCs w:val="24"/>
        </w:rPr>
        <w:t>ую</w:t>
      </w:r>
      <w:r w:rsidR="00E615FB" w:rsidRPr="00D320F2">
        <w:rPr>
          <w:rFonts w:ascii="Times New Roman" w:hAnsi="Times New Roman" w:cs="Times New Roman"/>
          <w:color w:val="1A1A1A" w:themeColor="background1" w:themeShade="1A"/>
          <w:sz w:val="24"/>
          <w:szCs w:val="24"/>
        </w:rPr>
        <w:t xml:space="preserve"> итогов</w:t>
      </w:r>
      <w:r w:rsidR="00244BC6" w:rsidRPr="00D320F2">
        <w:rPr>
          <w:rFonts w:ascii="Times New Roman" w:hAnsi="Times New Roman" w:cs="Times New Roman"/>
          <w:color w:val="1A1A1A" w:themeColor="background1" w:themeShade="1A"/>
          <w:sz w:val="24"/>
          <w:szCs w:val="24"/>
        </w:rPr>
        <w:t>ую</w:t>
      </w:r>
      <w:r w:rsidR="00E615FB" w:rsidRPr="00D320F2">
        <w:rPr>
          <w:rFonts w:ascii="Times New Roman" w:hAnsi="Times New Roman" w:cs="Times New Roman"/>
          <w:color w:val="1A1A1A" w:themeColor="background1" w:themeShade="1A"/>
          <w:sz w:val="24"/>
          <w:szCs w:val="24"/>
        </w:rPr>
        <w:t xml:space="preserve"> аттестаци</w:t>
      </w:r>
      <w:r w:rsidR="00244BC6" w:rsidRPr="00D320F2">
        <w:rPr>
          <w:rFonts w:ascii="Times New Roman" w:hAnsi="Times New Roman" w:cs="Times New Roman"/>
          <w:color w:val="1A1A1A" w:themeColor="background1" w:themeShade="1A"/>
          <w:sz w:val="24"/>
          <w:szCs w:val="24"/>
        </w:rPr>
        <w:t>ю</w:t>
      </w:r>
      <w:r w:rsidR="00E615FB" w:rsidRPr="00D320F2">
        <w:rPr>
          <w:rFonts w:ascii="Times New Roman" w:hAnsi="Times New Roman" w:cs="Times New Roman"/>
          <w:color w:val="1A1A1A" w:themeColor="background1" w:themeShade="1A"/>
          <w:sz w:val="24"/>
          <w:szCs w:val="24"/>
        </w:rPr>
        <w:t>:</w:t>
      </w:r>
    </w:p>
    <w:p w:rsidR="00A35F66" w:rsidRPr="00D320F2" w:rsidRDefault="00A35F66" w:rsidP="00A35F66">
      <w:pPr>
        <w:spacing w:after="0" w:line="240" w:lineRule="auto"/>
        <w:jc w:val="both"/>
        <w:rPr>
          <w:rFonts w:ascii="Times New Roman" w:hAnsi="Times New Roman" w:cs="Times New Roman"/>
          <w:color w:val="1A1A1A" w:themeColor="background1" w:themeShade="1A"/>
          <w:sz w:val="24"/>
          <w:szCs w:val="24"/>
        </w:rPr>
      </w:pPr>
    </w:p>
    <w:p w:rsidR="00E615FB" w:rsidRPr="00D320F2" w:rsidRDefault="002761CF" w:rsidP="003829F5">
      <w:pPr>
        <w:pStyle w:val="a3"/>
        <w:numPr>
          <w:ilvl w:val="0"/>
          <w:numId w:val="6"/>
        </w:numPr>
        <w:spacing w:after="0" w:line="240" w:lineRule="auto"/>
        <w:jc w:val="both"/>
        <w:rPr>
          <w:rFonts w:ascii="Times New Roman" w:hAnsi="Times New Roman" w:cs="Times New Roman"/>
          <w:color w:val="1A1A1A" w:themeColor="background1" w:themeShade="1A"/>
          <w:sz w:val="24"/>
          <w:szCs w:val="24"/>
        </w:rPr>
      </w:pPr>
      <w:r w:rsidRPr="00D320F2">
        <w:rPr>
          <w:rFonts w:ascii="Times New Roman" w:hAnsi="Times New Roman" w:cs="Times New Roman"/>
          <w:i/>
          <w:color w:val="1A1A1A" w:themeColor="background1" w:themeShade="1A"/>
          <w:sz w:val="24"/>
          <w:szCs w:val="24"/>
        </w:rPr>
        <w:t>В</w:t>
      </w:r>
      <w:r w:rsidR="00E615FB" w:rsidRPr="00D320F2">
        <w:rPr>
          <w:rFonts w:ascii="Times New Roman" w:hAnsi="Times New Roman" w:cs="Times New Roman"/>
          <w:i/>
          <w:color w:val="1A1A1A" w:themeColor="background1" w:themeShade="1A"/>
          <w:sz w:val="24"/>
          <w:szCs w:val="24"/>
        </w:rPr>
        <w:t>ыпускник</w:t>
      </w:r>
      <w:r w:rsidR="00244BC6" w:rsidRPr="00D320F2">
        <w:rPr>
          <w:rFonts w:ascii="Times New Roman" w:hAnsi="Times New Roman" w:cs="Times New Roman"/>
          <w:i/>
          <w:color w:val="1A1A1A" w:themeColor="background1" w:themeShade="1A"/>
          <w:sz w:val="24"/>
          <w:szCs w:val="24"/>
        </w:rPr>
        <w:t>и</w:t>
      </w:r>
      <w:r>
        <w:rPr>
          <w:rFonts w:ascii="Times New Roman" w:hAnsi="Times New Roman" w:cs="Times New Roman"/>
          <w:i/>
          <w:color w:val="1A1A1A" w:themeColor="background1" w:themeShade="1A"/>
          <w:sz w:val="24"/>
          <w:szCs w:val="24"/>
        </w:rPr>
        <w:t xml:space="preserve"> </w:t>
      </w:r>
      <w:r w:rsidR="00E615FB" w:rsidRPr="00D320F2">
        <w:rPr>
          <w:rFonts w:ascii="Times New Roman" w:hAnsi="Times New Roman" w:cs="Times New Roman"/>
          <w:i/>
          <w:color w:val="1A1A1A" w:themeColor="background1" w:themeShade="1A"/>
          <w:sz w:val="24"/>
          <w:szCs w:val="24"/>
          <w:lang w:val="en-US"/>
        </w:rPr>
        <w:t>IX</w:t>
      </w:r>
      <w:r w:rsidR="00E615FB" w:rsidRPr="00D320F2">
        <w:rPr>
          <w:rFonts w:ascii="Times New Roman" w:hAnsi="Times New Roman" w:cs="Times New Roman"/>
          <w:i/>
          <w:color w:val="1A1A1A" w:themeColor="background1" w:themeShade="1A"/>
          <w:sz w:val="24"/>
          <w:szCs w:val="24"/>
        </w:rPr>
        <w:t xml:space="preserve"> классов</w:t>
      </w:r>
      <w:r w:rsidR="00E615FB" w:rsidRPr="00D320F2">
        <w:rPr>
          <w:rFonts w:ascii="Times New Roman" w:hAnsi="Times New Roman" w:cs="Times New Roman"/>
          <w:color w:val="1A1A1A" w:themeColor="background1" w:themeShade="1A"/>
          <w:sz w:val="24"/>
          <w:szCs w:val="24"/>
        </w:rPr>
        <w:t>:</w:t>
      </w:r>
    </w:p>
    <w:tbl>
      <w:tblPr>
        <w:tblStyle w:val="a6"/>
        <w:tblW w:w="0" w:type="auto"/>
        <w:jc w:val="center"/>
        <w:tblLook w:val="04A0" w:firstRow="1" w:lastRow="0" w:firstColumn="1" w:lastColumn="0" w:noHBand="0" w:noVBand="1"/>
      </w:tblPr>
      <w:tblGrid>
        <w:gridCol w:w="2093"/>
        <w:gridCol w:w="4252"/>
        <w:gridCol w:w="3380"/>
      </w:tblGrid>
      <w:tr w:rsidR="00E615FB" w:rsidRPr="00D320F2" w:rsidTr="00F81DC3">
        <w:trPr>
          <w:jc w:val="center"/>
        </w:trPr>
        <w:tc>
          <w:tcPr>
            <w:tcW w:w="2093" w:type="dxa"/>
            <w:shd w:val="clear" w:color="auto" w:fill="F2F2F2" w:themeFill="background1" w:themeFillShade="F2"/>
            <w:vAlign w:val="center"/>
          </w:tcPr>
          <w:p w:rsidR="00E615FB" w:rsidRPr="00D320F2" w:rsidRDefault="00E615FB" w:rsidP="00E615FB">
            <w:pPr>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Предмет</w:t>
            </w:r>
          </w:p>
        </w:tc>
        <w:tc>
          <w:tcPr>
            <w:tcW w:w="4252" w:type="dxa"/>
            <w:shd w:val="clear" w:color="auto" w:fill="F2F2F2" w:themeFill="background1" w:themeFillShade="F2"/>
            <w:vAlign w:val="center"/>
          </w:tcPr>
          <w:p w:rsidR="00E615FB" w:rsidRPr="00D320F2" w:rsidRDefault="00E615FB" w:rsidP="00E615FB">
            <w:pPr>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Форма проведения</w:t>
            </w:r>
          </w:p>
        </w:tc>
        <w:tc>
          <w:tcPr>
            <w:tcW w:w="3380" w:type="dxa"/>
            <w:shd w:val="clear" w:color="auto" w:fill="F2F2F2" w:themeFill="background1" w:themeFillShade="F2"/>
            <w:vAlign w:val="center"/>
          </w:tcPr>
          <w:p w:rsidR="00E615FB" w:rsidRPr="00D320F2" w:rsidRDefault="00E615FB" w:rsidP="00E615FB">
            <w:pPr>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Количество участников</w:t>
            </w:r>
          </w:p>
        </w:tc>
      </w:tr>
      <w:tr w:rsidR="00E615FB" w:rsidRPr="00D320F2" w:rsidTr="00E615FB">
        <w:trPr>
          <w:jc w:val="center"/>
        </w:trPr>
        <w:tc>
          <w:tcPr>
            <w:tcW w:w="2093" w:type="dxa"/>
            <w:vAlign w:val="center"/>
          </w:tcPr>
          <w:p w:rsidR="00E615FB" w:rsidRPr="00D320F2" w:rsidRDefault="00E615FB" w:rsidP="00E615FB">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Математика</w:t>
            </w:r>
          </w:p>
        </w:tc>
        <w:tc>
          <w:tcPr>
            <w:tcW w:w="4252" w:type="dxa"/>
            <w:vAlign w:val="center"/>
          </w:tcPr>
          <w:p w:rsidR="00E615FB" w:rsidRPr="00D320F2" w:rsidRDefault="00244BC6" w:rsidP="00E615FB">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Г</w:t>
            </w:r>
            <w:r w:rsidR="00E615FB" w:rsidRPr="00D320F2">
              <w:rPr>
                <w:rFonts w:ascii="Times New Roman" w:hAnsi="Times New Roman" w:cs="Times New Roman"/>
                <w:color w:val="1A1A1A" w:themeColor="background1" w:themeShade="1A"/>
                <w:sz w:val="24"/>
                <w:szCs w:val="24"/>
              </w:rPr>
              <w:t>осударственный выпускной экзамен</w:t>
            </w:r>
          </w:p>
        </w:tc>
        <w:tc>
          <w:tcPr>
            <w:tcW w:w="3380" w:type="dxa"/>
            <w:vAlign w:val="center"/>
          </w:tcPr>
          <w:p w:rsidR="00E615FB" w:rsidRPr="00D320F2" w:rsidRDefault="002761CF" w:rsidP="00B2218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32</w:t>
            </w:r>
          </w:p>
        </w:tc>
      </w:tr>
      <w:tr w:rsidR="00E615FB" w:rsidRPr="00D320F2" w:rsidTr="00E615FB">
        <w:trPr>
          <w:jc w:val="center"/>
        </w:trPr>
        <w:tc>
          <w:tcPr>
            <w:tcW w:w="2093" w:type="dxa"/>
            <w:vAlign w:val="center"/>
          </w:tcPr>
          <w:p w:rsidR="00E615FB" w:rsidRPr="00D320F2" w:rsidRDefault="00E615FB" w:rsidP="00E615FB">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Русский язык</w:t>
            </w:r>
          </w:p>
        </w:tc>
        <w:tc>
          <w:tcPr>
            <w:tcW w:w="4252" w:type="dxa"/>
            <w:vAlign w:val="center"/>
          </w:tcPr>
          <w:p w:rsidR="00E615FB" w:rsidRPr="00D320F2" w:rsidRDefault="00244BC6" w:rsidP="005F7D1E">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Г</w:t>
            </w:r>
            <w:r w:rsidR="00E615FB" w:rsidRPr="00D320F2">
              <w:rPr>
                <w:rFonts w:ascii="Times New Roman" w:hAnsi="Times New Roman" w:cs="Times New Roman"/>
                <w:color w:val="1A1A1A" w:themeColor="background1" w:themeShade="1A"/>
                <w:sz w:val="24"/>
                <w:szCs w:val="24"/>
              </w:rPr>
              <w:t>осударственный выпускной экзамен</w:t>
            </w:r>
          </w:p>
        </w:tc>
        <w:tc>
          <w:tcPr>
            <w:tcW w:w="3380" w:type="dxa"/>
            <w:vAlign w:val="center"/>
          </w:tcPr>
          <w:p w:rsidR="00E615FB" w:rsidRPr="00D320F2" w:rsidRDefault="002761CF" w:rsidP="00B22185">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32</w:t>
            </w:r>
          </w:p>
        </w:tc>
      </w:tr>
    </w:tbl>
    <w:p w:rsidR="00A547CB" w:rsidRPr="00A35F66" w:rsidRDefault="00A547CB" w:rsidP="00A35F66">
      <w:pPr>
        <w:spacing w:after="0" w:line="240" w:lineRule="auto"/>
        <w:jc w:val="both"/>
        <w:rPr>
          <w:rFonts w:ascii="Times New Roman" w:hAnsi="Times New Roman" w:cs="Times New Roman"/>
          <w:color w:val="1A1A1A" w:themeColor="background1" w:themeShade="1A"/>
          <w:sz w:val="24"/>
          <w:szCs w:val="24"/>
        </w:rPr>
      </w:pPr>
    </w:p>
    <w:p w:rsidR="00E615FB" w:rsidRPr="00D320F2" w:rsidRDefault="002761CF" w:rsidP="003829F5">
      <w:pPr>
        <w:pStyle w:val="a3"/>
        <w:numPr>
          <w:ilvl w:val="0"/>
          <w:numId w:val="6"/>
        </w:numPr>
        <w:spacing w:after="0" w:line="240" w:lineRule="auto"/>
        <w:jc w:val="both"/>
        <w:rPr>
          <w:rFonts w:ascii="Times New Roman" w:hAnsi="Times New Roman" w:cs="Times New Roman"/>
          <w:color w:val="1A1A1A" w:themeColor="background1" w:themeShade="1A"/>
          <w:sz w:val="24"/>
          <w:szCs w:val="24"/>
        </w:rPr>
      </w:pPr>
      <w:r w:rsidRPr="00D320F2">
        <w:rPr>
          <w:rFonts w:ascii="Times New Roman" w:hAnsi="Times New Roman" w:cs="Times New Roman"/>
          <w:i/>
          <w:color w:val="1A1A1A" w:themeColor="background1" w:themeShade="1A"/>
          <w:sz w:val="24"/>
          <w:szCs w:val="24"/>
        </w:rPr>
        <w:t>В</w:t>
      </w:r>
      <w:r w:rsidR="00E615FB" w:rsidRPr="00D320F2">
        <w:rPr>
          <w:rFonts w:ascii="Times New Roman" w:hAnsi="Times New Roman" w:cs="Times New Roman"/>
          <w:i/>
          <w:color w:val="1A1A1A" w:themeColor="background1" w:themeShade="1A"/>
          <w:sz w:val="24"/>
          <w:szCs w:val="24"/>
        </w:rPr>
        <w:t>ыпускник</w:t>
      </w:r>
      <w:r w:rsidR="00244BC6" w:rsidRPr="00D320F2">
        <w:rPr>
          <w:rFonts w:ascii="Times New Roman" w:hAnsi="Times New Roman" w:cs="Times New Roman"/>
          <w:i/>
          <w:color w:val="1A1A1A" w:themeColor="background1" w:themeShade="1A"/>
          <w:sz w:val="24"/>
          <w:szCs w:val="24"/>
        </w:rPr>
        <w:t>и</w:t>
      </w:r>
      <w:r>
        <w:rPr>
          <w:rFonts w:ascii="Times New Roman" w:hAnsi="Times New Roman" w:cs="Times New Roman"/>
          <w:i/>
          <w:color w:val="1A1A1A" w:themeColor="background1" w:themeShade="1A"/>
          <w:sz w:val="24"/>
          <w:szCs w:val="24"/>
        </w:rPr>
        <w:t xml:space="preserve"> </w:t>
      </w:r>
      <w:r w:rsidR="00E615FB" w:rsidRPr="00D320F2">
        <w:rPr>
          <w:rFonts w:ascii="Times New Roman" w:hAnsi="Times New Roman" w:cs="Times New Roman"/>
          <w:i/>
          <w:color w:val="1A1A1A" w:themeColor="background1" w:themeShade="1A"/>
          <w:sz w:val="24"/>
          <w:szCs w:val="24"/>
          <w:lang w:val="en-US"/>
        </w:rPr>
        <w:t xml:space="preserve">XI </w:t>
      </w:r>
      <w:r w:rsidR="00E615FB" w:rsidRPr="00D320F2">
        <w:rPr>
          <w:rFonts w:ascii="Times New Roman" w:hAnsi="Times New Roman" w:cs="Times New Roman"/>
          <w:i/>
          <w:color w:val="1A1A1A" w:themeColor="background1" w:themeShade="1A"/>
          <w:sz w:val="24"/>
          <w:szCs w:val="24"/>
        </w:rPr>
        <w:t>классов</w:t>
      </w:r>
      <w:r w:rsidR="00E615FB" w:rsidRPr="00D320F2">
        <w:rPr>
          <w:rFonts w:ascii="Times New Roman" w:hAnsi="Times New Roman" w:cs="Times New Roman"/>
          <w:color w:val="1A1A1A" w:themeColor="background1" w:themeShade="1A"/>
          <w:sz w:val="24"/>
          <w:szCs w:val="24"/>
        </w:rPr>
        <w:t>:</w:t>
      </w:r>
    </w:p>
    <w:p w:rsidR="00884BE8" w:rsidRPr="00D320F2" w:rsidRDefault="00884BE8" w:rsidP="00600A60">
      <w:pPr>
        <w:spacing w:after="0" w:line="240" w:lineRule="auto"/>
        <w:ind w:firstLine="567"/>
        <w:jc w:val="both"/>
        <w:rPr>
          <w:rFonts w:ascii="Times New Roman" w:hAnsi="Times New Roman" w:cs="Times New Roman"/>
          <w:color w:val="1A1A1A" w:themeColor="background1" w:themeShade="1A"/>
          <w:sz w:val="24"/>
          <w:szCs w:val="24"/>
        </w:rPr>
      </w:pPr>
    </w:p>
    <w:p w:rsidR="00B22185" w:rsidRDefault="00B22185" w:rsidP="00600A60">
      <w:pPr>
        <w:spacing w:after="0" w:line="240" w:lineRule="auto"/>
        <w:ind w:firstLine="567"/>
        <w:jc w:val="both"/>
        <w:rPr>
          <w:rFonts w:ascii="Times New Roman" w:hAnsi="Times New Roman" w:cs="Times New Roman"/>
          <w:color w:val="1A1A1A" w:themeColor="background1" w:themeShade="1A"/>
          <w:sz w:val="24"/>
          <w:szCs w:val="24"/>
        </w:rPr>
      </w:pPr>
    </w:p>
    <w:tbl>
      <w:tblPr>
        <w:tblStyle w:val="a6"/>
        <w:tblW w:w="0" w:type="auto"/>
        <w:jc w:val="center"/>
        <w:tblLook w:val="04A0" w:firstRow="1" w:lastRow="0" w:firstColumn="1" w:lastColumn="0" w:noHBand="0" w:noVBand="1"/>
      </w:tblPr>
      <w:tblGrid>
        <w:gridCol w:w="2093"/>
        <w:gridCol w:w="4252"/>
        <w:gridCol w:w="3380"/>
      </w:tblGrid>
      <w:tr w:rsidR="00A35F66" w:rsidRPr="00D320F2" w:rsidTr="0016356D">
        <w:trPr>
          <w:jc w:val="center"/>
        </w:trPr>
        <w:tc>
          <w:tcPr>
            <w:tcW w:w="2093" w:type="dxa"/>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Предмет</w:t>
            </w:r>
          </w:p>
        </w:tc>
        <w:tc>
          <w:tcPr>
            <w:tcW w:w="4252" w:type="dxa"/>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Форма проведения</w:t>
            </w:r>
          </w:p>
        </w:tc>
        <w:tc>
          <w:tcPr>
            <w:tcW w:w="3380" w:type="dxa"/>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Количество участников</w:t>
            </w:r>
          </w:p>
        </w:tc>
      </w:tr>
      <w:tr w:rsidR="00A35F66" w:rsidRPr="00D320F2" w:rsidTr="0016356D">
        <w:trPr>
          <w:jc w:val="center"/>
        </w:trPr>
        <w:tc>
          <w:tcPr>
            <w:tcW w:w="2093"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Математика</w:t>
            </w:r>
          </w:p>
        </w:tc>
        <w:tc>
          <w:tcPr>
            <w:tcW w:w="4252"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Государственный выпускной экзамен</w:t>
            </w:r>
          </w:p>
        </w:tc>
        <w:tc>
          <w:tcPr>
            <w:tcW w:w="3380"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w:t>
            </w:r>
          </w:p>
        </w:tc>
      </w:tr>
      <w:tr w:rsidR="00A35F66" w:rsidRPr="00D320F2" w:rsidTr="0016356D">
        <w:trPr>
          <w:jc w:val="center"/>
        </w:trPr>
        <w:tc>
          <w:tcPr>
            <w:tcW w:w="2093"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Русский язык</w:t>
            </w:r>
          </w:p>
        </w:tc>
        <w:tc>
          <w:tcPr>
            <w:tcW w:w="4252"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Государственный выпускной экзамен</w:t>
            </w:r>
          </w:p>
        </w:tc>
        <w:tc>
          <w:tcPr>
            <w:tcW w:w="3380"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w:t>
            </w:r>
          </w:p>
        </w:tc>
      </w:tr>
      <w:tr w:rsidR="00A35F66" w:rsidRPr="00D320F2" w:rsidTr="0016356D">
        <w:trPr>
          <w:jc w:val="center"/>
        </w:trPr>
        <w:tc>
          <w:tcPr>
            <w:tcW w:w="2093"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Литература</w:t>
            </w:r>
          </w:p>
        </w:tc>
        <w:tc>
          <w:tcPr>
            <w:tcW w:w="4252"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Единый государственный экзамен</w:t>
            </w:r>
          </w:p>
        </w:tc>
        <w:tc>
          <w:tcPr>
            <w:tcW w:w="3380"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w:t>
            </w:r>
          </w:p>
        </w:tc>
      </w:tr>
      <w:tr w:rsidR="00A35F66" w:rsidRPr="00D320F2" w:rsidTr="0016356D">
        <w:trPr>
          <w:jc w:val="center"/>
        </w:trPr>
        <w:tc>
          <w:tcPr>
            <w:tcW w:w="2093"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Русский язык</w:t>
            </w:r>
          </w:p>
        </w:tc>
        <w:tc>
          <w:tcPr>
            <w:tcW w:w="4252"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Единый государственный экзамен</w:t>
            </w:r>
          </w:p>
        </w:tc>
        <w:tc>
          <w:tcPr>
            <w:tcW w:w="3380" w:type="dxa"/>
            <w:vAlign w:val="center"/>
          </w:tcPr>
          <w:p w:rsidR="00A35F66" w:rsidRPr="00D320F2" w:rsidRDefault="00A35F66" w:rsidP="0016356D">
            <w:pP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                         27</w:t>
            </w:r>
          </w:p>
        </w:tc>
      </w:tr>
      <w:tr w:rsidR="00A35F66" w:rsidRPr="00D320F2" w:rsidTr="0016356D">
        <w:trPr>
          <w:jc w:val="center"/>
        </w:trPr>
        <w:tc>
          <w:tcPr>
            <w:tcW w:w="2093"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Математика</w:t>
            </w:r>
          </w:p>
        </w:tc>
        <w:tc>
          <w:tcPr>
            <w:tcW w:w="4252"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Единый государственный экзамен</w:t>
            </w:r>
          </w:p>
        </w:tc>
        <w:tc>
          <w:tcPr>
            <w:tcW w:w="3380"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 27</w:t>
            </w:r>
          </w:p>
        </w:tc>
      </w:tr>
      <w:tr w:rsidR="00A35F66" w:rsidRPr="00D320F2" w:rsidTr="0016356D">
        <w:trPr>
          <w:jc w:val="center"/>
        </w:trPr>
        <w:tc>
          <w:tcPr>
            <w:tcW w:w="2093"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Обществознание</w:t>
            </w:r>
          </w:p>
        </w:tc>
        <w:tc>
          <w:tcPr>
            <w:tcW w:w="4252"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Единый государственный экзамен</w:t>
            </w:r>
          </w:p>
        </w:tc>
        <w:tc>
          <w:tcPr>
            <w:tcW w:w="3380"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w:t>
            </w:r>
          </w:p>
        </w:tc>
      </w:tr>
      <w:tr w:rsidR="00A35F66" w:rsidRPr="00D320F2" w:rsidTr="0016356D">
        <w:trPr>
          <w:jc w:val="center"/>
        </w:trPr>
        <w:tc>
          <w:tcPr>
            <w:tcW w:w="2093"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Биология</w:t>
            </w:r>
          </w:p>
        </w:tc>
        <w:tc>
          <w:tcPr>
            <w:tcW w:w="4252"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Единый государственный экзамен</w:t>
            </w:r>
          </w:p>
        </w:tc>
        <w:tc>
          <w:tcPr>
            <w:tcW w:w="3380"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w:t>
            </w:r>
          </w:p>
        </w:tc>
      </w:tr>
      <w:tr w:rsidR="00A35F66" w:rsidRPr="00D320F2" w:rsidTr="0016356D">
        <w:trPr>
          <w:jc w:val="center"/>
        </w:trPr>
        <w:tc>
          <w:tcPr>
            <w:tcW w:w="2093"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Физика</w:t>
            </w:r>
          </w:p>
        </w:tc>
        <w:tc>
          <w:tcPr>
            <w:tcW w:w="4252"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Единый государственный экзамен</w:t>
            </w:r>
          </w:p>
        </w:tc>
        <w:tc>
          <w:tcPr>
            <w:tcW w:w="3380"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w:t>
            </w:r>
          </w:p>
        </w:tc>
      </w:tr>
    </w:tbl>
    <w:p w:rsidR="00A35F66" w:rsidRDefault="00A35F66" w:rsidP="00600A60">
      <w:pPr>
        <w:spacing w:after="0" w:line="240" w:lineRule="auto"/>
        <w:ind w:firstLine="567"/>
        <w:jc w:val="both"/>
        <w:rPr>
          <w:rFonts w:ascii="Times New Roman" w:hAnsi="Times New Roman" w:cs="Times New Roman"/>
          <w:color w:val="1A1A1A" w:themeColor="background1" w:themeShade="1A"/>
          <w:sz w:val="24"/>
          <w:szCs w:val="24"/>
        </w:rPr>
      </w:pPr>
    </w:p>
    <w:p w:rsidR="00A35F66" w:rsidRDefault="00A35F66" w:rsidP="00600A60">
      <w:pPr>
        <w:spacing w:after="0" w:line="240" w:lineRule="auto"/>
        <w:ind w:firstLine="567"/>
        <w:jc w:val="both"/>
        <w:rPr>
          <w:rFonts w:ascii="Times New Roman" w:hAnsi="Times New Roman" w:cs="Times New Roman"/>
          <w:color w:val="1A1A1A" w:themeColor="background1" w:themeShade="1A"/>
          <w:sz w:val="24"/>
          <w:szCs w:val="24"/>
        </w:rPr>
      </w:pPr>
    </w:p>
    <w:p w:rsidR="00A35F66" w:rsidRDefault="00A35F66" w:rsidP="00600A60">
      <w:pPr>
        <w:spacing w:after="0" w:line="240" w:lineRule="auto"/>
        <w:ind w:firstLine="567"/>
        <w:jc w:val="both"/>
        <w:rPr>
          <w:rFonts w:ascii="Times New Roman" w:hAnsi="Times New Roman" w:cs="Times New Roman"/>
          <w:color w:val="1A1A1A" w:themeColor="background1" w:themeShade="1A"/>
          <w:sz w:val="24"/>
          <w:szCs w:val="24"/>
        </w:rPr>
      </w:pPr>
    </w:p>
    <w:p w:rsidR="00A35F66" w:rsidRPr="00D320F2" w:rsidRDefault="00A35F66" w:rsidP="00A35F66">
      <w:pPr>
        <w:spacing w:after="0" w:line="240" w:lineRule="auto"/>
        <w:ind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b/>
          <w:color w:val="1A1A1A" w:themeColor="background1" w:themeShade="1A"/>
          <w:sz w:val="24"/>
          <w:szCs w:val="24"/>
        </w:rPr>
        <w:t>Анализ результатов ГИА</w:t>
      </w:r>
      <w:r w:rsidRPr="00D320F2">
        <w:rPr>
          <w:rFonts w:ascii="Times New Roman" w:hAnsi="Times New Roman" w:cs="Times New Roman"/>
          <w:color w:val="1A1A1A" w:themeColor="background1" w:themeShade="1A"/>
          <w:sz w:val="24"/>
          <w:szCs w:val="24"/>
        </w:rPr>
        <w:t xml:space="preserve"> позволяет сделать следующие выводы:</w:t>
      </w:r>
    </w:p>
    <w:p w:rsidR="00A35F66" w:rsidRPr="00D320F2" w:rsidRDefault="00A35F66" w:rsidP="00A35F66">
      <w:pPr>
        <w:spacing w:after="0" w:line="240" w:lineRule="auto"/>
        <w:ind w:firstLine="567"/>
        <w:jc w:val="center"/>
        <w:rPr>
          <w:rFonts w:ascii="Times New Roman" w:hAnsi="Times New Roman" w:cs="Times New Roman"/>
          <w:b/>
          <w:i/>
          <w:color w:val="1A1A1A" w:themeColor="background1" w:themeShade="1A"/>
          <w:sz w:val="24"/>
          <w:szCs w:val="24"/>
        </w:rPr>
      </w:pPr>
    </w:p>
    <w:p w:rsidR="00A35F66" w:rsidRDefault="00A35F66" w:rsidP="00600A60">
      <w:pPr>
        <w:spacing w:after="0" w:line="240" w:lineRule="auto"/>
        <w:ind w:firstLine="567"/>
        <w:jc w:val="both"/>
        <w:rPr>
          <w:rFonts w:ascii="Times New Roman" w:hAnsi="Times New Roman" w:cs="Times New Roman"/>
          <w:color w:val="1A1A1A" w:themeColor="background1" w:themeShade="1A"/>
          <w:sz w:val="24"/>
          <w:szCs w:val="24"/>
        </w:rPr>
      </w:pPr>
    </w:p>
    <w:p w:rsidR="00A35F66" w:rsidRPr="00D320F2" w:rsidRDefault="00A35F66" w:rsidP="00A35F66">
      <w:pPr>
        <w:spacing w:line="240" w:lineRule="auto"/>
        <w:ind w:firstLine="567"/>
        <w:jc w:val="center"/>
        <w:rPr>
          <w:rFonts w:ascii="Times New Roman" w:hAnsi="Times New Roman" w:cs="Times New Roman"/>
          <w:b/>
          <w:i/>
          <w:color w:val="1A1A1A" w:themeColor="background1" w:themeShade="1A"/>
          <w:sz w:val="24"/>
          <w:szCs w:val="24"/>
        </w:rPr>
      </w:pPr>
      <w:r w:rsidRPr="00D320F2">
        <w:rPr>
          <w:rFonts w:ascii="Times New Roman" w:hAnsi="Times New Roman" w:cs="Times New Roman"/>
          <w:b/>
          <w:i/>
          <w:color w:val="1A1A1A" w:themeColor="background1" w:themeShade="1A"/>
          <w:sz w:val="24"/>
          <w:szCs w:val="24"/>
        </w:rPr>
        <w:t xml:space="preserve">Результаты ГИА </w:t>
      </w:r>
      <w:r w:rsidRPr="00D320F2">
        <w:rPr>
          <w:rFonts w:ascii="Times New Roman" w:hAnsi="Times New Roman" w:cs="Times New Roman"/>
          <w:b/>
          <w:i/>
          <w:color w:val="1A1A1A" w:themeColor="background1" w:themeShade="1A"/>
          <w:sz w:val="24"/>
          <w:szCs w:val="24"/>
          <w:lang w:val="en-US"/>
        </w:rPr>
        <w:t>IX</w:t>
      </w:r>
      <w:r>
        <w:rPr>
          <w:rFonts w:ascii="Times New Roman" w:hAnsi="Times New Roman" w:cs="Times New Roman"/>
          <w:b/>
          <w:i/>
          <w:color w:val="1A1A1A" w:themeColor="background1" w:themeShade="1A"/>
          <w:sz w:val="24"/>
          <w:szCs w:val="24"/>
        </w:rPr>
        <w:t xml:space="preserve"> классов за 2015/2016</w:t>
      </w:r>
      <w:r w:rsidRPr="00D320F2">
        <w:rPr>
          <w:rFonts w:ascii="Times New Roman" w:hAnsi="Times New Roman" w:cs="Times New Roman"/>
          <w:b/>
          <w:i/>
          <w:color w:val="1A1A1A" w:themeColor="background1" w:themeShade="1A"/>
          <w:sz w:val="24"/>
          <w:szCs w:val="24"/>
        </w:rPr>
        <w:t xml:space="preserve"> учебный год</w:t>
      </w:r>
    </w:p>
    <w:p w:rsidR="00A35F66" w:rsidRDefault="00A35F66" w:rsidP="00600A60">
      <w:pPr>
        <w:spacing w:after="0" w:line="240" w:lineRule="auto"/>
        <w:ind w:firstLine="567"/>
        <w:jc w:val="both"/>
        <w:rPr>
          <w:rFonts w:ascii="Times New Roman" w:hAnsi="Times New Roman" w:cs="Times New Roman"/>
          <w:color w:val="1A1A1A" w:themeColor="background1" w:themeShade="1A"/>
          <w:sz w:val="24"/>
          <w:szCs w:val="24"/>
        </w:rPr>
      </w:pPr>
    </w:p>
    <w:tbl>
      <w:tblPr>
        <w:tblStyle w:val="a6"/>
        <w:tblW w:w="10006" w:type="dxa"/>
        <w:jc w:val="center"/>
        <w:tblLook w:val="04A0" w:firstRow="1" w:lastRow="0" w:firstColumn="1" w:lastColumn="0" w:noHBand="0" w:noVBand="1"/>
      </w:tblPr>
      <w:tblGrid>
        <w:gridCol w:w="1835"/>
        <w:gridCol w:w="937"/>
        <w:gridCol w:w="910"/>
        <w:gridCol w:w="683"/>
        <w:gridCol w:w="636"/>
        <w:gridCol w:w="683"/>
        <w:gridCol w:w="636"/>
        <w:gridCol w:w="683"/>
        <w:gridCol w:w="636"/>
        <w:gridCol w:w="683"/>
        <w:gridCol w:w="618"/>
        <w:gridCol w:w="1066"/>
      </w:tblGrid>
      <w:tr w:rsidR="00A35F66" w:rsidRPr="00D320F2" w:rsidTr="0016356D">
        <w:trPr>
          <w:cantSplit/>
          <w:trHeight w:val="557"/>
          <w:jc w:val="center"/>
        </w:trPr>
        <w:tc>
          <w:tcPr>
            <w:tcW w:w="1835" w:type="dxa"/>
            <w:vMerge w:val="restart"/>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Предмет</w:t>
            </w:r>
          </w:p>
        </w:tc>
        <w:tc>
          <w:tcPr>
            <w:tcW w:w="937" w:type="dxa"/>
            <w:vMerge w:val="restart"/>
            <w:shd w:val="clear" w:color="auto" w:fill="F2F2F2" w:themeFill="background1" w:themeFillShade="F2"/>
            <w:textDirection w:val="btLr"/>
            <w:vAlign w:val="center"/>
          </w:tcPr>
          <w:p w:rsidR="00A35F66" w:rsidRPr="00D320F2" w:rsidRDefault="00A35F66" w:rsidP="0016356D">
            <w:pP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Кол-во учащихся, подлежащих аттестации</w:t>
            </w:r>
          </w:p>
        </w:tc>
        <w:tc>
          <w:tcPr>
            <w:tcW w:w="910" w:type="dxa"/>
            <w:vMerge w:val="restart"/>
            <w:shd w:val="clear" w:color="auto" w:fill="F2F2F2" w:themeFill="background1" w:themeFillShade="F2"/>
            <w:textDirection w:val="btLr"/>
            <w:vAlign w:val="center"/>
          </w:tcPr>
          <w:p w:rsidR="00A35F66" w:rsidRPr="00D320F2" w:rsidRDefault="00A35F66" w:rsidP="0016356D">
            <w:pP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Кол-во учащихся, прошедших аттестацию</w:t>
            </w:r>
          </w:p>
        </w:tc>
        <w:tc>
          <w:tcPr>
            <w:tcW w:w="5258" w:type="dxa"/>
            <w:gridSpan w:val="8"/>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Количество аттестованных</w:t>
            </w:r>
          </w:p>
        </w:tc>
        <w:tc>
          <w:tcPr>
            <w:tcW w:w="1066" w:type="dxa"/>
            <w:vMerge w:val="restart"/>
            <w:shd w:val="clear" w:color="auto" w:fill="F2F2F2" w:themeFill="background1" w:themeFillShade="F2"/>
            <w:textDirection w:val="btLr"/>
            <w:vAlign w:val="center"/>
          </w:tcPr>
          <w:p w:rsidR="00A35F66" w:rsidRPr="00D320F2" w:rsidRDefault="00A35F66" w:rsidP="0016356D">
            <w:pPr>
              <w:ind w:right="113"/>
              <w:rPr>
                <w:rFonts w:ascii="Times New Roman" w:hAnsi="Times New Roman" w:cs="Times New Roman"/>
                <w:b/>
                <w:color w:val="1A1A1A" w:themeColor="background1" w:themeShade="1A"/>
                <w:lang w:val="en-US"/>
              </w:rPr>
            </w:pPr>
            <w:r w:rsidRPr="00D320F2">
              <w:rPr>
                <w:rFonts w:ascii="Times New Roman" w:hAnsi="Times New Roman" w:cs="Times New Roman"/>
                <w:b/>
                <w:color w:val="1A1A1A" w:themeColor="background1" w:themeShade="1A"/>
              </w:rPr>
              <w:t>Качество знаний</w:t>
            </w:r>
          </w:p>
        </w:tc>
      </w:tr>
      <w:tr w:rsidR="00A35F66" w:rsidRPr="00D320F2" w:rsidTr="0016356D">
        <w:trPr>
          <w:cantSplit/>
          <w:trHeight w:val="591"/>
          <w:jc w:val="center"/>
        </w:trPr>
        <w:tc>
          <w:tcPr>
            <w:tcW w:w="1835" w:type="dxa"/>
            <w:vMerge/>
            <w:shd w:val="clear" w:color="auto" w:fill="F2F2F2" w:themeFill="background1" w:themeFillShade="F2"/>
          </w:tcPr>
          <w:p w:rsidR="00A35F66" w:rsidRPr="00D320F2" w:rsidRDefault="00A35F66" w:rsidP="0016356D">
            <w:pPr>
              <w:jc w:val="both"/>
              <w:rPr>
                <w:rFonts w:ascii="Times New Roman" w:hAnsi="Times New Roman" w:cs="Times New Roman"/>
                <w:color w:val="1A1A1A" w:themeColor="background1" w:themeShade="1A"/>
                <w:sz w:val="24"/>
                <w:szCs w:val="24"/>
              </w:rPr>
            </w:pPr>
          </w:p>
        </w:tc>
        <w:tc>
          <w:tcPr>
            <w:tcW w:w="937" w:type="dxa"/>
            <w:vMerge/>
            <w:shd w:val="clear" w:color="auto" w:fill="F2F2F2" w:themeFill="background1" w:themeFillShade="F2"/>
          </w:tcPr>
          <w:p w:rsidR="00A35F66" w:rsidRPr="00D320F2" w:rsidRDefault="00A35F66" w:rsidP="0016356D">
            <w:pPr>
              <w:jc w:val="both"/>
              <w:rPr>
                <w:rFonts w:ascii="Times New Roman" w:hAnsi="Times New Roman" w:cs="Times New Roman"/>
                <w:color w:val="1A1A1A" w:themeColor="background1" w:themeShade="1A"/>
                <w:sz w:val="24"/>
                <w:szCs w:val="24"/>
              </w:rPr>
            </w:pPr>
          </w:p>
        </w:tc>
        <w:tc>
          <w:tcPr>
            <w:tcW w:w="910" w:type="dxa"/>
            <w:vMerge/>
            <w:shd w:val="clear" w:color="auto" w:fill="F2F2F2" w:themeFill="background1" w:themeFillShade="F2"/>
          </w:tcPr>
          <w:p w:rsidR="00A35F66" w:rsidRPr="00D320F2" w:rsidRDefault="00A35F66" w:rsidP="0016356D">
            <w:pPr>
              <w:jc w:val="both"/>
              <w:rPr>
                <w:rFonts w:ascii="Times New Roman" w:hAnsi="Times New Roman" w:cs="Times New Roman"/>
                <w:color w:val="1A1A1A" w:themeColor="background1" w:themeShade="1A"/>
                <w:sz w:val="24"/>
                <w:szCs w:val="24"/>
              </w:rPr>
            </w:pPr>
          </w:p>
        </w:tc>
        <w:tc>
          <w:tcPr>
            <w:tcW w:w="1319" w:type="dxa"/>
            <w:gridSpan w:val="2"/>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Отметка «5»</w:t>
            </w:r>
          </w:p>
        </w:tc>
        <w:tc>
          <w:tcPr>
            <w:tcW w:w="1319" w:type="dxa"/>
            <w:gridSpan w:val="2"/>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Отметка «4»</w:t>
            </w:r>
          </w:p>
        </w:tc>
        <w:tc>
          <w:tcPr>
            <w:tcW w:w="1319" w:type="dxa"/>
            <w:gridSpan w:val="2"/>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Отметка «3»</w:t>
            </w:r>
          </w:p>
        </w:tc>
        <w:tc>
          <w:tcPr>
            <w:tcW w:w="1301" w:type="dxa"/>
            <w:gridSpan w:val="2"/>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Отметка «2»</w:t>
            </w:r>
          </w:p>
        </w:tc>
        <w:tc>
          <w:tcPr>
            <w:tcW w:w="1066" w:type="dxa"/>
            <w:vMerge/>
            <w:shd w:val="clear" w:color="auto" w:fill="F2F2F2" w:themeFill="background1" w:themeFillShade="F2"/>
          </w:tcPr>
          <w:p w:rsidR="00A35F66" w:rsidRPr="00D320F2" w:rsidRDefault="00A35F66" w:rsidP="0016356D">
            <w:pPr>
              <w:jc w:val="both"/>
              <w:rPr>
                <w:rFonts w:ascii="Times New Roman" w:hAnsi="Times New Roman" w:cs="Times New Roman"/>
                <w:color w:val="1A1A1A" w:themeColor="background1" w:themeShade="1A"/>
                <w:sz w:val="24"/>
                <w:szCs w:val="24"/>
              </w:rPr>
            </w:pPr>
          </w:p>
        </w:tc>
      </w:tr>
      <w:tr w:rsidR="00A35F66" w:rsidRPr="00D320F2" w:rsidTr="0016356D">
        <w:trPr>
          <w:cantSplit/>
          <w:trHeight w:val="819"/>
          <w:jc w:val="center"/>
        </w:trPr>
        <w:tc>
          <w:tcPr>
            <w:tcW w:w="1835" w:type="dxa"/>
            <w:vMerge/>
            <w:shd w:val="clear" w:color="auto" w:fill="F2F2F2" w:themeFill="background1" w:themeFillShade="F2"/>
          </w:tcPr>
          <w:p w:rsidR="00A35F66" w:rsidRPr="00D320F2" w:rsidRDefault="00A35F66" w:rsidP="0016356D">
            <w:pPr>
              <w:jc w:val="both"/>
              <w:rPr>
                <w:rFonts w:ascii="Times New Roman" w:hAnsi="Times New Roman" w:cs="Times New Roman"/>
                <w:color w:val="1A1A1A" w:themeColor="background1" w:themeShade="1A"/>
                <w:sz w:val="24"/>
                <w:szCs w:val="24"/>
              </w:rPr>
            </w:pPr>
          </w:p>
        </w:tc>
        <w:tc>
          <w:tcPr>
            <w:tcW w:w="937" w:type="dxa"/>
            <w:vMerge/>
            <w:shd w:val="clear" w:color="auto" w:fill="F2F2F2" w:themeFill="background1" w:themeFillShade="F2"/>
          </w:tcPr>
          <w:p w:rsidR="00A35F66" w:rsidRPr="00D320F2" w:rsidRDefault="00A35F66" w:rsidP="0016356D">
            <w:pPr>
              <w:jc w:val="both"/>
              <w:rPr>
                <w:rFonts w:ascii="Times New Roman" w:hAnsi="Times New Roman" w:cs="Times New Roman"/>
                <w:color w:val="1A1A1A" w:themeColor="background1" w:themeShade="1A"/>
                <w:sz w:val="24"/>
                <w:szCs w:val="24"/>
              </w:rPr>
            </w:pPr>
          </w:p>
        </w:tc>
        <w:tc>
          <w:tcPr>
            <w:tcW w:w="910" w:type="dxa"/>
            <w:vMerge/>
            <w:shd w:val="clear" w:color="auto" w:fill="F2F2F2" w:themeFill="background1" w:themeFillShade="F2"/>
          </w:tcPr>
          <w:p w:rsidR="00A35F66" w:rsidRPr="00D320F2" w:rsidRDefault="00A35F66" w:rsidP="0016356D">
            <w:pPr>
              <w:jc w:val="both"/>
              <w:rPr>
                <w:rFonts w:ascii="Times New Roman" w:hAnsi="Times New Roman" w:cs="Times New Roman"/>
                <w:color w:val="1A1A1A" w:themeColor="background1" w:themeShade="1A"/>
                <w:sz w:val="24"/>
                <w:szCs w:val="24"/>
              </w:rPr>
            </w:pPr>
          </w:p>
        </w:tc>
        <w:tc>
          <w:tcPr>
            <w:tcW w:w="683" w:type="dxa"/>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Кол-во</w:t>
            </w:r>
          </w:p>
        </w:tc>
        <w:tc>
          <w:tcPr>
            <w:tcW w:w="636" w:type="dxa"/>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w:t>
            </w:r>
          </w:p>
        </w:tc>
        <w:tc>
          <w:tcPr>
            <w:tcW w:w="683" w:type="dxa"/>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Кол-во</w:t>
            </w:r>
          </w:p>
        </w:tc>
        <w:tc>
          <w:tcPr>
            <w:tcW w:w="636" w:type="dxa"/>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w:t>
            </w:r>
          </w:p>
        </w:tc>
        <w:tc>
          <w:tcPr>
            <w:tcW w:w="683" w:type="dxa"/>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Кол-во</w:t>
            </w:r>
          </w:p>
        </w:tc>
        <w:tc>
          <w:tcPr>
            <w:tcW w:w="636" w:type="dxa"/>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w:t>
            </w:r>
          </w:p>
        </w:tc>
        <w:tc>
          <w:tcPr>
            <w:tcW w:w="683" w:type="dxa"/>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Кол-во</w:t>
            </w:r>
          </w:p>
        </w:tc>
        <w:tc>
          <w:tcPr>
            <w:tcW w:w="618" w:type="dxa"/>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w:t>
            </w:r>
          </w:p>
        </w:tc>
        <w:tc>
          <w:tcPr>
            <w:tcW w:w="1066" w:type="dxa"/>
            <w:vMerge/>
            <w:shd w:val="clear" w:color="auto" w:fill="F2F2F2" w:themeFill="background1" w:themeFillShade="F2"/>
          </w:tcPr>
          <w:p w:rsidR="00A35F66" w:rsidRPr="00D320F2" w:rsidRDefault="00A35F66" w:rsidP="0016356D">
            <w:pPr>
              <w:jc w:val="both"/>
              <w:rPr>
                <w:rFonts w:ascii="Times New Roman" w:hAnsi="Times New Roman" w:cs="Times New Roman"/>
                <w:color w:val="1A1A1A" w:themeColor="background1" w:themeShade="1A"/>
                <w:sz w:val="24"/>
                <w:szCs w:val="24"/>
              </w:rPr>
            </w:pPr>
          </w:p>
        </w:tc>
      </w:tr>
      <w:tr w:rsidR="00A35F66" w:rsidRPr="00D320F2" w:rsidTr="0016356D">
        <w:trPr>
          <w:cantSplit/>
          <w:trHeight w:val="116"/>
          <w:jc w:val="center"/>
        </w:trPr>
        <w:tc>
          <w:tcPr>
            <w:tcW w:w="1835"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Русский язык</w:t>
            </w:r>
          </w:p>
        </w:tc>
        <w:tc>
          <w:tcPr>
            <w:tcW w:w="937"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33</w:t>
            </w:r>
          </w:p>
        </w:tc>
        <w:tc>
          <w:tcPr>
            <w:tcW w:w="910"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33</w:t>
            </w:r>
          </w:p>
        </w:tc>
        <w:tc>
          <w:tcPr>
            <w:tcW w:w="683"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w:t>
            </w:r>
          </w:p>
        </w:tc>
        <w:tc>
          <w:tcPr>
            <w:tcW w:w="636"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6,1</w:t>
            </w:r>
          </w:p>
        </w:tc>
        <w:tc>
          <w:tcPr>
            <w:tcW w:w="683"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w:t>
            </w:r>
          </w:p>
        </w:tc>
        <w:tc>
          <w:tcPr>
            <w:tcW w:w="636"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12,1</w:t>
            </w:r>
          </w:p>
        </w:tc>
        <w:tc>
          <w:tcPr>
            <w:tcW w:w="683"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27</w:t>
            </w:r>
          </w:p>
        </w:tc>
        <w:tc>
          <w:tcPr>
            <w:tcW w:w="636"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81,8</w:t>
            </w:r>
          </w:p>
        </w:tc>
        <w:tc>
          <w:tcPr>
            <w:tcW w:w="683"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18"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66"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18,2</w:t>
            </w:r>
          </w:p>
        </w:tc>
      </w:tr>
      <w:tr w:rsidR="00A35F66" w:rsidRPr="00D320F2" w:rsidTr="0016356D">
        <w:trPr>
          <w:cantSplit/>
          <w:trHeight w:val="120"/>
          <w:jc w:val="center"/>
        </w:trPr>
        <w:tc>
          <w:tcPr>
            <w:tcW w:w="1835"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Математика</w:t>
            </w:r>
          </w:p>
        </w:tc>
        <w:tc>
          <w:tcPr>
            <w:tcW w:w="937"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33</w:t>
            </w:r>
          </w:p>
        </w:tc>
        <w:tc>
          <w:tcPr>
            <w:tcW w:w="910"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33</w:t>
            </w:r>
          </w:p>
        </w:tc>
        <w:tc>
          <w:tcPr>
            <w:tcW w:w="683"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36"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83"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w:t>
            </w:r>
          </w:p>
        </w:tc>
        <w:tc>
          <w:tcPr>
            <w:tcW w:w="636"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12,1</w:t>
            </w:r>
          </w:p>
        </w:tc>
        <w:tc>
          <w:tcPr>
            <w:tcW w:w="683"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29</w:t>
            </w:r>
          </w:p>
        </w:tc>
        <w:tc>
          <w:tcPr>
            <w:tcW w:w="636"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87,9</w:t>
            </w:r>
          </w:p>
        </w:tc>
        <w:tc>
          <w:tcPr>
            <w:tcW w:w="683"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18"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66"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12,1</w:t>
            </w:r>
          </w:p>
        </w:tc>
      </w:tr>
    </w:tbl>
    <w:p w:rsidR="00A35F66" w:rsidRDefault="00A35F66" w:rsidP="00600A60">
      <w:pPr>
        <w:spacing w:after="0" w:line="240" w:lineRule="auto"/>
        <w:ind w:firstLine="567"/>
        <w:jc w:val="both"/>
        <w:rPr>
          <w:rFonts w:ascii="Times New Roman" w:hAnsi="Times New Roman" w:cs="Times New Roman"/>
          <w:color w:val="1A1A1A" w:themeColor="background1" w:themeShade="1A"/>
          <w:sz w:val="24"/>
          <w:szCs w:val="24"/>
        </w:rPr>
      </w:pPr>
    </w:p>
    <w:p w:rsidR="00A35F66" w:rsidRDefault="00A35F66" w:rsidP="00600A60">
      <w:pPr>
        <w:spacing w:after="0" w:line="240" w:lineRule="auto"/>
        <w:ind w:firstLine="567"/>
        <w:jc w:val="both"/>
        <w:rPr>
          <w:rFonts w:ascii="Times New Roman" w:hAnsi="Times New Roman" w:cs="Times New Roman"/>
          <w:color w:val="1A1A1A" w:themeColor="background1" w:themeShade="1A"/>
          <w:sz w:val="24"/>
          <w:szCs w:val="24"/>
        </w:rPr>
      </w:pPr>
    </w:p>
    <w:p w:rsidR="00A35F66" w:rsidRPr="00D320F2" w:rsidRDefault="00A35F66" w:rsidP="00600A60">
      <w:pPr>
        <w:spacing w:after="0" w:line="240" w:lineRule="auto"/>
        <w:ind w:firstLine="567"/>
        <w:jc w:val="both"/>
        <w:rPr>
          <w:rFonts w:ascii="Times New Roman" w:hAnsi="Times New Roman" w:cs="Times New Roman"/>
          <w:color w:val="1A1A1A" w:themeColor="background1" w:themeShade="1A"/>
          <w:sz w:val="24"/>
          <w:szCs w:val="24"/>
        </w:rPr>
      </w:pPr>
    </w:p>
    <w:p w:rsidR="0091181E" w:rsidRDefault="0091181E" w:rsidP="004C3B1B">
      <w:pPr>
        <w:spacing w:line="240" w:lineRule="auto"/>
        <w:ind w:firstLine="567"/>
        <w:jc w:val="center"/>
        <w:rPr>
          <w:rFonts w:ascii="Times New Roman" w:hAnsi="Times New Roman" w:cs="Times New Roman"/>
          <w:b/>
          <w:i/>
          <w:color w:val="1A1A1A" w:themeColor="background1" w:themeShade="1A"/>
          <w:sz w:val="24"/>
          <w:szCs w:val="24"/>
          <w:lang w:val="en-US"/>
        </w:rPr>
      </w:pPr>
    </w:p>
    <w:p w:rsidR="00B22185" w:rsidRPr="00D320F2" w:rsidRDefault="00744053" w:rsidP="004C3B1B">
      <w:pPr>
        <w:spacing w:line="240" w:lineRule="auto"/>
        <w:ind w:firstLine="567"/>
        <w:jc w:val="center"/>
        <w:rPr>
          <w:rFonts w:ascii="Times New Roman" w:hAnsi="Times New Roman" w:cs="Times New Roman"/>
          <w:color w:val="1A1A1A" w:themeColor="background1" w:themeShade="1A"/>
          <w:sz w:val="24"/>
          <w:szCs w:val="24"/>
        </w:rPr>
      </w:pPr>
      <w:r>
        <w:rPr>
          <w:rFonts w:ascii="Times New Roman" w:hAnsi="Times New Roman" w:cs="Times New Roman"/>
          <w:b/>
          <w:i/>
          <w:color w:val="1A1A1A" w:themeColor="background1" w:themeShade="1A"/>
          <w:sz w:val="24"/>
          <w:szCs w:val="24"/>
        </w:rPr>
        <w:lastRenderedPageBreak/>
        <w:t xml:space="preserve">Результаты ГИА (в форме ГВЭ </w:t>
      </w:r>
      <w:r w:rsidR="00766A09" w:rsidRPr="00D320F2">
        <w:rPr>
          <w:rFonts w:ascii="Times New Roman" w:hAnsi="Times New Roman" w:cs="Times New Roman"/>
          <w:b/>
          <w:i/>
          <w:color w:val="1A1A1A" w:themeColor="background1" w:themeShade="1A"/>
          <w:sz w:val="24"/>
          <w:szCs w:val="24"/>
        </w:rPr>
        <w:t>)</w:t>
      </w:r>
      <w:r>
        <w:rPr>
          <w:rFonts w:ascii="Times New Roman" w:hAnsi="Times New Roman" w:cs="Times New Roman"/>
          <w:b/>
          <w:i/>
          <w:color w:val="1A1A1A" w:themeColor="background1" w:themeShade="1A"/>
          <w:sz w:val="24"/>
          <w:szCs w:val="24"/>
        </w:rPr>
        <w:t xml:space="preserve"> </w:t>
      </w:r>
      <w:r w:rsidR="00766A09" w:rsidRPr="00D320F2">
        <w:rPr>
          <w:rFonts w:ascii="Times New Roman" w:hAnsi="Times New Roman" w:cs="Times New Roman"/>
          <w:b/>
          <w:i/>
          <w:color w:val="1A1A1A" w:themeColor="background1" w:themeShade="1A"/>
          <w:sz w:val="24"/>
          <w:szCs w:val="24"/>
          <w:lang w:val="en-US"/>
        </w:rPr>
        <w:t>XI</w:t>
      </w:r>
      <w:r>
        <w:rPr>
          <w:rFonts w:ascii="Times New Roman" w:hAnsi="Times New Roman" w:cs="Times New Roman"/>
          <w:b/>
          <w:i/>
          <w:color w:val="1A1A1A" w:themeColor="background1" w:themeShade="1A"/>
          <w:sz w:val="24"/>
          <w:szCs w:val="24"/>
        </w:rPr>
        <w:t xml:space="preserve"> классов за 2015/2016</w:t>
      </w:r>
      <w:r w:rsidR="00766A09" w:rsidRPr="00D320F2">
        <w:rPr>
          <w:rFonts w:ascii="Times New Roman" w:hAnsi="Times New Roman" w:cs="Times New Roman"/>
          <w:b/>
          <w:i/>
          <w:color w:val="1A1A1A" w:themeColor="background1" w:themeShade="1A"/>
          <w:sz w:val="24"/>
          <w:szCs w:val="24"/>
        </w:rPr>
        <w:t xml:space="preserve"> учебный год</w:t>
      </w:r>
    </w:p>
    <w:tbl>
      <w:tblPr>
        <w:tblStyle w:val="a6"/>
        <w:tblW w:w="10006" w:type="dxa"/>
        <w:jc w:val="center"/>
        <w:tblLook w:val="04A0" w:firstRow="1" w:lastRow="0" w:firstColumn="1" w:lastColumn="0" w:noHBand="0" w:noVBand="1"/>
      </w:tblPr>
      <w:tblGrid>
        <w:gridCol w:w="1835"/>
        <w:gridCol w:w="937"/>
        <w:gridCol w:w="910"/>
        <w:gridCol w:w="683"/>
        <w:gridCol w:w="636"/>
        <w:gridCol w:w="683"/>
        <w:gridCol w:w="636"/>
        <w:gridCol w:w="683"/>
        <w:gridCol w:w="636"/>
        <w:gridCol w:w="683"/>
        <w:gridCol w:w="618"/>
        <w:gridCol w:w="1066"/>
      </w:tblGrid>
      <w:tr w:rsidR="00FC7277" w:rsidRPr="00D320F2" w:rsidTr="00F81DC3">
        <w:trPr>
          <w:cantSplit/>
          <w:trHeight w:val="557"/>
          <w:jc w:val="center"/>
        </w:trPr>
        <w:tc>
          <w:tcPr>
            <w:tcW w:w="1835" w:type="dxa"/>
            <w:vMerge w:val="restart"/>
            <w:shd w:val="clear" w:color="auto" w:fill="F2F2F2" w:themeFill="background1" w:themeFillShade="F2"/>
            <w:vAlign w:val="center"/>
          </w:tcPr>
          <w:p w:rsidR="00FC7277" w:rsidRPr="00D320F2" w:rsidRDefault="00FC7277" w:rsidP="005C0E71">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Предмет</w:t>
            </w:r>
          </w:p>
        </w:tc>
        <w:tc>
          <w:tcPr>
            <w:tcW w:w="937" w:type="dxa"/>
            <w:vMerge w:val="restart"/>
            <w:shd w:val="clear" w:color="auto" w:fill="F2F2F2" w:themeFill="background1" w:themeFillShade="F2"/>
            <w:textDirection w:val="btLr"/>
            <w:vAlign w:val="center"/>
          </w:tcPr>
          <w:p w:rsidR="00FC7277" w:rsidRPr="00D320F2" w:rsidRDefault="00FC7277" w:rsidP="00CF58CF">
            <w:pP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Кол-во учащихся, подлежащих аттестации</w:t>
            </w:r>
          </w:p>
        </w:tc>
        <w:tc>
          <w:tcPr>
            <w:tcW w:w="910" w:type="dxa"/>
            <w:vMerge w:val="restart"/>
            <w:shd w:val="clear" w:color="auto" w:fill="F2F2F2" w:themeFill="background1" w:themeFillShade="F2"/>
            <w:textDirection w:val="btLr"/>
            <w:vAlign w:val="center"/>
          </w:tcPr>
          <w:p w:rsidR="00FC7277" w:rsidRPr="00D320F2" w:rsidRDefault="00FC7277" w:rsidP="00CF58CF">
            <w:pP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Кол-во учащихся, прошедших аттестацию</w:t>
            </w:r>
          </w:p>
        </w:tc>
        <w:tc>
          <w:tcPr>
            <w:tcW w:w="5258" w:type="dxa"/>
            <w:gridSpan w:val="8"/>
            <w:shd w:val="clear" w:color="auto" w:fill="F2F2F2" w:themeFill="background1" w:themeFillShade="F2"/>
            <w:vAlign w:val="center"/>
          </w:tcPr>
          <w:p w:rsidR="00FC7277" w:rsidRPr="00D320F2" w:rsidRDefault="00FC7277" w:rsidP="005C0E71">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Количество аттестованных</w:t>
            </w:r>
          </w:p>
        </w:tc>
        <w:tc>
          <w:tcPr>
            <w:tcW w:w="1066" w:type="dxa"/>
            <w:vMerge w:val="restart"/>
            <w:shd w:val="clear" w:color="auto" w:fill="F2F2F2" w:themeFill="background1" w:themeFillShade="F2"/>
            <w:textDirection w:val="btLr"/>
            <w:vAlign w:val="center"/>
          </w:tcPr>
          <w:p w:rsidR="00FC7277" w:rsidRPr="00D320F2" w:rsidRDefault="00FC7277" w:rsidP="00262D60">
            <w:pPr>
              <w:ind w:right="113"/>
              <w:rPr>
                <w:rFonts w:ascii="Times New Roman" w:hAnsi="Times New Roman" w:cs="Times New Roman"/>
                <w:b/>
                <w:color w:val="1A1A1A" w:themeColor="background1" w:themeShade="1A"/>
                <w:lang w:val="en-US"/>
              </w:rPr>
            </w:pPr>
            <w:r w:rsidRPr="00D320F2">
              <w:rPr>
                <w:rFonts w:ascii="Times New Roman" w:hAnsi="Times New Roman" w:cs="Times New Roman"/>
                <w:b/>
                <w:color w:val="1A1A1A" w:themeColor="background1" w:themeShade="1A"/>
              </w:rPr>
              <w:t>Качество знаний</w:t>
            </w:r>
          </w:p>
        </w:tc>
      </w:tr>
      <w:tr w:rsidR="00FC7277" w:rsidRPr="00D320F2" w:rsidTr="00F81DC3">
        <w:trPr>
          <w:cantSplit/>
          <w:trHeight w:val="591"/>
          <w:jc w:val="center"/>
        </w:trPr>
        <w:tc>
          <w:tcPr>
            <w:tcW w:w="1835" w:type="dxa"/>
            <w:vMerge/>
            <w:shd w:val="clear" w:color="auto" w:fill="F2F2F2" w:themeFill="background1" w:themeFillShade="F2"/>
          </w:tcPr>
          <w:p w:rsidR="00FC7277" w:rsidRPr="00D320F2" w:rsidRDefault="00FC7277" w:rsidP="005C0E71">
            <w:pPr>
              <w:jc w:val="both"/>
              <w:rPr>
                <w:rFonts w:ascii="Times New Roman" w:hAnsi="Times New Roman" w:cs="Times New Roman"/>
                <w:color w:val="1A1A1A" w:themeColor="background1" w:themeShade="1A"/>
                <w:sz w:val="24"/>
                <w:szCs w:val="24"/>
              </w:rPr>
            </w:pPr>
          </w:p>
        </w:tc>
        <w:tc>
          <w:tcPr>
            <w:tcW w:w="937" w:type="dxa"/>
            <w:vMerge/>
            <w:shd w:val="clear" w:color="auto" w:fill="F2F2F2" w:themeFill="background1" w:themeFillShade="F2"/>
          </w:tcPr>
          <w:p w:rsidR="00FC7277" w:rsidRPr="00D320F2" w:rsidRDefault="00FC7277" w:rsidP="005C0E71">
            <w:pPr>
              <w:jc w:val="both"/>
              <w:rPr>
                <w:rFonts w:ascii="Times New Roman" w:hAnsi="Times New Roman" w:cs="Times New Roman"/>
                <w:color w:val="1A1A1A" w:themeColor="background1" w:themeShade="1A"/>
                <w:sz w:val="24"/>
                <w:szCs w:val="24"/>
              </w:rPr>
            </w:pPr>
          </w:p>
        </w:tc>
        <w:tc>
          <w:tcPr>
            <w:tcW w:w="910" w:type="dxa"/>
            <w:vMerge/>
            <w:shd w:val="clear" w:color="auto" w:fill="F2F2F2" w:themeFill="background1" w:themeFillShade="F2"/>
          </w:tcPr>
          <w:p w:rsidR="00FC7277" w:rsidRPr="00D320F2" w:rsidRDefault="00FC7277" w:rsidP="005C0E71">
            <w:pPr>
              <w:jc w:val="both"/>
              <w:rPr>
                <w:rFonts w:ascii="Times New Roman" w:hAnsi="Times New Roman" w:cs="Times New Roman"/>
                <w:color w:val="1A1A1A" w:themeColor="background1" w:themeShade="1A"/>
                <w:sz w:val="24"/>
                <w:szCs w:val="24"/>
              </w:rPr>
            </w:pPr>
          </w:p>
        </w:tc>
        <w:tc>
          <w:tcPr>
            <w:tcW w:w="1319" w:type="dxa"/>
            <w:gridSpan w:val="2"/>
            <w:shd w:val="clear" w:color="auto" w:fill="F2F2F2" w:themeFill="background1" w:themeFillShade="F2"/>
            <w:vAlign w:val="center"/>
          </w:tcPr>
          <w:p w:rsidR="00FC7277" w:rsidRPr="00D320F2" w:rsidRDefault="00FC7277" w:rsidP="005C0E71">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Отметка «5»</w:t>
            </w:r>
          </w:p>
        </w:tc>
        <w:tc>
          <w:tcPr>
            <w:tcW w:w="1319" w:type="dxa"/>
            <w:gridSpan w:val="2"/>
            <w:shd w:val="clear" w:color="auto" w:fill="F2F2F2" w:themeFill="background1" w:themeFillShade="F2"/>
            <w:vAlign w:val="center"/>
          </w:tcPr>
          <w:p w:rsidR="00FC7277" w:rsidRPr="00D320F2" w:rsidRDefault="00FC7277" w:rsidP="005C0E71">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Отметка «4»</w:t>
            </w:r>
          </w:p>
        </w:tc>
        <w:tc>
          <w:tcPr>
            <w:tcW w:w="1319" w:type="dxa"/>
            <w:gridSpan w:val="2"/>
            <w:shd w:val="clear" w:color="auto" w:fill="F2F2F2" w:themeFill="background1" w:themeFillShade="F2"/>
            <w:vAlign w:val="center"/>
          </w:tcPr>
          <w:p w:rsidR="00FC7277" w:rsidRPr="00D320F2" w:rsidRDefault="00FC7277" w:rsidP="005C0E71">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Отметка «3»</w:t>
            </w:r>
          </w:p>
        </w:tc>
        <w:tc>
          <w:tcPr>
            <w:tcW w:w="1301" w:type="dxa"/>
            <w:gridSpan w:val="2"/>
            <w:shd w:val="clear" w:color="auto" w:fill="F2F2F2" w:themeFill="background1" w:themeFillShade="F2"/>
            <w:vAlign w:val="center"/>
          </w:tcPr>
          <w:p w:rsidR="00FC7277" w:rsidRPr="00D320F2" w:rsidRDefault="00FC7277" w:rsidP="005C0E71">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Отметка «2»</w:t>
            </w:r>
          </w:p>
        </w:tc>
        <w:tc>
          <w:tcPr>
            <w:tcW w:w="1066" w:type="dxa"/>
            <w:vMerge/>
            <w:shd w:val="clear" w:color="auto" w:fill="F2F2F2" w:themeFill="background1" w:themeFillShade="F2"/>
          </w:tcPr>
          <w:p w:rsidR="00FC7277" w:rsidRPr="00D320F2" w:rsidRDefault="00FC7277" w:rsidP="005C0E71">
            <w:pPr>
              <w:jc w:val="both"/>
              <w:rPr>
                <w:rFonts w:ascii="Times New Roman" w:hAnsi="Times New Roman" w:cs="Times New Roman"/>
                <w:color w:val="1A1A1A" w:themeColor="background1" w:themeShade="1A"/>
                <w:sz w:val="24"/>
                <w:szCs w:val="24"/>
              </w:rPr>
            </w:pPr>
          </w:p>
        </w:tc>
      </w:tr>
      <w:tr w:rsidR="00FC7277" w:rsidRPr="00D320F2" w:rsidTr="00F81DC3">
        <w:trPr>
          <w:cantSplit/>
          <w:trHeight w:val="793"/>
          <w:jc w:val="center"/>
        </w:trPr>
        <w:tc>
          <w:tcPr>
            <w:tcW w:w="1835" w:type="dxa"/>
            <w:vMerge/>
            <w:shd w:val="clear" w:color="auto" w:fill="F2F2F2" w:themeFill="background1" w:themeFillShade="F2"/>
          </w:tcPr>
          <w:p w:rsidR="00FC7277" w:rsidRPr="00D320F2" w:rsidRDefault="00FC7277" w:rsidP="005C0E71">
            <w:pPr>
              <w:jc w:val="both"/>
              <w:rPr>
                <w:rFonts w:ascii="Times New Roman" w:hAnsi="Times New Roman" w:cs="Times New Roman"/>
                <w:color w:val="1A1A1A" w:themeColor="background1" w:themeShade="1A"/>
                <w:sz w:val="24"/>
                <w:szCs w:val="24"/>
              </w:rPr>
            </w:pPr>
          </w:p>
        </w:tc>
        <w:tc>
          <w:tcPr>
            <w:tcW w:w="937" w:type="dxa"/>
            <w:vMerge/>
            <w:shd w:val="clear" w:color="auto" w:fill="F2F2F2" w:themeFill="background1" w:themeFillShade="F2"/>
          </w:tcPr>
          <w:p w:rsidR="00FC7277" w:rsidRPr="00D320F2" w:rsidRDefault="00FC7277" w:rsidP="005C0E71">
            <w:pPr>
              <w:jc w:val="both"/>
              <w:rPr>
                <w:rFonts w:ascii="Times New Roman" w:hAnsi="Times New Roman" w:cs="Times New Roman"/>
                <w:color w:val="1A1A1A" w:themeColor="background1" w:themeShade="1A"/>
                <w:sz w:val="24"/>
                <w:szCs w:val="24"/>
              </w:rPr>
            </w:pPr>
          </w:p>
        </w:tc>
        <w:tc>
          <w:tcPr>
            <w:tcW w:w="910" w:type="dxa"/>
            <w:vMerge/>
            <w:shd w:val="clear" w:color="auto" w:fill="F2F2F2" w:themeFill="background1" w:themeFillShade="F2"/>
          </w:tcPr>
          <w:p w:rsidR="00FC7277" w:rsidRPr="00D320F2" w:rsidRDefault="00FC7277" w:rsidP="005C0E71">
            <w:pPr>
              <w:jc w:val="both"/>
              <w:rPr>
                <w:rFonts w:ascii="Times New Roman" w:hAnsi="Times New Roman" w:cs="Times New Roman"/>
                <w:color w:val="1A1A1A" w:themeColor="background1" w:themeShade="1A"/>
                <w:sz w:val="24"/>
                <w:szCs w:val="24"/>
              </w:rPr>
            </w:pPr>
          </w:p>
        </w:tc>
        <w:tc>
          <w:tcPr>
            <w:tcW w:w="683" w:type="dxa"/>
            <w:shd w:val="clear" w:color="auto" w:fill="F2F2F2" w:themeFill="background1" w:themeFillShade="F2"/>
            <w:vAlign w:val="center"/>
          </w:tcPr>
          <w:p w:rsidR="00FC7277" w:rsidRPr="00D320F2" w:rsidRDefault="00FC7277" w:rsidP="005C0E71">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Кол-во</w:t>
            </w:r>
          </w:p>
        </w:tc>
        <w:tc>
          <w:tcPr>
            <w:tcW w:w="636" w:type="dxa"/>
            <w:shd w:val="clear" w:color="auto" w:fill="F2F2F2" w:themeFill="background1" w:themeFillShade="F2"/>
            <w:vAlign w:val="center"/>
          </w:tcPr>
          <w:p w:rsidR="00FC7277" w:rsidRPr="00D320F2" w:rsidRDefault="00FC7277" w:rsidP="005C0E71">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w:t>
            </w:r>
          </w:p>
        </w:tc>
        <w:tc>
          <w:tcPr>
            <w:tcW w:w="683" w:type="dxa"/>
            <w:shd w:val="clear" w:color="auto" w:fill="F2F2F2" w:themeFill="background1" w:themeFillShade="F2"/>
            <w:vAlign w:val="center"/>
          </w:tcPr>
          <w:p w:rsidR="00FC7277" w:rsidRPr="00D320F2" w:rsidRDefault="00FC7277" w:rsidP="005C0E71">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Кол-во</w:t>
            </w:r>
          </w:p>
        </w:tc>
        <w:tc>
          <w:tcPr>
            <w:tcW w:w="636" w:type="dxa"/>
            <w:shd w:val="clear" w:color="auto" w:fill="F2F2F2" w:themeFill="background1" w:themeFillShade="F2"/>
            <w:vAlign w:val="center"/>
          </w:tcPr>
          <w:p w:rsidR="00FC7277" w:rsidRPr="00D320F2" w:rsidRDefault="00FC7277" w:rsidP="005C0E71">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w:t>
            </w:r>
          </w:p>
        </w:tc>
        <w:tc>
          <w:tcPr>
            <w:tcW w:w="683" w:type="dxa"/>
            <w:shd w:val="clear" w:color="auto" w:fill="F2F2F2" w:themeFill="background1" w:themeFillShade="F2"/>
            <w:vAlign w:val="center"/>
          </w:tcPr>
          <w:p w:rsidR="00FC7277" w:rsidRPr="00D320F2" w:rsidRDefault="00FC7277" w:rsidP="005C0E71">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Кол-во</w:t>
            </w:r>
          </w:p>
        </w:tc>
        <w:tc>
          <w:tcPr>
            <w:tcW w:w="636" w:type="dxa"/>
            <w:shd w:val="clear" w:color="auto" w:fill="F2F2F2" w:themeFill="background1" w:themeFillShade="F2"/>
            <w:vAlign w:val="center"/>
          </w:tcPr>
          <w:p w:rsidR="00FC7277" w:rsidRPr="00D320F2" w:rsidRDefault="00FC7277" w:rsidP="005C0E71">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w:t>
            </w:r>
          </w:p>
        </w:tc>
        <w:tc>
          <w:tcPr>
            <w:tcW w:w="683" w:type="dxa"/>
            <w:shd w:val="clear" w:color="auto" w:fill="F2F2F2" w:themeFill="background1" w:themeFillShade="F2"/>
            <w:vAlign w:val="center"/>
          </w:tcPr>
          <w:p w:rsidR="00FC7277" w:rsidRPr="00D320F2" w:rsidRDefault="00FC7277" w:rsidP="005C0E71">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Кол-во</w:t>
            </w:r>
          </w:p>
        </w:tc>
        <w:tc>
          <w:tcPr>
            <w:tcW w:w="618" w:type="dxa"/>
            <w:shd w:val="clear" w:color="auto" w:fill="F2F2F2" w:themeFill="background1" w:themeFillShade="F2"/>
            <w:vAlign w:val="center"/>
          </w:tcPr>
          <w:p w:rsidR="00FC7277" w:rsidRPr="00D320F2" w:rsidRDefault="00FC7277" w:rsidP="005C0E71">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w:t>
            </w:r>
          </w:p>
        </w:tc>
        <w:tc>
          <w:tcPr>
            <w:tcW w:w="1066" w:type="dxa"/>
            <w:vMerge/>
            <w:shd w:val="clear" w:color="auto" w:fill="F2F2F2" w:themeFill="background1" w:themeFillShade="F2"/>
          </w:tcPr>
          <w:p w:rsidR="00FC7277" w:rsidRPr="00D320F2" w:rsidRDefault="00FC7277" w:rsidP="005C0E71">
            <w:pPr>
              <w:jc w:val="both"/>
              <w:rPr>
                <w:rFonts w:ascii="Times New Roman" w:hAnsi="Times New Roman" w:cs="Times New Roman"/>
                <w:color w:val="1A1A1A" w:themeColor="background1" w:themeShade="1A"/>
                <w:sz w:val="24"/>
                <w:szCs w:val="24"/>
              </w:rPr>
            </w:pPr>
          </w:p>
        </w:tc>
      </w:tr>
      <w:tr w:rsidR="00FC7277" w:rsidRPr="00D320F2" w:rsidTr="005C0E71">
        <w:trPr>
          <w:cantSplit/>
          <w:trHeight w:val="116"/>
          <w:jc w:val="center"/>
        </w:trPr>
        <w:tc>
          <w:tcPr>
            <w:tcW w:w="1835" w:type="dxa"/>
            <w:vAlign w:val="center"/>
          </w:tcPr>
          <w:p w:rsidR="00FC7277" w:rsidRPr="00D320F2" w:rsidRDefault="00FC7277" w:rsidP="005C0E7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Русский язык</w:t>
            </w:r>
          </w:p>
        </w:tc>
        <w:tc>
          <w:tcPr>
            <w:tcW w:w="937" w:type="dxa"/>
            <w:vAlign w:val="center"/>
          </w:tcPr>
          <w:p w:rsidR="00FC7277" w:rsidRPr="00D320F2" w:rsidRDefault="00744053" w:rsidP="005C0E7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w:t>
            </w:r>
          </w:p>
        </w:tc>
        <w:tc>
          <w:tcPr>
            <w:tcW w:w="910" w:type="dxa"/>
            <w:vAlign w:val="center"/>
          </w:tcPr>
          <w:p w:rsidR="00FC7277" w:rsidRPr="00D320F2" w:rsidRDefault="00744053" w:rsidP="00D33FB9">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w:t>
            </w:r>
          </w:p>
        </w:tc>
        <w:tc>
          <w:tcPr>
            <w:tcW w:w="683" w:type="dxa"/>
            <w:vAlign w:val="center"/>
          </w:tcPr>
          <w:p w:rsidR="00FC7277" w:rsidRPr="00D320F2" w:rsidRDefault="00744053" w:rsidP="005C0E7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36" w:type="dxa"/>
            <w:vAlign w:val="center"/>
          </w:tcPr>
          <w:p w:rsidR="00FC7277" w:rsidRPr="00D320F2" w:rsidRDefault="00744053" w:rsidP="005C0E7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83" w:type="dxa"/>
            <w:vAlign w:val="center"/>
          </w:tcPr>
          <w:p w:rsidR="00FC7277" w:rsidRPr="00D320F2" w:rsidRDefault="00744053" w:rsidP="005C0E7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36" w:type="dxa"/>
            <w:vAlign w:val="center"/>
          </w:tcPr>
          <w:p w:rsidR="00FC7277" w:rsidRPr="00D320F2" w:rsidRDefault="00744053" w:rsidP="005C0E7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83" w:type="dxa"/>
            <w:vAlign w:val="center"/>
          </w:tcPr>
          <w:p w:rsidR="00FC7277" w:rsidRPr="00D320F2" w:rsidRDefault="00744053" w:rsidP="005C0E7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w:t>
            </w:r>
          </w:p>
        </w:tc>
        <w:tc>
          <w:tcPr>
            <w:tcW w:w="636" w:type="dxa"/>
            <w:vAlign w:val="center"/>
          </w:tcPr>
          <w:p w:rsidR="00FC7277" w:rsidRPr="00D320F2" w:rsidRDefault="00744053" w:rsidP="005C0E7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100</w:t>
            </w:r>
          </w:p>
        </w:tc>
        <w:tc>
          <w:tcPr>
            <w:tcW w:w="683" w:type="dxa"/>
            <w:vAlign w:val="center"/>
          </w:tcPr>
          <w:p w:rsidR="00FC7277" w:rsidRPr="00D320F2" w:rsidRDefault="00744053" w:rsidP="005C0E7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18" w:type="dxa"/>
            <w:vAlign w:val="center"/>
          </w:tcPr>
          <w:p w:rsidR="00FC7277" w:rsidRPr="00D320F2" w:rsidRDefault="00744053" w:rsidP="005C0E7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66" w:type="dxa"/>
            <w:vAlign w:val="center"/>
          </w:tcPr>
          <w:p w:rsidR="00FC7277" w:rsidRPr="00D320F2" w:rsidRDefault="00744053" w:rsidP="005C0E7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r>
      <w:tr w:rsidR="00FC7277" w:rsidRPr="00D320F2" w:rsidTr="005C0E71">
        <w:trPr>
          <w:cantSplit/>
          <w:trHeight w:val="120"/>
          <w:jc w:val="center"/>
        </w:trPr>
        <w:tc>
          <w:tcPr>
            <w:tcW w:w="1835" w:type="dxa"/>
            <w:vAlign w:val="center"/>
          </w:tcPr>
          <w:p w:rsidR="00FC7277" w:rsidRPr="00D320F2" w:rsidRDefault="00FC7277" w:rsidP="005C0E7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Математика</w:t>
            </w:r>
          </w:p>
        </w:tc>
        <w:tc>
          <w:tcPr>
            <w:tcW w:w="937" w:type="dxa"/>
            <w:vAlign w:val="center"/>
          </w:tcPr>
          <w:p w:rsidR="00FC7277" w:rsidRPr="00D320F2" w:rsidRDefault="00744053" w:rsidP="005C0E7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w:t>
            </w:r>
          </w:p>
        </w:tc>
        <w:tc>
          <w:tcPr>
            <w:tcW w:w="910" w:type="dxa"/>
            <w:vAlign w:val="center"/>
          </w:tcPr>
          <w:p w:rsidR="00FC7277" w:rsidRPr="00D320F2" w:rsidRDefault="00744053" w:rsidP="005C0E7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w:t>
            </w:r>
          </w:p>
        </w:tc>
        <w:tc>
          <w:tcPr>
            <w:tcW w:w="683" w:type="dxa"/>
            <w:vAlign w:val="center"/>
          </w:tcPr>
          <w:p w:rsidR="00FC7277" w:rsidRPr="00D320F2" w:rsidRDefault="00744053" w:rsidP="005C0E7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36" w:type="dxa"/>
            <w:vAlign w:val="center"/>
          </w:tcPr>
          <w:p w:rsidR="00FC7277" w:rsidRPr="00D320F2" w:rsidRDefault="00744053" w:rsidP="005C0E7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83" w:type="dxa"/>
            <w:vAlign w:val="center"/>
          </w:tcPr>
          <w:p w:rsidR="00FC7277" w:rsidRPr="00D320F2" w:rsidRDefault="00744053" w:rsidP="005C0E7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36" w:type="dxa"/>
            <w:vAlign w:val="center"/>
          </w:tcPr>
          <w:p w:rsidR="00FC7277" w:rsidRPr="00D320F2" w:rsidRDefault="00744053" w:rsidP="005C0E7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83" w:type="dxa"/>
            <w:vAlign w:val="center"/>
          </w:tcPr>
          <w:p w:rsidR="00FC7277" w:rsidRPr="00D320F2" w:rsidRDefault="00744053" w:rsidP="005C0E7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36" w:type="dxa"/>
            <w:vAlign w:val="center"/>
          </w:tcPr>
          <w:p w:rsidR="00FC7277" w:rsidRPr="00D320F2" w:rsidRDefault="00744053" w:rsidP="005C0E7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83" w:type="dxa"/>
            <w:vAlign w:val="center"/>
          </w:tcPr>
          <w:p w:rsidR="00FC7277" w:rsidRPr="00D320F2" w:rsidRDefault="00744053" w:rsidP="005C0E7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618" w:type="dxa"/>
            <w:vAlign w:val="center"/>
          </w:tcPr>
          <w:p w:rsidR="00FC7277" w:rsidRPr="00D320F2" w:rsidRDefault="00744053" w:rsidP="005C0E7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p>
        </w:tc>
        <w:tc>
          <w:tcPr>
            <w:tcW w:w="1066" w:type="dxa"/>
            <w:vAlign w:val="center"/>
          </w:tcPr>
          <w:p w:rsidR="00FC7277" w:rsidRPr="00D320F2" w:rsidRDefault="00744053" w:rsidP="005C0E7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Не явился</w:t>
            </w:r>
          </w:p>
        </w:tc>
      </w:tr>
    </w:tbl>
    <w:p w:rsidR="0015639F" w:rsidRPr="00D320F2" w:rsidRDefault="0015639F" w:rsidP="00600A60">
      <w:pPr>
        <w:spacing w:after="0" w:line="240" w:lineRule="auto"/>
        <w:ind w:firstLine="567"/>
        <w:jc w:val="both"/>
        <w:rPr>
          <w:rFonts w:ascii="Times New Roman" w:hAnsi="Times New Roman" w:cs="Times New Roman"/>
          <w:color w:val="1A1A1A" w:themeColor="background1" w:themeShade="1A"/>
          <w:sz w:val="24"/>
          <w:szCs w:val="24"/>
          <w:lang w:val="en-US"/>
        </w:rPr>
      </w:pPr>
    </w:p>
    <w:p w:rsidR="00622723" w:rsidRDefault="00622723" w:rsidP="00BB4DB9">
      <w:pPr>
        <w:spacing w:after="0" w:line="240" w:lineRule="auto"/>
        <w:ind w:firstLine="567"/>
        <w:jc w:val="both"/>
        <w:rPr>
          <w:rFonts w:ascii="Times New Roman" w:hAnsi="Times New Roman" w:cs="Times New Roman"/>
          <w:color w:val="1A1A1A" w:themeColor="background1" w:themeShade="1A"/>
          <w:sz w:val="24"/>
          <w:szCs w:val="24"/>
        </w:rPr>
      </w:pPr>
    </w:p>
    <w:p w:rsidR="00A35F66" w:rsidRPr="00D320F2" w:rsidRDefault="00A35F66" w:rsidP="00A35F66">
      <w:pPr>
        <w:spacing w:line="240" w:lineRule="auto"/>
        <w:rPr>
          <w:rFonts w:ascii="Times New Roman" w:hAnsi="Times New Roman" w:cs="Times New Roman"/>
          <w:color w:val="1A1A1A" w:themeColor="background1" w:themeShade="1A"/>
          <w:sz w:val="24"/>
          <w:szCs w:val="24"/>
        </w:rPr>
      </w:pPr>
      <w:r>
        <w:rPr>
          <w:rFonts w:ascii="Times New Roman" w:hAnsi="Times New Roman" w:cs="Times New Roman"/>
          <w:b/>
          <w:i/>
          <w:color w:val="1A1A1A" w:themeColor="background1" w:themeShade="1A"/>
          <w:sz w:val="24"/>
          <w:szCs w:val="24"/>
        </w:rPr>
        <w:t xml:space="preserve">                          </w:t>
      </w:r>
      <w:r w:rsidRPr="00D320F2">
        <w:rPr>
          <w:rFonts w:ascii="Times New Roman" w:hAnsi="Times New Roman" w:cs="Times New Roman"/>
          <w:b/>
          <w:i/>
          <w:color w:val="1A1A1A" w:themeColor="background1" w:themeShade="1A"/>
          <w:sz w:val="24"/>
          <w:szCs w:val="24"/>
        </w:rPr>
        <w:t>Результаты ГИА (в форме ЕГЭ)</w:t>
      </w:r>
      <w:r>
        <w:rPr>
          <w:rFonts w:ascii="Times New Roman" w:hAnsi="Times New Roman" w:cs="Times New Roman"/>
          <w:b/>
          <w:i/>
          <w:color w:val="1A1A1A" w:themeColor="background1" w:themeShade="1A"/>
          <w:sz w:val="24"/>
          <w:szCs w:val="24"/>
        </w:rPr>
        <w:t xml:space="preserve"> </w:t>
      </w:r>
      <w:r w:rsidRPr="00D320F2">
        <w:rPr>
          <w:rFonts w:ascii="Times New Roman" w:hAnsi="Times New Roman" w:cs="Times New Roman"/>
          <w:b/>
          <w:i/>
          <w:color w:val="1A1A1A" w:themeColor="background1" w:themeShade="1A"/>
          <w:sz w:val="24"/>
          <w:szCs w:val="24"/>
          <w:lang w:val="en-US"/>
        </w:rPr>
        <w:t>XI</w:t>
      </w:r>
      <w:r>
        <w:rPr>
          <w:rFonts w:ascii="Times New Roman" w:hAnsi="Times New Roman" w:cs="Times New Roman"/>
          <w:b/>
          <w:i/>
          <w:color w:val="1A1A1A" w:themeColor="background1" w:themeShade="1A"/>
          <w:sz w:val="24"/>
          <w:szCs w:val="24"/>
        </w:rPr>
        <w:t xml:space="preserve"> классов за 2015/2016</w:t>
      </w:r>
      <w:r w:rsidRPr="00D320F2">
        <w:rPr>
          <w:rFonts w:ascii="Times New Roman" w:hAnsi="Times New Roman" w:cs="Times New Roman"/>
          <w:b/>
          <w:i/>
          <w:color w:val="1A1A1A" w:themeColor="background1" w:themeShade="1A"/>
          <w:sz w:val="24"/>
          <w:szCs w:val="24"/>
        </w:rPr>
        <w:t xml:space="preserve"> учебный год</w:t>
      </w:r>
    </w:p>
    <w:p w:rsidR="004C3B1B" w:rsidRPr="00D320F2" w:rsidRDefault="004C3B1B" w:rsidP="00BB4DB9">
      <w:pPr>
        <w:spacing w:after="0" w:line="240" w:lineRule="auto"/>
        <w:ind w:firstLine="567"/>
        <w:jc w:val="both"/>
        <w:rPr>
          <w:rFonts w:ascii="Times New Roman" w:hAnsi="Times New Roman" w:cs="Times New Roman"/>
          <w:color w:val="1A1A1A" w:themeColor="background1" w:themeShade="1A"/>
          <w:sz w:val="24"/>
          <w:szCs w:val="24"/>
        </w:rPr>
      </w:pPr>
    </w:p>
    <w:tbl>
      <w:tblPr>
        <w:tblStyle w:val="a6"/>
        <w:tblW w:w="10006" w:type="dxa"/>
        <w:jc w:val="center"/>
        <w:tblLook w:val="04A0" w:firstRow="1" w:lastRow="0" w:firstColumn="1" w:lastColumn="0" w:noHBand="0" w:noVBand="1"/>
      </w:tblPr>
      <w:tblGrid>
        <w:gridCol w:w="1927"/>
        <w:gridCol w:w="901"/>
        <w:gridCol w:w="877"/>
        <w:gridCol w:w="683"/>
        <w:gridCol w:w="636"/>
        <w:gridCol w:w="683"/>
        <w:gridCol w:w="636"/>
        <w:gridCol w:w="683"/>
        <w:gridCol w:w="636"/>
        <w:gridCol w:w="683"/>
        <w:gridCol w:w="636"/>
        <w:gridCol w:w="1025"/>
      </w:tblGrid>
      <w:tr w:rsidR="00A35F66" w:rsidRPr="00D320F2" w:rsidTr="0016356D">
        <w:trPr>
          <w:cantSplit/>
          <w:trHeight w:val="557"/>
          <w:jc w:val="center"/>
        </w:trPr>
        <w:tc>
          <w:tcPr>
            <w:tcW w:w="1941" w:type="dxa"/>
            <w:vMerge w:val="restart"/>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Предмет</w:t>
            </w:r>
          </w:p>
        </w:tc>
        <w:tc>
          <w:tcPr>
            <w:tcW w:w="915" w:type="dxa"/>
            <w:vMerge w:val="restart"/>
            <w:shd w:val="clear" w:color="auto" w:fill="F2F2F2" w:themeFill="background1" w:themeFillShade="F2"/>
            <w:textDirection w:val="btLr"/>
            <w:vAlign w:val="center"/>
          </w:tcPr>
          <w:p w:rsidR="00A35F66" w:rsidRPr="00D320F2" w:rsidRDefault="00A35F66" w:rsidP="0016356D">
            <w:pP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Кол-во учащихся, подлежащих аттестации</w:t>
            </w:r>
          </w:p>
        </w:tc>
        <w:tc>
          <w:tcPr>
            <w:tcW w:w="890" w:type="dxa"/>
            <w:vMerge w:val="restart"/>
            <w:shd w:val="clear" w:color="auto" w:fill="F2F2F2" w:themeFill="background1" w:themeFillShade="F2"/>
            <w:textDirection w:val="btLr"/>
            <w:vAlign w:val="center"/>
          </w:tcPr>
          <w:p w:rsidR="00A35F66" w:rsidRPr="00D320F2" w:rsidRDefault="00A35F66" w:rsidP="0016356D">
            <w:pP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Кол-во учащихся, прошедших аттестацию</w:t>
            </w:r>
          </w:p>
        </w:tc>
        <w:tc>
          <w:tcPr>
            <w:tcW w:w="5222" w:type="dxa"/>
            <w:gridSpan w:val="8"/>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Количество аттестованных</w:t>
            </w:r>
          </w:p>
        </w:tc>
        <w:tc>
          <w:tcPr>
            <w:tcW w:w="1038" w:type="dxa"/>
            <w:vMerge w:val="restart"/>
            <w:shd w:val="clear" w:color="auto" w:fill="F2F2F2" w:themeFill="background1" w:themeFillShade="F2"/>
            <w:textDirection w:val="btLr"/>
            <w:vAlign w:val="center"/>
          </w:tcPr>
          <w:p w:rsidR="00A35F66" w:rsidRPr="00D320F2" w:rsidRDefault="00A35F66" w:rsidP="0016356D">
            <w:pPr>
              <w:ind w:right="113"/>
              <w:rPr>
                <w:rFonts w:ascii="Times New Roman" w:hAnsi="Times New Roman" w:cs="Times New Roman"/>
                <w:b/>
                <w:color w:val="1A1A1A" w:themeColor="background1" w:themeShade="1A"/>
                <w:lang w:val="en-US"/>
              </w:rPr>
            </w:pPr>
            <w:r w:rsidRPr="00D320F2">
              <w:rPr>
                <w:rFonts w:ascii="Times New Roman" w:hAnsi="Times New Roman" w:cs="Times New Roman"/>
                <w:b/>
                <w:color w:val="1A1A1A" w:themeColor="background1" w:themeShade="1A"/>
              </w:rPr>
              <w:t>Качество знаний</w:t>
            </w:r>
          </w:p>
        </w:tc>
      </w:tr>
      <w:tr w:rsidR="00A35F66" w:rsidRPr="00D320F2" w:rsidTr="0016356D">
        <w:trPr>
          <w:cantSplit/>
          <w:trHeight w:val="591"/>
          <w:jc w:val="center"/>
        </w:trPr>
        <w:tc>
          <w:tcPr>
            <w:tcW w:w="1941" w:type="dxa"/>
            <w:vMerge/>
            <w:shd w:val="clear" w:color="auto" w:fill="F2F2F2" w:themeFill="background1" w:themeFillShade="F2"/>
          </w:tcPr>
          <w:p w:rsidR="00A35F66" w:rsidRPr="00D320F2" w:rsidRDefault="00A35F66" w:rsidP="0016356D">
            <w:pPr>
              <w:jc w:val="both"/>
              <w:rPr>
                <w:rFonts w:ascii="Times New Roman" w:hAnsi="Times New Roman" w:cs="Times New Roman"/>
                <w:color w:val="1A1A1A" w:themeColor="background1" w:themeShade="1A"/>
                <w:sz w:val="24"/>
                <w:szCs w:val="24"/>
              </w:rPr>
            </w:pPr>
          </w:p>
        </w:tc>
        <w:tc>
          <w:tcPr>
            <w:tcW w:w="915" w:type="dxa"/>
            <w:vMerge/>
            <w:shd w:val="clear" w:color="auto" w:fill="F2F2F2" w:themeFill="background1" w:themeFillShade="F2"/>
          </w:tcPr>
          <w:p w:rsidR="00A35F66" w:rsidRPr="00D320F2" w:rsidRDefault="00A35F66" w:rsidP="0016356D">
            <w:pPr>
              <w:jc w:val="both"/>
              <w:rPr>
                <w:rFonts w:ascii="Times New Roman" w:hAnsi="Times New Roman" w:cs="Times New Roman"/>
                <w:color w:val="1A1A1A" w:themeColor="background1" w:themeShade="1A"/>
                <w:sz w:val="24"/>
                <w:szCs w:val="24"/>
              </w:rPr>
            </w:pPr>
          </w:p>
        </w:tc>
        <w:tc>
          <w:tcPr>
            <w:tcW w:w="890" w:type="dxa"/>
            <w:vMerge/>
            <w:shd w:val="clear" w:color="auto" w:fill="F2F2F2" w:themeFill="background1" w:themeFillShade="F2"/>
          </w:tcPr>
          <w:p w:rsidR="00A35F66" w:rsidRPr="00D320F2" w:rsidRDefault="00A35F66" w:rsidP="0016356D">
            <w:pPr>
              <w:jc w:val="both"/>
              <w:rPr>
                <w:rFonts w:ascii="Times New Roman" w:hAnsi="Times New Roman" w:cs="Times New Roman"/>
                <w:color w:val="1A1A1A" w:themeColor="background1" w:themeShade="1A"/>
                <w:sz w:val="24"/>
                <w:szCs w:val="24"/>
              </w:rPr>
            </w:pPr>
          </w:p>
        </w:tc>
        <w:tc>
          <w:tcPr>
            <w:tcW w:w="1310" w:type="dxa"/>
            <w:gridSpan w:val="2"/>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Отметка «5»</w:t>
            </w:r>
          </w:p>
        </w:tc>
        <w:tc>
          <w:tcPr>
            <w:tcW w:w="1310" w:type="dxa"/>
            <w:gridSpan w:val="2"/>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Отметка «4»</w:t>
            </w:r>
          </w:p>
        </w:tc>
        <w:tc>
          <w:tcPr>
            <w:tcW w:w="1310" w:type="dxa"/>
            <w:gridSpan w:val="2"/>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Отметка «3»</w:t>
            </w:r>
          </w:p>
        </w:tc>
        <w:tc>
          <w:tcPr>
            <w:tcW w:w="1292" w:type="dxa"/>
            <w:gridSpan w:val="2"/>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Отметка «2»</w:t>
            </w:r>
          </w:p>
        </w:tc>
        <w:tc>
          <w:tcPr>
            <w:tcW w:w="1038" w:type="dxa"/>
            <w:vMerge/>
            <w:shd w:val="clear" w:color="auto" w:fill="F2F2F2" w:themeFill="background1" w:themeFillShade="F2"/>
          </w:tcPr>
          <w:p w:rsidR="00A35F66" w:rsidRPr="00D320F2" w:rsidRDefault="00A35F66" w:rsidP="0016356D">
            <w:pPr>
              <w:jc w:val="both"/>
              <w:rPr>
                <w:rFonts w:ascii="Times New Roman" w:hAnsi="Times New Roman" w:cs="Times New Roman"/>
                <w:color w:val="1A1A1A" w:themeColor="background1" w:themeShade="1A"/>
                <w:sz w:val="24"/>
                <w:szCs w:val="24"/>
              </w:rPr>
            </w:pPr>
          </w:p>
        </w:tc>
      </w:tr>
      <w:tr w:rsidR="00A35F66" w:rsidRPr="00D320F2" w:rsidTr="0016356D">
        <w:trPr>
          <w:cantSplit/>
          <w:trHeight w:val="809"/>
          <w:jc w:val="center"/>
        </w:trPr>
        <w:tc>
          <w:tcPr>
            <w:tcW w:w="1941" w:type="dxa"/>
            <w:vMerge/>
            <w:shd w:val="clear" w:color="auto" w:fill="F2F2F2" w:themeFill="background1" w:themeFillShade="F2"/>
          </w:tcPr>
          <w:p w:rsidR="00A35F66" w:rsidRPr="00D320F2" w:rsidRDefault="00A35F66" w:rsidP="0016356D">
            <w:pPr>
              <w:jc w:val="both"/>
              <w:rPr>
                <w:rFonts w:ascii="Times New Roman" w:hAnsi="Times New Roman" w:cs="Times New Roman"/>
                <w:color w:val="1A1A1A" w:themeColor="background1" w:themeShade="1A"/>
                <w:sz w:val="24"/>
                <w:szCs w:val="24"/>
              </w:rPr>
            </w:pPr>
          </w:p>
        </w:tc>
        <w:tc>
          <w:tcPr>
            <w:tcW w:w="915" w:type="dxa"/>
            <w:vMerge/>
            <w:shd w:val="clear" w:color="auto" w:fill="F2F2F2" w:themeFill="background1" w:themeFillShade="F2"/>
          </w:tcPr>
          <w:p w:rsidR="00A35F66" w:rsidRPr="00D320F2" w:rsidRDefault="00A35F66" w:rsidP="0016356D">
            <w:pPr>
              <w:jc w:val="both"/>
              <w:rPr>
                <w:rFonts w:ascii="Times New Roman" w:hAnsi="Times New Roman" w:cs="Times New Roman"/>
                <w:color w:val="1A1A1A" w:themeColor="background1" w:themeShade="1A"/>
                <w:sz w:val="24"/>
                <w:szCs w:val="24"/>
              </w:rPr>
            </w:pPr>
          </w:p>
        </w:tc>
        <w:tc>
          <w:tcPr>
            <w:tcW w:w="890" w:type="dxa"/>
            <w:vMerge/>
            <w:shd w:val="clear" w:color="auto" w:fill="F2F2F2" w:themeFill="background1" w:themeFillShade="F2"/>
          </w:tcPr>
          <w:p w:rsidR="00A35F66" w:rsidRPr="00D320F2" w:rsidRDefault="00A35F66" w:rsidP="0016356D">
            <w:pPr>
              <w:jc w:val="both"/>
              <w:rPr>
                <w:rFonts w:ascii="Times New Roman" w:hAnsi="Times New Roman" w:cs="Times New Roman"/>
                <w:color w:val="1A1A1A" w:themeColor="background1" w:themeShade="1A"/>
                <w:sz w:val="24"/>
                <w:szCs w:val="24"/>
              </w:rPr>
            </w:pPr>
          </w:p>
        </w:tc>
        <w:tc>
          <w:tcPr>
            <w:tcW w:w="683" w:type="dxa"/>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Кол-во</w:t>
            </w:r>
          </w:p>
        </w:tc>
        <w:tc>
          <w:tcPr>
            <w:tcW w:w="627" w:type="dxa"/>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w:t>
            </w:r>
          </w:p>
        </w:tc>
        <w:tc>
          <w:tcPr>
            <w:tcW w:w="683" w:type="dxa"/>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Кол-во</w:t>
            </w:r>
          </w:p>
        </w:tc>
        <w:tc>
          <w:tcPr>
            <w:tcW w:w="627" w:type="dxa"/>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w:t>
            </w:r>
          </w:p>
        </w:tc>
        <w:tc>
          <w:tcPr>
            <w:tcW w:w="683" w:type="dxa"/>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Кол-во</w:t>
            </w:r>
          </w:p>
        </w:tc>
        <w:tc>
          <w:tcPr>
            <w:tcW w:w="627" w:type="dxa"/>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w:t>
            </w:r>
          </w:p>
        </w:tc>
        <w:tc>
          <w:tcPr>
            <w:tcW w:w="683" w:type="dxa"/>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Кол-во</w:t>
            </w:r>
          </w:p>
        </w:tc>
        <w:tc>
          <w:tcPr>
            <w:tcW w:w="609" w:type="dxa"/>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w:t>
            </w:r>
          </w:p>
        </w:tc>
        <w:tc>
          <w:tcPr>
            <w:tcW w:w="1038" w:type="dxa"/>
            <w:vMerge/>
            <w:shd w:val="clear" w:color="auto" w:fill="F2F2F2" w:themeFill="background1" w:themeFillShade="F2"/>
          </w:tcPr>
          <w:p w:rsidR="00A35F66" w:rsidRPr="00D320F2" w:rsidRDefault="00A35F66" w:rsidP="0016356D">
            <w:pPr>
              <w:jc w:val="both"/>
              <w:rPr>
                <w:rFonts w:ascii="Times New Roman" w:hAnsi="Times New Roman" w:cs="Times New Roman"/>
                <w:color w:val="1A1A1A" w:themeColor="background1" w:themeShade="1A"/>
                <w:sz w:val="24"/>
                <w:szCs w:val="24"/>
              </w:rPr>
            </w:pPr>
          </w:p>
        </w:tc>
      </w:tr>
      <w:tr w:rsidR="00A35F66" w:rsidRPr="00D320F2" w:rsidTr="0016356D">
        <w:trPr>
          <w:cantSplit/>
          <w:trHeight w:val="116"/>
          <w:jc w:val="center"/>
        </w:trPr>
        <w:tc>
          <w:tcPr>
            <w:tcW w:w="1941"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Русский язык</w:t>
            </w:r>
          </w:p>
        </w:tc>
        <w:tc>
          <w:tcPr>
            <w:tcW w:w="915"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27</w:t>
            </w:r>
          </w:p>
        </w:tc>
        <w:tc>
          <w:tcPr>
            <w:tcW w:w="890"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26</w:t>
            </w:r>
          </w:p>
        </w:tc>
        <w:tc>
          <w:tcPr>
            <w:tcW w:w="683"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w:t>
            </w:r>
          </w:p>
        </w:tc>
        <w:tc>
          <w:tcPr>
            <w:tcW w:w="627" w:type="dxa"/>
            <w:vAlign w:val="center"/>
          </w:tcPr>
          <w:p w:rsidR="00A35F66" w:rsidRPr="00D320F2" w:rsidRDefault="00A35F66" w:rsidP="0016356D">
            <w:pP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19,3</w:t>
            </w:r>
          </w:p>
        </w:tc>
        <w:tc>
          <w:tcPr>
            <w:tcW w:w="683" w:type="dxa"/>
            <w:vAlign w:val="center"/>
          </w:tcPr>
          <w:p w:rsidR="00A35F66" w:rsidRPr="00D320F2" w:rsidRDefault="00A35F66" w:rsidP="0016356D">
            <w:pP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   4</w:t>
            </w:r>
          </w:p>
        </w:tc>
        <w:tc>
          <w:tcPr>
            <w:tcW w:w="627"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15,4</w:t>
            </w:r>
          </w:p>
        </w:tc>
        <w:tc>
          <w:tcPr>
            <w:tcW w:w="683" w:type="dxa"/>
            <w:vAlign w:val="center"/>
          </w:tcPr>
          <w:p w:rsidR="00A35F66" w:rsidRPr="00D320F2" w:rsidRDefault="00A35F66" w:rsidP="0016356D">
            <w:pP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  14</w:t>
            </w:r>
          </w:p>
        </w:tc>
        <w:tc>
          <w:tcPr>
            <w:tcW w:w="627"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53,8</w:t>
            </w:r>
          </w:p>
        </w:tc>
        <w:tc>
          <w:tcPr>
            <w:tcW w:w="683"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w:t>
            </w:r>
          </w:p>
        </w:tc>
        <w:tc>
          <w:tcPr>
            <w:tcW w:w="609"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11,5</w:t>
            </w:r>
          </w:p>
        </w:tc>
        <w:tc>
          <w:tcPr>
            <w:tcW w:w="1038"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34,7</w:t>
            </w:r>
            <w:r w:rsidRPr="00D320F2">
              <w:rPr>
                <w:rFonts w:ascii="Times New Roman" w:hAnsi="Times New Roman" w:cs="Times New Roman"/>
                <w:color w:val="1A1A1A" w:themeColor="background1" w:themeShade="1A"/>
                <w:sz w:val="24"/>
                <w:szCs w:val="24"/>
              </w:rPr>
              <w:t xml:space="preserve"> %</w:t>
            </w:r>
          </w:p>
        </w:tc>
      </w:tr>
      <w:tr w:rsidR="00A35F66" w:rsidRPr="00D320F2" w:rsidTr="0016356D">
        <w:trPr>
          <w:cantSplit/>
          <w:trHeight w:val="120"/>
          <w:jc w:val="center"/>
        </w:trPr>
        <w:tc>
          <w:tcPr>
            <w:tcW w:w="1941"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Математика</w:t>
            </w:r>
          </w:p>
        </w:tc>
        <w:tc>
          <w:tcPr>
            <w:tcW w:w="915"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27</w:t>
            </w:r>
          </w:p>
        </w:tc>
        <w:tc>
          <w:tcPr>
            <w:tcW w:w="890"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26</w:t>
            </w:r>
          </w:p>
        </w:tc>
        <w:tc>
          <w:tcPr>
            <w:tcW w:w="683"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w:t>
            </w:r>
          </w:p>
        </w:tc>
        <w:tc>
          <w:tcPr>
            <w:tcW w:w="627"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7,7</w:t>
            </w:r>
          </w:p>
        </w:tc>
        <w:tc>
          <w:tcPr>
            <w:tcW w:w="683"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8</w:t>
            </w:r>
          </w:p>
        </w:tc>
        <w:tc>
          <w:tcPr>
            <w:tcW w:w="627"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30,8</w:t>
            </w:r>
          </w:p>
        </w:tc>
        <w:tc>
          <w:tcPr>
            <w:tcW w:w="683"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7</w:t>
            </w:r>
          </w:p>
        </w:tc>
        <w:tc>
          <w:tcPr>
            <w:tcW w:w="627"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26,9</w:t>
            </w:r>
          </w:p>
        </w:tc>
        <w:tc>
          <w:tcPr>
            <w:tcW w:w="683"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9</w:t>
            </w:r>
          </w:p>
        </w:tc>
        <w:tc>
          <w:tcPr>
            <w:tcW w:w="609"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34,6</w:t>
            </w:r>
          </w:p>
        </w:tc>
        <w:tc>
          <w:tcPr>
            <w:tcW w:w="1038"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38,5</w:t>
            </w:r>
            <w:r w:rsidRPr="00D320F2">
              <w:rPr>
                <w:rFonts w:ascii="Times New Roman" w:hAnsi="Times New Roman" w:cs="Times New Roman"/>
                <w:color w:val="1A1A1A" w:themeColor="background1" w:themeShade="1A"/>
                <w:sz w:val="24"/>
                <w:szCs w:val="24"/>
              </w:rPr>
              <w:t xml:space="preserve"> %</w:t>
            </w:r>
          </w:p>
        </w:tc>
      </w:tr>
    </w:tbl>
    <w:p w:rsidR="00A35F66" w:rsidRDefault="00A35F66" w:rsidP="00F2089D">
      <w:pPr>
        <w:spacing w:after="0"/>
        <w:rPr>
          <w:rFonts w:ascii="Times New Roman" w:hAnsi="Times New Roman" w:cs="Times New Roman"/>
          <w:color w:val="1A1A1A" w:themeColor="background1" w:themeShade="1A"/>
          <w:sz w:val="24"/>
          <w:szCs w:val="24"/>
        </w:rPr>
      </w:pPr>
    </w:p>
    <w:p w:rsidR="00A35F66" w:rsidRDefault="00A35F66" w:rsidP="00F2089D">
      <w:pPr>
        <w:spacing w:after="0"/>
        <w:rPr>
          <w:rFonts w:ascii="Times New Roman" w:hAnsi="Times New Roman" w:cs="Times New Roman"/>
          <w:color w:val="1A1A1A" w:themeColor="background1" w:themeShade="1A"/>
          <w:sz w:val="24"/>
          <w:szCs w:val="24"/>
        </w:rPr>
      </w:pPr>
    </w:p>
    <w:p w:rsidR="00A35F66" w:rsidRDefault="00A35F66" w:rsidP="00A35F66">
      <w:pPr>
        <w:spacing w:after="0" w:line="240" w:lineRule="auto"/>
        <w:ind w:firstLine="567"/>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Из 28 обучающихся 11 класса – 22 человека получали среднее общее образование в очной форме обучения, 6 человек в форме самообразования ( 1 человек не явился на государственную итоговую аттестацию).</w:t>
      </w:r>
    </w:p>
    <w:p w:rsidR="00A35F66" w:rsidRPr="00D320F2" w:rsidRDefault="00A35F66" w:rsidP="00A35F66">
      <w:pPr>
        <w:spacing w:after="0" w:line="240" w:lineRule="auto"/>
        <w:jc w:val="both"/>
        <w:rPr>
          <w:rFonts w:ascii="Times New Roman" w:hAnsi="Times New Roman" w:cs="Times New Roman"/>
          <w:color w:val="1A1A1A" w:themeColor="background1" w:themeShade="1A"/>
          <w:sz w:val="24"/>
          <w:szCs w:val="24"/>
        </w:rPr>
      </w:pPr>
      <w:r>
        <w:rPr>
          <w:rFonts w:ascii="Times New Roman" w:hAnsi="Times New Roman" w:cs="Times New Roman"/>
          <w:sz w:val="24"/>
          <w:szCs w:val="24"/>
        </w:rPr>
        <w:t xml:space="preserve">          </w:t>
      </w:r>
      <w:r>
        <w:rPr>
          <w:rFonts w:ascii="Times New Roman" w:hAnsi="Times New Roman" w:cs="Times New Roman"/>
          <w:color w:val="1A1A1A" w:themeColor="background1" w:themeShade="1A"/>
          <w:sz w:val="24"/>
          <w:szCs w:val="24"/>
        </w:rPr>
        <w:t>В 2015/2016</w:t>
      </w:r>
      <w:r w:rsidRPr="00D320F2">
        <w:rPr>
          <w:rFonts w:ascii="Times New Roman" w:hAnsi="Times New Roman" w:cs="Times New Roman"/>
          <w:color w:val="1A1A1A" w:themeColor="background1" w:themeShade="1A"/>
          <w:sz w:val="24"/>
          <w:szCs w:val="24"/>
        </w:rPr>
        <w:t xml:space="preserve"> учебном году</w:t>
      </w:r>
      <w:r>
        <w:rPr>
          <w:rFonts w:ascii="Times New Roman" w:hAnsi="Times New Roman" w:cs="Times New Roman"/>
          <w:color w:val="1A1A1A" w:themeColor="background1" w:themeShade="1A"/>
          <w:sz w:val="24"/>
          <w:szCs w:val="24"/>
        </w:rPr>
        <w:t xml:space="preserve"> обучающиеся</w:t>
      </w:r>
      <w:r w:rsidRPr="00D320F2">
        <w:rPr>
          <w:rFonts w:ascii="Times New Roman" w:hAnsi="Times New Roman" w:cs="Times New Roman"/>
          <w:color w:val="1A1A1A" w:themeColor="background1" w:themeShade="1A"/>
          <w:sz w:val="24"/>
          <w:szCs w:val="24"/>
        </w:rPr>
        <w:t xml:space="preserve"> школы принимали активное участие и являются призерами</w:t>
      </w:r>
      <w:r>
        <w:rPr>
          <w:rFonts w:ascii="Times New Roman" w:hAnsi="Times New Roman" w:cs="Times New Roman"/>
          <w:color w:val="1A1A1A" w:themeColor="background1" w:themeShade="1A"/>
          <w:sz w:val="24"/>
          <w:szCs w:val="24"/>
        </w:rPr>
        <w:t xml:space="preserve"> и победителями муниципального этапа Всероссийских  ученических</w:t>
      </w:r>
      <w:r w:rsidRPr="00D320F2">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b/>
          <w:i/>
          <w:color w:val="1A1A1A" w:themeColor="background1" w:themeShade="1A"/>
          <w:sz w:val="24"/>
          <w:szCs w:val="24"/>
        </w:rPr>
        <w:t>олимпиад</w:t>
      </w:r>
      <w:r w:rsidRPr="00D320F2">
        <w:rPr>
          <w:rFonts w:ascii="Times New Roman" w:hAnsi="Times New Roman" w:cs="Times New Roman"/>
          <w:color w:val="1A1A1A" w:themeColor="background1" w:themeShade="1A"/>
          <w:sz w:val="24"/>
          <w:szCs w:val="24"/>
        </w:rPr>
        <w:t>:</w:t>
      </w:r>
    </w:p>
    <w:p w:rsidR="00A35F66" w:rsidRDefault="00A35F66" w:rsidP="00F2089D">
      <w:pPr>
        <w:spacing w:after="0"/>
        <w:rPr>
          <w:rFonts w:ascii="Times New Roman" w:hAnsi="Times New Roman" w:cs="Times New Roman"/>
          <w:color w:val="1A1A1A" w:themeColor="background1" w:themeShade="1A"/>
          <w:sz w:val="24"/>
          <w:szCs w:val="24"/>
        </w:rPr>
      </w:pPr>
    </w:p>
    <w:p w:rsidR="00A35F66" w:rsidRDefault="00A35F66" w:rsidP="00F2089D">
      <w:pPr>
        <w:spacing w:after="0"/>
        <w:rPr>
          <w:rFonts w:ascii="Times New Roman" w:hAnsi="Times New Roman" w:cs="Times New Roman"/>
          <w:color w:val="1A1A1A" w:themeColor="background1" w:themeShade="1A"/>
          <w:sz w:val="24"/>
          <w:szCs w:val="24"/>
        </w:rPr>
      </w:pPr>
    </w:p>
    <w:tbl>
      <w:tblPr>
        <w:tblStyle w:val="a6"/>
        <w:tblW w:w="0" w:type="auto"/>
        <w:jc w:val="center"/>
        <w:tblLook w:val="04A0" w:firstRow="1" w:lastRow="0" w:firstColumn="1" w:lastColumn="0" w:noHBand="0" w:noVBand="1"/>
      </w:tblPr>
      <w:tblGrid>
        <w:gridCol w:w="4095"/>
        <w:gridCol w:w="2546"/>
        <w:gridCol w:w="2547"/>
      </w:tblGrid>
      <w:tr w:rsidR="00A35F66" w:rsidRPr="00D320F2" w:rsidTr="0016356D">
        <w:trPr>
          <w:jc w:val="center"/>
        </w:trPr>
        <w:tc>
          <w:tcPr>
            <w:tcW w:w="4095" w:type="dxa"/>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Предмет</w:t>
            </w:r>
          </w:p>
        </w:tc>
        <w:tc>
          <w:tcPr>
            <w:tcW w:w="2546" w:type="dxa"/>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Количество призеров</w:t>
            </w:r>
          </w:p>
        </w:tc>
        <w:tc>
          <w:tcPr>
            <w:tcW w:w="2547" w:type="dxa"/>
            <w:shd w:val="clear" w:color="auto" w:fill="F2F2F2" w:themeFill="background1" w:themeFillShade="F2"/>
            <w:vAlign w:val="center"/>
          </w:tcPr>
          <w:p w:rsidR="00A35F66" w:rsidRPr="00D320F2" w:rsidRDefault="00A35F66" w:rsidP="0016356D">
            <w:pPr>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Количество победителей</w:t>
            </w:r>
          </w:p>
        </w:tc>
      </w:tr>
      <w:tr w:rsidR="00A35F66" w:rsidRPr="00D320F2" w:rsidTr="0016356D">
        <w:trPr>
          <w:jc w:val="center"/>
        </w:trPr>
        <w:tc>
          <w:tcPr>
            <w:tcW w:w="4095" w:type="dxa"/>
          </w:tcPr>
          <w:p w:rsidR="00A35F66" w:rsidRPr="00D320F2" w:rsidRDefault="00A35F66" w:rsidP="0016356D">
            <w:pPr>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Русский язык</w:t>
            </w:r>
          </w:p>
        </w:tc>
        <w:tc>
          <w:tcPr>
            <w:tcW w:w="2546"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w:t>
            </w:r>
          </w:p>
        </w:tc>
        <w:tc>
          <w:tcPr>
            <w:tcW w:w="2547"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w:t>
            </w:r>
          </w:p>
        </w:tc>
      </w:tr>
      <w:tr w:rsidR="00A35F66" w:rsidRPr="00D320F2" w:rsidTr="0016356D">
        <w:trPr>
          <w:jc w:val="center"/>
        </w:trPr>
        <w:tc>
          <w:tcPr>
            <w:tcW w:w="4095" w:type="dxa"/>
          </w:tcPr>
          <w:p w:rsidR="00A35F66" w:rsidRPr="00D320F2" w:rsidRDefault="00A35F66" w:rsidP="0016356D">
            <w:pPr>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Английский язык</w:t>
            </w:r>
          </w:p>
        </w:tc>
        <w:tc>
          <w:tcPr>
            <w:tcW w:w="2546"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w:t>
            </w:r>
          </w:p>
        </w:tc>
        <w:tc>
          <w:tcPr>
            <w:tcW w:w="2547"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w:t>
            </w:r>
          </w:p>
        </w:tc>
      </w:tr>
      <w:tr w:rsidR="00A35F66" w:rsidRPr="00D320F2" w:rsidTr="0016356D">
        <w:trPr>
          <w:jc w:val="center"/>
        </w:trPr>
        <w:tc>
          <w:tcPr>
            <w:tcW w:w="4095" w:type="dxa"/>
          </w:tcPr>
          <w:p w:rsidR="00A35F66" w:rsidRPr="00D320F2" w:rsidRDefault="00A35F66" w:rsidP="0016356D">
            <w:pPr>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Литература</w:t>
            </w:r>
          </w:p>
        </w:tc>
        <w:tc>
          <w:tcPr>
            <w:tcW w:w="2546"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w:t>
            </w:r>
          </w:p>
        </w:tc>
        <w:tc>
          <w:tcPr>
            <w:tcW w:w="2547"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w:t>
            </w:r>
          </w:p>
        </w:tc>
      </w:tr>
      <w:tr w:rsidR="00A35F66" w:rsidRPr="00D320F2" w:rsidTr="0016356D">
        <w:trPr>
          <w:jc w:val="center"/>
        </w:trPr>
        <w:tc>
          <w:tcPr>
            <w:tcW w:w="4095" w:type="dxa"/>
          </w:tcPr>
          <w:p w:rsidR="00A35F66" w:rsidRPr="00D320F2" w:rsidRDefault="00A35F66" w:rsidP="0016356D">
            <w:pPr>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МХК</w:t>
            </w:r>
          </w:p>
        </w:tc>
        <w:tc>
          <w:tcPr>
            <w:tcW w:w="2546"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w:t>
            </w:r>
          </w:p>
        </w:tc>
        <w:tc>
          <w:tcPr>
            <w:tcW w:w="2547"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w:t>
            </w:r>
          </w:p>
        </w:tc>
      </w:tr>
      <w:tr w:rsidR="00A35F66" w:rsidRPr="00D320F2" w:rsidTr="0016356D">
        <w:trPr>
          <w:jc w:val="center"/>
        </w:trPr>
        <w:tc>
          <w:tcPr>
            <w:tcW w:w="4095" w:type="dxa"/>
          </w:tcPr>
          <w:p w:rsidR="00A35F66" w:rsidRPr="00D320F2" w:rsidRDefault="00A35F66" w:rsidP="0016356D">
            <w:pPr>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История</w:t>
            </w:r>
          </w:p>
        </w:tc>
        <w:tc>
          <w:tcPr>
            <w:tcW w:w="2546"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w:t>
            </w:r>
          </w:p>
        </w:tc>
        <w:tc>
          <w:tcPr>
            <w:tcW w:w="2547"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w:t>
            </w:r>
          </w:p>
        </w:tc>
      </w:tr>
      <w:tr w:rsidR="00A35F66" w:rsidRPr="00D320F2" w:rsidTr="0016356D">
        <w:trPr>
          <w:jc w:val="center"/>
        </w:trPr>
        <w:tc>
          <w:tcPr>
            <w:tcW w:w="4095" w:type="dxa"/>
          </w:tcPr>
          <w:p w:rsidR="00A35F66" w:rsidRPr="00D320F2" w:rsidRDefault="00A35F66" w:rsidP="0016356D">
            <w:pPr>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Биология</w:t>
            </w:r>
          </w:p>
        </w:tc>
        <w:tc>
          <w:tcPr>
            <w:tcW w:w="2546"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w:t>
            </w:r>
          </w:p>
        </w:tc>
        <w:tc>
          <w:tcPr>
            <w:tcW w:w="2547"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p>
        </w:tc>
      </w:tr>
      <w:tr w:rsidR="00A35F66" w:rsidRPr="00D320F2" w:rsidTr="0016356D">
        <w:trPr>
          <w:jc w:val="center"/>
        </w:trPr>
        <w:tc>
          <w:tcPr>
            <w:tcW w:w="4095" w:type="dxa"/>
          </w:tcPr>
          <w:p w:rsidR="00A35F66" w:rsidRPr="00D320F2" w:rsidRDefault="00A35F66" w:rsidP="0016356D">
            <w:pPr>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Обществознание</w:t>
            </w:r>
          </w:p>
        </w:tc>
        <w:tc>
          <w:tcPr>
            <w:tcW w:w="2546"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w:t>
            </w:r>
          </w:p>
        </w:tc>
        <w:tc>
          <w:tcPr>
            <w:tcW w:w="2547"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w:t>
            </w:r>
          </w:p>
        </w:tc>
      </w:tr>
      <w:tr w:rsidR="00A35F66" w:rsidRPr="00D320F2" w:rsidTr="0016356D">
        <w:trPr>
          <w:jc w:val="center"/>
        </w:trPr>
        <w:tc>
          <w:tcPr>
            <w:tcW w:w="4095" w:type="dxa"/>
          </w:tcPr>
          <w:p w:rsidR="00A35F66" w:rsidRPr="00D320F2" w:rsidRDefault="00A35F66" w:rsidP="0016356D">
            <w:pPr>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Физика</w:t>
            </w:r>
          </w:p>
        </w:tc>
        <w:tc>
          <w:tcPr>
            <w:tcW w:w="2546"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w:t>
            </w:r>
          </w:p>
        </w:tc>
        <w:tc>
          <w:tcPr>
            <w:tcW w:w="2547" w:type="dxa"/>
            <w:vAlign w:val="center"/>
          </w:tcPr>
          <w:p w:rsidR="00A35F66" w:rsidRPr="00D320F2" w:rsidRDefault="00A35F66" w:rsidP="0016356D">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w:t>
            </w:r>
          </w:p>
        </w:tc>
      </w:tr>
      <w:tr w:rsidR="00A35F66" w:rsidRPr="00D320F2" w:rsidTr="0016356D">
        <w:trPr>
          <w:jc w:val="center"/>
        </w:trPr>
        <w:tc>
          <w:tcPr>
            <w:tcW w:w="4095" w:type="dxa"/>
            <w:shd w:val="clear" w:color="auto" w:fill="BFBFBF" w:themeFill="background1" w:themeFillShade="BF"/>
          </w:tcPr>
          <w:p w:rsidR="00A35F66" w:rsidRPr="00D320F2" w:rsidRDefault="00A35F66" w:rsidP="0016356D">
            <w:pPr>
              <w:jc w:val="both"/>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Всего:</w:t>
            </w:r>
          </w:p>
        </w:tc>
        <w:tc>
          <w:tcPr>
            <w:tcW w:w="2546" w:type="dxa"/>
            <w:shd w:val="clear" w:color="auto" w:fill="BFBFBF" w:themeFill="background1" w:themeFillShade="BF"/>
            <w:vAlign w:val="center"/>
          </w:tcPr>
          <w:p w:rsidR="00A35F66" w:rsidRPr="00D320F2" w:rsidRDefault="00A35F66" w:rsidP="0016356D">
            <w:pPr>
              <w:jc w:val="center"/>
              <w:rPr>
                <w:rFonts w:ascii="Times New Roman" w:hAnsi="Times New Roman" w:cs="Times New Roman"/>
                <w:b/>
                <w:color w:val="1A1A1A" w:themeColor="background1" w:themeShade="1A"/>
                <w:sz w:val="24"/>
                <w:szCs w:val="24"/>
              </w:rPr>
            </w:pPr>
            <w:r>
              <w:rPr>
                <w:rFonts w:ascii="Times New Roman" w:hAnsi="Times New Roman" w:cs="Times New Roman"/>
                <w:b/>
                <w:color w:val="1A1A1A" w:themeColor="background1" w:themeShade="1A"/>
                <w:sz w:val="24"/>
                <w:szCs w:val="24"/>
              </w:rPr>
              <w:t>10</w:t>
            </w:r>
          </w:p>
        </w:tc>
        <w:tc>
          <w:tcPr>
            <w:tcW w:w="2547" w:type="dxa"/>
            <w:shd w:val="clear" w:color="auto" w:fill="BFBFBF" w:themeFill="background1" w:themeFillShade="BF"/>
            <w:vAlign w:val="center"/>
          </w:tcPr>
          <w:p w:rsidR="00A35F66" w:rsidRPr="00D320F2" w:rsidRDefault="00A35F66" w:rsidP="0016356D">
            <w:pPr>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3</w:t>
            </w:r>
          </w:p>
        </w:tc>
      </w:tr>
    </w:tbl>
    <w:p w:rsidR="00A35F66" w:rsidRDefault="00A35F66" w:rsidP="00F2089D">
      <w:pPr>
        <w:spacing w:after="0"/>
        <w:rPr>
          <w:rFonts w:ascii="Times New Roman" w:hAnsi="Times New Roman" w:cs="Times New Roman"/>
          <w:color w:val="1A1A1A" w:themeColor="background1" w:themeShade="1A"/>
          <w:sz w:val="24"/>
          <w:szCs w:val="24"/>
        </w:rPr>
      </w:pPr>
    </w:p>
    <w:p w:rsidR="00A35F66" w:rsidRDefault="00A35F66" w:rsidP="00F2089D">
      <w:pPr>
        <w:spacing w:after="0"/>
        <w:rPr>
          <w:rFonts w:ascii="Times New Roman" w:hAnsi="Times New Roman" w:cs="Times New Roman"/>
          <w:color w:val="1A1A1A" w:themeColor="background1" w:themeShade="1A"/>
          <w:sz w:val="24"/>
          <w:szCs w:val="24"/>
        </w:rPr>
      </w:pPr>
    </w:p>
    <w:p w:rsidR="00A35F66" w:rsidRPr="00D320F2" w:rsidRDefault="00A35F66" w:rsidP="00A35F66">
      <w:pPr>
        <w:spacing w:after="0" w:line="240" w:lineRule="auto"/>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Обучающиеся школы</w:t>
      </w:r>
      <w:r>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 xml:space="preserve">в течение года принимали активное участие </w:t>
      </w:r>
      <w:r>
        <w:rPr>
          <w:rFonts w:ascii="Times New Roman" w:hAnsi="Times New Roman" w:cs="Times New Roman"/>
          <w:color w:val="1A1A1A" w:themeColor="background1" w:themeShade="1A"/>
          <w:sz w:val="24"/>
          <w:szCs w:val="24"/>
        </w:rPr>
        <w:t>в</w:t>
      </w:r>
      <w:r>
        <w:rPr>
          <w:rFonts w:ascii="Times New Roman" w:hAnsi="Times New Roman" w:cs="Times New Roman"/>
          <w:b/>
          <w:color w:val="1A1A1A" w:themeColor="background1" w:themeShade="1A"/>
          <w:sz w:val="24"/>
          <w:szCs w:val="24"/>
        </w:rPr>
        <w:t xml:space="preserve"> </w:t>
      </w:r>
      <w:r w:rsidRPr="00D320F2">
        <w:rPr>
          <w:rFonts w:ascii="Times New Roman" w:hAnsi="Times New Roman" w:cs="Times New Roman"/>
          <w:b/>
          <w:color w:val="1A1A1A" w:themeColor="background1" w:themeShade="1A"/>
          <w:sz w:val="24"/>
          <w:szCs w:val="24"/>
        </w:rPr>
        <w:t>мероприятиях</w:t>
      </w:r>
      <w:r w:rsidRPr="00D320F2">
        <w:rPr>
          <w:rFonts w:ascii="Times New Roman" w:hAnsi="Times New Roman" w:cs="Times New Roman"/>
          <w:color w:val="1A1A1A" w:themeColor="background1" w:themeShade="1A"/>
          <w:sz w:val="24"/>
          <w:szCs w:val="24"/>
        </w:rPr>
        <w:t xml:space="preserve"> </w:t>
      </w:r>
      <w:r>
        <w:rPr>
          <w:rFonts w:ascii="Times New Roman" w:hAnsi="Times New Roman" w:cs="Times New Roman"/>
          <w:color w:val="1A1A1A" w:themeColor="background1" w:themeShade="1A"/>
          <w:sz w:val="24"/>
          <w:szCs w:val="24"/>
        </w:rPr>
        <w:t xml:space="preserve">и конкурсах школьного, </w:t>
      </w:r>
      <w:r w:rsidRPr="00D320F2">
        <w:rPr>
          <w:rFonts w:ascii="Times New Roman" w:hAnsi="Times New Roman" w:cs="Times New Roman"/>
          <w:color w:val="1A1A1A" w:themeColor="background1" w:themeShade="1A"/>
          <w:sz w:val="24"/>
          <w:szCs w:val="24"/>
        </w:rPr>
        <w:t>муниципального</w:t>
      </w:r>
      <w:r>
        <w:rPr>
          <w:rFonts w:ascii="Times New Roman" w:hAnsi="Times New Roman" w:cs="Times New Roman"/>
          <w:color w:val="1A1A1A" w:themeColor="background1" w:themeShade="1A"/>
          <w:sz w:val="24"/>
          <w:szCs w:val="24"/>
        </w:rPr>
        <w:t>, республиканского уровней.</w:t>
      </w:r>
    </w:p>
    <w:p w:rsidR="00A35F66" w:rsidRDefault="00A35F66" w:rsidP="00A35F66">
      <w:pPr>
        <w:spacing w:after="0"/>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 </w:t>
      </w:r>
    </w:p>
    <w:p w:rsidR="00A35F66" w:rsidRDefault="00A35F66" w:rsidP="00F2089D">
      <w:pPr>
        <w:spacing w:after="0"/>
        <w:rPr>
          <w:rFonts w:ascii="Times New Roman" w:hAnsi="Times New Roman" w:cs="Times New Roman"/>
          <w:color w:val="1A1A1A" w:themeColor="background1" w:themeShade="1A"/>
          <w:sz w:val="24"/>
          <w:szCs w:val="24"/>
        </w:rPr>
      </w:pPr>
    </w:p>
    <w:p w:rsidR="0091181E" w:rsidRPr="00C4215E" w:rsidRDefault="00F2089D" w:rsidP="00F2089D">
      <w:pPr>
        <w:spacing w:after="0"/>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                                                                   </w:t>
      </w:r>
    </w:p>
    <w:p w:rsidR="0091181E" w:rsidRPr="00C4215E" w:rsidRDefault="0091181E" w:rsidP="00F2089D">
      <w:pPr>
        <w:spacing w:after="0"/>
        <w:rPr>
          <w:rFonts w:ascii="Times New Roman" w:hAnsi="Times New Roman" w:cs="Times New Roman"/>
          <w:color w:val="1A1A1A" w:themeColor="background1" w:themeShade="1A"/>
          <w:sz w:val="24"/>
          <w:szCs w:val="24"/>
        </w:rPr>
      </w:pPr>
    </w:p>
    <w:p w:rsidR="00F2089D" w:rsidRDefault="00F2089D" w:rsidP="0091181E">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ОТЧЕТ</w:t>
      </w:r>
    </w:p>
    <w:p w:rsidR="00F2089D" w:rsidRDefault="00F2089D" w:rsidP="00F2089D">
      <w:pPr>
        <w:spacing w:after="0"/>
        <w:jc w:val="center"/>
        <w:rPr>
          <w:rFonts w:ascii="Times New Roman" w:hAnsi="Times New Roman" w:cs="Times New Roman"/>
          <w:sz w:val="24"/>
          <w:szCs w:val="24"/>
        </w:rPr>
      </w:pPr>
      <w:r>
        <w:rPr>
          <w:rFonts w:ascii="Times New Roman" w:hAnsi="Times New Roman" w:cs="Times New Roman"/>
          <w:sz w:val="24"/>
          <w:szCs w:val="24"/>
        </w:rPr>
        <w:t>об общешкольных, общегородских мероприятиях в которых приняли участие</w:t>
      </w:r>
      <w:r w:rsidR="003A45FF">
        <w:rPr>
          <w:rFonts w:ascii="Times New Roman" w:hAnsi="Times New Roman" w:cs="Times New Roman"/>
          <w:sz w:val="24"/>
          <w:szCs w:val="24"/>
        </w:rPr>
        <w:t xml:space="preserve"> обучающиеся </w:t>
      </w:r>
      <w:r>
        <w:rPr>
          <w:rFonts w:ascii="Times New Roman" w:hAnsi="Times New Roman" w:cs="Times New Roman"/>
          <w:sz w:val="24"/>
          <w:szCs w:val="24"/>
        </w:rPr>
        <w:t xml:space="preserve"> МБОУ «СШ № 1» в период сентябрь – декабрь  2015 года</w:t>
      </w:r>
    </w:p>
    <w:p w:rsidR="00F2089D" w:rsidRDefault="00F2089D" w:rsidP="00F2089D">
      <w:pPr>
        <w:spacing w:after="0"/>
        <w:rPr>
          <w:rFonts w:ascii="Times New Roman" w:hAnsi="Times New Roman" w:cs="Times New Roman"/>
          <w:sz w:val="24"/>
          <w:szCs w:val="24"/>
        </w:rPr>
      </w:pPr>
    </w:p>
    <w:tbl>
      <w:tblPr>
        <w:tblStyle w:val="a6"/>
        <w:tblW w:w="9759" w:type="dxa"/>
        <w:jc w:val="center"/>
        <w:tblLook w:val="04A0" w:firstRow="1" w:lastRow="0" w:firstColumn="1" w:lastColumn="0" w:noHBand="0" w:noVBand="1"/>
      </w:tblPr>
      <w:tblGrid>
        <w:gridCol w:w="1178"/>
        <w:gridCol w:w="3641"/>
        <w:gridCol w:w="2825"/>
        <w:gridCol w:w="2115"/>
      </w:tblGrid>
      <w:tr w:rsidR="00F2089D" w:rsidTr="0016356D">
        <w:trPr>
          <w:jc w:val="center"/>
        </w:trPr>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rPr>
                <w:rFonts w:ascii="Times New Roman" w:hAnsi="Times New Roman" w:cs="Times New Roman"/>
                <w:sz w:val="24"/>
                <w:szCs w:val="24"/>
              </w:rPr>
            </w:pP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Название мероприятия, конкурса </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Участники </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Результат  </w:t>
            </w:r>
          </w:p>
        </w:tc>
      </w:tr>
      <w:tr w:rsidR="00F2089D" w:rsidTr="0016356D">
        <w:trPr>
          <w:jc w:val="center"/>
        </w:trPr>
        <w:tc>
          <w:tcPr>
            <w:tcW w:w="97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jc w:val="center"/>
              <w:rPr>
                <w:rFonts w:ascii="Times New Roman" w:hAnsi="Times New Roman" w:cs="Times New Roman"/>
                <w:sz w:val="24"/>
                <w:szCs w:val="24"/>
              </w:rPr>
            </w:pPr>
            <w:r>
              <w:rPr>
                <w:rFonts w:ascii="Times New Roman" w:hAnsi="Times New Roman" w:cs="Times New Roman"/>
                <w:sz w:val="24"/>
                <w:szCs w:val="24"/>
              </w:rPr>
              <w:t xml:space="preserve">Общегородские мероприятия </w:t>
            </w:r>
          </w:p>
        </w:tc>
      </w:tr>
      <w:tr w:rsidR="00F2089D" w:rsidTr="0016356D">
        <w:trPr>
          <w:jc w:val="center"/>
        </w:trPr>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Конкурс .рисунков «Вдохновляющий Эрмитаж»</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pStyle w:val="a3"/>
              <w:ind w:left="98" w:hanging="128"/>
              <w:rPr>
                <w:rFonts w:ascii="Times New Roman" w:hAnsi="Times New Roman" w:cs="Times New Roman"/>
                <w:sz w:val="24"/>
                <w:szCs w:val="24"/>
              </w:rPr>
            </w:pP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pStyle w:val="a3"/>
              <w:ind w:left="98"/>
              <w:rPr>
                <w:rFonts w:ascii="Times New Roman" w:hAnsi="Times New Roman" w:cs="Times New Roman"/>
                <w:sz w:val="24"/>
                <w:szCs w:val="24"/>
              </w:rPr>
            </w:pPr>
            <w:r>
              <w:rPr>
                <w:rFonts w:ascii="Times New Roman" w:hAnsi="Times New Roman" w:cs="Times New Roman"/>
                <w:sz w:val="24"/>
                <w:szCs w:val="24"/>
              </w:rPr>
              <w:t xml:space="preserve">Участники </w:t>
            </w:r>
          </w:p>
        </w:tc>
      </w:tr>
      <w:tr w:rsidR="00F2089D" w:rsidTr="0016356D">
        <w:trPr>
          <w:jc w:val="center"/>
        </w:trPr>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rPr>
                <w:rFonts w:ascii="Times New Roman" w:hAnsi="Times New Roman" w:cs="Times New Roman"/>
                <w:sz w:val="24"/>
                <w:szCs w:val="24"/>
              </w:rPr>
            </w:pP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Конкурс сочинения, посвященных Амет-Хану Султану </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pStyle w:val="a3"/>
              <w:ind w:left="98" w:hanging="128"/>
              <w:rPr>
                <w:rFonts w:ascii="Times New Roman" w:hAnsi="Times New Roman" w:cs="Times New Roman"/>
                <w:sz w:val="24"/>
                <w:szCs w:val="24"/>
              </w:rPr>
            </w:pPr>
            <w:r>
              <w:rPr>
                <w:rFonts w:ascii="Times New Roman" w:hAnsi="Times New Roman" w:cs="Times New Roman"/>
                <w:sz w:val="24"/>
                <w:szCs w:val="24"/>
              </w:rPr>
              <w:t>9-А (рук. Адживиляева)</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pStyle w:val="a3"/>
              <w:ind w:left="98"/>
              <w:rPr>
                <w:rFonts w:ascii="Times New Roman" w:hAnsi="Times New Roman" w:cs="Times New Roman"/>
                <w:sz w:val="24"/>
                <w:szCs w:val="24"/>
              </w:rPr>
            </w:pPr>
            <w:r>
              <w:rPr>
                <w:rFonts w:ascii="Times New Roman" w:hAnsi="Times New Roman" w:cs="Times New Roman"/>
                <w:sz w:val="24"/>
                <w:szCs w:val="24"/>
              </w:rPr>
              <w:t>Участники</w:t>
            </w:r>
          </w:p>
        </w:tc>
      </w:tr>
      <w:tr w:rsidR="00F2089D" w:rsidTr="0016356D">
        <w:trPr>
          <w:jc w:val="center"/>
        </w:trPr>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rPr>
                <w:rFonts w:ascii="Times New Roman" w:hAnsi="Times New Roman" w:cs="Times New Roman"/>
                <w:sz w:val="24"/>
                <w:szCs w:val="24"/>
              </w:rPr>
            </w:pP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Конкурс «Крым в сердце моем»(ЦДЮТ): </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pStyle w:val="a3"/>
              <w:ind w:left="98" w:hanging="128"/>
              <w:rPr>
                <w:rFonts w:ascii="Times New Roman" w:hAnsi="Times New Roman" w:cs="Times New Roman"/>
                <w:sz w:val="24"/>
                <w:szCs w:val="24"/>
              </w:rPr>
            </w:pPr>
            <w:r>
              <w:rPr>
                <w:rFonts w:ascii="Times New Roman" w:hAnsi="Times New Roman" w:cs="Times New Roman"/>
                <w:sz w:val="24"/>
                <w:szCs w:val="24"/>
              </w:rPr>
              <w:t>1-5 Кл, 7-А, 7-Б, 9А, 10-А, 11-А</w:t>
            </w:r>
          </w:p>
          <w:p w:rsidR="00F2089D" w:rsidRDefault="00F2089D" w:rsidP="0016356D">
            <w:pPr>
              <w:pStyle w:val="a3"/>
              <w:ind w:left="98" w:hanging="128"/>
              <w:rPr>
                <w:rFonts w:ascii="Times New Roman" w:hAnsi="Times New Roman" w:cs="Times New Roman"/>
                <w:sz w:val="24"/>
                <w:szCs w:val="24"/>
              </w:rPr>
            </w:pPr>
            <w:r>
              <w:rPr>
                <w:rFonts w:ascii="Times New Roman" w:hAnsi="Times New Roman" w:cs="Times New Roman"/>
                <w:sz w:val="24"/>
                <w:szCs w:val="24"/>
              </w:rPr>
              <w:t>«Театральная шкатулка»</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pStyle w:val="a3"/>
              <w:ind w:left="98"/>
              <w:rPr>
                <w:rFonts w:ascii="Times New Roman" w:hAnsi="Times New Roman" w:cs="Times New Roman"/>
                <w:sz w:val="24"/>
                <w:szCs w:val="24"/>
              </w:rPr>
            </w:pPr>
          </w:p>
          <w:p w:rsidR="00F2089D" w:rsidRDefault="00F2089D" w:rsidP="0016356D">
            <w:pPr>
              <w:pStyle w:val="a3"/>
              <w:ind w:left="98"/>
              <w:rPr>
                <w:rFonts w:ascii="Times New Roman" w:hAnsi="Times New Roman" w:cs="Times New Roman"/>
                <w:sz w:val="24"/>
                <w:szCs w:val="24"/>
              </w:rPr>
            </w:pPr>
          </w:p>
          <w:p w:rsidR="00F2089D" w:rsidRDefault="00F2089D" w:rsidP="0016356D">
            <w:pPr>
              <w:pStyle w:val="a3"/>
              <w:ind w:left="98"/>
              <w:rPr>
                <w:rFonts w:ascii="Times New Roman" w:hAnsi="Times New Roman" w:cs="Times New Roman"/>
                <w:sz w:val="24"/>
                <w:szCs w:val="24"/>
              </w:rPr>
            </w:pPr>
            <w:r>
              <w:rPr>
                <w:rFonts w:ascii="Times New Roman" w:hAnsi="Times New Roman" w:cs="Times New Roman"/>
                <w:sz w:val="24"/>
                <w:szCs w:val="24"/>
              </w:rPr>
              <w:t xml:space="preserve">Победители </w:t>
            </w:r>
          </w:p>
        </w:tc>
      </w:tr>
      <w:tr w:rsidR="00F2089D" w:rsidTr="0016356D">
        <w:trPr>
          <w:jc w:val="center"/>
        </w:trPr>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rPr>
                <w:rFonts w:ascii="Times New Roman" w:hAnsi="Times New Roman" w:cs="Times New Roman"/>
                <w:sz w:val="24"/>
                <w:szCs w:val="24"/>
              </w:rPr>
            </w:pP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rPr>
                <w:rFonts w:ascii="Times New Roman" w:hAnsi="Times New Roman" w:cs="Times New Roman"/>
                <w:sz w:val="24"/>
                <w:szCs w:val="24"/>
              </w:rPr>
            </w:pP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pStyle w:val="a3"/>
              <w:ind w:left="98" w:hanging="128"/>
              <w:rPr>
                <w:rFonts w:ascii="Times New Roman" w:hAnsi="Times New Roman" w:cs="Times New Roman"/>
                <w:sz w:val="24"/>
                <w:szCs w:val="24"/>
              </w:rPr>
            </w:pP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pStyle w:val="a3"/>
              <w:ind w:left="98"/>
              <w:rPr>
                <w:rFonts w:ascii="Times New Roman" w:hAnsi="Times New Roman" w:cs="Times New Roman"/>
                <w:sz w:val="24"/>
                <w:szCs w:val="24"/>
              </w:rPr>
            </w:pPr>
          </w:p>
        </w:tc>
      </w:tr>
      <w:tr w:rsidR="00F2089D" w:rsidTr="0016356D">
        <w:trPr>
          <w:jc w:val="center"/>
        </w:trPr>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Октябрь </w:t>
            </w: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jc w:val="center"/>
              <w:rPr>
                <w:rFonts w:ascii="Times New Roman" w:hAnsi="Times New Roman" w:cs="Times New Roman"/>
                <w:sz w:val="24"/>
                <w:szCs w:val="24"/>
              </w:rPr>
            </w:pPr>
            <w:r>
              <w:rPr>
                <w:rFonts w:ascii="Times New Roman" w:hAnsi="Times New Roman" w:cs="Times New Roman"/>
                <w:sz w:val="24"/>
                <w:szCs w:val="24"/>
              </w:rPr>
              <w:t>1 отборочный этап республиканского конкурса детского творчества «Дорога глазами детей»</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Бунина Анастасия, 2-А</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Дымань Даниил, 1-Б  </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Победитель Победитель </w:t>
            </w:r>
          </w:p>
        </w:tc>
      </w:tr>
      <w:tr w:rsidR="00F2089D" w:rsidTr="0016356D">
        <w:trPr>
          <w:jc w:val="center"/>
        </w:trPr>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«Интеллектуальный марафон» </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«Дельфин», 7-А  </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«Мы»,7-Б</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«Всезнайки»,4-А,Б</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3 место </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1 место </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1 место </w:t>
            </w:r>
          </w:p>
        </w:tc>
      </w:tr>
      <w:tr w:rsidR="00F2089D" w:rsidTr="0016356D">
        <w:trPr>
          <w:jc w:val="center"/>
        </w:trPr>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1 этап Республиканского конкурса работ юных фотохудожников Крыма «Крым – полуосторов мечты »</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Неня Александра , 7-А </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Киселева Инна,7-А</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Диплом 3 степени</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Диплом 1 степени</w:t>
            </w:r>
          </w:p>
        </w:tc>
      </w:tr>
      <w:tr w:rsidR="00F2089D" w:rsidTr="0016356D">
        <w:trPr>
          <w:jc w:val="center"/>
        </w:trPr>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Декабрь </w:t>
            </w: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Городской конкурс архитектурных проектов, эскизов «Улица детства»</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Крюкова Ангелина,7-А</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Савицкая Екатерина, 7-А  </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Финалист</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Финалист </w:t>
            </w:r>
          </w:p>
          <w:p w:rsidR="00F2089D" w:rsidRDefault="00F2089D" w:rsidP="0016356D">
            <w:pPr>
              <w:rPr>
                <w:rFonts w:ascii="Times New Roman" w:hAnsi="Times New Roman" w:cs="Times New Roman"/>
                <w:sz w:val="24"/>
                <w:szCs w:val="24"/>
              </w:rPr>
            </w:pPr>
          </w:p>
        </w:tc>
      </w:tr>
      <w:tr w:rsidR="00F2089D" w:rsidTr="0016356D">
        <w:trPr>
          <w:jc w:val="center"/>
        </w:trPr>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rPr>
                <w:rFonts w:ascii="Times New Roman" w:hAnsi="Times New Roman" w:cs="Times New Roman"/>
                <w:sz w:val="24"/>
                <w:szCs w:val="24"/>
              </w:rPr>
            </w:pP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Городской конкурс «Новогодняя елочная игрушка – 2016»</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Бубнов Богдан, 5-А</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Втюрин Родион,2-А </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Бутюгина Наталья, 11-А </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Победители </w:t>
            </w:r>
          </w:p>
        </w:tc>
      </w:tr>
      <w:tr w:rsidR="00F2089D" w:rsidTr="0016356D">
        <w:trPr>
          <w:jc w:val="center"/>
        </w:trPr>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Декабрь </w:t>
            </w: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Городской литературный конкурс «Мамочка моя»</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Крюкова Ангелина, 7-А </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Мадоян Шушанна, 11-А </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Мосюк Ксения,7-А </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2 место </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1 место </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2 место </w:t>
            </w:r>
          </w:p>
        </w:tc>
      </w:tr>
      <w:tr w:rsidR="00F2089D" w:rsidTr="0016356D">
        <w:trPr>
          <w:jc w:val="center"/>
        </w:trPr>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rPr>
                <w:rFonts w:ascii="Times New Roman" w:hAnsi="Times New Roman" w:cs="Times New Roman"/>
                <w:sz w:val="24"/>
                <w:szCs w:val="24"/>
              </w:rPr>
            </w:pP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8 Международный Асинхронный мультитурнир «Сказочный сундучок»</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«Всезнайки»,4-А </w:t>
            </w:r>
          </w:p>
          <w:p w:rsidR="00F2089D" w:rsidRDefault="00F2089D" w:rsidP="0016356D">
            <w:pPr>
              <w:rPr>
                <w:rFonts w:ascii="Times New Roman" w:hAnsi="Times New Roman" w:cs="Times New Roman"/>
                <w:sz w:val="24"/>
                <w:szCs w:val="24"/>
              </w:rPr>
            </w:pP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3 место </w:t>
            </w:r>
          </w:p>
        </w:tc>
      </w:tr>
      <w:tr w:rsidR="00F2089D" w:rsidTr="0016356D">
        <w:trPr>
          <w:jc w:val="center"/>
        </w:trPr>
        <w:tc>
          <w:tcPr>
            <w:tcW w:w="97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jc w:val="center"/>
              <w:rPr>
                <w:rFonts w:ascii="Times New Roman" w:hAnsi="Times New Roman" w:cs="Times New Roman"/>
                <w:sz w:val="24"/>
                <w:szCs w:val="24"/>
              </w:rPr>
            </w:pPr>
            <w:r>
              <w:rPr>
                <w:rFonts w:ascii="Times New Roman" w:hAnsi="Times New Roman" w:cs="Times New Roman"/>
                <w:sz w:val="24"/>
                <w:szCs w:val="24"/>
              </w:rPr>
              <w:t xml:space="preserve">Общешкольные мероприятия </w:t>
            </w:r>
          </w:p>
        </w:tc>
      </w:tr>
      <w:tr w:rsidR="00F2089D" w:rsidTr="0016356D">
        <w:trPr>
          <w:jc w:val="center"/>
        </w:trPr>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Сент.</w:t>
            </w: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ind w:left="19"/>
              <w:rPr>
                <w:rFonts w:ascii="Times New Roman" w:hAnsi="Times New Roman" w:cs="Times New Roman"/>
                <w:sz w:val="24"/>
                <w:szCs w:val="24"/>
              </w:rPr>
            </w:pPr>
            <w:r>
              <w:rPr>
                <w:rFonts w:ascii="Times New Roman" w:hAnsi="Times New Roman" w:cs="Times New Roman"/>
                <w:sz w:val="24"/>
                <w:szCs w:val="24"/>
              </w:rPr>
              <w:t>Посвящение в Евпаторята</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ind w:left="-30" w:right="-178" w:hanging="30"/>
              <w:jc w:val="center"/>
              <w:rPr>
                <w:rFonts w:ascii="Times New Roman" w:hAnsi="Times New Roman" w:cs="Times New Roman"/>
                <w:sz w:val="24"/>
                <w:szCs w:val="24"/>
              </w:rPr>
            </w:pPr>
            <w:r>
              <w:rPr>
                <w:rFonts w:ascii="Times New Roman" w:hAnsi="Times New Roman" w:cs="Times New Roman"/>
                <w:sz w:val="24"/>
                <w:szCs w:val="24"/>
              </w:rPr>
              <w:t xml:space="preserve">1-5 кл. </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jc w:val="center"/>
              <w:rPr>
                <w:rFonts w:ascii="Times New Roman" w:hAnsi="Times New Roman" w:cs="Times New Roman"/>
                <w:sz w:val="24"/>
                <w:szCs w:val="24"/>
              </w:rPr>
            </w:pPr>
          </w:p>
        </w:tc>
      </w:tr>
      <w:tr w:rsidR="00F2089D" w:rsidTr="0016356D">
        <w:trPr>
          <w:jc w:val="center"/>
        </w:trPr>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Октябрь </w:t>
            </w: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Конкурс просветительских пятиминуток «Дети на дороге!»</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ind w:left="-30" w:right="-178" w:hanging="30"/>
              <w:jc w:val="center"/>
              <w:rPr>
                <w:rFonts w:ascii="Times New Roman" w:hAnsi="Times New Roman" w:cs="Times New Roman"/>
                <w:sz w:val="24"/>
                <w:szCs w:val="24"/>
              </w:rPr>
            </w:pPr>
            <w:r>
              <w:rPr>
                <w:rFonts w:ascii="Times New Roman" w:hAnsi="Times New Roman" w:cs="Times New Roman"/>
                <w:sz w:val="24"/>
                <w:szCs w:val="24"/>
              </w:rPr>
              <w:t xml:space="preserve">5-11 кл. </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jc w:val="center"/>
              <w:rPr>
                <w:rFonts w:ascii="Times New Roman" w:hAnsi="Times New Roman" w:cs="Times New Roman"/>
                <w:sz w:val="24"/>
                <w:szCs w:val="24"/>
              </w:rPr>
            </w:pPr>
          </w:p>
        </w:tc>
      </w:tr>
      <w:tr w:rsidR="00F2089D" w:rsidTr="0016356D">
        <w:trPr>
          <w:jc w:val="center"/>
        </w:trPr>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rPr>
                <w:rFonts w:ascii="Times New Roman" w:hAnsi="Times New Roman" w:cs="Times New Roman"/>
                <w:sz w:val="24"/>
                <w:szCs w:val="24"/>
              </w:rPr>
            </w:pP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Концерт ко Дню учителя </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ind w:left="-30" w:right="-178" w:hanging="30"/>
              <w:jc w:val="center"/>
              <w:rPr>
                <w:rFonts w:ascii="Times New Roman" w:hAnsi="Times New Roman" w:cs="Times New Roman"/>
                <w:sz w:val="24"/>
                <w:szCs w:val="24"/>
              </w:rPr>
            </w:pPr>
            <w:r>
              <w:rPr>
                <w:rFonts w:ascii="Times New Roman" w:hAnsi="Times New Roman" w:cs="Times New Roman"/>
                <w:sz w:val="24"/>
                <w:szCs w:val="24"/>
              </w:rPr>
              <w:t>1-11</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jc w:val="center"/>
              <w:rPr>
                <w:rFonts w:ascii="Times New Roman" w:hAnsi="Times New Roman" w:cs="Times New Roman"/>
                <w:sz w:val="24"/>
                <w:szCs w:val="24"/>
              </w:rPr>
            </w:pPr>
          </w:p>
        </w:tc>
      </w:tr>
      <w:tr w:rsidR="00F2089D" w:rsidTr="0016356D">
        <w:trPr>
          <w:jc w:val="center"/>
        </w:trPr>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rPr>
                <w:rFonts w:ascii="Times New Roman" w:hAnsi="Times New Roman" w:cs="Times New Roman"/>
                <w:sz w:val="24"/>
                <w:szCs w:val="24"/>
              </w:rPr>
            </w:pP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Выборы Президента школы </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ind w:left="-30" w:right="-178" w:hanging="30"/>
              <w:jc w:val="center"/>
              <w:rPr>
                <w:rFonts w:ascii="Times New Roman" w:hAnsi="Times New Roman" w:cs="Times New Roman"/>
                <w:sz w:val="24"/>
                <w:szCs w:val="24"/>
              </w:rPr>
            </w:pPr>
            <w:r>
              <w:rPr>
                <w:rFonts w:ascii="Times New Roman" w:hAnsi="Times New Roman" w:cs="Times New Roman"/>
                <w:sz w:val="24"/>
                <w:szCs w:val="24"/>
              </w:rPr>
              <w:t>5-11</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jc w:val="center"/>
              <w:rPr>
                <w:rFonts w:ascii="Times New Roman" w:hAnsi="Times New Roman" w:cs="Times New Roman"/>
                <w:sz w:val="24"/>
                <w:szCs w:val="24"/>
              </w:rPr>
            </w:pPr>
          </w:p>
        </w:tc>
      </w:tr>
      <w:tr w:rsidR="00F2089D" w:rsidTr="0016356D">
        <w:trPr>
          <w:jc w:val="center"/>
        </w:trPr>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rPr>
                <w:rFonts w:ascii="Times New Roman" w:hAnsi="Times New Roman" w:cs="Times New Roman"/>
                <w:sz w:val="24"/>
                <w:szCs w:val="24"/>
              </w:rPr>
            </w:pP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Конкурс букетов, икебан «Мой учитель»</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ind w:left="-30" w:right="-178" w:hanging="30"/>
              <w:jc w:val="center"/>
              <w:rPr>
                <w:rFonts w:ascii="Times New Roman" w:hAnsi="Times New Roman" w:cs="Times New Roman"/>
                <w:sz w:val="24"/>
                <w:szCs w:val="24"/>
              </w:rPr>
            </w:pPr>
            <w:r>
              <w:rPr>
                <w:rFonts w:ascii="Times New Roman" w:hAnsi="Times New Roman" w:cs="Times New Roman"/>
                <w:sz w:val="24"/>
                <w:szCs w:val="24"/>
              </w:rPr>
              <w:t>5-11</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jc w:val="center"/>
              <w:rPr>
                <w:rFonts w:ascii="Times New Roman" w:hAnsi="Times New Roman" w:cs="Times New Roman"/>
                <w:sz w:val="24"/>
                <w:szCs w:val="24"/>
              </w:rPr>
            </w:pPr>
          </w:p>
        </w:tc>
      </w:tr>
      <w:tr w:rsidR="00F2089D" w:rsidTr="0016356D">
        <w:trPr>
          <w:jc w:val="center"/>
        </w:trPr>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rPr>
                <w:rFonts w:ascii="Times New Roman" w:hAnsi="Times New Roman" w:cs="Times New Roman"/>
                <w:sz w:val="24"/>
                <w:szCs w:val="24"/>
              </w:rPr>
            </w:pP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Фестиваль «Караван сказок»</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ind w:left="-30" w:right="-178" w:hanging="30"/>
              <w:jc w:val="center"/>
              <w:rPr>
                <w:rFonts w:ascii="Times New Roman" w:hAnsi="Times New Roman" w:cs="Times New Roman"/>
                <w:sz w:val="24"/>
                <w:szCs w:val="24"/>
              </w:rPr>
            </w:pPr>
            <w:r>
              <w:rPr>
                <w:rFonts w:ascii="Times New Roman" w:hAnsi="Times New Roman" w:cs="Times New Roman"/>
                <w:sz w:val="24"/>
                <w:szCs w:val="24"/>
              </w:rPr>
              <w:t xml:space="preserve">1-4 </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jc w:val="center"/>
              <w:rPr>
                <w:rFonts w:ascii="Times New Roman" w:hAnsi="Times New Roman" w:cs="Times New Roman"/>
                <w:sz w:val="24"/>
                <w:szCs w:val="24"/>
              </w:rPr>
            </w:pPr>
          </w:p>
        </w:tc>
      </w:tr>
      <w:tr w:rsidR="00F2089D" w:rsidTr="0016356D">
        <w:trPr>
          <w:jc w:val="center"/>
        </w:trPr>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rPr>
                <w:rFonts w:ascii="Times New Roman" w:hAnsi="Times New Roman" w:cs="Times New Roman"/>
                <w:sz w:val="24"/>
                <w:szCs w:val="24"/>
              </w:rPr>
            </w:pP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Конкурс «Я рисую море»</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ind w:left="-30" w:right="-178" w:hanging="30"/>
              <w:jc w:val="center"/>
              <w:rPr>
                <w:rFonts w:ascii="Times New Roman" w:hAnsi="Times New Roman" w:cs="Times New Roman"/>
                <w:sz w:val="24"/>
                <w:szCs w:val="24"/>
              </w:rPr>
            </w:pPr>
            <w:r>
              <w:rPr>
                <w:rFonts w:ascii="Times New Roman" w:hAnsi="Times New Roman" w:cs="Times New Roman"/>
                <w:sz w:val="24"/>
                <w:szCs w:val="24"/>
              </w:rPr>
              <w:t xml:space="preserve">1-4 </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jc w:val="center"/>
              <w:rPr>
                <w:rFonts w:ascii="Times New Roman" w:hAnsi="Times New Roman" w:cs="Times New Roman"/>
                <w:sz w:val="24"/>
                <w:szCs w:val="24"/>
              </w:rPr>
            </w:pPr>
          </w:p>
        </w:tc>
      </w:tr>
      <w:tr w:rsidR="00F2089D" w:rsidTr="0016356D">
        <w:trPr>
          <w:jc w:val="center"/>
        </w:trPr>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rPr>
                <w:rFonts w:ascii="Times New Roman" w:hAnsi="Times New Roman" w:cs="Times New Roman"/>
                <w:sz w:val="24"/>
                <w:szCs w:val="24"/>
              </w:rPr>
            </w:pP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Сбор макулатуры </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ind w:left="-30" w:right="-178" w:hanging="30"/>
              <w:jc w:val="center"/>
              <w:rPr>
                <w:rFonts w:ascii="Times New Roman" w:hAnsi="Times New Roman" w:cs="Times New Roman"/>
                <w:sz w:val="24"/>
                <w:szCs w:val="24"/>
              </w:rPr>
            </w:pPr>
            <w:r>
              <w:rPr>
                <w:rFonts w:ascii="Times New Roman" w:hAnsi="Times New Roman" w:cs="Times New Roman"/>
                <w:sz w:val="24"/>
                <w:szCs w:val="24"/>
              </w:rPr>
              <w:t>1-11</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jc w:val="center"/>
              <w:rPr>
                <w:rFonts w:ascii="Times New Roman" w:hAnsi="Times New Roman" w:cs="Times New Roman"/>
                <w:sz w:val="24"/>
                <w:szCs w:val="24"/>
              </w:rPr>
            </w:pPr>
          </w:p>
        </w:tc>
      </w:tr>
      <w:tr w:rsidR="00F2089D" w:rsidTr="0016356D">
        <w:trPr>
          <w:jc w:val="center"/>
        </w:trPr>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rPr>
                <w:rFonts w:ascii="Times New Roman" w:hAnsi="Times New Roman" w:cs="Times New Roman"/>
                <w:sz w:val="24"/>
                <w:szCs w:val="24"/>
              </w:rPr>
            </w:pP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ind w:left="-30" w:right="-178" w:hanging="30"/>
              <w:jc w:val="center"/>
              <w:rPr>
                <w:rFonts w:ascii="Times New Roman" w:hAnsi="Times New Roman" w:cs="Times New Roman"/>
                <w:sz w:val="24"/>
                <w:szCs w:val="24"/>
              </w:rPr>
            </w:pP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jc w:val="center"/>
              <w:rPr>
                <w:rFonts w:ascii="Times New Roman" w:hAnsi="Times New Roman" w:cs="Times New Roman"/>
                <w:sz w:val="24"/>
                <w:szCs w:val="24"/>
              </w:rPr>
            </w:pPr>
          </w:p>
        </w:tc>
      </w:tr>
      <w:tr w:rsidR="00F2089D" w:rsidTr="0016356D">
        <w:trPr>
          <w:jc w:val="center"/>
        </w:trPr>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Декабрь </w:t>
            </w: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Смотр –конкурс украшения кабинетов к Новому году </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ind w:left="-30" w:right="-178" w:hanging="30"/>
              <w:jc w:val="center"/>
              <w:rPr>
                <w:rFonts w:ascii="Times New Roman" w:hAnsi="Times New Roman" w:cs="Times New Roman"/>
                <w:sz w:val="24"/>
                <w:szCs w:val="24"/>
              </w:rPr>
            </w:pPr>
            <w:r>
              <w:rPr>
                <w:rFonts w:ascii="Times New Roman" w:hAnsi="Times New Roman" w:cs="Times New Roman"/>
                <w:sz w:val="24"/>
                <w:szCs w:val="24"/>
              </w:rPr>
              <w:t xml:space="preserve">1-11 </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jc w:val="center"/>
              <w:rPr>
                <w:rFonts w:ascii="Times New Roman" w:hAnsi="Times New Roman" w:cs="Times New Roman"/>
                <w:sz w:val="24"/>
                <w:szCs w:val="24"/>
              </w:rPr>
            </w:pPr>
          </w:p>
        </w:tc>
      </w:tr>
    </w:tbl>
    <w:p w:rsidR="00F2089D" w:rsidRDefault="00F2089D" w:rsidP="00F2089D">
      <w:pPr>
        <w:spacing w:after="0"/>
        <w:rPr>
          <w:rFonts w:ascii="Times New Roman" w:hAnsi="Times New Roman" w:cs="Times New Roman"/>
          <w:sz w:val="24"/>
          <w:szCs w:val="24"/>
        </w:rPr>
      </w:pPr>
    </w:p>
    <w:p w:rsidR="0091181E" w:rsidRDefault="0091181E" w:rsidP="00F2089D">
      <w:pPr>
        <w:spacing w:after="0"/>
        <w:jc w:val="center"/>
        <w:rPr>
          <w:rFonts w:ascii="Times New Roman" w:hAnsi="Times New Roman" w:cs="Times New Roman"/>
          <w:sz w:val="24"/>
          <w:szCs w:val="24"/>
          <w:lang w:val="en-US"/>
        </w:rPr>
      </w:pPr>
    </w:p>
    <w:p w:rsidR="00F2089D" w:rsidRDefault="00F2089D" w:rsidP="00F2089D">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 xml:space="preserve">ОТЧЕТ </w:t>
      </w:r>
    </w:p>
    <w:p w:rsidR="00F2089D" w:rsidRDefault="00F2089D" w:rsidP="00F2089D">
      <w:pPr>
        <w:spacing w:after="0"/>
        <w:jc w:val="center"/>
        <w:rPr>
          <w:rFonts w:ascii="Times New Roman" w:hAnsi="Times New Roman" w:cs="Times New Roman"/>
          <w:sz w:val="24"/>
          <w:szCs w:val="24"/>
        </w:rPr>
      </w:pPr>
      <w:r>
        <w:rPr>
          <w:rFonts w:ascii="Times New Roman" w:hAnsi="Times New Roman" w:cs="Times New Roman"/>
          <w:sz w:val="24"/>
          <w:szCs w:val="24"/>
        </w:rPr>
        <w:t>об общешкольных, общегородских мероприятиях в которых приняли участие</w:t>
      </w:r>
      <w:r w:rsidR="005E1596">
        <w:rPr>
          <w:rFonts w:ascii="Times New Roman" w:hAnsi="Times New Roman" w:cs="Times New Roman"/>
          <w:sz w:val="24"/>
          <w:szCs w:val="24"/>
        </w:rPr>
        <w:t xml:space="preserve"> обучающиеся </w:t>
      </w:r>
      <w:r>
        <w:rPr>
          <w:rFonts w:ascii="Times New Roman" w:hAnsi="Times New Roman" w:cs="Times New Roman"/>
          <w:sz w:val="24"/>
          <w:szCs w:val="24"/>
        </w:rPr>
        <w:t xml:space="preserve"> МБОУ «СШ № 1» в период январь – май 2016 года</w:t>
      </w:r>
    </w:p>
    <w:p w:rsidR="00F2089D" w:rsidRDefault="00F2089D" w:rsidP="00F2089D">
      <w:pPr>
        <w:spacing w:after="0"/>
        <w:rPr>
          <w:rFonts w:ascii="Times New Roman" w:hAnsi="Times New Roman" w:cs="Times New Roman"/>
          <w:sz w:val="24"/>
          <w:szCs w:val="24"/>
        </w:rPr>
      </w:pPr>
    </w:p>
    <w:tbl>
      <w:tblPr>
        <w:tblStyle w:val="a6"/>
        <w:tblpPr w:leftFromText="180" w:rightFromText="180" w:vertAnchor="text" w:tblpY="1"/>
        <w:tblOverlap w:val="never"/>
        <w:tblW w:w="9760" w:type="dxa"/>
        <w:tblLook w:val="04A0" w:firstRow="1" w:lastRow="0" w:firstColumn="1" w:lastColumn="0" w:noHBand="0" w:noVBand="1"/>
      </w:tblPr>
      <w:tblGrid>
        <w:gridCol w:w="974"/>
        <w:gridCol w:w="3666"/>
        <w:gridCol w:w="2981"/>
        <w:gridCol w:w="2139"/>
      </w:tblGrid>
      <w:tr w:rsidR="00F2089D" w:rsidTr="0016356D">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rPr>
                <w:rFonts w:ascii="Times New Roman" w:hAnsi="Times New Roman" w:cs="Times New Roman"/>
                <w:sz w:val="24"/>
                <w:szCs w:val="24"/>
              </w:rPr>
            </w:pP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Название мероприятия, конкурса </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Участники </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Результат  </w:t>
            </w:r>
          </w:p>
        </w:tc>
      </w:tr>
      <w:tr w:rsidR="00F2089D" w:rsidTr="0016356D">
        <w:tc>
          <w:tcPr>
            <w:tcW w:w="97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jc w:val="center"/>
              <w:rPr>
                <w:rFonts w:ascii="Times New Roman" w:hAnsi="Times New Roman" w:cs="Times New Roman"/>
                <w:sz w:val="24"/>
                <w:szCs w:val="24"/>
              </w:rPr>
            </w:pPr>
            <w:r>
              <w:rPr>
                <w:rFonts w:ascii="Times New Roman" w:hAnsi="Times New Roman" w:cs="Times New Roman"/>
                <w:sz w:val="24"/>
                <w:szCs w:val="24"/>
              </w:rPr>
              <w:t xml:space="preserve">Общегородские мероприятия </w:t>
            </w:r>
          </w:p>
        </w:tc>
      </w:tr>
      <w:tr w:rsidR="00F2089D" w:rsidTr="0016356D">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Гор. конкурс чтецов , посвященный   творчеству Есенина </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pStyle w:val="a3"/>
              <w:ind w:left="98" w:hanging="128"/>
              <w:rPr>
                <w:rFonts w:ascii="Times New Roman" w:hAnsi="Times New Roman" w:cs="Times New Roman"/>
                <w:sz w:val="24"/>
                <w:szCs w:val="24"/>
              </w:rPr>
            </w:pPr>
            <w:r>
              <w:rPr>
                <w:rFonts w:ascii="Times New Roman" w:hAnsi="Times New Roman" w:cs="Times New Roman"/>
                <w:sz w:val="24"/>
                <w:szCs w:val="24"/>
              </w:rPr>
              <w:t xml:space="preserve">Слободян Антонина, 11-А </w:t>
            </w:r>
          </w:p>
          <w:p w:rsidR="00F2089D" w:rsidRDefault="00F2089D" w:rsidP="0016356D">
            <w:pPr>
              <w:pStyle w:val="a3"/>
              <w:ind w:left="98" w:hanging="128"/>
              <w:rPr>
                <w:rFonts w:ascii="Times New Roman" w:hAnsi="Times New Roman" w:cs="Times New Roman"/>
                <w:sz w:val="24"/>
                <w:szCs w:val="24"/>
              </w:rPr>
            </w:pPr>
            <w:r>
              <w:rPr>
                <w:rFonts w:ascii="Times New Roman" w:hAnsi="Times New Roman" w:cs="Times New Roman"/>
                <w:sz w:val="24"/>
                <w:szCs w:val="24"/>
              </w:rPr>
              <w:t xml:space="preserve">Шеремет Елизавета , 11-А </w:t>
            </w:r>
          </w:p>
          <w:p w:rsidR="00F2089D" w:rsidRDefault="00F2089D" w:rsidP="0016356D">
            <w:pPr>
              <w:pStyle w:val="a3"/>
              <w:ind w:left="98" w:hanging="128"/>
              <w:rPr>
                <w:rFonts w:ascii="Times New Roman" w:hAnsi="Times New Roman" w:cs="Times New Roman"/>
                <w:sz w:val="24"/>
                <w:szCs w:val="24"/>
              </w:rPr>
            </w:pPr>
            <w:r>
              <w:rPr>
                <w:rFonts w:ascii="Times New Roman" w:hAnsi="Times New Roman" w:cs="Times New Roman"/>
                <w:sz w:val="24"/>
                <w:szCs w:val="24"/>
              </w:rPr>
              <w:t xml:space="preserve">Краева Елена, 7-Б </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pStyle w:val="a3"/>
              <w:ind w:left="98"/>
              <w:rPr>
                <w:rFonts w:ascii="Times New Roman" w:hAnsi="Times New Roman" w:cs="Times New Roman"/>
                <w:sz w:val="24"/>
                <w:szCs w:val="24"/>
              </w:rPr>
            </w:pPr>
            <w:r>
              <w:rPr>
                <w:rFonts w:ascii="Times New Roman" w:hAnsi="Times New Roman" w:cs="Times New Roman"/>
                <w:sz w:val="24"/>
                <w:szCs w:val="24"/>
              </w:rPr>
              <w:t xml:space="preserve">победитель 1 тура </w:t>
            </w:r>
          </w:p>
          <w:p w:rsidR="00F2089D" w:rsidRDefault="00F2089D" w:rsidP="0016356D">
            <w:pPr>
              <w:pStyle w:val="a3"/>
              <w:ind w:left="98"/>
              <w:rPr>
                <w:rFonts w:ascii="Times New Roman" w:hAnsi="Times New Roman" w:cs="Times New Roman"/>
                <w:sz w:val="24"/>
                <w:szCs w:val="24"/>
              </w:rPr>
            </w:pPr>
            <w:r>
              <w:rPr>
                <w:rFonts w:ascii="Times New Roman" w:hAnsi="Times New Roman" w:cs="Times New Roman"/>
                <w:sz w:val="24"/>
                <w:szCs w:val="24"/>
              </w:rPr>
              <w:t xml:space="preserve">победитель 1 тура </w:t>
            </w:r>
          </w:p>
          <w:p w:rsidR="00F2089D" w:rsidRDefault="00F2089D" w:rsidP="0016356D">
            <w:pPr>
              <w:pStyle w:val="a3"/>
              <w:ind w:left="98"/>
              <w:rPr>
                <w:rFonts w:ascii="Times New Roman" w:hAnsi="Times New Roman" w:cs="Times New Roman"/>
                <w:sz w:val="24"/>
                <w:szCs w:val="24"/>
              </w:rPr>
            </w:pPr>
            <w:r>
              <w:rPr>
                <w:rFonts w:ascii="Times New Roman" w:hAnsi="Times New Roman" w:cs="Times New Roman"/>
                <w:sz w:val="24"/>
                <w:szCs w:val="24"/>
              </w:rPr>
              <w:t xml:space="preserve">победитель 1 тура </w:t>
            </w:r>
          </w:p>
        </w:tc>
      </w:tr>
      <w:tr w:rsidR="00F2089D" w:rsidTr="0016356D">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Гор. Этап Открытого республиканского конкурса юных журналистов, поэтов и прозаиков «Мой голос»</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Асанова Эвелина, 5-А </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Пигнастая Дарья, 11-А</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Мадоян Шушанна, 11-А </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Лауреат 3 степени</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Лауреат 2 степени </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Лауреат 2 степени </w:t>
            </w:r>
          </w:p>
        </w:tc>
      </w:tr>
      <w:tr w:rsidR="00F2089D" w:rsidTr="0016356D">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Городской квест «Колесо истории», посвященный событиям Крымской войны </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Уч-ся 9-А класса </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5 место </w:t>
            </w:r>
          </w:p>
        </w:tc>
      </w:tr>
      <w:tr w:rsidR="00F2089D" w:rsidTr="0016356D">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Март </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Конкурс на лучший рисунок – эскиз к альманаху детского творчества</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Татаринова Дарья, 10-А </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2 место </w:t>
            </w:r>
          </w:p>
        </w:tc>
      </w:tr>
      <w:tr w:rsidR="00F2089D" w:rsidTr="0016356D">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Март </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1 этап республиканского патриотического конкурса литературного творчества «Ради жизни на земле!..»</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Асанова Эвелина, 5-А </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Киселева Инна, 7-А </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Лауреат 2 степени</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Лауреат 1 степени</w:t>
            </w:r>
          </w:p>
          <w:p w:rsidR="00F2089D" w:rsidRDefault="00F2089D" w:rsidP="0016356D">
            <w:pPr>
              <w:rPr>
                <w:rFonts w:ascii="Times New Roman" w:hAnsi="Times New Roman" w:cs="Times New Roman"/>
                <w:sz w:val="24"/>
                <w:szCs w:val="24"/>
              </w:rPr>
            </w:pP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 </w:t>
            </w:r>
          </w:p>
        </w:tc>
      </w:tr>
      <w:tr w:rsidR="00F2089D" w:rsidTr="0016356D">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Март </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Городской конкурс рисунков «Крым. Дорога домой»»</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Бондарь Владислав, 6-А </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Сороченкова Алена, 7-Б</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Мосюк Ксения,7-А  </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2 место </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Участие </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Участие </w:t>
            </w:r>
          </w:p>
        </w:tc>
      </w:tr>
      <w:tr w:rsidR="00F2089D" w:rsidTr="0016356D">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rPr>
                <w:rFonts w:ascii="Times New Roman" w:hAnsi="Times New Roman" w:cs="Times New Roman"/>
                <w:sz w:val="24"/>
                <w:szCs w:val="24"/>
              </w:rPr>
            </w:pP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rPr>
                <w:rFonts w:ascii="Times New Roman" w:hAnsi="Times New Roman" w:cs="Times New Roman"/>
                <w:sz w:val="24"/>
                <w:szCs w:val="24"/>
              </w:rPr>
            </w:pP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rPr>
                <w:rFonts w:ascii="Times New Roman" w:hAnsi="Times New Roman" w:cs="Times New Roman"/>
                <w:sz w:val="24"/>
                <w:szCs w:val="24"/>
              </w:rPr>
            </w:pP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rPr>
                <w:rFonts w:ascii="Times New Roman" w:hAnsi="Times New Roman" w:cs="Times New Roman"/>
                <w:sz w:val="24"/>
                <w:szCs w:val="24"/>
              </w:rPr>
            </w:pPr>
          </w:p>
        </w:tc>
      </w:tr>
      <w:tr w:rsidR="00F2089D" w:rsidTr="0016356D">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Финальная игра чемпионата по игре «Что? Где? Когда?»</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Уч-ся 7-А </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3 место </w:t>
            </w:r>
          </w:p>
        </w:tc>
      </w:tr>
      <w:tr w:rsidR="00F2089D" w:rsidTr="0016356D">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1 тур  творческого конкурса «Мы – наследники Победы»</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Творческий коллектив учащихся </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1 место </w:t>
            </w:r>
          </w:p>
        </w:tc>
      </w:tr>
      <w:tr w:rsidR="00F2089D" w:rsidTr="0016356D">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Городской конкурс «Письмо ветерану»</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Асанова Эвелина, 5-А</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Еременко Ксения, 9-А  </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3 место </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3 место </w:t>
            </w:r>
          </w:p>
        </w:tc>
      </w:tr>
      <w:tr w:rsidR="00F2089D" w:rsidTr="0016356D">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Городской конкурс «Открытка – эскиз ветерану»</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Бубнов Богдан, 5-А </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2 место </w:t>
            </w:r>
          </w:p>
        </w:tc>
      </w:tr>
      <w:tr w:rsidR="00F2089D" w:rsidTr="0016356D">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Муниципальный этап Всероссийского конкурса юных чтецов «Живая классика»</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Рева Владислав, 5-А </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3 место </w:t>
            </w:r>
          </w:p>
        </w:tc>
      </w:tr>
      <w:tr w:rsidR="00F2089D" w:rsidTr="0016356D">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Горродской этап республиканского фестиваля «Крымский вальс»</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Уч-ся 11-А</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Участник </w:t>
            </w:r>
          </w:p>
        </w:tc>
      </w:tr>
      <w:tr w:rsidR="00F2089D" w:rsidTr="0016356D">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Городская выставка –конкурс детского технического  и прикладного творчества</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Киселева Инна,7-А </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Минюк Людмила,6-Б  </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Диплом 2 степени Диплом 3 степени</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 </w:t>
            </w:r>
          </w:p>
        </w:tc>
      </w:tr>
      <w:tr w:rsidR="00F2089D" w:rsidTr="0016356D">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Май </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Серия игр клуба «Мудрая сова»</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Уч-ся 7-А</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Уч-ся 3-4 кл.</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Победители</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Победители </w:t>
            </w:r>
          </w:p>
        </w:tc>
      </w:tr>
      <w:tr w:rsidR="00F2089D" w:rsidTr="0016356D">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Май </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ind w:left="19"/>
              <w:rPr>
                <w:rFonts w:ascii="Times New Roman" w:hAnsi="Times New Roman" w:cs="Times New Roman"/>
                <w:sz w:val="24"/>
                <w:szCs w:val="24"/>
              </w:rPr>
            </w:pPr>
            <w:r>
              <w:rPr>
                <w:rFonts w:ascii="Times New Roman" w:hAnsi="Times New Roman" w:cs="Times New Roman"/>
                <w:sz w:val="24"/>
                <w:szCs w:val="24"/>
              </w:rPr>
              <w:t>Участие в создании альманаха детского творчества «Зарисовки из детства »</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ind w:right="-178" w:hanging="30"/>
              <w:rPr>
                <w:rFonts w:ascii="Times New Roman" w:hAnsi="Times New Roman" w:cs="Times New Roman"/>
                <w:sz w:val="24"/>
                <w:szCs w:val="24"/>
              </w:rPr>
            </w:pPr>
            <w:r>
              <w:rPr>
                <w:rFonts w:ascii="Times New Roman" w:hAnsi="Times New Roman" w:cs="Times New Roman"/>
                <w:sz w:val="24"/>
                <w:szCs w:val="24"/>
              </w:rPr>
              <w:t>Миронова Татьяна, 10-А Мосюк Ксения, 7-А</w:t>
            </w:r>
          </w:p>
          <w:p w:rsidR="00F2089D" w:rsidRDefault="00F2089D" w:rsidP="0016356D">
            <w:pPr>
              <w:ind w:right="-178" w:hanging="30"/>
              <w:rPr>
                <w:rFonts w:ascii="Times New Roman" w:hAnsi="Times New Roman" w:cs="Times New Roman"/>
                <w:sz w:val="24"/>
                <w:szCs w:val="24"/>
              </w:rPr>
            </w:pPr>
          </w:p>
          <w:p w:rsidR="00F2089D" w:rsidRDefault="00F2089D" w:rsidP="0016356D">
            <w:pPr>
              <w:ind w:right="-178" w:hanging="30"/>
              <w:rPr>
                <w:rFonts w:ascii="Times New Roman" w:hAnsi="Times New Roman" w:cs="Times New Roman"/>
                <w:sz w:val="24"/>
                <w:szCs w:val="24"/>
              </w:rPr>
            </w:pPr>
            <w:r>
              <w:rPr>
                <w:rFonts w:ascii="Times New Roman" w:hAnsi="Times New Roman" w:cs="Times New Roman"/>
                <w:sz w:val="24"/>
                <w:szCs w:val="24"/>
              </w:rPr>
              <w:t>Мадоян Шушанна, 11-А</w:t>
            </w:r>
          </w:p>
          <w:p w:rsidR="00F2089D" w:rsidRDefault="00F2089D" w:rsidP="0016356D">
            <w:pPr>
              <w:ind w:right="-178" w:hanging="30"/>
              <w:rPr>
                <w:rFonts w:ascii="Times New Roman" w:hAnsi="Times New Roman" w:cs="Times New Roman"/>
                <w:sz w:val="24"/>
                <w:szCs w:val="24"/>
              </w:rPr>
            </w:pPr>
          </w:p>
          <w:p w:rsidR="00F2089D" w:rsidRDefault="00F2089D" w:rsidP="0016356D">
            <w:pPr>
              <w:ind w:right="-178" w:hanging="30"/>
              <w:rPr>
                <w:rFonts w:ascii="Times New Roman" w:hAnsi="Times New Roman" w:cs="Times New Roman"/>
                <w:sz w:val="24"/>
                <w:szCs w:val="24"/>
              </w:rPr>
            </w:pPr>
            <w:r>
              <w:rPr>
                <w:rFonts w:ascii="Times New Roman" w:hAnsi="Times New Roman" w:cs="Times New Roman"/>
                <w:sz w:val="24"/>
                <w:szCs w:val="24"/>
              </w:rPr>
              <w:t>Пигнастая Дарья, 11-А</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Иллюстратор</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Лучшее авторское произведение </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Лучшее авторское произведение </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Лучшее авторское </w:t>
            </w:r>
            <w:r>
              <w:rPr>
                <w:rFonts w:ascii="Times New Roman" w:hAnsi="Times New Roman" w:cs="Times New Roman"/>
                <w:sz w:val="24"/>
                <w:szCs w:val="24"/>
              </w:rPr>
              <w:lastRenderedPageBreak/>
              <w:t xml:space="preserve">произведение </w:t>
            </w:r>
          </w:p>
        </w:tc>
      </w:tr>
      <w:tr w:rsidR="00F2089D" w:rsidTr="0016356D">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lastRenderedPageBreak/>
              <w:t xml:space="preserve">Май </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ind w:left="19"/>
              <w:rPr>
                <w:rFonts w:ascii="Times New Roman" w:hAnsi="Times New Roman" w:cs="Times New Roman"/>
                <w:sz w:val="24"/>
                <w:szCs w:val="24"/>
              </w:rPr>
            </w:pPr>
            <w:r>
              <w:rPr>
                <w:rFonts w:ascii="Times New Roman" w:hAnsi="Times New Roman" w:cs="Times New Roman"/>
                <w:sz w:val="24"/>
                <w:szCs w:val="24"/>
              </w:rPr>
              <w:t>Городской конкурс на лучшую видеопрезентацию «Я посвящаю маме»</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ind w:left="-30" w:right="-37"/>
              <w:rPr>
                <w:rFonts w:ascii="Times New Roman" w:hAnsi="Times New Roman" w:cs="Times New Roman"/>
                <w:sz w:val="24"/>
                <w:szCs w:val="24"/>
              </w:rPr>
            </w:pPr>
            <w:r>
              <w:rPr>
                <w:rFonts w:ascii="Times New Roman" w:hAnsi="Times New Roman" w:cs="Times New Roman"/>
                <w:sz w:val="24"/>
                <w:szCs w:val="24"/>
              </w:rPr>
              <w:t xml:space="preserve">Василенко Анна, 9-А </w:t>
            </w:r>
          </w:p>
          <w:p w:rsidR="00F2089D" w:rsidRDefault="00F2089D" w:rsidP="0016356D">
            <w:pPr>
              <w:ind w:left="-30" w:right="-37"/>
              <w:rPr>
                <w:rFonts w:ascii="Times New Roman" w:hAnsi="Times New Roman" w:cs="Times New Roman"/>
                <w:sz w:val="24"/>
                <w:szCs w:val="24"/>
              </w:rPr>
            </w:pPr>
            <w:r>
              <w:rPr>
                <w:rFonts w:ascii="Times New Roman" w:hAnsi="Times New Roman" w:cs="Times New Roman"/>
                <w:sz w:val="24"/>
                <w:szCs w:val="24"/>
              </w:rPr>
              <w:t>Мадоян Шушанна, 11-А</w:t>
            </w:r>
          </w:p>
          <w:p w:rsidR="00F2089D" w:rsidRDefault="00F2089D" w:rsidP="0016356D">
            <w:pPr>
              <w:ind w:left="-30" w:right="-37"/>
              <w:rPr>
                <w:rFonts w:ascii="Times New Roman" w:hAnsi="Times New Roman" w:cs="Times New Roman"/>
                <w:sz w:val="24"/>
                <w:szCs w:val="24"/>
              </w:rPr>
            </w:pPr>
            <w:r>
              <w:rPr>
                <w:rFonts w:ascii="Times New Roman" w:hAnsi="Times New Roman" w:cs="Times New Roman"/>
                <w:sz w:val="24"/>
                <w:szCs w:val="24"/>
              </w:rPr>
              <w:t xml:space="preserve">Мосюк Ксения, 7-А </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Победитель </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Победитель</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Победитель</w:t>
            </w:r>
          </w:p>
        </w:tc>
      </w:tr>
      <w:tr w:rsidR="00F2089D" w:rsidTr="0016356D">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Май </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ind w:left="19"/>
              <w:rPr>
                <w:rFonts w:ascii="Times New Roman" w:hAnsi="Times New Roman" w:cs="Times New Roman"/>
                <w:sz w:val="24"/>
                <w:szCs w:val="24"/>
              </w:rPr>
            </w:pPr>
            <w:r>
              <w:rPr>
                <w:rFonts w:ascii="Times New Roman" w:hAnsi="Times New Roman" w:cs="Times New Roman"/>
                <w:sz w:val="24"/>
                <w:szCs w:val="24"/>
              </w:rPr>
              <w:t>Детский конкурс рисунков м плакатов «Дети Крыма против фашизма»</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ind w:left="-30" w:right="-178" w:hanging="30"/>
              <w:rPr>
                <w:rFonts w:ascii="Times New Roman" w:hAnsi="Times New Roman" w:cs="Times New Roman"/>
                <w:sz w:val="24"/>
                <w:szCs w:val="24"/>
              </w:rPr>
            </w:pPr>
            <w:r>
              <w:rPr>
                <w:rFonts w:ascii="Times New Roman" w:hAnsi="Times New Roman" w:cs="Times New Roman"/>
                <w:sz w:val="24"/>
                <w:szCs w:val="24"/>
              </w:rPr>
              <w:t>Грищенко Дмитрий, 2-А</w:t>
            </w:r>
          </w:p>
          <w:p w:rsidR="00F2089D" w:rsidRDefault="00F2089D" w:rsidP="0016356D">
            <w:pPr>
              <w:ind w:left="-30" w:right="-178" w:hanging="30"/>
              <w:rPr>
                <w:rFonts w:ascii="Times New Roman" w:hAnsi="Times New Roman" w:cs="Times New Roman"/>
                <w:sz w:val="24"/>
                <w:szCs w:val="24"/>
              </w:rPr>
            </w:pPr>
            <w:r>
              <w:rPr>
                <w:rFonts w:ascii="Times New Roman" w:hAnsi="Times New Roman" w:cs="Times New Roman"/>
                <w:sz w:val="24"/>
                <w:szCs w:val="24"/>
              </w:rPr>
              <w:t xml:space="preserve">Осинский Александр, 1-Б </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1 место </w:t>
            </w:r>
          </w:p>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1 место </w:t>
            </w:r>
          </w:p>
        </w:tc>
      </w:tr>
      <w:tr w:rsidR="00F2089D" w:rsidTr="0016356D">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Май  </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ind w:left="19"/>
              <w:rPr>
                <w:rFonts w:ascii="Times New Roman" w:hAnsi="Times New Roman" w:cs="Times New Roman"/>
                <w:sz w:val="24"/>
                <w:szCs w:val="24"/>
              </w:rPr>
            </w:pPr>
            <w:r>
              <w:rPr>
                <w:rFonts w:ascii="Times New Roman" w:hAnsi="Times New Roman" w:cs="Times New Roman"/>
                <w:sz w:val="24"/>
                <w:szCs w:val="24"/>
              </w:rPr>
              <w:t>2 этап игры –конкурса знатоков православной культуры «Зерно истины»</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ind w:left="-30" w:right="-178" w:hanging="30"/>
              <w:rPr>
                <w:rFonts w:ascii="Times New Roman" w:hAnsi="Times New Roman" w:cs="Times New Roman"/>
                <w:sz w:val="24"/>
                <w:szCs w:val="24"/>
              </w:rPr>
            </w:pPr>
            <w:r>
              <w:rPr>
                <w:rFonts w:ascii="Times New Roman" w:hAnsi="Times New Roman" w:cs="Times New Roman"/>
                <w:sz w:val="24"/>
                <w:szCs w:val="24"/>
              </w:rPr>
              <w:t xml:space="preserve">Команда школы </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3 место </w:t>
            </w:r>
          </w:p>
        </w:tc>
      </w:tr>
      <w:tr w:rsidR="00F2089D" w:rsidTr="0016356D">
        <w:tc>
          <w:tcPr>
            <w:tcW w:w="97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jc w:val="center"/>
              <w:rPr>
                <w:rFonts w:ascii="Times New Roman" w:hAnsi="Times New Roman" w:cs="Times New Roman"/>
                <w:sz w:val="24"/>
                <w:szCs w:val="24"/>
              </w:rPr>
            </w:pPr>
            <w:r>
              <w:rPr>
                <w:rFonts w:ascii="Times New Roman" w:hAnsi="Times New Roman" w:cs="Times New Roman"/>
                <w:sz w:val="24"/>
                <w:szCs w:val="24"/>
              </w:rPr>
              <w:t xml:space="preserve">Общешкольные мероприятия </w:t>
            </w:r>
          </w:p>
        </w:tc>
      </w:tr>
      <w:tr w:rsidR="00F2089D" w:rsidTr="0016356D">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Март </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ind w:left="19"/>
              <w:rPr>
                <w:rFonts w:ascii="Times New Roman" w:hAnsi="Times New Roman" w:cs="Times New Roman"/>
                <w:sz w:val="24"/>
                <w:szCs w:val="24"/>
              </w:rPr>
            </w:pPr>
            <w:r>
              <w:rPr>
                <w:rFonts w:ascii="Times New Roman" w:hAnsi="Times New Roman" w:cs="Times New Roman"/>
                <w:sz w:val="24"/>
                <w:szCs w:val="24"/>
              </w:rPr>
              <w:t>Акция «Мы - вместе», посвященная присоединению Крыма к России</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ind w:left="-30" w:right="-178" w:hanging="30"/>
              <w:rPr>
                <w:rFonts w:ascii="Times New Roman" w:hAnsi="Times New Roman" w:cs="Times New Roman"/>
                <w:sz w:val="24"/>
                <w:szCs w:val="24"/>
              </w:rPr>
            </w:pPr>
            <w:r>
              <w:rPr>
                <w:rFonts w:ascii="Times New Roman" w:hAnsi="Times New Roman" w:cs="Times New Roman"/>
                <w:sz w:val="24"/>
                <w:szCs w:val="24"/>
              </w:rPr>
              <w:t xml:space="preserve">Все классы </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rPr>
                <w:rFonts w:ascii="Times New Roman" w:hAnsi="Times New Roman" w:cs="Times New Roman"/>
                <w:sz w:val="24"/>
                <w:szCs w:val="24"/>
              </w:rPr>
            </w:pPr>
          </w:p>
        </w:tc>
      </w:tr>
      <w:tr w:rsidR="00F2089D" w:rsidTr="0016356D">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ind w:left="19"/>
              <w:rPr>
                <w:rFonts w:ascii="Times New Roman" w:hAnsi="Times New Roman" w:cs="Times New Roman"/>
                <w:sz w:val="24"/>
                <w:szCs w:val="24"/>
              </w:rPr>
            </w:pPr>
            <w:r>
              <w:rPr>
                <w:rFonts w:ascii="Times New Roman" w:hAnsi="Times New Roman" w:cs="Times New Roman"/>
                <w:sz w:val="24"/>
                <w:szCs w:val="24"/>
              </w:rPr>
              <w:t xml:space="preserve">Сбор макулатуры </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ind w:left="-30" w:right="-178" w:hanging="30"/>
              <w:rPr>
                <w:rFonts w:ascii="Times New Roman" w:hAnsi="Times New Roman" w:cs="Times New Roman"/>
                <w:sz w:val="24"/>
                <w:szCs w:val="24"/>
              </w:rPr>
            </w:pPr>
            <w:r>
              <w:rPr>
                <w:rFonts w:ascii="Times New Roman" w:hAnsi="Times New Roman" w:cs="Times New Roman"/>
                <w:sz w:val="24"/>
                <w:szCs w:val="24"/>
              </w:rPr>
              <w:t xml:space="preserve">Все классы </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rPr>
                <w:rFonts w:ascii="Times New Roman" w:hAnsi="Times New Roman" w:cs="Times New Roman"/>
                <w:sz w:val="24"/>
                <w:szCs w:val="24"/>
              </w:rPr>
            </w:pPr>
          </w:p>
        </w:tc>
      </w:tr>
      <w:tr w:rsidR="00F2089D" w:rsidTr="0016356D">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Май </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ind w:left="19"/>
              <w:rPr>
                <w:rFonts w:ascii="Times New Roman" w:hAnsi="Times New Roman" w:cs="Times New Roman"/>
                <w:sz w:val="24"/>
                <w:szCs w:val="24"/>
              </w:rPr>
            </w:pPr>
            <w:r>
              <w:rPr>
                <w:rFonts w:ascii="Times New Roman" w:hAnsi="Times New Roman" w:cs="Times New Roman"/>
                <w:sz w:val="24"/>
                <w:szCs w:val="24"/>
              </w:rPr>
              <w:t>Живой коридор акции «Бессмертный полк»</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ind w:left="-30" w:right="-178" w:hanging="30"/>
              <w:rPr>
                <w:rFonts w:ascii="Times New Roman" w:hAnsi="Times New Roman" w:cs="Times New Roman"/>
                <w:sz w:val="24"/>
                <w:szCs w:val="24"/>
              </w:rPr>
            </w:pPr>
            <w:r>
              <w:rPr>
                <w:rFonts w:ascii="Times New Roman" w:hAnsi="Times New Roman" w:cs="Times New Roman"/>
                <w:sz w:val="24"/>
                <w:szCs w:val="24"/>
              </w:rPr>
              <w:t xml:space="preserve">4-11 классы </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rPr>
                <w:rFonts w:ascii="Times New Roman" w:hAnsi="Times New Roman" w:cs="Times New Roman"/>
                <w:sz w:val="24"/>
                <w:szCs w:val="24"/>
              </w:rPr>
            </w:pPr>
          </w:p>
        </w:tc>
      </w:tr>
      <w:tr w:rsidR="00F2089D" w:rsidTr="0016356D">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rPr>
                <w:rFonts w:ascii="Times New Roman" w:hAnsi="Times New Roman" w:cs="Times New Roman"/>
                <w:sz w:val="24"/>
                <w:szCs w:val="24"/>
              </w:rPr>
            </w:pP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ind w:left="19"/>
              <w:rPr>
                <w:rFonts w:ascii="Times New Roman" w:hAnsi="Times New Roman" w:cs="Times New Roman"/>
                <w:sz w:val="24"/>
                <w:szCs w:val="24"/>
              </w:rPr>
            </w:pP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ind w:left="-30" w:right="-178" w:hanging="30"/>
              <w:rPr>
                <w:rFonts w:ascii="Times New Roman" w:hAnsi="Times New Roman" w:cs="Times New Roman"/>
                <w:sz w:val="24"/>
                <w:szCs w:val="24"/>
              </w:rPr>
            </w:pP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rPr>
                <w:rFonts w:ascii="Times New Roman" w:hAnsi="Times New Roman" w:cs="Times New Roman"/>
                <w:sz w:val="24"/>
                <w:szCs w:val="24"/>
              </w:rPr>
            </w:pPr>
          </w:p>
        </w:tc>
      </w:tr>
    </w:tbl>
    <w:p w:rsidR="00F2089D" w:rsidRDefault="00F2089D" w:rsidP="00F2089D">
      <w:pPr>
        <w:spacing w:after="0"/>
        <w:rPr>
          <w:rFonts w:ascii="Times New Roman" w:hAnsi="Times New Roman" w:cs="Times New Roman"/>
          <w:sz w:val="24"/>
          <w:szCs w:val="24"/>
        </w:rPr>
      </w:pPr>
    </w:p>
    <w:p w:rsidR="0091181E" w:rsidRDefault="0091181E" w:rsidP="00F2089D">
      <w:pPr>
        <w:rPr>
          <w:rFonts w:ascii="Times New Roman" w:hAnsi="Times New Roman" w:cs="Times New Roman"/>
          <w:sz w:val="24"/>
          <w:szCs w:val="24"/>
          <w:lang w:val="en-US"/>
        </w:rPr>
      </w:pPr>
    </w:p>
    <w:p w:rsidR="0091181E" w:rsidRDefault="0091181E" w:rsidP="00F2089D">
      <w:pPr>
        <w:rPr>
          <w:rFonts w:ascii="Times New Roman" w:hAnsi="Times New Roman" w:cs="Times New Roman"/>
          <w:sz w:val="24"/>
          <w:szCs w:val="24"/>
          <w:lang w:val="en-US"/>
        </w:rPr>
      </w:pPr>
    </w:p>
    <w:p w:rsidR="0091181E" w:rsidRDefault="0091181E" w:rsidP="00F2089D">
      <w:pPr>
        <w:rPr>
          <w:rFonts w:ascii="Times New Roman" w:hAnsi="Times New Roman" w:cs="Times New Roman"/>
          <w:sz w:val="24"/>
          <w:szCs w:val="24"/>
          <w:lang w:val="en-US"/>
        </w:rPr>
      </w:pPr>
    </w:p>
    <w:p w:rsidR="0091181E" w:rsidRDefault="0091181E" w:rsidP="00F2089D">
      <w:pPr>
        <w:rPr>
          <w:rFonts w:ascii="Times New Roman" w:hAnsi="Times New Roman" w:cs="Times New Roman"/>
          <w:sz w:val="24"/>
          <w:szCs w:val="24"/>
          <w:lang w:val="en-US"/>
        </w:rPr>
      </w:pPr>
    </w:p>
    <w:p w:rsidR="0091181E" w:rsidRDefault="0091181E" w:rsidP="00F2089D">
      <w:pPr>
        <w:rPr>
          <w:rFonts w:ascii="Times New Roman" w:hAnsi="Times New Roman" w:cs="Times New Roman"/>
          <w:sz w:val="24"/>
          <w:szCs w:val="24"/>
          <w:lang w:val="en-US"/>
        </w:rPr>
      </w:pPr>
    </w:p>
    <w:p w:rsidR="0091181E" w:rsidRDefault="0091181E" w:rsidP="00F2089D">
      <w:pPr>
        <w:rPr>
          <w:rFonts w:ascii="Times New Roman" w:hAnsi="Times New Roman" w:cs="Times New Roman"/>
          <w:sz w:val="24"/>
          <w:szCs w:val="24"/>
          <w:lang w:val="en-US"/>
        </w:rPr>
      </w:pPr>
    </w:p>
    <w:p w:rsidR="0091181E" w:rsidRDefault="0091181E" w:rsidP="00F2089D">
      <w:pPr>
        <w:rPr>
          <w:rFonts w:ascii="Times New Roman" w:hAnsi="Times New Roman" w:cs="Times New Roman"/>
          <w:sz w:val="24"/>
          <w:szCs w:val="24"/>
          <w:lang w:val="en-US"/>
        </w:rPr>
      </w:pPr>
    </w:p>
    <w:p w:rsidR="0091181E" w:rsidRDefault="0091181E" w:rsidP="00F2089D">
      <w:pPr>
        <w:rPr>
          <w:rFonts w:ascii="Times New Roman" w:hAnsi="Times New Roman" w:cs="Times New Roman"/>
          <w:sz w:val="24"/>
          <w:szCs w:val="24"/>
          <w:lang w:val="en-US"/>
        </w:rPr>
      </w:pPr>
    </w:p>
    <w:p w:rsidR="0091181E" w:rsidRDefault="0091181E" w:rsidP="00F2089D">
      <w:pPr>
        <w:rPr>
          <w:rFonts w:ascii="Times New Roman" w:hAnsi="Times New Roman" w:cs="Times New Roman"/>
          <w:sz w:val="24"/>
          <w:szCs w:val="24"/>
          <w:lang w:val="en-US"/>
        </w:rPr>
      </w:pPr>
    </w:p>
    <w:p w:rsidR="0091181E" w:rsidRDefault="0091181E" w:rsidP="00F2089D">
      <w:pPr>
        <w:rPr>
          <w:rFonts w:ascii="Times New Roman" w:hAnsi="Times New Roman" w:cs="Times New Roman"/>
          <w:sz w:val="24"/>
          <w:szCs w:val="24"/>
          <w:lang w:val="en-US"/>
        </w:rPr>
      </w:pPr>
    </w:p>
    <w:p w:rsidR="00F2089D" w:rsidRDefault="00F2089D" w:rsidP="00F2089D">
      <w:pPr>
        <w:rPr>
          <w:rFonts w:ascii="Times New Roman" w:hAnsi="Times New Roman" w:cs="Times New Roman"/>
          <w:sz w:val="24"/>
          <w:szCs w:val="24"/>
        </w:rPr>
      </w:pPr>
      <w:r>
        <w:rPr>
          <w:rFonts w:ascii="Times New Roman" w:hAnsi="Times New Roman" w:cs="Times New Roman"/>
          <w:sz w:val="24"/>
          <w:szCs w:val="24"/>
        </w:rPr>
        <w:t xml:space="preserve">Результативность участия учащихся МБОУ «СШ№1» в городских, республиканских конкурсах </w:t>
      </w:r>
    </w:p>
    <w:tbl>
      <w:tblPr>
        <w:tblStyle w:val="a6"/>
        <w:tblW w:w="0" w:type="auto"/>
        <w:tblLook w:val="04A0" w:firstRow="1" w:lastRow="0" w:firstColumn="1" w:lastColumn="0" w:noHBand="0" w:noVBand="1"/>
      </w:tblPr>
      <w:tblGrid>
        <w:gridCol w:w="2357"/>
        <w:gridCol w:w="2357"/>
        <w:gridCol w:w="2358"/>
        <w:gridCol w:w="2358"/>
      </w:tblGrid>
      <w:tr w:rsidR="00FE47C8" w:rsidTr="0016356D">
        <w:tc>
          <w:tcPr>
            <w:tcW w:w="235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Количество конкурсов  </w:t>
            </w:r>
          </w:p>
        </w:tc>
        <w:tc>
          <w:tcPr>
            <w:tcW w:w="70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Количество призеров , победителей  </w:t>
            </w:r>
          </w:p>
        </w:tc>
      </w:tr>
      <w:tr w:rsidR="00FE47C8" w:rsidTr="0016356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089D" w:rsidRDefault="00F2089D" w:rsidP="0016356D">
            <w:pPr>
              <w:rPr>
                <w:rFonts w:ascii="Times New Roman" w:hAnsi="Times New Roman" w:cs="Times New Roman"/>
                <w:sz w:val="24"/>
                <w:szCs w:val="24"/>
              </w:rPr>
            </w:pP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муниципальный уровень </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республиканский уровень </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rPr>
                <w:rFonts w:ascii="Times New Roman" w:hAnsi="Times New Roman" w:cs="Times New Roman"/>
                <w:sz w:val="24"/>
                <w:szCs w:val="24"/>
              </w:rPr>
            </w:pPr>
            <w:r>
              <w:rPr>
                <w:rFonts w:ascii="Times New Roman" w:hAnsi="Times New Roman" w:cs="Times New Roman"/>
                <w:sz w:val="24"/>
                <w:szCs w:val="24"/>
              </w:rPr>
              <w:t xml:space="preserve">общероссийский уровень  </w:t>
            </w:r>
          </w:p>
        </w:tc>
      </w:tr>
      <w:tr w:rsidR="00FE47C8" w:rsidTr="0016356D">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jc w:val="center"/>
              <w:rPr>
                <w:rFonts w:ascii="Times New Roman" w:hAnsi="Times New Roman" w:cs="Times New Roman"/>
                <w:b/>
                <w:sz w:val="24"/>
                <w:szCs w:val="24"/>
              </w:rPr>
            </w:pPr>
            <w:r>
              <w:rPr>
                <w:rFonts w:ascii="Times New Roman" w:hAnsi="Times New Roman" w:cs="Times New Roman"/>
                <w:b/>
                <w:sz w:val="24"/>
                <w:szCs w:val="24"/>
              </w:rPr>
              <w:t>24</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jc w:val="center"/>
              <w:rPr>
                <w:rFonts w:ascii="Times New Roman" w:hAnsi="Times New Roman" w:cs="Times New Roman"/>
                <w:b/>
                <w:sz w:val="24"/>
                <w:szCs w:val="24"/>
              </w:rPr>
            </w:pPr>
            <w:r>
              <w:rPr>
                <w:rFonts w:ascii="Times New Roman" w:hAnsi="Times New Roman" w:cs="Times New Roman"/>
                <w:b/>
                <w:sz w:val="24"/>
                <w:szCs w:val="24"/>
              </w:rPr>
              <w:t xml:space="preserve">50 </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jc w:val="center"/>
              <w:rPr>
                <w:rFonts w:ascii="Times New Roman" w:hAnsi="Times New Roman" w:cs="Times New Roman"/>
                <w:b/>
                <w:sz w:val="24"/>
                <w:szCs w:val="24"/>
              </w:rPr>
            </w:pPr>
            <w:r>
              <w:rPr>
                <w:rFonts w:ascii="Times New Roman" w:hAnsi="Times New Roman" w:cs="Times New Roman"/>
                <w:b/>
                <w:sz w:val="24"/>
                <w:szCs w:val="24"/>
              </w:rPr>
              <w:t>2</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89D" w:rsidRDefault="00F2089D" w:rsidP="0016356D">
            <w:pPr>
              <w:jc w:val="center"/>
              <w:rPr>
                <w:rFonts w:ascii="Times New Roman" w:hAnsi="Times New Roman" w:cs="Times New Roman"/>
                <w:b/>
                <w:sz w:val="24"/>
                <w:szCs w:val="24"/>
              </w:rPr>
            </w:pPr>
            <w:r>
              <w:rPr>
                <w:rFonts w:ascii="Times New Roman" w:hAnsi="Times New Roman" w:cs="Times New Roman"/>
                <w:b/>
                <w:sz w:val="24"/>
                <w:szCs w:val="24"/>
              </w:rPr>
              <w:t>1</w:t>
            </w:r>
          </w:p>
        </w:tc>
      </w:tr>
      <w:tr w:rsidR="00FE47C8" w:rsidTr="0016356D">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rPr>
                <w:rFonts w:ascii="Times New Roman" w:hAnsi="Times New Roman" w:cs="Times New Roman"/>
                <w:sz w:val="24"/>
                <w:szCs w:val="24"/>
              </w:rPr>
            </w:pP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rPr>
                <w:rFonts w:ascii="Times New Roman" w:hAnsi="Times New Roman" w:cs="Times New Roman"/>
                <w:sz w:val="24"/>
                <w:szCs w:val="24"/>
              </w:rPr>
            </w:pP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rPr>
                <w:rFonts w:ascii="Times New Roman" w:hAnsi="Times New Roman" w:cs="Times New Roman"/>
                <w:sz w:val="24"/>
                <w:szCs w:val="24"/>
              </w:rPr>
            </w:pP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89D" w:rsidRDefault="00F2089D" w:rsidP="0016356D">
            <w:pPr>
              <w:rPr>
                <w:rFonts w:ascii="Times New Roman" w:hAnsi="Times New Roman" w:cs="Times New Roman"/>
                <w:sz w:val="24"/>
                <w:szCs w:val="24"/>
              </w:rPr>
            </w:pPr>
          </w:p>
        </w:tc>
      </w:tr>
    </w:tbl>
    <w:p w:rsidR="00F2089D" w:rsidRPr="00DF48AE" w:rsidRDefault="00F2089D" w:rsidP="00A35F66">
      <w:pPr>
        <w:jc w:val="center"/>
        <w:rPr>
          <w:sz w:val="24"/>
          <w:szCs w:val="24"/>
        </w:rPr>
      </w:pPr>
      <w:r w:rsidRPr="00DF48AE">
        <w:rPr>
          <w:sz w:val="24"/>
          <w:szCs w:val="24"/>
        </w:rPr>
        <w:t>Сравнительный анализ</w:t>
      </w:r>
      <w:r w:rsidR="00DF48AE" w:rsidRPr="00DF48AE">
        <w:rPr>
          <w:sz w:val="24"/>
          <w:szCs w:val="24"/>
        </w:rPr>
        <w:t xml:space="preserve"> участия обучающихся в </w:t>
      </w:r>
      <w:r w:rsidRPr="00DF48AE">
        <w:rPr>
          <w:sz w:val="24"/>
          <w:szCs w:val="24"/>
        </w:rPr>
        <w:t xml:space="preserve"> мероприяти</w:t>
      </w:r>
      <w:r w:rsidR="00DF48AE" w:rsidRPr="00DF48AE">
        <w:rPr>
          <w:sz w:val="24"/>
          <w:szCs w:val="24"/>
        </w:rPr>
        <w:t>ях и конкурсах</w:t>
      </w:r>
    </w:p>
    <w:tbl>
      <w:tblPr>
        <w:tblW w:w="11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4932"/>
        <w:gridCol w:w="1370"/>
        <w:gridCol w:w="1370"/>
        <w:gridCol w:w="1370"/>
        <w:gridCol w:w="1370"/>
      </w:tblGrid>
      <w:tr w:rsidR="00F2089D" w:rsidTr="0091181E">
        <w:trPr>
          <w:cantSplit/>
          <w:trHeight w:val="263"/>
          <w:jc w:val="center"/>
        </w:trPr>
        <w:tc>
          <w:tcPr>
            <w:tcW w:w="822" w:type="dxa"/>
            <w:vMerge w:val="restart"/>
            <w:tcBorders>
              <w:top w:val="single" w:sz="4" w:space="0" w:color="auto"/>
              <w:left w:val="single" w:sz="4" w:space="0" w:color="auto"/>
              <w:bottom w:val="single" w:sz="4" w:space="0" w:color="auto"/>
              <w:right w:val="single" w:sz="4" w:space="0" w:color="auto"/>
            </w:tcBorders>
            <w:hideMark/>
          </w:tcPr>
          <w:p w:rsidR="00F2089D" w:rsidRDefault="00F2089D" w:rsidP="0016356D">
            <w:pPr>
              <w:jc w:val="both"/>
              <w:rPr>
                <w:sz w:val="24"/>
                <w:szCs w:val="24"/>
              </w:rPr>
            </w:pPr>
            <w:r>
              <w:t>№№</w:t>
            </w:r>
          </w:p>
        </w:tc>
        <w:tc>
          <w:tcPr>
            <w:tcW w:w="4930" w:type="dxa"/>
            <w:vMerge w:val="restart"/>
            <w:tcBorders>
              <w:top w:val="single" w:sz="4" w:space="0" w:color="auto"/>
              <w:left w:val="single" w:sz="4" w:space="0" w:color="auto"/>
              <w:bottom w:val="single" w:sz="4" w:space="0" w:color="auto"/>
              <w:right w:val="single" w:sz="4" w:space="0" w:color="auto"/>
            </w:tcBorders>
            <w:hideMark/>
          </w:tcPr>
          <w:p w:rsidR="00F2089D" w:rsidRDefault="00F2089D" w:rsidP="0016356D">
            <w:pPr>
              <w:jc w:val="both"/>
              <w:rPr>
                <w:sz w:val="24"/>
                <w:szCs w:val="24"/>
              </w:rPr>
            </w:pPr>
            <w:r>
              <w:t xml:space="preserve">Направление проведенных мероприятий </w:t>
            </w:r>
          </w:p>
        </w:tc>
        <w:tc>
          <w:tcPr>
            <w:tcW w:w="2739" w:type="dxa"/>
            <w:gridSpan w:val="2"/>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4"/>
                <w:szCs w:val="24"/>
              </w:rPr>
            </w:pPr>
            <w:r>
              <w:t>2014-15</w:t>
            </w:r>
          </w:p>
        </w:tc>
        <w:tc>
          <w:tcPr>
            <w:tcW w:w="2739" w:type="dxa"/>
            <w:gridSpan w:val="2"/>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4"/>
                <w:szCs w:val="24"/>
              </w:rPr>
            </w:pPr>
            <w:r>
              <w:t>2015-2016</w:t>
            </w:r>
          </w:p>
        </w:tc>
      </w:tr>
      <w:tr w:rsidR="00F2089D" w:rsidTr="0091181E">
        <w:trPr>
          <w:cantSplit/>
          <w:trHeight w:val="145"/>
          <w:jc w:val="center"/>
        </w:trPr>
        <w:tc>
          <w:tcPr>
            <w:tcW w:w="822" w:type="dxa"/>
            <w:vMerge/>
            <w:tcBorders>
              <w:top w:val="single" w:sz="4" w:space="0" w:color="auto"/>
              <w:left w:val="single" w:sz="4" w:space="0" w:color="auto"/>
              <w:bottom w:val="single" w:sz="4" w:space="0" w:color="auto"/>
              <w:right w:val="single" w:sz="4" w:space="0" w:color="auto"/>
            </w:tcBorders>
            <w:vAlign w:val="center"/>
            <w:hideMark/>
          </w:tcPr>
          <w:p w:rsidR="00F2089D" w:rsidRDefault="00F2089D" w:rsidP="0016356D">
            <w:pPr>
              <w:rPr>
                <w:sz w:val="24"/>
                <w:szCs w:val="24"/>
              </w:rPr>
            </w:pPr>
          </w:p>
        </w:tc>
        <w:tc>
          <w:tcPr>
            <w:tcW w:w="4930" w:type="dxa"/>
            <w:vMerge/>
            <w:tcBorders>
              <w:top w:val="single" w:sz="4" w:space="0" w:color="auto"/>
              <w:left w:val="single" w:sz="4" w:space="0" w:color="auto"/>
              <w:bottom w:val="single" w:sz="4" w:space="0" w:color="auto"/>
              <w:right w:val="single" w:sz="4" w:space="0" w:color="auto"/>
            </w:tcBorders>
            <w:vAlign w:val="center"/>
            <w:hideMark/>
          </w:tcPr>
          <w:p w:rsidR="00F2089D" w:rsidRDefault="00F2089D" w:rsidP="0016356D">
            <w:pPr>
              <w:rPr>
                <w:sz w:val="24"/>
                <w:szCs w:val="24"/>
              </w:rPr>
            </w:pP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0"/>
                <w:szCs w:val="20"/>
              </w:rPr>
            </w:pPr>
            <w:r>
              <w:rPr>
                <w:sz w:val="20"/>
                <w:szCs w:val="20"/>
              </w:rPr>
              <w:t>К-во мероприятий</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0"/>
                <w:szCs w:val="20"/>
              </w:rPr>
            </w:pPr>
            <w:r>
              <w:rPr>
                <w:sz w:val="20"/>
                <w:szCs w:val="20"/>
              </w:rPr>
              <w:t>В них уч. детей</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0"/>
                <w:szCs w:val="20"/>
              </w:rPr>
            </w:pPr>
            <w:r>
              <w:rPr>
                <w:sz w:val="20"/>
                <w:szCs w:val="20"/>
              </w:rPr>
              <w:t>К-во мероприятий</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0"/>
                <w:szCs w:val="20"/>
              </w:rPr>
            </w:pPr>
            <w:r>
              <w:rPr>
                <w:sz w:val="20"/>
                <w:szCs w:val="20"/>
              </w:rPr>
              <w:t>В них уч. детей</w:t>
            </w:r>
          </w:p>
        </w:tc>
      </w:tr>
      <w:tr w:rsidR="00F2089D" w:rsidTr="0091181E">
        <w:trPr>
          <w:cantSplit/>
          <w:trHeight w:val="263"/>
          <w:jc w:val="center"/>
        </w:trPr>
        <w:tc>
          <w:tcPr>
            <w:tcW w:w="822"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both"/>
              <w:rPr>
                <w:sz w:val="24"/>
                <w:szCs w:val="24"/>
              </w:rPr>
            </w:pPr>
            <w:r>
              <w:t>1</w:t>
            </w:r>
          </w:p>
        </w:tc>
        <w:tc>
          <w:tcPr>
            <w:tcW w:w="4930" w:type="dxa"/>
            <w:tcBorders>
              <w:top w:val="single" w:sz="4" w:space="0" w:color="auto"/>
              <w:left w:val="single" w:sz="4" w:space="0" w:color="auto"/>
              <w:bottom w:val="single" w:sz="4" w:space="0" w:color="auto"/>
              <w:right w:val="single" w:sz="4" w:space="0" w:color="auto"/>
            </w:tcBorders>
            <w:hideMark/>
          </w:tcPr>
          <w:p w:rsidR="00F2089D" w:rsidRDefault="00F2089D" w:rsidP="006E630E">
            <w:pPr>
              <w:pStyle w:val="a3"/>
              <w:numPr>
                <w:ilvl w:val="0"/>
                <w:numId w:val="43"/>
              </w:numPr>
              <w:tabs>
                <w:tab w:val="num" w:pos="0"/>
              </w:tabs>
              <w:spacing w:after="0" w:line="240" w:lineRule="auto"/>
              <w:ind w:left="74" w:hanging="142"/>
              <w:jc w:val="both"/>
            </w:pPr>
            <w:r>
              <w:t xml:space="preserve">Духовно-нравственное </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4"/>
                <w:szCs w:val="24"/>
              </w:rPr>
            </w:pPr>
            <w:r>
              <w:t>7</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4"/>
                <w:szCs w:val="24"/>
              </w:rPr>
            </w:pPr>
            <w:r>
              <w:t>320</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4"/>
                <w:szCs w:val="24"/>
              </w:rPr>
            </w:pPr>
            <w:r>
              <w:t>9</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4"/>
                <w:szCs w:val="24"/>
              </w:rPr>
            </w:pPr>
            <w:r>
              <w:t>450</w:t>
            </w:r>
          </w:p>
        </w:tc>
      </w:tr>
      <w:tr w:rsidR="00F2089D" w:rsidTr="0091181E">
        <w:trPr>
          <w:cantSplit/>
          <w:trHeight w:val="263"/>
          <w:jc w:val="center"/>
        </w:trPr>
        <w:tc>
          <w:tcPr>
            <w:tcW w:w="822"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both"/>
              <w:rPr>
                <w:sz w:val="24"/>
                <w:szCs w:val="24"/>
              </w:rPr>
            </w:pPr>
            <w:r>
              <w:t>2</w:t>
            </w:r>
          </w:p>
        </w:tc>
        <w:tc>
          <w:tcPr>
            <w:tcW w:w="4930" w:type="dxa"/>
            <w:tcBorders>
              <w:top w:val="single" w:sz="4" w:space="0" w:color="auto"/>
              <w:left w:val="single" w:sz="4" w:space="0" w:color="auto"/>
              <w:bottom w:val="single" w:sz="4" w:space="0" w:color="auto"/>
              <w:right w:val="single" w:sz="4" w:space="0" w:color="auto"/>
            </w:tcBorders>
            <w:hideMark/>
          </w:tcPr>
          <w:p w:rsidR="00F2089D" w:rsidRDefault="00F2089D" w:rsidP="006E630E">
            <w:pPr>
              <w:pStyle w:val="2"/>
              <w:numPr>
                <w:ilvl w:val="0"/>
                <w:numId w:val="43"/>
              </w:numPr>
              <w:ind w:left="57" w:hanging="125"/>
              <w:jc w:val="both"/>
              <w:rPr>
                <w:sz w:val="24"/>
                <w:szCs w:val="24"/>
              </w:rPr>
            </w:pPr>
            <w:r>
              <w:rPr>
                <w:bCs/>
                <w:sz w:val="24"/>
                <w:szCs w:val="24"/>
              </w:rPr>
              <w:t xml:space="preserve">Историко–краеведческое </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4"/>
                <w:szCs w:val="24"/>
              </w:rPr>
            </w:pPr>
            <w:r>
              <w:t>11</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4"/>
                <w:szCs w:val="24"/>
              </w:rPr>
            </w:pPr>
            <w:r>
              <w:t>280</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4"/>
                <w:szCs w:val="24"/>
              </w:rPr>
            </w:pPr>
            <w:r>
              <w:t>13</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4"/>
                <w:szCs w:val="24"/>
              </w:rPr>
            </w:pPr>
            <w:r>
              <w:t>330</w:t>
            </w:r>
          </w:p>
        </w:tc>
      </w:tr>
      <w:tr w:rsidR="00F2089D" w:rsidTr="0091181E">
        <w:trPr>
          <w:cantSplit/>
          <w:trHeight w:val="366"/>
          <w:jc w:val="center"/>
        </w:trPr>
        <w:tc>
          <w:tcPr>
            <w:tcW w:w="822"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both"/>
              <w:rPr>
                <w:sz w:val="24"/>
                <w:szCs w:val="24"/>
              </w:rPr>
            </w:pPr>
            <w:r>
              <w:t>3</w:t>
            </w:r>
          </w:p>
        </w:tc>
        <w:tc>
          <w:tcPr>
            <w:tcW w:w="4930" w:type="dxa"/>
            <w:tcBorders>
              <w:top w:val="single" w:sz="4" w:space="0" w:color="auto"/>
              <w:left w:val="single" w:sz="4" w:space="0" w:color="auto"/>
              <w:bottom w:val="single" w:sz="4" w:space="0" w:color="auto"/>
              <w:right w:val="single" w:sz="4" w:space="0" w:color="auto"/>
            </w:tcBorders>
            <w:hideMark/>
          </w:tcPr>
          <w:p w:rsidR="00F2089D" w:rsidRDefault="00F2089D" w:rsidP="006E630E">
            <w:pPr>
              <w:pStyle w:val="2"/>
              <w:numPr>
                <w:ilvl w:val="0"/>
                <w:numId w:val="43"/>
              </w:numPr>
              <w:ind w:left="57" w:hanging="125"/>
              <w:jc w:val="both"/>
              <w:rPr>
                <w:sz w:val="24"/>
                <w:szCs w:val="24"/>
              </w:rPr>
            </w:pPr>
            <w:r>
              <w:rPr>
                <w:bCs/>
                <w:sz w:val="24"/>
                <w:szCs w:val="24"/>
              </w:rPr>
              <w:t>Гражданско–правовое</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4"/>
                <w:szCs w:val="24"/>
              </w:rPr>
            </w:pPr>
            <w:r>
              <w:t>7</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4"/>
                <w:szCs w:val="24"/>
              </w:rPr>
            </w:pPr>
            <w:r>
              <w:t>180</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4"/>
                <w:szCs w:val="24"/>
              </w:rPr>
            </w:pPr>
            <w:r>
              <w:t>5</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4"/>
                <w:szCs w:val="24"/>
              </w:rPr>
            </w:pPr>
            <w:r>
              <w:t>165</w:t>
            </w:r>
          </w:p>
        </w:tc>
      </w:tr>
      <w:tr w:rsidR="00F2089D" w:rsidTr="0091181E">
        <w:trPr>
          <w:cantSplit/>
          <w:trHeight w:val="283"/>
          <w:jc w:val="center"/>
        </w:trPr>
        <w:tc>
          <w:tcPr>
            <w:tcW w:w="822"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both"/>
              <w:rPr>
                <w:sz w:val="24"/>
                <w:szCs w:val="24"/>
              </w:rPr>
            </w:pPr>
            <w:r>
              <w:t>4</w:t>
            </w:r>
          </w:p>
        </w:tc>
        <w:tc>
          <w:tcPr>
            <w:tcW w:w="4930" w:type="dxa"/>
            <w:tcBorders>
              <w:top w:val="single" w:sz="4" w:space="0" w:color="auto"/>
              <w:left w:val="single" w:sz="4" w:space="0" w:color="auto"/>
              <w:bottom w:val="single" w:sz="4" w:space="0" w:color="auto"/>
              <w:right w:val="single" w:sz="4" w:space="0" w:color="auto"/>
            </w:tcBorders>
            <w:hideMark/>
          </w:tcPr>
          <w:p w:rsidR="00F2089D" w:rsidRDefault="00F2089D" w:rsidP="006E630E">
            <w:pPr>
              <w:pStyle w:val="2"/>
              <w:numPr>
                <w:ilvl w:val="0"/>
                <w:numId w:val="43"/>
              </w:numPr>
              <w:ind w:left="57" w:hanging="125"/>
              <w:jc w:val="both"/>
              <w:rPr>
                <w:sz w:val="24"/>
                <w:szCs w:val="24"/>
              </w:rPr>
            </w:pPr>
            <w:r>
              <w:rPr>
                <w:bCs/>
                <w:sz w:val="24"/>
                <w:szCs w:val="24"/>
              </w:rPr>
              <w:t>Социально–патриотическое</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4"/>
                <w:szCs w:val="24"/>
              </w:rPr>
            </w:pPr>
            <w:r>
              <w:t>10</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4"/>
                <w:szCs w:val="24"/>
              </w:rPr>
            </w:pPr>
            <w:r>
              <w:t>390</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4"/>
                <w:szCs w:val="24"/>
              </w:rPr>
            </w:pPr>
            <w:r>
              <w:t>10</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4"/>
                <w:szCs w:val="24"/>
              </w:rPr>
            </w:pPr>
            <w:r>
              <w:t>420</w:t>
            </w:r>
          </w:p>
        </w:tc>
      </w:tr>
      <w:tr w:rsidR="00F2089D" w:rsidTr="0091181E">
        <w:trPr>
          <w:cantSplit/>
          <w:trHeight w:val="263"/>
          <w:jc w:val="center"/>
        </w:trPr>
        <w:tc>
          <w:tcPr>
            <w:tcW w:w="822"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both"/>
              <w:rPr>
                <w:sz w:val="24"/>
                <w:szCs w:val="24"/>
              </w:rPr>
            </w:pPr>
            <w:r>
              <w:t>5</w:t>
            </w:r>
          </w:p>
        </w:tc>
        <w:tc>
          <w:tcPr>
            <w:tcW w:w="4930" w:type="dxa"/>
            <w:tcBorders>
              <w:top w:val="single" w:sz="4" w:space="0" w:color="auto"/>
              <w:left w:val="single" w:sz="4" w:space="0" w:color="auto"/>
              <w:bottom w:val="single" w:sz="4" w:space="0" w:color="auto"/>
              <w:right w:val="single" w:sz="4" w:space="0" w:color="auto"/>
            </w:tcBorders>
            <w:hideMark/>
          </w:tcPr>
          <w:p w:rsidR="00F2089D" w:rsidRDefault="00F2089D" w:rsidP="006E630E">
            <w:pPr>
              <w:pStyle w:val="2"/>
              <w:numPr>
                <w:ilvl w:val="0"/>
                <w:numId w:val="43"/>
              </w:numPr>
              <w:ind w:left="57" w:hanging="125"/>
              <w:jc w:val="both"/>
              <w:rPr>
                <w:sz w:val="24"/>
                <w:szCs w:val="24"/>
              </w:rPr>
            </w:pPr>
            <w:r>
              <w:rPr>
                <w:bCs/>
                <w:sz w:val="24"/>
                <w:szCs w:val="24"/>
              </w:rPr>
              <w:t>Спортивно-патриотическое</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4"/>
                <w:szCs w:val="24"/>
              </w:rPr>
            </w:pPr>
            <w:r>
              <w:t>13</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4"/>
                <w:szCs w:val="24"/>
              </w:rPr>
            </w:pPr>
            <w:r>
              <w:t>290</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4"/>
                <w:szCs w:val="24"/>
              </w:rPr>
            </w:pPr>
            <w:r>
              <w:t>14</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4"/>
                <w:szCs w:val="24"/>
              </w:rPr>
            </w:pPr>
            <w:r>
              <w:t>290</w:t>
            </w:r>
          </w:p>
        </w:tc>
      </w:tr>
      <w:tr w:rsidR="00F2089D" w:rsidTr="0091181E">
        <w:trPr>
          <w:cantSplit/>
          <w:trHeight w:val="505"/>
          <w:jc w:val="center"/>
        </w:trPr>
        <w:tc>
          <w:tcPr>
            <w:tcW w:w="822"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both"/>
              <w:rPr>
                <w:sz w:val="24"/>
                <w:szCs w:val="24"/>
              </w:rPr>
            </w:pPr>
            <w:r>
              <w:t>6</w:t>
            </w:r>
          </w:p>
        </w:tc>
        <w:tc>
          <w:tcPr>
            <w:tcW w:w="4930" w:type="dxa"/>
            <w:tcBorders>
              <w:top w:val="single" w:sz="4" w:space="0" w:color="auto"/>
              <w:left w:val="single" w:sz="4" w:space="0" w:color="auto"/>
              <w:bottom w:val="single" w:sz="4" w:space="0" w:color="auto"/>
              <w:right w:val="single" w:sz="4" w:space="0" w:color="auto"/>
            </w:tcBorders>
            <w:hideMark/>
          </w:tcPr>
          <w:p w:rsidR="00F2089D" w:rsidRDefault="00F2089D" w:rsidP="006E630E">
            <w:pPr>
              <w:pStyle w:val="2"/>
              <w:numPr>
                <w:ilvl w:val="0"/>
                <w:numId w:val="43"/>
              </w:numPr>
              <w:ind w:left="57" w:hanging="125"/>
              <w:jc w:val="both"/>
              <w:rPr>
                <w:sz w:val="24"/>
                <w:szCs w:val="24"/>
              </w:rPr>
            </w:pPr>
            <w:r>
              <w:rPr>
                <w:bCs/>
                <w:sz w:val="24"/>
                <w:szCs w:val="24"/>
              </w:rPr>
              <w:t>Культурно-патриотическое</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4"/>
                <w:szCs w:val="24"/>
              </w:rPr>
            </w:pPr>
            <w:r>
              <w:t>25</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4"/>
                <w:szCs w:val="24"/>
              </w:rPr>
            </w:pPr>
            <w:r>
              <w:t>390</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4"/>
                <w:szCs w:val="24"/>
              </w:rPr>
            </w:pPr>
            <w:r>
              <w:t>26</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4"/>
                <w:szCs w:val="24"/>
              </w:rPr>
            </w:pPr>
            <w:r>
              <w:t>380</w:t>
            </w:r>
          </w:p>
        </w:tc>
      </w:tr>
      <w:tr w:rsidR="00F2089D" w:rsidTr="0091181E">
        <w:trPr>
          <w:cantSplit/>
          <w:trHeight w:val="263"/>
          <w:jc w:val="center"/>
        </w:trPr>
        <w:tc>
          <w:tcPr>
            <w:tcW w:w="822"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both"/>
              <w:rPr>
                <w:sz w:val="24"/>
                <w:szCs w:val="24"/>
              </w:rPr>
            </w:pPr>
            <w:r>
              <w:t>7</w:t>
            </w:r>
          </w:p>
        </w:tc>
        <w:tc>
          <w:tcPr>
            <w:tcW w:w="4930" w:type="dxa"/>
            <w:tcBorders>
              <w:top w:val="single" w:sz="4" w:space="0" w:color="auto"/>
              <w:left w:val="single" w:sz="4" w:space="0" w:color="auto"/>
              <w:bottom w:val="single" w:sz="4" w:space="0" w:color="auto"/>
              <w:right w:val="single" w:sz="4" w:space="0" w:color="auto"/>
            </w:tcBorders>
            <w:hideMark/>
          </w:tcPr>
          <w:p w:rsidR="00F2089D" w:rsidRDefault="00F2089D" w:rsidP="006E630E">
            <w:pPr>
              <w:pStyle w:val="2"/>
              <w:numPr>
                <w:ilvl w:val="0"/>
                <w:numId w:val="43"/>
              </w:numPr>
              <w:ind w:left="57" w:hanging="125"/>
              <w:jc w:val="both"/>
              <w:rPr>
                <w:sz w:val="24"/>
                <w:szCs w:val="24"/>
              </w:rPr>
            </w:pPr>
            <w:r>
              <w:rPr>
                <w:bCs/>
                <w:sz w:val="24"/>
                <w:szCs w:val="24"/>
              </w:rPr>
              <w:t>Военно-патриотическое</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4"/>
                <w:szCs w:val="24"/>
              </w:rPr>
            </w:pPr>
            <w:r>
              <w:t>7</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4"/>
                <w:szCs w:val="24"/>
              </w:rPr>
            </w:pPr>
            <w:r>
              <w:t>320</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4"/>
                <w:szCs w:val="24"/>
              </w:rPr>
            </w:pPr>
            <w:r>
              <w:t>4</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sz w:val="24"/>
                <w:szCs w:val="24"/>
              </w:rPr>
            </w:pPr>
            <w:r>
              <w:t>250</w:t>
            </w:r>
          </w:p>
        </w:tc>
      </w:tr>
      <w:tr w:rsidR="00F2089D" w:rsidTr="0091181E">
        <w:trPr>
          <w:cantSplit/>
          <w:trHeight w:val="283"/>
          <w:jc w:val="center"/>
        </w:trPr>
        <w:tc>
          <w:tcPr>
            <w:tcW w:w="822"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both"/>
              <w:rPr>
                <w:b/>
                <w:sz w:val="24"/>
                <w:szCs w:val="24"/>
              </w:rPr>
            </w:pPr>
            <w:r>
              <w:rPr>
                <w:b/>
              </w:rPr>
              <w:t>8</w:t>
            </w:r>
          </w:p>
        </w:tc>
        <w:tc>
          <w:tcPr>
            <w:tcW w:w="493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both"/>
              <w:rPr>
                <w:b/>
              </w:rPr>
            </w:pPr>
            <w:r>
              <w:rPr>
                <w:b/>
              </w:rPr>
              <w:t>ВСЕГО</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b/>
                <w:sz w:val="24"/>
                <w:szCs w:val="24"/>
              </w:rPr>
            </w:pPr>
            <w:r>
              <w:rPr>
                <w:b/>
              </w:rPr>
              <w:t>70</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b/>
                <w:sz w:val="24"/>
                <w:szCs w:val="24"/>
              </w:rPr>
            </w:pPr>
            <w:r>
              <w:rPr>
                <w:b/>
              </w:rPr>
              <w:t>2170</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b/>
                <w:sz w:val="24"/>
                <w:szCs w:val="24"/>
              </w:rPr>
            </w:pPr>
            <w:r>
              <w:rPr>
                <w:b/>
              </w:rPr>
              <w:t>81</w:t>
            </w:r>
          </w:p>
        </w:tc>
        <w:tc>
          <w:tcPr>
            <w:tcW w:w="137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center"/>
              <w:rPr>
                <w:b/>
                <w:sz w:val="24"/>
                <w:szCs w:val="24"/>
              </w:rPr>
            </w:pPr>
            <w:r>
              <w:rPr>
                <w:b/>
              </w:rPr>
              <w:t>2285</w:t>
            </w:r>
          </w:p>
        </w:tc>
      </w:tr>
    </w:tbl>
    <w:p w:rsidR="00F2089D" w:rsidRDefault="00F2089D" w:rsidP="00F2089D"/>
    <w:p w:rsidR="00DF48AE" w:rsidRDefault="00DF48AE" w:rsidP="00F2089D"/>
    <w:p w:rsidR="0091181E" w:rsidRDefault="0091181E" w:rsidP="00F2089D">
      <w:pPr>
        <w:rPr>
          <w:sz w:val="24"/>
          <w:szCs w:val="24"/>
          <w:lang w:val="en-US"/>
        </w:rPr>
      </w:pPr>
    </w:p>
    <w:p w:rsidR="0091181E" w:rsidRDefault="0091181E" w:rsidP="00F2089D">
      <w:pPr>
        <w:rPr>
          <w:sz w:val="24"/>
          <w:szCs w:val="24"/>
          <w:lang w:val="en-US"/>
        </w:rPr>
      </w:pPr>
    </w:p>
    <w:p w:rsidR="00F2089D" w:rsidRPr="00DF48AE" w:rsidRDefault="00DF48AE" w:rsidP="00F2089D">
      <w:pPr>
        <w:rPr>
          <w:sz w:val="24"/>
          <w:szCs w:val="24"/>
        </w:rPr>
      </w:pPr>
      <w:r>
        <w:rPr>
          <w:sz w:val="24"/>
          <w:szCs w:val="24"/>
        </w:rPr>
        <w:lastRenderedPageBreak/>
        <w:t>Количество мероприятий, проведенных на уровне школы в 2015/2016 учебном году</w:t>
      </w: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
        <w:gridCol w:w="3298"/>
        <w:gridCol w:w="953"/>
        <w:gridCol w:w="709"/>
        <w:gridCol w:w="708"/>
        <w:gridCol w:w="567"/>
        <w:gridCol w:w="710"/>
        <w:gridCol w:w="850"/>
        <w:gridCol w:w="851"/>
        <w:gridCol w:w="567"/>
        <w:gridCol w:w="567"/>
      </w:tblGrid>
      <w:tr w:rsidR="00F2089D" w:rsidTr="0091181E">
        <w:trPr>
          <w:cantSplit/>
          <w:trHeight w:val="276"/>
          <w:jc w:val="center"/>
        </w:trPr>
        <w:tc>
          <w:tcPr>
            <w:tcW w:w="435" w:type="dxa"/>
            <w:vMerge w:val="restart"/>
            <w:tcBorders>
              <w:top w:val="single" w:sz="4" w:space="0" w:color="auto"/>
              <w:left w:val="single" w:sz="4" w:space="0" w:color="auto"/>
              <w:bottom w:val="single" w:sz="4" w:space="0" w:color="auto"/>
              <w:right w:val="single" w:sz="4" w:space="0" w:color="auto"/>
            </w:tcBorders>
            <w:hideMark/>
          </w:tcPr>
          <w:p w:rsidR="00F2089D" w:rsidRDefault="00F2089D" w:rsidP="0016356D">
            <w:pPr>
              <w:jc w:val="both"/>
              <w:rPr>
                <w:sz w:val="24"/>
                <w:szCs w:val="24"/>
              </w:rPr>
            </w:pPr>
            <w:r>
              <w:t>№№</w:t>
            </w:r>
          </w:p>
        </w:tc>
        <w:tc>
          <w:tcPr>
            <w:tcW w:w="3298" w:type="dxa"/>
            <w:vMerge w:val="restart"/>
            <w:tcBorders>
              <w:top w:val="single" w:sz="4" w:space="0" w:color="auto"/>
              <w:left w:val="single" w:sz="4" w:space="0" w:color="auto"/>
              <w:bottom w:val="single" w:sz="4" w:space="0" w:color="auto"/>
              <w:right w:val="single" w:sz="4" w:space="0" w:color="auto"/>
            </w:tcBorders>
            <w:hideMark/>
          </w:tcPr>
          <w:p w:rsidR="00F2089D" w:rsidRDefault="00F2089D" w:rsidP="0016356D">
            <w:pPr>
              <w:jc w:val="both"/>
              <w:rPr>
                <w:sz w:val="24"/>
                <w:szCs w:val="24"/>
              </w:rPr>
            </w:pPr>
            <w:r>
              <w:t xml:space="preserve">Направление проведенных мероприятий </w:t>
            </w:r>
          </w:p>
        </w:tc>
        <w:tc>
          <w:tcPr>
            <w:tcW w:w="953" w:type="dxa"/>
            <w:tcBorders>
              <w:top w:val="single" w:sz="4" w:space="0" w:color="auto"/>
              <w:left w:val="single" w:sz="4" w:space="0" w:color="auto"/>
              <w:bottom w:val="single" w:sz="4" w:space="0" w:color="auto"/>
              <w:right w:val="single" w:sz="4" w:space="0" w:color="auto"/>
            </w:tcBorders>
          </w:tcPr>
          <w:p w:rsidR="00F2089D" w:rsidRDefault="00F2089D" w:rsidP="0016356D">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F2089D" w:rsidRDefault="00F2089D" w:rsidP="0016356D">
            <w:pPr>
              <w:jc w:val="both"/>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F2089D" w:rsidRDefault="00F2089D" w:rsidP="0016356D">
            <w:pPr>
              <w:jc w:val="both"/>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F2089D" w:rsidRDefault="00F2089D" w:rsidP="0016356D">
            <w:pPr>
              <w:jc w:val="both"/>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F2089D" w:rsidRDefault="00F2089D" w:rsidP="0016356D">
            <w:pPr>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2089D" w:rsidRDefault="00F2089D" w:rsidP="0016356D">
            <w:pPr>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F2089D" w:rsidRDefault="00F2089D" w:rsidP="0016356D">
            <w:pPr>
              <w:jc w:val="both"/>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F2089D" w:rsidRDefault="00F2089D" w:rsidP="0016356D">
            <w:pPr>
              <w:jc w:val="both"/>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F2089D" w:rsidRDefault="00F2089D" w:rsidP="0016356D">
            <w:pPr>
              <w:jc w:val="both"/>
              <w:rPr>
                <w:sz w:val="24"/>
                <w:szCs w:val="24"/>
              </w:rPr>
            </w:pPr>
          </w:p>
        </w:tc>
      </w:tr>
      <w:tr w:rsidR="00F2089D" w:rsidTr="0091181E">
        <w:trPr>
          <w:cantSplit/>
          <w:trHeight w:val="276"/>
          <w:jc w:val="center"/>
        </w:trPr>
        <w:tc>
          <w:tcPr>
            <w:tcW w:w="435" w:type="dxa"/>
            <w:vMerge/>
            <w:tcBorders>
              <w:top w:val="single" w:sz="4" w:space="0" w:color="auto"/>
              <w:left w:val="single" w:sz="4" w:space="0" w:color="auto"/>
              <w:bottom w:val="single" w:sz="4" w:space="0" w:color="auto"/>
              <w:right w:val="single" w:sz="4" w:space="0" w:color="auto"/>
            </w:tcBorders>
            <w:vAlign w:val="center"/>
            <w:hideMark/>
          </w:tcPr>
          <w:p w:rsidR="00F2089D" w:rsidRDefault="00F2089D" w:rsidP="0016356D">
            <w:pPr>
              <w:rPr>
                <w:sz w:val="24"/>
                <w:szCs w:val="24"/>
              </w:rPr>
            </w:pPr>
          </w:p>
        </w:tc>
        <w:tc>
          <w:tcPr>
            <w:tcW w:w="3298" w:type="dxa"/>
            <w:vMerge/>
            <w:tcBorders>
              <w:top w:val="single" w:sz="4" w:space="0" w:color="auto"/>
              <w:left w:val="single" w:sz="4" w:space="0" w:color="auto"/>
              <w:bottom w:val="single" w:sz="4" w:space="0" w:color="auto"/>
              <w:right w:val="single" w:sz="4" w:space="0" w:color="auto"/>
            </w:tcBorders>
            <w:vAlign w:val="center"/>
            <w:hideMark/>
          </w:tcPr>
          <w:p w:rsidR="00F2089D" w:rsidRDefault="00F2089D" w:rsidP="0016356D">
            <w:pPr>
              <w:rPr>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both"/>
              <w:rPr>
                <w:sz w:val="24"/>
                <w:szCs w:val="24"/>
              </w:rPr>
            </w:pPr>
            <w:r>
              <w:t>Сент..</w:t>
            </w:r>
          </w:p>
        </w:tc>
        <w:tc>
          <w:tcPr>
            <w:tcW w:w="709"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both"/>
              <w:rPr>
                <w:sz w:val="24"/>
                <w:szCs w:val="24"/>
              </w:rPr>
            </w:pPr>
            <w:r>
              <w:t xml:space="preserve">Окт </w:t>
            </w:r>
          </w:p>
        </w:tc>
        <w:tc>
          <w:tcPr>
            <w:tcW w:w="708" w:type="dxa"/>
            <w:tcBorders>
              <w:top w:val="single" w:sz="4" w:space="0" w:color="auto"/>
              <w:left w:val="single" w:sz="4" w:space="0" w:color="auto"/>
              <w:bottom w:val="single" w:sz="4" w:space="0" w:color="auto"/>
              <w:right w:val="single" w:sz="4" w:space="0" w:color="auto"/>
            </w:tcBorders>
            <w:hideMark/>
          </w:tcPr>
          <w:p w:rsidR="00F2089D" w:rsidRDefault="00F2089D" w:rsidP="0016356D">
            <w:pPr>
              <w:ind w:right="-109"/>
              <w:jc w:val="both"/>
              <w:rPr>
                <w:sz w:val="24"/>
                <w:szCs w:val="24"/>
              </w:rPr>
            </w:pPr>
            <w:r>
              <w:t>Нояб.</w:t>
            </w:r>
          </w:p>
        </w:tc>
        <w:tc>
          <w:tcPr>
            <w:tcW w:w="567" w:type="dxa"/>
            <w:tcBorders>
              <w:top w:val="single" w:sz="4" w:space="0" w:color="auto"/>
              <w:left w:val="single" w:sz="4" w:space="0" w:color="auto"/>
              <w:bottom w:val="single" w:sz="4" w:space="0" w:color="auto"/>
              <w:right w:val="single" w:sz="4" w:space="0" w:color="auto"/>
            </w:tcBorders>
            <w:hideMark/>
          </w:tcPr>
          <w:p w:rsidR="00F2089D" w:rsidRDefault="00F2089D" w:rsidP="0016356D">
            <w:pPr>
              <w:ind w:right="-109"/>
              <w:jc w:val="both"/>
              <w:rPr>
                <w:sz w:val="24"/>
                <w:szCs w:val="24"/>
              </w:rPr>
            </w:pPr>
            <w:r>
              <w:t>Дек.</w:t>
            </w:r>
          </w:p>
        </w:tc>
        <w:tc>
          <w:tcPr>
            <w:tcW w:w="710" w:type="dxa"/>
            <w:tcBorders>
              <w:top w:val="single" w:sz="4" w:space="0" w:color="auto"/>
              <w:left w:val="single" w:sz="4" w:space="0" w:color="auto"/>
              <w:bottom w:val="single" w:sz="4" w:space="0" w:color="auto"/>
              <w:right w:val="single" w:sz="4" w:space="0" w:color="auto"/>
            </w:tcBorders>
            <w:hideMark/>
          </w:tcPr>
          <w:p w:rsidR="00F2089D" w:rsidRDefault="00F2089D" w:rsidP="0016356D">
            <w:pPr>
              <w:ind w:right="-109"/>
              <w:jc w:val="both"/>
              <w:rPr>
                <w:sz w:val="24"/>
                <w:szCs w:val="24"/>
              </w:rPr>
            </w:pPr>
            <w:r>
              <w:t>Янв.</w:t>
            </w:r>
          </w:p>
        </w:tc>
        <w:tc>
          <w:tcPr>
            <w:tcW w:w="850"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both"/>
              <w:rPr>
                <w:sz w:val="24"/>
                <w:szCs w:val="24"/>
              </w:rPr>
            </w:pPr>
            <w:r>
              <w:t>Февр.</w:t>
            </w:r>
          </w:p>
        </w:tc>
        <w:tc>
          <w:tcPr>
            <w:tcW w:w="851"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both"/>
              <w:rPr>
                <w:sz w:val="24"/>
                <w:szCs w:val="24"/>
              </w:rPr>
            </w:pPr>
            <w:r>
              <w:t xml:space="preserve">Март </w:t>
            </w:r>
          </w:p>
        </w:tc>
        <w:tc>
          <w:tcPr>
            <w:tcW w:w="567" w:type="dxa"/>
            <w:tcBorders>
              <w:top w:val="single" w:sz="4" w:space="0" w:color="auto"/>
              <w:left w:val="single" w:sz="4" w:space="0" w:color="auto"/>
              <w:bottom w:val="single" w:sz="4" w:space="0" w:color="auto"/>
              <w:right w:val="single" w:sz="4" w:space="0" w:color="auto"/>
            </w:tcBorders>
            <w:hideMark/>
          </w:tcPr>
          <w:p w:rsidR="00F2089D" w:rsidRDefault="00F2089D" w:rsidP="0016356D">
            <w:pPr>
              <w:ind w:right="-249"/>
              <w:jc w:val="both"/>
              <w:rPr>
                <w:sz w:val="24"/>
                <w:szCs w:val="24"/>
              </w:rPr>
            </w:pPr>
            <w:r>
              <w:t>Апр.</w:t>
            </w:r>
          </w:p>
        </w:tc>
        <w:tc>
          <w:tcPr>
            <w:tcW w:w="567" w:type="dxa"/>
            <w:tcBorders>
              <w:top w:val="single" w:sz="4" w:space="0" w:color="auto"/>
              <w:left w:val="single" w:sz="4" w:space="0" w:color="auto"/>
              <w:bottom w:val="single" w:sz="4" w:space="0" w:color="auto"/>
              <w:right w:val="single" w:sz="4" w:space="0" w:color="auto"/>
            </w:tcBorders>
            <w:hideMark/>
          </w:tcPr>
          <w:p w:rsidR="00F2089D" w:rsidRDefault="00F2089D" w:rsidP="0016356D">
            <w:pPr>
              <w:ind w:right="-249"/>
              <w:jc w:val="both"/>
              <w:rPr>
                <w:sz w:val="24"/>
                <w:szCs w:val="24"/>
              </w:rPr>
            </w:pPr>
            <w:r>
              <w:t xml:space="preserve">Май </w:t>
            </w:r>
          </w:p>
        </w:tc>
      </w:tr>
      <w:tr w:rsidR="00F2089D" w:rsidTr="0091181E">
        <w:trPr>
          <w:cantSplit/>
          <w:trHeight w:val="263"/>
          <w:jc w:val="center"/>
        </w:trPr>
        <w:tc>
          <w:tcPr>
            <w:tcW w:w="435"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both"/>
              <w:rPr>
                <w:sz w:val="24"/>
                <w:szCs w:val="24"/>
              </w:rPr>
            </w:pPr>
            <w:r>
              <w:t>1</w:t>
            </w:r>
          </w:p>
        </w:tc>
        <w:tc>
          <w:tcPr>
            <w:tcW w:w="3298" w:type="dxa"/>
            <w:tcBorders>
              <w:top w:val="single" w:sz="4" w:space="0" w:color="auto"/>
              <w:left w:val="single" w:sz="4" w:space="0" w:color="auto"/>
              <w:bottom w:val="single" w:sz="4" w:space="0" w:color="auto"/>
              <w:right w:val="single" w:sz="4" w:space="0" w:color="auto"/>
            </w:tcBorders>
            <w:hideMark/>
          </w:tcPr>
          <w:p w:rsidR="00F2089D" w:rsidRDefault="00F2089D" w:rsidP="006E630E">
            <w:pPr>
              <w:pStyle w:val="a3"/>
              <w:numPr>
                <w:ilvl w:val="0"/>
                <w:numId w:val="43"/>
              </w:numPr>
              <w:tabs>
                <w:tab w:val="num" w:pos="0"/>
              </w:tabs>
              <w:spacing w:after="0" w:line="240" w:lineRule="auto"/>
              <w:ind w:left="74" w:hanging="142"/>
              <w:jc w:val="both"/>
            </w:pPr>
            <w:r>
              <w:t xml:space="preserve">Духовно-нравственное </w:t>
            </w:r>
          </w:p>
        </w:tc>
        <w:tc>
          <w:tcPr>
            <w:tcW w:w="953" w:type="dxa"/>
            <w:tcBorders>
              <w:top w:val="single" w:sz="4" w:space="0" w:color="auto"/>
              <w:left w:val="single" w:sz="4" w:space="0" w:color="auto"/>
              <w:bottom w:val="single" w:sz="4" w:space="0" w:color="auto"/>
              <w:right w:val="single" w:sz="4" w:space="0" w:color="auto"/>
            </w:tcBorders>
            <w:hideMark/>
          </w:tcPr>
          <w:p w:rsidR="00F2089D" w:rsidRDefault="00F2089D" w:rsidP="0016356D">
            <w:pPr>
              <w:tabs>
                <w:tab w:val="num" w:pos="0"/>
              </w:tabs>
              <w:ind w:left="-68"/>
              <w:jc w:val="center"/>
              <w:rPr>
                <w:sz w:val="24"/>
                <w:szCs w:val="24"/>
              </w:rPr>
            </w:pPr>
            <w:r>
              <w:t>1</w:t>
            </w:r>
          </w:p>
        </w:tc>
        <w:tc>
          <w:tcPr>
            <w:tcW w:w="709" w:type="dxa"/>
            <w:tcBorders>
              <w:top w:val="single" w:sz="4" w:space="0" w:color="auto"/>
              <w:left w:val="single" w:sz="4" w:space="0" w:color="auto"/>
              <w:bottom w:val="single" w:sz="4" w:space="0" w:color="auto"/>
              <w:right w:val="single" w:sz="4" w:space="0" w:color="auto"/>
            </w:tcBorders>
            <w:hideMark/>
          </w:tcPr>
          <w:p w:rsidR="00F2089D" w:rsidRDefault="00F2089D" w:rsidP="0016356D">
            <w:pPr>
              <w:tabs>
                <w:tab w:val="num" w:pos="0"/>
              </w:tabs>
              <w:ind w:left="-68"/>
              <w:jc w:val="center"/>
              <w:rPr>
                <w:sz w:val="24"/>
                <w:szCs w:val="24"/>
              </w:rPr>
            </w:pPr>
            <w:r>
              <w:t>1</w:t>
            </w:r>
          </w:p>
        </w:tc>
        <w:tc>
          <w:tcPr>
            <w:tcW w:w="708" w:type="dxa"/>
            <w:tcBorders>
              <w:top w:val="single" w:sz="4" w:space="0" w:color="auto"/>
              <w:left w:val="single" w:sz="4" w:space="0" w:color="auto"/>
              <w:bottom w:val="single" w:sz="4" w:space="0" w:color="auto"/>
              <w:right w:val="single" w:sz="4" w:space="0" w:color="auto"/>
            </w:tcBorders>
            <w:hideMark/>
          </w:tcPr>
          <w:p w:rsidR="00F2089D" w:rsidRDefault="00F2089D" w:rsidP="0016356D">
            <w:pPr>
              <w:tabs>
                <w:tab w:val="num" w:pos="0"/>
              </w:tabs>
              <w:ind w:left="-68"/>
              <w:jc w:val="center"/>
              <w:rPr>
                <w:sz w:val="24"/>
                <w:szCs w:val="24"/>
              </w:rPr>
            </w:pPr>
            <w:r>
              <w:t>2</w:t>
            </w:r>
          </w:p>
        </w:tc>
        <w:tc>
          <w:tcPr>
            <w:tcW w:w="567" w:type="dxa"/>
            <w:tcBorders>
              <w:top w:val="single" w:sz="4" w:space="0" w:color="auto"/>
              <w:left w:val="single" w:sz="4" w:space="0" w:color="auto"/>
              <w:bottom w:val="single" w:sz="4" w:space="0" w:color="auto"/>
              <w:right w:val="single" w:sz="4" w:space="0" w:color="auto"/>
            </w:tcBorders>
          </w:tcPr>
          <w:p w:rsidR="00F2089D" w:rsidRDefault="00F2089D" w:rsidP="0016356D">
            <w:pPr>
              <w:tabs>
                <w:tab w:val="num" w:pos="0"/>
              </w:tabs>
              <w:ind w:left="-68"/>
              <w:jc w:val="center"/>
              <w:rPr>
                <w:sz w:val="24"/>
                <w:szCs w:val="24"/>
              </w:rPr>
            </w:pPr>
          </w:p>
        </w:tc>
        <w:tc>
          <w:tcPr>
            <w:tcW w:w="710"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1</w:t>
            </w:r>
          </w:p>
        </w:tc>
      </w:tr>
      <w:tr w:rsidR="00F2089D" w:rsidTr="0091181E">
        <w:trPr>
          <w:cantSplit/>
          <w:trHeight w:val="263"/>
          <w:jc w:val="center"/>
        </w:trPr>
        <w:tc>
          <w:tcPr>
            <w:tcW w:w="435"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both"/>
              <w:rPr>
                <w:sz w:val="24"/>
                <w:szCs w:val="24"/>
              </w:rPr>
            </w:pPr>
            <w:r>
              <w:t>2</w:t>
            </w:r>
          </w:p>
        </w:tc>
        <w:tc>
          <w:tcPr>
            <w:tcW w:w="3298" w:type="dxa"/>
            <w:tcBorders>
              <w:top w:val="single" w:sz="4" w:space="0" w:color="auto"/>
              <w:left w:val="single" w:sz="4" w:space="0" w:color="auto"/>
              <w:bottom w:val="single" w:sz="4" w:space="0" w:color="auto"/>
              <w:right w:val="single" w:sz="4" w:space="0" w:color="auto"/>
            </w:tcBorders>
            <w:hideMark/>
          </w:tcPr>
          <w:p w:rsidR="00F2089D" w:rsidRDefault="00F2089D" w:rsidP="006E630E">
            <w:pPr>
              <w:pStyle w:val="2"/>
              <w:numPr>
                <w:ilvl w:val="0"/>
                <w:numId w:val="43"/>
              </w:numPr>
              <w:ind w:left="57" w:hanging="125"/>
              <w:jc w:val="both"/>
              <w:rPr>
                <w:sz w:val="24"/>
                <w:szCs w:val="24"/>
              </w:rPr>
            </w:pPr>
            <w:r>
              <w:rPr>
                <w:bCs/>
                <w:sz w:val="24"/>
                <w:szCs w:val="24"/>
              </w:rPr>
              <w:t xml:space="preserve">Историко–краеведческое </w:t>
            </w:r>
          </w:p>
        </w:tc>
        <w:tc>
          <w:tcPr>
            <w:tcW w:w="953"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1</w:t>
            </w:r>
          </w:p>
        </w:tc>
        <w:tc>
          <w:tcPr>
            <w:tcW w:w="710"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rPr>
                <w:bCs/>
                <w:sz w:val="24"/>
                <w:szCs w:val="24"/>
              </w:rPr>
            </w:pPr>
            <w:r>
              <w:rPr>
                <w:bCs/>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1</w:t>
            </w:r>
          </w:p>
        </w:tc>
      </w:tr>
      <w:tr w:rsidR="00F2089D" w:rsidTr="0091181E">
        <w:trPr>
          <w:cantSplit/>
          <w:trHeight w:val="366"/>
          <w:jc w:val="center"/>
        </w:trPr>
        <w:tc>
          <w:tcPr>
            <w:tcW w:w="435"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both"/>
              <w:rPr>
                <w:sz w:val="24"/>
                <w:szCs w:val="24"/>
              </w:rPr>
            </w:pPr>
            <w:r>
              <w:t>3</w:t>
            </w:r>
          </w:p>
        </w:tc>
        <w:tc>
          <w:tcPr>
            <w:tcW w:w="3298" w:type="dxa"/>
            <w:tcBorders>
              <w:top w:val="single" w:sz="4" w:space="0" w:color="auto"/>
              <w:left w:val="single" w:sz="4" w:space="0" w:color="auto"/>
              <w:bottom w:val="single" w:sz="4" w:space="0" w:color="auto"/>
              <w:right w:val="single" w:sz="4" w:space="0" w:color="auto"/>
            </w:tcBorders>
            <w:hideMark/>
          </w:tcPr>
          <w:p w:rsidR="00F2089D" w:rsidRDefault="00F2089D" w:rsidP="006E630E">
            <w:pPr>
              <w:pStyle w:val="2"/>
              <w:numPr>
                <w:ilvl w:val="0"/>
                <w:numId w:val="43"/>
              </w:numPr>
              <w:ind w:left="57" w:hanging="125"/>
              <w:jc w:val="both"/>
              <w:rPr>
                <w:sz w:val="24"/>
                <w:szCs w:val="24"/>
              </w:rPr>
            </w:pPr>
            <w:r>
              <w:rPr>
                <w:bCs/>
                <w:sz w:val="24"/>
                <w:szCs w:val="24"/>
              </w:rPr>
              <w:t>Гражданско–правовое</w:t>
            </w:r>
          </w:p>
        </w:tc>
        <w:tc>
          <w:tcPr>
            <w:tcW w:w="953"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F2089D" w:rsidRDefault="00F2089D" w:rsidP="0016356D">
            <w:pPr>
              <w:pStyle w:val="2"/>
              <w:ind w:left="-68"/>
              <w:jc w:val="center"/>
              <w:rPr>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F2089D" w:rsidRDefault="00F2089D" w:rsidP="0016356D">
            <w:pPr>
              <w:pStyle w:val="2"/>
              <w:ind w:left="-68"/>
              <w:jc w:val="center"/>
              <w:rPr>
                <w:bCs/>
                <w:sz w:val="24"/>
                <w:szCs w:val="24"/>
              </w:rPr>
            </w:pPr>
          </w:p>
        </w:tc>
        <w:tc>
          <w:tcPr>
            <w:tcW w:w="710" w:type="dxa"/>
            <w:tcBorders>
              <w:top w:val="single" w:sz="4" w:space="0" w:color="auto"/>
              <w:left w:val="single" w:sz="4" w:space="0" w:color="auto"/>
              <w:bottom w:val="single" w:sz="4" w:space="0" w:color="auto"/>
              <w:right w:val="single" w:sz="4" w:space="0" w:color="auto"/>
            </w:tcBorders>
          </w:tcPr>
          <w:p w:rsidR="00F2089D" w:rsidRDefault="00F2089D" w:rsidP="0016356D">
            <w:pPr>
              <w:pStyle w:val="2"/>
              <w:ind w:left="-68"/>
              <w:jc w:val="center"/>
              <w:rPr>
                <w:bCs/>
                <w:sz w:val="24"/>
                <w:szCs w:val="24"/>
              </w:rPr>
            </w:pPr>
          </w:p>
        </w:tc>
        <w:tc>
          <w:tcPr>
            <w:tcW w:w="850" w:type="dxa"/>
            <w:tcBorders>
              <w:top w:val="single" w:sz="4" w:space="0" w:color="auto"/>
              <w:left w:val="single" w:sz="4" w:space="0" w:color="auto"/>
              <w:bottom w:val="single" w:sz="4" w:space="0" w:color="auto"/>
              <w:right w:val="single" w:sz="4" w:space="0" w:color="auto"/>
            </w:tcBorders>
          </w:tcPr>
          <w:p w:rsidR="00F2089D" w:rsidRDefault="00F2089D" w:rsidP="0016356D">
            <w:pPr>
              <w:pStyle w:val="2"/>
              <w:ind w:left="-68"/>
              <w:jc w:val="center"/>
              <w:rPr>
                <w:bCs/>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F2089D" w:rsidRDefault="00F2089D" w:rsidP="0016356D">
            <w:pPr>
              <w:pStyle w:val="2"/>
              <w:ind w:left="-68"/>
              <w:jc w:val="center"/>
              <w:rPr>
                <w:bCs/>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1</w:t>
            </w:r>
          </w:p>
        </w:tc>
      </w:tr>
      <w:tr w:rsidR="00F2089D" w:rsidTr="0091181E">
        <w:trPr>
          <w:cantSplit/>
          <w:trHeight w:val="283"/>
          <w:jc w:val="center"/>
        </w:trPr>
        <w:tc>
          <w:tcPr>
            <w:tcW w:w="435"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both"/>
              <w:rPr>
                <w:sz w:val="24"/>
                <w:szCs w:val="24"/>
              </w:rPr>
            </w:pPr>
            <w:r>
              <w:t>4</w:t>
            </w:r>
          </w:p>
        </w:tc>
        <w:tc>
          <w:tcPr>
            <w:tcW w:w="3298" w:type="dxa"/>
            <w:tcBorders>
              <w:top w:val="single" w:sz="4" w:space="0" w:color="auto"/>
              <w:left w:val="single" w:sz="4" w:space="0" w:color="auto"/>
              <w:bottom w:val="single" w:sz="4" w:space="0" w:color="auto"/>
              <w:right w:val="single" w:sz="4" w:space="0" w:color="auto"/>
            </w:tcBorders>
            <w:hideMark/>
          </w:tcPr>
          <w:p w:rsidR="00F2089D" w:rsidRDefault="00F2089D" w:rsidP="006E630E">
            <w:pPr>
              <w:pStyle w:val="2"/>
              <w:numPr>
                <w:ilvl w:val="0"/>
                <w:numId w:val="43"/>
              </w:numPr>
              <w:ind w:left="57" w:hanging="125"/>
              <w:jc w:val="both"/>
              <w:rPr>
                <w:sz w:val="24"/>
                <w:szCs w:val="24"/>
              </w:rPr>
            </w:pPr>
            <w:r>
              <w:rPr>
                <w:bCs/>
                <w:sz w:val="24"/>
                <w:szCs w:val="24"/>
              </w:rPr>
              <w:t>Социально–патриотическое</w:t>
            </w:r>
          </w:p>
        </w:tc>
        <w:tc>
          <w:tcPr>
            <w:tcW w:w="953"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F2089D" w:rsidRDefault="00F2089D" w:rsidP="0016356D">
            <w:pPr>
              <w:pStyle w:val="2"/>
              <w:ind w:left="-68"/>
              <w:jc w:val="center"/>
              <w:rPr>
                <w:bCs/>
                <w:sz w:val="24"/>
                <w:szCs w:val="24"/>
              </w:rPr>
            </w:pPr>
          </w:p>
        </w:tc>
        <w:tc>
          <w:tcPr>
            <w:tcW w:w="710" w:type="dxa"/>
            <w:tcBorders>
              <w:top w:val="single" w:sz="4" w:space="0" w:color="auto"/>
              <w:left w:val="single" w:sz="4" w:space="0" w:color="auto"/>
              <w:bottom w:val="single" w:sz="4" w:space="0" w:color="auto"/>
              <w:right w:val="single" w:sz="4" w:space="0" w:color="auto"/>
            </w:tcBorders>
          </w:tcPr>
          <w:p w:rsidR="00F2089D" w:rsidRDefault="00F2089D" w:rsidP="0016356D">
            <w:pPr>
              <w:pStyle w:val="2"/>
              <w:ind w:left="-68"/>
              <w:jc w:val="center"/>
              <w:rPr>
                <w:bCs/>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F2089D" w:rsidRDefault="00F2089D" w:rsidP="0016356D">
            <w:pPr>
              <w:pStyle w:val="2"/>
              <w:ind w:left="-68"/>
              <w:jc w:val="center"/>
              <w:rPr>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F2089D" w:rsidRDefault="00F2089D" w:rsidP="0016356D">
            <w:pPr>
              <w:pStyle w:val="2"/>
              <w:ind w:left="-68"/>
              <w:jc w:val="center"/>
              <w:rPr>
                <w:bCs/>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2</w:t>
            </w:r>
          </w:p>
        </w:tc>
      </w:tr>
      <w:tr w:rsidR="00F2089D" w:rsidTr="0091181E">
        <w:trPr>
          <w:cantSplit/>
          <w:trHeight w:val="263"/>
          <w:jc w:val="center"/>
        </w:trPr>
        <w:tc>
          <w:tcPr>
            <w:tcW w:w="435"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both"/>
              <w:rPr>
                <w:sz w:val="24"/>
                <w:szCs w:val="24"/>
              </w:rPr>
            </w:pPr>
            <w:r>
              <w:t>5</w:t>
            </w:r>
          </w:p>
        </w:tc>
        <w:tc>
          <w:tcPr>
            <w:tcW w:w="3298" w:type="dxa"/>
            <w:tcBorders>
              <w:top w:val="single" w:sz="4" w:space="0" w:color="auto"/>
              <w:left w:val="single" w:sz="4" w:space="0" w:color="auto"/>
              <w:bottom w:val="single" w:sz="4" w:space="0" w:color="auto"/>
              <w:right w:val="single" w:sz="4" w:space="0" w:color="auto"/>
            </w:tcBorders>
            <w:hideMark/>
          </w:tcPr>
          <w:p w:rsidR="00F2089D" w:rsidRDefault="00F2089D" w:rsidP="006E630E">
            <w:pPr>
              <w:pStyle w:val="2"/>
              <w:numPr>
                <w:ilvl w:val="0"/>
                <w:numId w:val="43"/>
              </w:numPr>
              <w:ind w:left="57" w:hanging="125"/>
              <w:jc w:val="both"/>
              <w:rPr>
                <w:sz w:val="24"/>
                <w:szCs w:val="24"/>
              </w:rPr>
            </w:pPr>
            <w:r>
              <w:rPr>
                <w:bCs/>
                <w:sz w:val="24"/>
                <w:szCs w:val="24"/>
              </w:rPr>
              <w:t>Спортивно-патриотическое</w:t>
            </w:r>
          </w:p>
        </w:tc>
        <w:tc>
          <w:tcPr>
            <w:tcW w:w="953"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F2089D" w:rsidRDefault="00F2089D" w:rsidP="0016356D">
            <w:pPr>
              <w:pStyle w:val="2"/>
              <w:ind w:left="-68"/>
              <w:jc w:val="center"/>
              <w:rPr>
                <w:bCs/>
                <w:sz w:val="24"/>
                <w:szCs w:val="24"/>
              </w:rPr>
            </w:pPr>
          </w:p>
        </w:tc>
        <w:tc>
          <w:tcPr>
            <w:tcW w:w="710" w:type="dxa"/>
            <w:tcBorders>
              <w:top w:val="single" w:sz="4" w:space="0" w:color="auto"/>
              <w:left w:val="single" w:sz="4" w:space="0" w:color="auto"/>
              <w:bottom w:val="single" w:sz="4" w:space="0" w:color="auto"/>
              <w:right w:val="single" w:sz="4" w:space="0" w:color="auto"/>
            </w:tcBorders>
          </w:tcPr>
          <w:p w:rsidR="00F2089D" w:rsidRDefault="00F2089D" w:rsidP="0016356D">
            <w:pPr>
              <w:pStyle w:val="2"/>
              <w:ind w:left="-68"/>
              <w:jc w:val="center"/>
              <w:rPr>
                <w:bCs/>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F2089D" w:rsidRDefault="00F2089D" w:rsidP="0016356D">
            <w:pPr>
              <w:pStyle w:val="2"/>
              <w:ind w:left="-68"/>
              <w:jc w:val="center"/>
              <w:rPr>
                <w:bCs/>
                <w:sz w:val="24"/>
                <w:szCs w:val="24"/>
              </w:rPr>
            </w:pPr>
          </w:p>
        </w:tc>
      </w:tr>
      <w:tr w:rsidR="00F2089D" w:rsidTr="0091181E">
        <w:trPr>
          <w:cantSplit/>
          <w:trHeight w:val="505"/>
          <w:jc w:val="center"/>
        </w:trPr>
        <w:tc>
          <w:tcPr>
            <w:tcW w:w="435"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both"/>
              <w:rPr>
                <w:sz w:val="24"/>
                <w:szCs w:val="24"/>
              </w:rPr>
            </w:pPr>
            <w:r>
              <w:t>6</w:t>
            </w:r>
          </w:p>
        </w:tc>
        <w:tc>
          <w:tcPr>
            <w:tcW w:w="3298" w:type="dxa"/>
            <w:tcBorders>
              <w:top w:val="single" w:sz="4" w:space="0" w:color="auto"/>
              <w:left w:val="single" w:sz="4" w:space="0" w:color="auto"/>
              <w:bottom w:val="single" w:sz="4" w:space="0" w:color="auto"/>
              <w:right w:val="single" w:sz="4" w:space="0" w:color="auto"/>
            </w:tcBorders>
            <w:hideMark/>
          </w:tcPr>
          <w:p w:rsidR="00F2089D" w:rsidRDefault="00F2089D" w:rsidP="006E630E">
            <w:pPr>
              <w:pStyle w:val="2"/>
              <w:numPr>
                <w:ilvl w:val="0"/>
                <w:numId w:val="43"/>
              </w:numPr>
              <w:ind w:left="57" w:hanging="125"/>
              <w:jc w:val="both"/>
              <w:rPr>
                <w:sz w:val="24"/>
                <w:szCs w:val="24"/>
              </w:rPr>
            </w:pPr>
            <w:r>
              <w:rPr>
                <w:bCs/>
                <w:sz w:val="24"/>
                <w:szCs w:val="24"/>
              </w:rPr>
              <w:t>Культурно-патриотическое</w:t>
            </w:r>
          </w:p>
        </w:tc>
        <w:tc>
          <w:tcPr>
            <w:tcW w:w="953"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4</w:t>
            </w:r>
          </w:p>
        </w:tc>
        <w:tc>
          <w:tcPr>
            <w:tcW w:w="710"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2</w:t>
            </w:r>
          </w:p>
        </w:tc>
      </w:tr>
      <w:tr w:rsidR="00F2089D" w:rsidTr="0091181E">
        <w:trPr>
          <w:cantSplit/>
          <w:trHeight w:val="263"/>
          <w:jc w:val="center"/>
        </w:trPr>
        <w:tc>
          <w:tcPr>
            <w:tcW w:w="435"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both"/>
              <w:rPr>
                <w:sz w:val="24"/>
                <w:szCs w:val="24"/>
              </w:rPr>
            </w:pPr>
            <w:r>
              <w:t>7</w:t>
            </w:r>
          </w:p>
        </w:tc>
        <w:tc>
          <w:tcPr>
            <w:tcW w:w="3298" w:type="dxa"/>
            <w:tcBorders>
              <w:top w:val="single" w:sz="4" w:space="0" w:color="auto"/>
              <w:left w:val="single" w:sz="4" w:space="0" w:color="auto"/>
              <w:bottom w:val="single" w:sz="4" w:space="0" w:color="auto"/>
              <w:right w:val="single" w:sz="4" w:space="0" w:color="auto"/>
            </w:tcBorders>
            <w:hideMark/>
          </w:tcPr>
          <w:p w:rsidR="00F2089D" w:rsidRDefault="00F2089D" w:rsidP="006E630E">
            <w:pPr>
              <w:pStyle w:val="2"/>
              <w:numPr>
                <w:ilvl w:val="0"/>
                <w:numId w:val="43"/>
              </w:numPr>
              <w:ind w:left="57" w:hanging="125"/>
              <w:jc w:val="both"/>
              <w:rPr>
                <w:sz w:val="24"/>
                <w:szCs w:val="24"/>
              </w:rPr>
            </w:pPr>
            <w:r>
              <w:rPr>
                <w:bCs/>
                <w:sz w:val="24"/>
                <w:szCs w:val="24"/>
              </w:rPr>
              <w:t>Военно-патриотическое</w:t>
            </w:r>
          </w:p>
        </w:tc>
        <w:tc>
          <w:tcPr>
            <w:tcW w:w="953" w:type="dxa"/>
            <w:tcBorders>
              <w:top w:val="single" w:sz="4" w:space="0" w:color="auto"/>
              <w:left w:val="single" w:sz="4" w:space="0" w:color="auto"/>
              <w:bottom w:val="single" w:sz="4" w:space="0" w:color="auto"/>
              <w:right w:val="single" w:sz="4" w:space="0" w:color="auto"/>
            </w:tcBorders>
          </w:tcPr>
          <w:p w:rsidR="00F2089D" w:rsidRDefault="00F2089D" w:rsidP="0016356D">
            <w:pPr>
              <w:pStyle w:val="2"/>
              <w:ind w:left="-68"/>
              <w:jc w:val="center"/>
              <w:rPr>
                <w:bCs/>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1</w:t>
            </w:r>
          </w:p>
        </w:tc>
        <w:tc>
          <w:tcPr>
            <w:tcW w:w="710" w:type="dxa"/>
            <w:tcBorders>
              <w:top w:val="single" w:sz="4" w:space="0" w:color="auto"/>
              <w:left w:val="single" w:sz="4" w:space="0" w:color="auto"/>
              <w:bottom w:val="single" w:sz="4" w:space="0" w:color="auto"/>
              <w:right w:val="single" w:sz="4" w:space="0" w:color="auto"/>
            </w:tcBorders>
          </w:tcPr>
          <w:p w:rsidR="00F2089D" w:rsidRDefault="00F2089D" w:rsidP="0016356D">
            <w:pPr>
              <w:pStyle w:val="2"/>
              <w:ind w:left="-68"/>
              <w:jc w:val="center"/>
              <w:rPr>
                <w:bCs/>
                <w:sz w:val="24"/>
                <w:szCs w:val="24"/>
              </w:rPr>
            </w:pPr>
          </w:p>
        </w:tc>
        <w:tc>
          <w:tcPr>
            <w:tcW w:w="850" w:type="dxa"/>
            <w:tcBorders>
              <w:top w:val="single" w:sz="4" w:space="0" w:color="auto"/>
              <w:left w:val="single" w:sz="4" w:space="0" w:color="auto"/>
              <w:bottom w:val="single" w:sz="4" w:space="0" w:color="auto"/>
              <w:right w:val="single" w:sz="4" w:space="0" w:color="auto"/>
            </w:tcBorders>
          </w:tcPr>
          <w:p w:rsidR="00F2089D" w:rsidRDefault="00F2089D" w:rsidP="0016356D">
            <w:pPr>
              <w:pStyle w:val="2"/>
              <w:ind w:left="-68"/>
              <w:jc w:val="center"/>
              <w:rPr>
                <w:bCs/>
                <w:sz w:val="24"/>
                <w:szCs w:val="24"/>
              </w:rPr>
            </w:pPr>
          </w:p>
        </w:tc>
        <w:tc>
          <w:tcPr>
            <w:tcW w:w="851" w:type="dxa"/>
            <w:tcBorders>
              <w:top w:val="single" w:sz="4" w:space="0" w:color="auto"/>
              <w:left w:val="single" w:sz="4" w:space="0" w:color="auto"/>
              <w:bottom w:val="single" w:sz="4" w:space="0" w:color="auto"/>
              <w:right w:val="single" w:sz="4" w:space="0" w:color="auto"/>
            </w:tcBorders>
          </w:tcPr>
          <w:p w:rsidR="00F2089D" w:rsidRDefault="00F2089D" w:rsidP="0016356D">
            <w:pPr>
              <w:pStyle w:val="2"/>
              <w:ind w:left="-68"/>
              <w:jc w:val="center"/>
              <w:rPr>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F2089D" w:rsidRDefault="00F2089D" w:rsidP="0016356D">
            <w:pPr>
              <w:pStyle w:val="2"/>
              <w:ind w:left="-68"/>
              <w:jc w:val="center"/>
              <w:rPr>
                <w:bCs/>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F2089D" w:rsidRDefault="00F2089D" w:rsidP="0016356D">
            <w:pPr>
              <w:pStyle w:val="2"/>
              <w:ind w:left="-68"/>
              <w:jc w:val="center"/>
              <w:rPr>
                <w:bCs/>
                <w:sz w:val="24"/>
                <w:szCs w:val="24"/>
              </w:rPr>
            </w:pPr>
            <w:r>
              <w:rPr>
                <w:bCs/>
                <w:sz w:val="24"/>
                <w:szCs w:val="24"/>
              </w:rPr>
              <w:t>1</w:t>
            </w:r>
          </w:p>
        </w:tc>
      </w:tr>
      <w:tr w:rsidR="00F2089D" w:rsidTr="0091181E">
        <w:trPr>
          <w:cantSplit/>
          <w:trHeight w:val="283"/>
          <w:jc w:val="center"/>
        </w:trPr>
        <w:tc>
          <w:tcPr>
            <w:tcW w:w="435"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both"/>
              <w:rPr>
                <w:b/>
                <w:sz w:val="24"/>
                <w:szCs w:val="24"/>
              </w:rPr>
            </w:pPr>
            <w:r>
              <w:rPr>
                <w:b/>
              </w:rPr>
              <w:t>8</w:t>
            </w:r>
          </w:p>
        </w:tc>
        <w:tc>
          <w:tcPr>
            <w:tcW w:w="3298" w:type="dxa"/>
            <w:tcBorders>
              <w:top w:val="single" w:sz="4" w:space="0" w:color="auto"/>
              <w:left w:val="single" w:sz="4" w:space="0" w:color="auto"/>
              <w:bottom w:val="single" w:sz="4" w:space="0" w:color="auto"/>
              <w:right w:val="single" w:sz="4" w:space="0" w:color="auto"/>
            </w:tcBorders>
            <w:hideMark/>
          </w:tcPr>
          <w:p w:rsidR="00F2089D" w:rsidRDefault="00F2089D" w:rsidP="0016356D">
            <w:pPr>
              <w:jc w:val="both"/>
              <w:rPr>
                <w:b/>
              </w:rPr>
            </w:pPr>
            <w:r>
              <w:rPr>
                <w:b/>
              </w:rPr>
              <w:t>ВСЕГО</w:t>
            </w:r>
          </w:p>
        </w:tc>
        <w:tc>
          <w:tcPr>
            <w:tcW w:w="953" w:type="dxa"/>
            <w:tcBorders>
              <w:top w:val="single" w:sz="4" w:space="0" w:color="auto"/>
              <w:left w:val="single" w:sz="4" w:space="0" w:color="auto"/>
              <w:bottom w:val="single" w:sz="4" w:space="0" w:color="auto"/>
              <w:right w:val="single" w:sz="4" w:space="0" w:color="auto"/>
            </w:tcBorders>
          </w:tcPr>
          <w:p w:rsidR="00F2089D" w:rsidRDefault="00DF48AE" w:rsidP="0016356D">
            <w:pPr>
              <w:jc w:val="both"/>
              <w:rPr>
                <w:b/>
              </w:rPr>
            </w:pPr>
            <w:r>
              <w:rPr>
                <w:b/>
              </w:rPr>
              <w:t xml:space="preserve">     10</w:t>
            </w:r>
          </w:p>
        </w:tc>
        <w:tc>
          <w:tcPr>
            <w:tcW w:w="709" w:type="dxa"/>
            <w:tcBorders>
              <w:top w:val="single" w:sz="4" w:space="0" w:color="auto"/>
              <w:left w:val="single" w:sz="4" w:space="0" w:color="auto"/>
              <w:bottom w:val="single" w:sz="4" w:space="0" w:color="auto"/>
              <w:right w:val="single" w:sz="4" w:space="0" w:color="auto"/>
            </w:tcBorders>
          </w:tcPr>
          <w:p w:rsidR="00F2089D" w:rsidRDefault="00DF48AE" w:rsidP="0016356D">
            <w:pPr>
              <w:jc w:val="both"/>
              <w:rPr>
                <w:b/>
              </w:rPr>
            </w:pPr>
            <w:r>
              <w:rPr>
                <w:b/>
              </w:rPr>
              <w:t xml:space="preserve">  14</w:t>
            </w:r>
          </w:p>
        </w:tc>
        <w:tc>
          <w:tcPr>
            <w:tcW w:w="708" w:type="dxa"/>
            <w:tcBorders>
              <w:top w:val="single" w:sz="4" w:space="0" w:color="auto"/>
              <w:left w:val="single" w:sz="4" w:space="0" w:color="auto"/>
              <w:bottom w:val="single" w:sz="4" w:space="0" w:color="auto"/>
              <w:right w:val="single" w:sz="4" w:space="0" w:color="auto"/>
            </w:tcBorders>
          </w:tcPr>
          <w:p w:rsidR="00F2089D" w:rsidRDefault="00DF48AE" w:rsidP="0016356D">
            <w:pPr>
              <w:jc w:val="both"/>
              <w:rPr>
                <w:b/>
              </w:rPr>
            </w:pPr>
            <w:r>
              <w:rPr>
                <w:b/>
              </w:rPr>
              <w:t xml:space="preserve">  12</w:t>
            </w:r>
          </w:p>
        </w:tc>
        <w:tc>
          <w:tcPr>
            <w:tcW w:w="567" w:type="dxa"/>
            <w:tcBorders>
              <w:top w:val="single" w:sz="4" w:space="0" w:color="auto"/>
              <w:left w:val="single" w:sz="4" w:space="0" w:color="auto"/>
              <w:bottom w:val="single" w:sz="4" w:space="0" w:color="auto"/>
              <w:right w:val="single" w:sz="4" w:space="0" w:color="auto"/>
            </w:tcBorders>
          </w:tcPr>
          <w:p w:rsidR="00F2089D" w:rsidRDefault="00DF48AE" w:rsidP="0016356D">
            <w:pPr>
              <w:jc w:val="both"/>
              <w:rPr>
                <w:b/>
              </w:rPr>
            </w:pPr>
            <w:r>
              <w:rPr>
                <w:b/>
              </w:rPr>
              <w:t xml:space="preserve">  6</w:t>
            </w:r>
          </w:p>
        </w:tc>
        <w:tc>
          <w:tcPr>
            <w:tcW w:w="710" w:type="dxa"/>
            <w:tcBorders>
              <w:top w:val="single" w:sz="4" w:space="0" w:color="auto"/>
              <w:left w:val="single" w:sz="4" w:space="0" w:color="auto"/>
              <w:bottom w:val="single" w:sz="4" w:space="0" w:color="auto"/>
              <w:right w:val="single" w:sz="4" w:space="0" w:color="auto"/>
            </w:tcBorders>
          </w:tcPr>
          <w:p w:rsidR="00F2089D" w:rsidRDefault="00DF48AE" w:rsidP="0016356D">
            <w:pPr>
              <w:jc w:val="both"/>
              <w:rPr>
                <w:b/>
              </w:rPr>
            </w:pPr>
            <w:r>
              <w:rPr>
                <w:b/>
              </w:rPr>
              <w:t xml:space="preserve">   4</w:t>
            </w:r>
          </w:p>
        </w:tc>
        <w:tc>
          <w:tcPr>
            <w:tcW w:w="850" w:type="dxa"/>
            <w:tcBorders>
              <w:top w:val="single" w:sz="4" w:space="0" w:color="auto"/>
              <w:left w:val="single" w:sz="4" w:space="0" w:color="auto"/>
              <w:bottom w:val="single" w:sz="4" w:space="0" w:color="auto"/>
              <w:right w:val="single" w:sz="4" w:space="0" w:color="auto"/>
            </w:tcBorders>
          </w:tcPr>
          <w:p w:rsidR="00F2089D" w:rsidRDefault="00DF48AE" w:rsidP="0016356D">
            <w:pPr>
              <w:jc w:val="both"/>
              <w:rPr>
                <w:b/>
              </w:rPr>
            </w:pPr>
            <w:r>
              <w:rPr>
                <w:b/>
              </w:rPr>
              <w:t xml:space="preserve">     7</w:t>
            </w:r>
          </w:p>
        </w:tc>
        <w:tc>
          <w:tcPr>
            <w:tcW w:w="851" w:type="dxa"/>
            <w:tcBorders>
              <w:top w:val="single" w:sz="4" w:space="0" w:color="auto"/>
              <w:left w:val="single" w:sz="4" w:space="0" w:color="auto"/>
              <w:bottom w:val="single" w:sz="4" w:space="0" w:color="auto"/>
              <w:right w:val="single" w:sz="4" w:space="0" w:color="auto"/>
            </w:tcBorders>
          </w:tcPr>
          <w:p w:rsidR="00F2089D" w:rsidRDefault="00DF48AE" w:rsidP="0016356D">
            <w:pPr>
              <w:jc w:val="both"/>
              <w:rPr>
                <w:b/>
              </w:rPr>
            </w:pPr>
            <w:r>
              <w:rPr>
                <w:b/>
              </w:rPr>
              <w:t xml:space="preserve">    10</w:t>
            </w:r>
          </w:p>
        </w:tc>
        <w:tc>
          <w:tcPr>
            <w:tcW w:w="567" w:type="dxa"/>
            <w:tcBorders>
              <w:top w:val="single" w:sz="4" w:space="0" w:color="auto"/>
              <w:left w:val="single" w:sz="4" w:space="0" w:color="auto"/>
              <w:bottom w:val="single" w:sz="4" w:space="0" w:color="auto"/>
              <w:right w:val="single" w:sz="4" w:space="0" w:color="auto"/>
            </w:tcBorders>
          </w:tcPr>
          <w:p w:rsidR="00F2089D" w:rsidRDefault="00DF48AE" w:rsidP="0016356D">
            <w:pPr>
              <w:jc w:val="both"/>
              <w:rPr>
                <w:b/>
              </w:rPr>
            </w:pPr>
            <w:r>
              <w:rPr>
                <w:b/>
              </w:rPr>
              <w:t>10</w:t>
            </w:r>
          </w:p>
        </w:tc>
        <w:tc>
          <w:tcPr>
            <w:tcW w:w="567" w:type="dxa"/>
            <w:tcBorders>
              <w:top w:val="single" w:sz="4" w:space="0" w:color="auto"/>
              <w:left w:val="single" w:sz="4" w:space="0" w:color="auto"/>
              <w:bottom w:val="single" w:sz="4" w:space="0" w:color="auto"/>
              <w:right w:val="single" w:sz="4" w:space="0" w:color="auto"/>
            </w:tcBorders>
          </w:tcPr>
          <w:p w:rsidR="00F2089D" w:rsidRDefault="00DF48AE" w:rsidP="0016356D">
            <w:pPr>
              <w:jc w:val="both"/>
              <w:rPr>
                <w:b/>
              </w:rPr>
            </w:pPr>
            <w:r>
              <w:rPr>
                <w:b/>
              </w:rPr>
              <w:t xml:space="preserve">  8</w:t>
            </w:r>
          </w:p>
        </w:tc>
      </w:tr>
    </w:tbl>
    <w:p w:rsidR="00F2089D" w:rsidRDefault="00F2089D" w:rsidP="00F2089D"/>
    <w:p w:rsidR="00F2089D" w:rsidRDefault="00F2089D" w:rsidP="00F2089D">
      <w:pPr>
        <w:rPr>
          <w:rFonts w:ascii="Times New Roman" w:hAnsi="Times New Roman" w:cs="Times New Roman"/>
          <w:sz w:val="24"/>
          <w:szCs w:val="24"/>
        </w:rPr>
      </w:pPr>
    </w:p>
    <w:p w:rsidR="005D03B5" w:rsidRDefault="005D03B5" w:rsidP="00BB4DB9">
      <w:pPr>
        <w:spacing w:after="0" w:line="240" w:lineRule="auto"/>
        <w:ind w:firstLine="567"/>
        <w:jc w:val="both"/>
        <w:rPr>
          <w:rFonts w:ascii="Times New Roman" w:hAnsi="Times New Roman" w:cs="Times New Roman"/>
          <w:color w:val="1A1A1A" w:themeColor="background1" w:themeShade="1A"/>
          <w:sz w:val="24"/>
          <w:szCs w:val="24"/>
        </w:rPr>
      </w:pPr>
    </w:p>
    <w:p w:rsidR="004705B0" w:rsidRPr="00D320F2" w:rsidRDefault="00DB71E3" w:rsidP="00DB71E3">
      <w:pPr>
        <w:spacing w:after="0" w:line="240" w:lineRule="auto"/>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По итогам 2015/2016</w:t>
      </w:r>
      <w:r w:rsidR="00CE0DF3" w:rsidRPr="00D320F2">
        <w:rPr>
          <w:rFonts w:ascii="Times New Roman" w:hAnsi="Times New Roman" w:cs="Times New Roman"/>
          <w:color w:val="1A1A1A" w:themeColor="background1" w:themeShade="1A"/>
          <w:sz w:val="24"/>
          <w:szCs w:val="24"/>
        </w:rPr>
        <w:t xml:space="preserve"> учебного года выданы </w:t>
      </w:r>
      <w:r w:rsidR="00CE0DF3" w:rsidRPr="00D320F2">
        <w:rPr>
          <w:rFonts w:ascii="Times New Roman" w:hAnsi="Times New Roman" w:cs="Times New Roman"/>
          <w:b/>
          <w:color w:val="1A1A1A" w:themeColor="background1" w:themeShade="1A"/>
          <w:sz w:val="24"/>
          <w:szCs w:val="24"/>
        </w:rPr>
        <w:t>документы об образовании</w:t>
      </w:r>
      <w:r w:rsidR="00CE0DF3" w:rsidRPr="00D320F2">
        <w:rPr>
          <w:rFonts w:ascii="Times New Roman" w:hAnsi="Times New Roman" w:cs="Times New Roman"/>
          <w:color w:val="1A1A1A" w:themeColor="background1" w:themeShade="1A"/>
          <w:sz w:val="24"/>
          <w:szCs w:val="24"/>
        </w:rPr>
        <w:t>:</w:t>
      </w:r>
    </w:p>
    <w:p w:rsidR="00CE0DF3" w:rsidRPr="00D320F2" w:rsidRDefault="00CE0DF3" w:rsidP="006E630E">
      <w:pPr>
        <w:pStyle w:val="a3"/>
        <w:numPr>
          <w:ilvl w:val="0"/>
          <w:numId w:val="8"/>
        </w:numPr>
        <w:spacing w:after="0" w:line="240" w:lineRule="auto"/>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аттестат об</w:t>
      </w:r>
      <w:r w:rsidR="00DB71E3">
        <w:rPr>
          <w:rFonts w:ascii="Times New Roman" w:hAnsi="Times New Roman" w:cs="Times New Roman"/>
          <w:color w:val="1A1A1A" w:themeColor="background1" w:themeShade="1A"/>
          <w:sz w:val="24"/>
          <w:szCs w:val="24"/>
        </w:rPr>
        <w:t xml:space="preserve"> основном общем образовании – 33</w:t>
      </w:r>
      <w:r w:rsidRPr="00D320F2">
        <w:rPr>
          <w:rFonts w:ascii="Times New Roman" w:hAnsi="Times New Roman" w:cs="Times New Roman"/>
          <w:color w:val="1A1A1A" w:themeColor="background1" w:themeShade="1A"/>
          <w:sz w:val="24"/>
          <w:szCs w:val="24"/>
        </w:rPr>
        <w:t xml:space="preserve"> выпускник</w:t>
      </w:r>
      <w:r w:rsidR="00907724" w:rsidRPr="00D320F2">
        <w:rPr>
          <w:rFonts w:ascii="Times New Roman" w:hAnsi="Times New Roman" w:cs="Times New Roman"/>
          <w:color w:val="1A1A1A" w:themeColor="background1" w:themeShade="1A"/>
          <w:sz w:val="24"/>
          <w:szCs w:val="24"/>
        </w:rPr>
        <w:t>ам</w:t>
      </w:r>
      <w:r w:rsidR="00DB71E3">
        <w:rPr>
          <w:rFonts w:ascii="Times New Roman" w:hAnsi="Times New Roman" w:cs="Times New Roman"/>
          <w:color w:val="1A1A1A" w:themeColor="background1" w:themeShade="1A"/>
          <w:sz w:val="24"/>
          <w:szCs w:val="24"/>
        </w:rPr>
        <w:t>;</w:t>
      </w:r>
    </w:p>
    <w:p w:rsidR="00CE0DF3" w:rsidRPr="00D320F2" w:rsidRDefault="00CE0DF3" w:rsidP="006E630E">
      <w:pPr>
        <w:pStyle w:val="a3"/>
        <w:numPr>
          <w:ilvl w:val="0"/>
          <w:numId w:val="8"/>
        </w:numPr>
        <w:spacing w:after="0" w:line="240" w:lineRule="auto"/>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 xml:space="preserve">аттестат </w:t>
      </w:r>
      <w:r w:rsidR="00DB71E3">
        <w:rPr>
          <w:rFonts w:ascii="Times New Roman" w:hAnsi="Times New Roman" w:cs="Times New Roman"/>
          <w:color w:val="1A1A1A" w:themeColor="background1" w:themeShade="1A"/>
          <w:sz w:val="24"/>
          <w:szCs w:val="24"/>
        </w:rPr>
        <w:t>о среднем общем образовании – 17</w:t>
      </w:r>
      <w:r w:rsidRPr="00D320F2">
        <w:rPr>
          <w:rFonts w:ascii="Times New Roman" w:hAnsi="Times New Roman" w:cs="Times New Roman"/>
          <w:color w:val="1A1A1A" w:themeColor="background1" w:themeShade="1A"/>
          <w:sz w:val="24"/>
          <w:szCs w:val="24"/>
        </w:rPr>
        <w:t xml:space="preserve"> выпускник</w:t>
      </w:r>
      <w:r w:rsidR="00907724" w:rsidRPr="00D320F2">
        <w:rPr>
          <w:rFonts w:ascii="Times New Roman" w:hAnsi="Times New Roman" w:cs="Times New Roman"/>
          <w:color w:val="1A1A1A" w:themeColor="background1" w:themeShade="1A"/>
          <w:sz w:val="24"/>
          <w:szCs w:val="24"/>
        </w:rPr>
        <w:t>ам</w:t>
      </w:r>
      <w:r w:rsidRPr="00D320F2">
        <w:rPr>
          <w:rFonts w:ascii="Times New Roman" w:hAnsi="Times New Roman" w:cs="Times New Roman"/>
          <w:color w:val="1A1A1A" w:themeColor="background1" w:themeShade="1A"/>
          <w:sz w:val="24"/>
          <w:szCs w:val="24"/>
        </w:rPr>
        <w:t xml:space="preserve">, из них медаль «За особые успехи в обучении» </w:t>
      </w:r>
      <w:r w:rsidR="00DB71E3">
        <w:rPr>
          <w:rFonts w:ascii="Times New Roman" w:hAnsi="Times New Roman" w:cs="Times New Roman"/>
          <w:color w:val="1A1A1A" w:themeColor="background1" w:themeShade="1A"/>
          <w:sz w:val="24"/>
          <w:szCs w:val="24"/>
        </w:rPr>
        <w:t>выдана 5</w:t>
      </w:r>
      <w:r w:rsidRPr="00D320F2">
        <w:rPr>
          <w:rFonts w:ascii="Times New Roman" w:hAnsi="Times New Roman" w:cs="Times New Roman"/>
          <w:color w:val="1A1A1A" w:themeColor="background1" w:themeShade="1A"/>
          <w:sz w:val="24"/>
          <w:szCs w:val="24"/>
        </w:rPr>
        <w:t xml:space="preserve"> выпускникам;</w:t>
      </w:r>
    </w:p>
    <w:p w:rsidR="00CE0DF3" w:rsidRPr="00D320F2" w:rsidRDefault="00DB71E3" w:rsidP="006E630E">
      <w:pPr>
        <w:pStyle w:val="a3"/>
        <w:numPr>
          <w:ilvl w:val="0"/>
          <w:numId w:val="8"/>
        </w:numPr>
        <w:spacing w:after="0" w:line="240" w:lineRule="auto"/>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справка об обучении – 11</w:t>
      </w:r>
      <w:r w:rsidR="00907724" w:rsidRPr="00D320F2">
        <w:rPr>
          <w:rFonts w:ascii="Times New Roman" w:hAnsi="Times New Roman" w:cs="Times New Roman"/>
          <w:color w:val="1A1A1A" w:themeColor="background1" w:themeShade="1A"/>
          <w:sz w:val="24"/>
          <w:szCs w:val="24"/>
        </w:rPr>
        <w:t xml:space="preserve"> выпускникам</w:t>
      </w:r>
      <w:r>
        <w:rPr>
          <w:rFonts w:ascii="Times New Roman" w:hAnsi="Times New Roman" w:cs="Times New Roman"/>
          <w:color w:val="1A1A1A" w:themeColor="background1" w:themeShade="1A"/>
          <w:sz w:val="24"/>
          <w:szCs w:val="24"/>
        </w:rPr>
        <w:t xml:space="preserve"> ( из них 6 человек получали среднее общее образование в форме самообразования). Перенесены сроки сдачи ГИА на сентябрь 2016 года.</w:t>
      </w:r>
    </w:p>
    <w:p w:rsidR="004C3B1B" w:rsidRPr="00D320F2" w:rsidRDefault="004C3B1B" w:rsidP="00BB4DB9">
      <w:pPr>
        <w:spacing w:after="0" w:line="240" w:lineRule="auto"/>
        <w:ind w:firstLine="567"/>
        <w:jc w:val="both"/>
        <w:rPr>
          <w:rFonts w:ascii="Times New Roman" w:hAnsi="Times New Roman" w:cs="Times New Roman"/>
          <w:b/>
          <w:i/>
          <w:color w:val="1A1A1A" w:themeColor="background1" w:themeShade="1A"/>
          <w:sz w:val="24"/>
          <w:szCs w:val="24"/>
        </w:rPr>
      </w:pPr>
    </w:p>
    <w:p w:rsidR="004C3B1B" w:rsidRDefault="004C3B1B" w:rsidP="00BB4DB9">
      <w:pPr>
        <w:spacing w:after="0" w:line="240" w:lineRule="auto"/>
        <w:ind w:firstLine="567"/>
        <w:jc w:val="both"/>
        <w:rPr>
          <w:rFonts w:ascii="Times New Roman" w:hAnsi="Times New Roman" w:cs="Times New Roman"/>
          <w:b/>
          <w:i/>
          <w:color w:val="1A1A1A" w:themeColor="background1" w:themeShade="1A"/>
          <w:sz w:val="24"/>
          <w:szCs w:val="24"/>
        </w:rPr>
      </w:pPr>
    </w:p>
    <w:p w:rsidR="003A335C" w:rsidRPr="00D320F2" w:rsidRDefault="003A335C" w:rsidP="00BB4DB9">
      <w:pPr>
        <w:spacing w:after="0" w:line="240" w:lineRule="auto"/>
        <w:ind w:firstLine="567"/>
        <w:jc w:val="both"/>
        <w:rPr>
          <w:rFonts w:ascii="Times New Roman" w:hAnsi="Times New Roman" w:cs="Times New Roman"/>
          <w:b/>
          <w:i/>
          <w:color w:val="1A1A1A" w:themeColor="background1" w:themeShade="1A"/>
          <w:sz w:val="24"/>
          <w:szCs w:val="24"/>
        </w:rPr>
      </w:pPr>
    </w:p>
    <w:p w:rsidR="002B497B" w:rsidRDefault="00BB4DB9" w:rsidP="003554FC">
      <w:pPr>
        <w:spacing w:after="0"/>
        <w:ind w:left="984"/>
        <w:rPr>
          <w:rFonts w:ascii="Times New Roman" w:hAnsi="Times New Roman" w:cs="Times New Roman"/>
          <w:color w:val="1A1A1A" w:themeColor="background1" w:themeShade="1A"/>
          <w:sz w:val="24"/>
          <w:szCs w:val="24"/>
        </w:rPr>
      </w:pPr>
      <w:r w:rsidRPr="003554FC">
        <w:rPr>
          <w:rFonts w:ascii="Times New Roman" w:hAnsi="Times New Roman" w:cs="Times New Roman"/>
          <w:b/>
          <w:i/>
          <w:color w:val="1A1A1A" w:themeColor="background1" w:themeShade="1A"/>
          <w:sz w:val="24"/>
          <w:szCs w:val="24"/>
        </w:rPr>
        <w:t>Вывод</w:t>
      </w:r>
      <w:r w:rsidR="005B0458" w:rsidRPr="003554FC">
        <w:rPr>
          <w:rFonts w:ascii="Times New Roman" w:hAnsi="Times New Roman" w:cs="Times New Roman"/>
          <w:b/>
          <w:i/>
          <w:color w:val="1A1A1A" w:themeColor="background1" w:themeShade="1A"/>
          <w:sz w:val="24"/>
          <w:szCs w:val="24"/>
        </w:rPr>
        <w:t>ы</w:t>
      </w:r>
      <w:r w:rsidRPr="003554FC">
        <w:rPr>
          <w:rFonts w:ascii="Times New Roman" w:hAnsi="Times New Roman" w:cs="Times New Roman"/>
          <w:color w:val="1A1A1A" w:themeColor="background1" w:themeShade="1A"/>
          <w:sz w:val="24"/>
          <w:szCs w:val="24"/>
        </w:rPr>
        <w:t>:</w:t>
      </w:r>
    </w:p>
    <w:p w:rsidR="003554FC" w:rsidRPr="003554FC" w:rsidRDefault="00B31438" w:rsidP="006E630E">
      <w:pPr>
        <w:pStyle w:val="a3"/>
        <w:numPr>
          <w:ilvl w:val="0"/>
          <w:numId w:val="43"/>
        </w:numPr>
        <w:tabs>
          <w:tab w:val="clear" w:pos="1344"/>
          <w:tab w:val="num" w:pos="709"/>
        </w:tabs>
        <w:spacing w:after="0"/>
        <w:ind w:left="709" w:hanging="283"/>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Качество подготовки обучающихся соответствует требованиям Федерального государственного образовательного стандарта начального общего, основного общего образования; федеральных компонентов Федеральных государственных образовательных стандартов по основной образовательной программе основного общего, среднего общего образования. </w:t>
      </w:r>
    </w:p>
    <w:p w:rsidR="002B497B" w:rsidRPr="00B31438" w:rsidRDefault="00B31438" w:rsidP="00B31438">
      <w:pPr>
        <w:spacing w:after="0"/>
        <w:ind w:left="709"/>
        <w:rPr>
          <w:rFonts w:ascii="Times New Roman" w:hAnsi="Times New Roman" w:cs="Times New Roman"/>
          <w:b/>
          <w:i/>
          <w:sz w:val="24"/>
          <w:szCs w:val="24"/>
        </w:rPr>
      </w:pPr>
      <w:r w:rsidRPr="00B31438">
        <w:rPr>
          <w:rFonts w:ascii="Times New Roman" w:hAnsi="Times New Roman" w:cs="Times New Roman"/>
          <w:sz w:val="24"/>
          <w:szCs w:val="24"/>
        </w:rPr>
        <w:t>К</w:t>
      </w:r>
      <w:r w:rsidR="002B497B" w:rsidRPr="00B31438">
        <w:rPr>
          <w:rFonts w:ascii="Times New Roman" w:hAnsi="Times New Roman" w:cs="Times New Roman"/>
          <w:sz w:val="24"/>
          <w:szCs w:val="24"/>
        </w:rPr>
        <w:t>ачественное усвоение программного материала на уровнях НОО, ООО, СОО  составляет –   41,8 %,</w:t>
      </w:r>
      <w:r w:rsidRPr="00B31438">
        <w:rPr>
          <w:rFonts w:ascii="Times New Roman" w:hAnsi="Times New Roman" w:cs="Times New Roman"/>
          <w:sz w:val="24"/>
          <w:szCs w:val="24"/>
        </w:rPr>
        <w:t xml:space="preserve">   успеваемость 98, 8 %.</w:t>
      </w:r>
    </w:p>
    <w:p w:rsidR="002B497B" w:rsidRDefault="002B497B" w:rsidP="006E630E">
      <w:pPr>
        <w:pStyle w:val="a3"/>
        <w:numPr>
          <w:ilvl w:val="0"/>
          <w:numId w:val="44"/>
        </w:numPr>
        <w:tabs>
          <w:tab w:val="left" w:pos="2715"/>
        </w:tabs>
        <w:spacing w:after="0"/>
        <w:rPr>
          <w:rFonts w:ascii="Times New Roman" w:hAnsi="Times New Roman" w:cs="Times New Roman"/>
          <w:b/>
          <w:i/>
        </w:rPr>
      </w:pPr>
      <w:r>
        <w:rPr>
          <w:rFonts w:ascii="Times New Roman" w:hAnsi="Times New Roman" w:cs="Times New Roman"/>
        </w:rPr>
        <w:t>Качественное усвоение программного материала на уровне  начального общего образования составило – 53,2%, успеваемость -100%  ( увеличилось на 0,8% по сравнению с 2014-20015 учебным годом</w:t>
      </w:r>
      <w:r>
        <w:rPr>
          <w:rFonts w:ascii="Times New Roman" w:hAnsi="Times New Roman" w:cs="Times New Roman"/>
          <w:b/>
          <w:i/>
        </w:rPr>
        <w:t>).</w:t>
      </w:r>
    </w:p>
    <w:p w:rsidR="002B497B" w:rsidRDefault="002B497B" w:rsidP="006E630E">
      <w:pPr>
        <w:pStyle w:val="a3"/>
        <w:numPr>
          <w:ilvl w:val="0"/>
          <w:numId w:val="44"/>
        </w:numPr>
        <w:tabs>
          <w:tab w:val="left" w:pos="2715"/>
        </w:tabs>
        <w:spacing w:after="0"/>
        <w:rPr>
          <w:rFonts w:ascii="Times New Roman" w:hAnsi="Times New Roman" w:cs="Times New Roman"/>
          <w:b/>
          <w:i/>
        </w:rPr>
      </w:pPr>
      <w:r>
        <w:rPr>
          <w:rFonts w:ascii="Times New Roman" w:hAnsi="Times New Roman" w:cs="Times New Roman"/>
        </w:rPr>
        <w:t>Качественное усвоение программного материала на уровне  основного общего образования составило –33,8%,  успеваемость –98, 5%</w:t>
      </w:r>
      <w:r>
        <w:rPr>
          <w:rFonts w:ascii="Times New Roman" w:hAnsi="Times New Roman" w:cs="Times New Roman"/>
          <w:b/>
          <w:i/>
        </w:rPr>
        <w:t xml:space="preserve">  (</w:t>
      </w:r>
      <w:r>
        <w:rPr>
          <w:rFonts w:ascii="Times New Roman" w:hAnsi="Times New Roman" w:cs="Times New Roman"/>
        </w:rPr>
        <w:t>снизилось на 2,5 % по сравнению с 2014-20015 учебным годом</w:t>
      </w:r>
      <w:r>
        <w:rPr>
          <w:rFonts w:ascii="Times New Roman" w:hAnsi="Times New Roman" w:cs="Times New Roman"/>
          <w:b/>
          <w:i/>
        </w:rPr>
        <w:t xml:space="preserve"> ).</w:t>
      </w:r>
    </w:p>
    <w:p w:rsidR="002B497B" w:rsidRDefault="002B497B" w:rsidP="006E630E">
      <w:pPr>
        <w:pStyle w:val="a3"/>
        <w:numPr>
          <w:ilvl w:val="0"/>
          <w:numId w:val="44"/>
        </w:numPr>
        <w:tabs>
          <w:tab w:val="left" w:pos="2715"/>
        </w:tabs>
        <w:spacing w:after="0"/>
        <w:rPr>
          <w:rFonts w:ascii="Times New Roman" w:hAnsi="Times New Roman" w:cs="Times New Roman"/>
          <w:b/>
          <w:i/>
        </w:rPr>
      </w:pPr>
      <w:r>
        <w:rPr>
          <w:rFonts w:ascii="Times New Roman" w:hAnsi="Times New Roman" w:cs="Times New Roman"/>
        </w:rPr>
        <w:t xml:space="preserve">Качественное усвоение программного материала на уровне  среднего  общего образования составило –36,6%,  успеваемость –96,2% </w:t>
      </w:r>
      <w:r>
        <w:rPr>
          <w:rFonts w:ascii="Times New Roman" w:hAnsi="Times New Roman" w:cs="Times New Roman"/>
          <w:b/>
          <w:i/>
        </w:rPr>
        <w:t xml:space="preserve"> (</w:t>
      </w:r>
      <w:r>
        <w:rPr>
          <w:rFonts w:ascii="Times New Roman" w:hAnsi="Times New Roman" w:cs="Times New Roman"/>
        </w:rPr>
        <w:t>снизилось на 6,9% по сравнению с 2014-20015 учебным годом</w:t>
      </w:r>
      <w:r>
        <w:rPr>
          <w:rFonts w:ascii="Times New Roman" w:hAnsi="Times New Roman" w:cs="Times New Roman"/>
          <w:b/>
          <w:i/>
        </w:rPr>
        <w:t>).</w:t>
      </w:r>
    </w:p>
    <w:p w:rsidR="002B497B" w:rsidRDefault="002B497B" w:rsidP="002B497B">
      <w:pPr>
        <w:pStyle w:val="a3"/>
        <w:tabs>
          <w:tab w:val="left" w:pos="2715"/>
        </w:tabs>
        <w:rPr>
          <w:rFonts w:ascii="Times New Roman" w:hAnsi="Times New Roman" w:cs="Times New Roman"/>
          <w:b/>
          <w:i/>
        </w:rPr>
      </w:pPr>
    </w:p>
    <w:p w:rsidR="002B497B" w:rsidRDefault="002B497B" w:rsidP="006E630E">
      <w:pPr>
        <w:pStyle w:val="a3"/>
        <w:numPr>
          <w:ilvl w:val="0"/>
          <w:numId w:val="44"/>
        </w:numPr>
        <w:tabs>
          <w:tab w:val="left" w:pos="2715"/>
        </w:tabs>
        <w:spacing w:after="0"/>
        <w:rPr>
          <w:rFonts w:ascii="Times New Roman" w:hAnsi="Times New Roman" w:cs="Times New Roman"/>
        </w:rPr>
      </w:pPr>
      <w:r>
        <w:rPr>
          <w:rFonts w:ascii="Times New Roman" w:hAnsi="Times New Roman" w:cs="Times New Roman"/>
        </w:rPr>
        <w:lastRenderedPageBreak/>
        <w:t>На «отлично»  2015-2016 учебный  год окончили 49 человек (11,9%):  из них:</w:t>
      </w:r>
    </w:p>
    <w:p w:rsidR="002B497B" w:rsidRDefault="002B497B" w:rsidP="002B497B">
      <w:pPr>
        <w:pStyle w:val="a3"/>
        <w:tabs>
          <w:tab w:val="left" w:pos="2715"/>
        </w:tabs>
        <w:rPr>
          <w:rFonts w:ascii="Times New Roman" w:hAnsi="Times New Roman" w:cs="Times New Roman"/>
        </w:rPr>
      </w:pPr>
      <w:r>
        <w:rPr>
          <w:rFonts w:ascii="Times New Roman" w:hAnsi="Times New Roman" w:cs="Times New Roman"/>
        </w:rPr>
        <w:t>НОО- 29 человек ;</w:t>
      </w:r>
    </w:p>
    <w:p w:rsidR="002B497B" w:rsidRDefault="002B497B" w:rsidP="002B497B">
      <w:pPr>
        <w:pStyle w:val="a3"/>
        <w:tabs>
          <w:tab w:val="left" w:pos="2715"/>
        </w:tabs>
        <w:rPr>
          <w:rFonts w:ascii="Times New Roman" w:hAnsi="Times New Roman" w:cs="Times New Roman"/>
        </w:rPr>
      </w:pPr>
      <w:r>
        <w:rPr>
          <w:rFonts w:ascii="Times New Roman" w:hAnsi="Times New Roman" w:cs="Times New Roman"/>
        </w:rPr>
        <w:t>ООО – 12 человек</w:t>
      </w:r>
    </w:p>
    <w:p w:rsidR="002B497B" w:rsidRDefault="002B497B" w:rsidP="002B497B">
      <w:pPr>
        <w:pStyle w:val="a3"/>
        <w:tabs>
          <w:tab w:val="left" w:pos="2715"/>
        </w:tabs>
        <w:rPr>
          <w:rFonts w:ascii="Times New Roman" w:hAnsi="Times New Roman" w:cs="Times New Roman"/>
        </w:rPr>
      </w:pPr>
      <w:r>
        <w:rPr>
          <w:rFonts w:ascii="Times New Roman" w:hAnsi="Times New Roman" w:cs="Times New Roman"/>
        </w:rPr>
        <w:t>СОО- 8 человек.</w:t>
      </w:r>
    </w:p>
    <w:p w:rsidR="002B497B" w:rsidRDefault="002B497B" w:rsidP="006E630E">
      <w:pPr>
        <w:pStyle w:val="a3"/>
        <w:numPr>
          <w:ilvl w:val="0"/>
          <w:numId w:val="44"/>
        </w:numPr>
        <w:tabs>
          <w:tab w:val="left" w:pos="2715"/>
        </w:tabs>
        <w:spacing w:after="0"/>
        <w:rPr>
          <w:rFonts w:ascii="Times New Roman" w:hAnsi="Times New Roman" w:cs="Times New Roman"/>
        </w:rPr>
      </w:pPr>
      <w:r>
        <w:rPr>
          <w:rFonts w:ascii="Times New Roman" w:hAnsi="Times New Roman" w:cs="Times New Roman"/>
        </w:rPr>
        <w:t>На «хорошо» - 122 человека (29,9%) .</w:t>
      </w:r>
    </w:p>
    <w:p w:rsidR="002B497B" w:rsidRDefault="002B497B" w:rsidP="006E630E">
      <w:pPr>
        <w:pStyle w:val="a3"/>
        <w:numPr>
          <w:ilvl w:val="0"/>
          <w:numId w:val="44"/>
        </w:numPr>
        <w:tabs>
          <w:tab w:val="left" w:pos="2715"/>
        </w:tabs>
        <w:spacing w:after="0"/>
        <w:rPr>
          <w:rFonts w:ascii="Times New Roman" w:hAnsi="Times New Roman" w:cs="Times New Roman"/>
        </w:rPr>
      </w:pPr>
      <w:r>
        <w:rPr>
          <w:rFonts w:ascii="Times New Roman" w:hAnsi="Times New Roman" w:cs="Times New Roman"/>
        </w:rPr>
        <w:t>На «удовлетворительно» 235 человек (57%)</w:t>
      </w:r>
    </w:p>
    <w:p w:rsidR="002B497B" w:rsidRDefault="002B497B" w:rsidP="006E630E">
      <w:pPr>
        <w:pStyle w:val="a3"/>
        <w:numPr>
          <w:ilvl w:val="0"/>
          <w:numId w:val="44"/>
        </w:numPr>
        <w:tabs>
          <w:tab w:val="left" w:pos="2715"/>
        </w:tabs>
        <w:spacing w:after="0"/>
        <w:rPr>
          <w:rFonts w:ascii="Times New Roman" w:hAnsi="Times New Roman" w:cs="Times New Roman"/>
        </w:rPr>
      </w:pPr>
      <w:r>
        <w:rPr>
          <w:rFonts w:ascii="Times New Roman" w:hAnsi="Times New Roman" w:cs="Times New Roman"/>
        </w:rPr>
        <w:t>На «неудовлетворительно» - 5  человек (1,2%).</w:t>
      </w:r>
    </w:p>
    <w:p w:rsidR="002B497B" w:rsidRDefault="002B497B" w:rsidP="002B497B">
      <w:pPr>
        <w:tabs>
          <w:tab w:val="left" w:pos="2715"/>
        </w:tabs>
        <w:rPr>
          <w:rFonts w:ascii="Times New Roman" w:hAnsi="Times New Roman" w:cs="Times New Roman"/>
        </w:rPr>
      </w:pPr>
      <w:r>
        <w:rPr>
          <w:rFonts w:ascii="Times New Roman" w:hAnsi="Times New Roman" w:cs="Times New Roman"/>
        </w:rPr>
        <w:t xml:space="preserve">       По итогам 2015-2016 учебного года, на основании статьи 58, п.2. ФЗ от 29.12.2012 № 373-ФЗ «Об образовании в Российской Федерации», Положения о порядке текущего контроля успеваемости и промежуточной аттестации обучающихся МБОУ «СШ№1», утвержденного приказом директора от 31.03.2016 г № 01-05/143 издан приказ № 01-05/274 от 07.06.2016 г. «О ликвидации   академической задолженности» для следующих обучающихся:</w:t>
      </w:r>
    </w:p>
    <w:tbl>
      <w:tblPr>
        <w:tblStyle w:val="a6"/>
        <w:tblW w:w="0" w:type="auto"/>
        <w:tblInd w:w="720" w:type="dxa"/>
        <w:tblLook w:val="04A0" w:firstRow="1" w:lastRow="0" w:firstColumn="1" w:lastColumn="0" w:noHBand="0" w:noVBand="1"/>
      </w:tblPr>
      <w:tblGrid>
        <w:gridCol w:w="498"/>
        <w:gridCol w:w="2644"/>
        <w:gridCol w:w="1520"/>
        <w:gridCol w:w="2609"/>
        <w:gridCol w:w="1580"/>
      </w:tblGrid>
      <w:tr w:rsidR="002B497B" w:rsidTr="002B497B">
        <w:tc>
          <w:tcPr>
            <w:tcW w:w="498" w:type="dxa"/>
            <w:tcBorders>
              <w:top w:val="single" w:sz="4" w:space="0" w:color="auto"/>
              <w:left w:val="single" w:sz="4" w:space="0" w:color="auto"/>
              <w:bottom w:val="single" w:sz="4" w:space="0" w:color="auto"/>
              <w:right w:val="single" w:sz="4" w:space="0" w:color="auto"/>
            </w:tcBorders>
            <w:hideMark/>
          </w:tcPr>
          <w:p w:rsidR="002B497B" w:rsidRDefault="002B497B">
            <w:pPr>
              <w:pStyle w:val="a3"/>
              <w:tabs>
                <w:tab w:val="left" w:pos="2715"/>
              </w:tabs>
              <w:ind w:left="0"/>
              <w:jc w:val="both"/>
              <w:rPr>
                <w:rFonts w:ascii="Times New Roman" w:hAnsi="Times New Roman" w:cs="Times New Roman"/>
              </w:rPr>
            </w:pPr>
            <w:r>
              <w:rPr>
                <w:rFonts w:ascii="Times New Roman" w:hAnsi="Times New Roman" w:cs="Times New Roman"/>
              </w:rPr>
              <w:t>№</w:t>
            </w:r>
          </w:p>
        </w:tc>
        <w:tc>
          <w:tcPr>
            <w:tcW w:w="2644" w:type="dxa"/>
            <w:tcBorders>
              <w:top w:val="single" w:sz="4" w:space="0" w:color="auto"/>
              <w:left w:val="single" w:sz="4" w:space="0" w:color="auto"/>
              <w:bottom w:val="single" w:sz="4" w:space="0" w:color="auto"/>
              <w:right w:val="single" w:sz="4" w:space="0" w:color="auto"/>
            </w:tcBorders>
            <w:hideMark/>
          </w:tcPr>
          <w:p w:rsidR="002B497B" w:rsidRDefault="002B497B">
            <w:pPr>
              <w:pStyle w:val="a3"/>
              <w:tabs>
                <w:tab w:val="left" w:pos="2715"/>
              </w:tabs>
              <w:ind w:left="0"/>
              <w:jc w:val="both"/>
              <w:rPr>
                <w:rFonts w:ascii="Times New Roman" w:hAnsi="Times New Roman" w:cs="Times New Roman"/>
              </w:rPr>
            </w:pPr>
            <w:r>
              <w:rPr>
                <w:rFonts w:ascii="Times New Roman" w:hAnsi="Times New Roman" w:cs="Times New Roman"/>
              </w:rPr>
              <w:t>ФИ обучаещегося</w:t>
            </w:r>
          </w:p>
        </w:tc>
        <w:tc>
          <w:tcPr>
            <w:tcW w:w="1520" w:type="dxa"/>
            <w:tcBorders>
              <w:top w:val="single" w:sz="4" w:space="0" w:color="auto"/>
              <w:left w:val="single" w:sz="4" w:space="0" w:color="auto"/>
              <w:bottom w:val="single" w:sz="4" w:space="0" w:color="auto"/>
              <w:right w:val="single" w:sz="4" w:space="0" w:color="auto"/>
            </w:tcBorders>
            <w:hideMark/>
          </w:tcPr>
          <w:p w:rsidR="002B497B" w:rsidRDefault="002B497B">
            <w:pPr>
              <w:pStyle w:val="a3"/>
              <w:tabs>
                <w:tab w:val="left" w:pos="2715"/>
              </w:tabs>
              <w:ind w:left="0"/>
              <w:jc w:val="both"/>
              <w:rPr>
                <w:rFonts w:ascii="Times New Roman" w:hAnsi="Times New Roman" w:cs="Times New Roman"/>
              </w:rPr>
            </w:pPr>
            <w:r>
              <w:rPr>
                <w:rFonts w:ascii="Times New Roman" w:hAnsi="Times New Roman" w:cs="Times New Roman"/>
              </w:rPr>
              <w:t xml:space="preserve">Класс </w:t>
            </w:r>
          </w:p>
        </w:tc>
        <w:tc>
          <w:tcPr>
            <w:tcW w:w="2609" w:type="dxa"/>
            <w:tcBorders>
              <w:top w:val="single" w:sz="4" w:space="0" w:color="auto"/>
              <w:left w:val="single" w:sz="4" w:space="0" w:color="auto"/>
              <w:bottom w:val="single" w:sz="4" w:space="0" w:color="auto"/>
              <w:right w:val="single" w:sz="4" w:space="0" w:color="auto"/>
            </w:tcBorders>
            <w:hideMark/>
          </w:tcPr>
          <w:p w:rsidR="002B497B" w:rsidRDefault="002B497B">
            <w:pPr>
              <w:pStyle w:val="a3"/>
              <w:tabs>
                <w:tab w:val="left" w:pos="2715"/>
              </w:tabs>
              <w:ind w:left="0"/>
              <w:jc w:val="both"/>
              <w:rPr>
                <w:rFonts w:ascii="Times New Roman" w:hAnsi="Times New Roman" w:cs="Times New Roman"/>
              </w:rPr>
            </w:pPr>
            <w:r>
              <w:rPr>
                <w:rFonts w:ascii="Times New Roman" w:hAnsi="Times New Roman" w:cs="Times New Roman"/>
              </w:rPr>
              <w:t>Предмет</w:t>
            </w:r>
          </w:p>
        </w:tc>
        <w:tc>
          <w:tcPr>
            <w:tcW w:w="1580" w:type="dxa"/>
            <w:tcBorders>
              <w:top w:val="single" w:sz="4" w:space="0" w:color="auto"/>
              <w:left w:val="single" w:sz="4" w:space="0" w:color="auto"/>
              <w:bottom w:val="single" w:sz="4" w:space="0" w:color="auto"/>
              <w:right w:val="single" w:sz="4" w:space="0" w:color="auto"/>
            </w:tcBorders>
            <w:hideMark/>
          </w:tcPr>
          <w:p w:rsidR="002B497B" w:rsidRDefault="002B497B">
            <w:pPr>
              <w:pStyle w:val="a3"/>
              <w:tabs>
                <w:tab w:val="left" w:pos="2715"/>
              </w:tabs>
              <w:ind w:left="0"/>
              <w:jc w:val="both"/>
              <w:rPr>
                <w:rFonts w:ascii="Times New Roman" w:hAnsi="Times New Roman" w:cs="Times New Roman"/>
              </w:rPr>
            </w:pPr>
            <w:r>
              <w:rPr>
                <w:rFonts w:ascii="Times New Roman" w:hAnsi="Times New Roman" w:cs="Times New Roman"/>
              </w:rPr>
              <w:t xml:space="preserve">Учитель </w:t>
            </w:r>
          </w:p>
        </w:tc>
      </w:tr>
      <w:tr w:rsidR="002B497B" w:rsidTr="002B497B">
        <w:tc>
          <w:tcPr>
            <w:tcW w:w="498" w:type="dxa"/>
            <w:tcBorders>
              <w:top w:val="single" w:sz="4" w:space="0" w:color="auto"/>
              <w:left w:val="single" w:sz="4" w:space="0" w:color="auto"/>
              <w:bottom w:val="single" w:sz="4" w:space="0" w:color="auto"/>
              <w:right w:val="single" w:sz="4" w:space="0" w:color="auto"/>
            </w:tcBorders>
            <w:hideMark/>
          </w:tcPr>
          <w:p w:rsidR="002B497B" w:rsidRDefault="002B497B">
            <w:pPr>
              <w:pStyle w:val="a3"/>
              <w:tabs>
                <w:tab w:val="left" w:pos="2715"/>
              </w:tabs>
              <w:ind w:left="0"/>
              <w:jc w:val="both"/>
              <w:rPr>
                <w:rFonts w:ascii="Times New Roman" w:hAnsi="Times New Roman" w:cs="Times New Roman"/>
              </w:rPr>
            </w:pPr>
            <w:r>
              <w:rPr>
                <w:rFonts w:ascii="Times New Roman" w:hAnsi="Times New Roman" w:cs="Times New Roman"/>
              </w:rPr>
              <w:t>1</w:t>
            </w:r>
          </w:p>
        </w:tc>
        <w:tc>
          <w:tcPr>
            <w:tcW w:w="2644" w:type="dxa"/>
            <w:tcBorders>
              <w:top w:val="single" w:sz="4" w:space="0" w:color="auto"/>
              <w:left w:val="single" w:sz="4" w:space="0" w:color="auto"/>
              <w:bottom w:val="single" w:sz="4" w:space="0" w:color="auto"/>
              <w:right w:val="single" w:sz="4" w:space="0" w:color="auto"/>
            </w:tcBorders>
            <w:hideMark/>
          </w:tcPr>
          <w:p w:rsidR="002B497B" w:rsidRDefault="002B497B">
            <w:pPr>
              <w:pStyle w:val="a3"/>
              <w:tabs>
                <w:tab w:val="left" w:pos="2715"/>
              </w:tabs>
              <w:ind w:left="0"/>
              <w:jc w:val="both"/>
              <w:rPr>
                <w:rFonts w:ascii="Times New Roman" w:hAnsi="Times New Roman" w:cs="Times New Roman"/>
              </w:rPr>
            </w:pPr>
            <w:r>
              <w:rPr>
                <w:rFonts w:ascii="Times New Roman" w:hAnsi="Times New Roman" w:cs="Times New Roman"/>
              </w:rPr>
              <w:t xml:space="preserve">Куршутов Эрвин  </w:t>
            </w:r>
          </w:p>
        </w:tc>
        <w:tc>
          <w:tcPr>
            <w:tcW w:w="1520" w:type="dxa"/>
            <w:tcBorders>
              <w:top w:val="single" w:sz="4" w:space="0" w:color="auto"/>
              <w:left w:val="single" w:sz="4" w:space="0" w:color="auto"/>
              <w:bottom w:val="single" w:sz="4" w:space="0" w:color="auto"/>
              <w:right w:val="single" w:sz="4" w:space="0" w:color="auto"/>
            </w:tcBorders>
            <w:hideMark/>
          </w:tcPr>
          <w:p w:rsidR="002B497B" w:rsidRDefault="002B497B">
            <w:pPr>
              <w:pStyle w:val="a3"/>
              <w:tabs>
                <w:tab w:val="left" w:pos="2715"/>
              </w:tabs>
              <w:ind w:left="0"/>
              <w:jc w:val="both"/>
              <w:rPr>
                <w:rFonts w:ascii="Times New Roman" w:hAnsi="Times New Roman" w:cs="Times New Roman"/>
              </w:rPr>
            </w:pPr>
            <w:r>
              <w:rPr>
                <w:rFonts w:ascii="Times New Roman" w:hAnsi="Times New Roman" w:cs="Times New Roman"/>
              </w:rPr>
              <w:t>6а</w:t>
            </w:r>
          </w:p>
        </w:tc>
        <w:tc>
          <w:tcPr>
            <w:tcW w:w="2609" w:type="dxa"/>
            <w:tcBorders>
              <w:top w:val="single" w:sz="4" w:space="0" w:color="auto"/>
              <w:left w:val="single" w:sz="4" w:space="0" w:color="auto"/>
              <w:bottom w:val="single" w:sz="4" w:space="0" w:color="auto"/>
              <w:right w:val="single" w:sz="4" w:space="0" w:color="auto"/>
            </w:tcBorders>
            <w:hideMark/>
          </w:tcPr>
          <w:p w:rsidR="002B497B" w:rsidRDefault="002B497B">
            <w:pPr>
              <w:pStyle w:val="a3"/>
              <w:tabs>
                <w:tab w:val="left" w:pos="2715"/>
              </w:tabs>
              <w:ind w:left="0"/>
              <w:jc w:val="both"/>
              <w:rPr>
                <w:rFonts w:ascii="Times New Roman" w:hAnsi="Times New Roman" w:cs="Times New Roman"/>
              </w:rPr>
            </w:pPr>
            <w:r>
              <w:rPr>
                <w:rFonts w:ascii="Times New Roman" w:hAnsi="Times New Roman" w:cs="Times New Roman"/>
              </w:rPr>
              <w:t>история, обществознание</w:t>
            </w:r>
          </w:p>
        </w:tc>
        <w:tc>
          <w:tcPr>
            <w:tcW w:w="1580" w:type="dxa"/>
            <w:tcBorders>
              <w:top w:val="single" w:sz="4" w:space="0" w:color="auto"/>
              <w:left w:val="single" w:sz="4" w:space="0" w:color="auto"/>
              <w:bottom w:val="single" w:sz="4" w:space="0" w:color="auto"/>
              <w:right w:val="single" w:sz="4" w:space="0" w:color="auto"/>
            </w:tcBorders>
            <w:hideMark/>
          </w:tcPr>
          <w:p w:rsidR="002B497B" w:rsidRDefault="002B497B">
            <w:pPr>
              <w:pStyle w:val="a3"/>
              <w:tabs>
                <w:tab w:val="left" w:pos="2715"/>
              </w:tabs>
              <w:ind w:left="0"/>
              <w:jc w:val="both"/>
              <w:rPr>
                <w:rFonts w:ascii="Times New Roman" w:hAnsi="Times New Roman" w:cs="Times New Roman"/>
              </w:rPr>
            </w:pPr>
            <w:r>
              <w:rPr>
                <w:rFonts w:ascii="Times New Roman" w:hAnsi="Times New Roman" w:cs="Times New Roman"/>
              </w:rPr>
              <w:t>Лебедев А.В.</w:t>
            </w:r>
          </w:p>
        </w:tc>
      </w:tr>
      <w:tr w:rsidR="002B497B" w:rsidTr="002B497B">
        <w:tc>
          <w:tcPr>
            <w:tcW w:w="498" w:type="dxa"/>
            <w:tcBorders>
              <w:top w:val="single" w:sz="4" w:space="0" w:color="auto"/>
              <w:left w:val="single" w:sz="4" w:space="0" w:color="auto"/>
              <w:bottom w:val="single" w:sz="4" w:space="0" w:color="auto"/>
              <w:right w:val="single" w:sz="4" w:space="0" w:color="auto"/>
            </w:tcBorders>
            <w:hideMark/>
          </w:tcPr>
          <w:p w:rsidR="002B497B" w:rsidRDefault="002B497B">
            <w:pPr>
              <w:pStyle w:val="a3"/>
              <w:tabs>
                <w:tab w:val="left" w:pos="2715"/>
              </w:tabs>
              <w:ind w:left="0"/>
              <w:jc w:val="both"/>
              <w:rPr>
                <w:rFonts w:ascii="Times New Roman" w:hAnsi="Times New Roman" w:cs="Times New Roman"/>
              </w:rPr>
            </w:pPr>
            <w:r>
              <w:rPr>
                <w:rFonts w:ascii="Times New Roman" w:hAnsi="Times New Roman" w:cs="Times New Roman"/>
              </w:rPr>
              <w:t xml:space="preserve"> 2</w:t>
            </w:r>
          </w:p>
        </w:tc>
        <w:tc>
          <w:tcPr>
            <w:tcW w:w="2644" w:type="dxa"/>
            <w:tcBorders>
              <w:top w:val="single" w:sz="4" w:space="0" w:color="auto"/>
              <w:left w:val="single" w:sz="4" w:space="0" w:color="auto"/>
              <w:bottom w:val="single" w:sz="4" w:space="0" w:color="auto"/>
              <w:right w:val="single" w:sz="4" w:space="0" w:color="auto"/>
            </w:tcBorders>
            <w:hideMark/>
          </w:tcPr>
          <w:p w:rsidR="002B497B" w:rsidRDefault="002B497B">
            <w:pPr>
              <w:pStyle w:val="a3"/>
              <w:tabs>
                <w:tab w:val="left" w:pos="2715"/>
              </w:tabs>
              <w:ind w:left="0"/>
              <w:jc w:val="both"/>
              <w:rPr>
                <w:rFonts w:ascii="Times New Roman" w:hAnsi="Times New Roman" w:cs="Times New Roman"/>
              </w:rPr>
            </w:pPr>
            <w:r>
              <w:rPr>
                <w:rFonts w:ascii="Times New Roman" w:hAnsi="Times New Roman" w:cs="Times New Roman"/>
              </w:rPr>
              <w:t xml:space="preserve">Гончаренко Герман  </w:t>
            </w:r>
          </w:p>
        </w:tc>
        <w:tc>
          <w:tcPr>
            <w:tcW w:w="1520" w:type="dxa"/>
            <w:tcBorders>
              <w:top w:val="single" w:sz="4" w:space="0" w:color="auto"/>
              <w:left w:val="single" w:sz="4" w:space="0" w:color="auto"/>
              <w:bottom w:val="single" w:sz="4" w:space="0" w:color="auto"/>
              <w:right w:val="single" w:sz="4" w:space="0" w:color="auto"/>
            </w:tcBorders>
            <w:hideMark/>
          </w:tcPr>
          <w:p w:rsidR="002B497B" w:rsidRDefault="002B497B">
            <w:pPr>
              <w:pStyle w:val="a3"/>
              <w:tabs>
                <w:tab w:val="left" w:pos="2715"/>
              </w:tabs>
              <w:ind w:left="0"/>
              <w:jc w:val="both"/>
              <w:rPr>
                <w:rFonts w:ascii="Times New Roman" w:hAnsi="Times New Roman" w:cs="Times New Roman"/>
              </w:rPr>
            </w:pPr>
            <w:r>
              <w:rPr>
                <w:rFonts w:ascii="Times New Roman" w:hAnsi="Times New Roman" w:cs="Times New Roman"/>
              </w:rPr>
              <w:t>6б</w:t>
            </w:r>
          </w:p>
        </w:tc>
        <w:tc>
          <w:tcPr>
            <w:tcW w:w="2609" w:type="dxa"/>
            <w:tcBorders>
              <w:top w:val="single" w:sz="4" w:space="0" w:color="auto"/>
              <w:left w:val="single" w:sz="4" w:space="0" w:color="auto"/>
              <w:bottom w:val="single" w:sz="4" w:space="0" w:color="auto"/>
              <w:right w:val="single" w:sz="4" w:space="0" w:color="auto"/>
            </w:tcBorders>
            <w:hideMark/>
          </w:tcPr>
          <w:p w:rsidR="002B497B" w:rsidRDefault="002B497B">
            <w:pPr>
              <w:pStyle w:val="a3"/>
              <w:tabs>
                <w:tab w:val="left" w:pos="2715"/>
              </w:tabs>
              <w:ind w:left="0"/>
              <w:jc w:val="both"/>
              <w:rPr>
                <w:rFonts w:ascii="Times New Roman" w:hAnsi="Times New Roman" w:cs="Times New Roman"/>
              </w:rPr>
            </w:pPr>
            <w:r>
              <w:rPr>
                <w:rFonts w:ascii="Times New Roman" w:hAnsi="Times New Roman" w:cs="Times New Roman"/>
              </w:rPr>
              <w:t>история,обществознание, крымоведение</w:t>
            </w:r>
          </w:p>
        </w:tc>
        <w:tc>
          <w:tcPr>
            <w:tcW w:w="1580" w:type="dxa"/>
            <w:tcBorders>
              <w:top w:val="single" w:sz="4" w:space="0" w:color="auto"/>
              <w:left w:val="single" w:sz="4" w:space="0" w:color="auto"/>
              <w:bottom w:val="single" w:sz="4" w:space="0" w:color="auto"/>
              <w:right w:val="single" w:sz="4" w:space="0" w:color="auto"/>
            </w:tcBorders>
            <w:hideMark/>
          </w:tcPr>
          <w:p w:rsidR="002B497B" w:rsidRDefault="002B497B">
            <w:pPr>
              <w:pStyle w:val="a3"/>
              <w:tabs>
                <w:tab w:val="left" w:pos="2715"/>
              </w:tabs>
              <w:ind w:left="0"/>
              <w:jc w:val="both"/>
              <w:rPr>
                <w:rFonts w:ascii="Times New Roman" w:hAnsi="Times New Roman" w:cs="Times New Roman"/>
              </w:rPr>
            </w:pPr>
            <w:r>
              <w:rPr>
                <w:rFonts w:ascii="Times New Roman" w:hAnsi="Times New Roman" w:cs="Times New Roman"/>
              </w:rPr>
              <w:t>Лебедев А.В.</w:t>
            </w:r>
          </w:p>
        </w:tc>
      </w:tr>
      <w:tr w:rsidR="002B497B" w:rsidTr="002B497B">
        <w:tc>
          <w:tcPr>
            <w:tcW w:w="498" w:type="dxa"/>
            <w:tcBorders>
              <w:top w:val="single" w:sz="4" w:space="0" w:color="auto"/>
              <w:left w:val="single" w:sz="4" w:space="0" w:color="auto"/>
              <w:bottom w:val="single" w:sz="4" w:space="0" w:color="auto"/>
              <w:right w:val="single" w:sz="4" w:space="0" w:color="auto"/>
            </w:tcBorders>
            <w:hideMark/>
          </w:tcPr>
          <w:p w:rsidR="002B497B" w:rsidRDefault="002B497B">
            <w:pPr>
              <w:pStyle w:val="a3"/>
              <w:tabs>
                <w:tab w:val="left" w:pos="2715"/>
              </w:tabs>
              <w:ind w:left="0"/>
              <w:jc w:val="both"/>
              <w:rPr>
                <w:rFonts w:ascii="Times New Roman" w:hAnsi="Times New Roman" w:cs="Times New Roman"/>
              </w:rPr>
            </w:pPr>
            <w:r>
              <w:rPr>
                <w:rFonts w:ascii="Times New Roman" w:hAnsi="Times New Roman" w:cs="Times New Roman"/>
              </w:rPr>
              <w:t>3</w:t>
            </w:r>
          </w:p>
        </w:tc>
        <w:tc>
          <w:tcPr>
            <w:tcW w:w="2644" w:type="dxa"/>
            <w:tcBorders>
              <w:top w:val="single" w:sz="4" w:space="0" w:color="auto"/>
              <w:left w:val="single" w:sz="4" w:space="0" w:color="auto"/>
              <w:bottom w:val="single" w:sz="4" w:space="0" w:color="auto"/>
              <w:right w:val="single" w:sz="4" w:space="0" w:color="auto"/>
            </w:tcBorders>
            <w:hideMark/>
          </w:tcPr>
          <w:p w:rsidR="002B497B" w:rsidRDefault="002B497B">
            <w:pPr>
              <w:pStyle w:val="a3"/>
              <w:tabs>
                <w:tab w:val="left" w:pos="2715"/>
              </w:tabs>
              <w:ind w:left="0"/>
              <w:jc w:val="both"/>
              <w:rPr>
                <w:rFonts w:ascii="Times New Roman" w:hAnsi="Times New Roman" w:cs="Times New Roman"/>
              </w:rPr>
            </w:pPr>
            <w:r>
              <w:rPr>
                <w:rFonts w:ascii="Times New Roman" w:hAnsi="Times New Roman" w:cs="Times New Roman"/>
              </w:rPr>
              <w:t>Хазиев Ахтем</w:t>
            </w:r>
          </w:p>
        </w:tc>
        <w:tc>
          <w:tcPr>
            <w:tcW w:w="1520" w:type="dxa"/>
            <w:tcBorders>
              <w:top w:val="single" w:sz="4" w:space="0" w:color="auto"/>
              <w:left w:val="single" w:sz="4" w:space="0" w:color="auto"/>
              <w:bottom w:val="single" w:sz="4" w:space="0" w:color="auto"/>
              <w:right w:val="single" w:sz="4" w:space="0" w:color="auto"/>
            </w:tcBorders>
            <w:hideMark/>
          </w:tcPr>
          <w:p w:rsidR="002B497B" w:rsidRDefault="002B497B">
            <w:pPr>
              <w:pStyle w:val="a3"/>
              <w:tabs>
                <w:tab w:val="left" w:pos="2715"/>
              </w:tabs>
              <w:ind w:left="0"/>
              <w:jc w:val="both"/>
              <w:rPr>
                <w:rFonts w:ascii="Times New Roman" w:hAnsi="Times New Roman" w:cs="Times New Roman"/>
              </w:rPr>
            </w:pPr>
            <w:r>
              <w:rPr>
                <w:rFonts w:ascii="Times New Roman" w:hAnsi="Times New Roman" w:cs="Times New Roman"/>
              </w:rPr>
              <w:t>6б</w:t>
            </w:r>
          </w:p>
        </w:tc>
        <w:tc>
          <w:tcPr>
            <w:tcW w:w="2609" w:type="dxa"/>
            <w:tcBorders>
              <w:top w:val="single" w:sz="4" w:space="0" w:color="auto"/>
              <w:left w:val="single" w:sz="4" w:space="0" w:color="auto"/>
              <w:bottom w:val="single" w:sz="4" w:space="0" w:color="auto"/>
              <w:right w:val="single" w:sz="4" w:space="0" w:color="auto"/>
            </w:tcBorders>
            <w:hideMark/>
          </w:tcPr>
          <w:p w:rsidR="002B497B" w:rsidRDefault="002B497B">
            <w:pPr>
              <w:pStyle w:val="a3"/>
              <w:tabs>
                <w:tab w:val="left" w:pos="2715"/>
              </w:tabs>
              <w:ind w:left="0"/>
              <w:jc w:val="both"/>
              <w:rPr>
                <w:rFonts w:ascii="Times New Roman" w:hAnsi="Times New Roman" w:cs="Times New Roman"/>
              </w:rPr>
            </w:pPr>
            <w:r>
              <w:rPr>
                <w:rFonts w:ascii="Times New Roman" w:hAnsi="Times New Roman" w:cs="Times New Roman"/>
              </w:rPr>
              <w:t>русский язык</w:t>
            </w:r>
          </w:p>
          <w:p w:rsidR="002B497B" w:rsidRDefault="002B497B">
            <w:pPr>
              <w:pStyle w:val="a3"/>
              <w:tabs>
                <w:tab w:val="left" w:pos="2715"/>
              </w:tabs>
              <w:ind w:left="0"/>
              <w:jc w:val="both"/>
              <w:rPr>
                <w:rFonts w:ascii="Times New Roman" w:hAnsi="Times New Roman" w:cs="Times New Roman"/>
              </w:rPr>
            </w:pPr>
            <w:r>
              <w:rPr>
                <w:rFonts w:ascii="Times New Roman" w:hAnsi="Times New Roman" w:cs="Times New Roman"/>
              </w:rPr>
              <w:t>иностранный язык</w:t>
            </w:r>
          </w:p>
          <w:p w:rsidR="002B497B" w:rsidRDefault="002B497B">
            <w:pPr>
              <w:pStyle w:val="a3"/>
              <w:tabs>
                <w:tab w:val="left" w:pos="2715"/>
              </w:tabs>
              <w:ind w:left="0"/>
              <w:jc w:val="both"/>
              <w:rPr>
                <w:rFonts w:ascii="Times New Roman" w:hAnsi="Times New Roman" w:cs="Times New Roman"/>
              </w:rPr>
            </w:pPr>
            <w:r>
              <w:rPr>
                <w:rFonts w:ascii="Times New Roman" w:hAnsi="Times New Roman" w:cs="Times New Roman"/>
              </w:rPr>
              <w:t>история, обществознание, крымоведение</w:t>
            </w:r>
          </w:p>
        </w:tc>
        <w:tc>
          <w:tcPr>
            <w:tcW w:w="1580" w:type="dxa"/>
            <w:tcBorders>
              <w:top w:val="single" w:sz="4" w:space="0" w:color="auto"/>
              <w:left w:val="single" w:sz="4" w:space="0" w:color="auto"/>
              <w:bottom w:val="single" w:sz="4" w:space="0" w:color="auto"/>
              <w:right w:val="single" w:sz="4" w:space="0" w:color="auto"/>
            </w:tcBorders>
            <w:hideMark/>
          </w:tcPr>
          <w:p w:rsidR="002B497B" w:rsidRDefault="002B497B">
            <w:pPr>
              <w:pStyle w:val="a3"/>
              <w:tabs>
                <w:tab w:val="left" w:pos="2715"/>
              </w:tabs>
              <w:ind w:left="0"/>
              <w:jc w:val="both"/>
              <w:rPr>
                <w:rFonts w:ascii="Times New Roman" w:hAnsi="Times New Roman" w:cs="Times New Roman"/>
              </w:rPr>
            </w:pPr>
            <w:r>
              <w:rPr>
                <w:rFonts w:ascii="Times New Roman" w:hAnsi="Times New Roman" w:cs="Times New Roman"/>
              </w:rPr>
              <w:t>Мазур Т.С.</w:t>
            </w:r>
          </w:p>
          <w:p w:rsidR="002B497B" w:rsidRDefault="002B497B">
            <w:pPr>
              <w:pStyle w:val="a3"/>
              <w:tabs>
                <w:tab w:val="left" w:pos="2715"/>
              </w:tabs>
              <w:ind w:left="0"/>
              <w:jc w:val="both"/>
              <w:rPr>
                <w:rFonts w:ascii="Times New Roman" w:hAnsi="Times New Roman" w:cs="Times New Roman"/>
              </w:rPr>
            </w:pPr>
            <w:r>
              <w:rPr>
                <w:rFonts w:ascii="Times New Roman" w:hAnsi="Times New Roman" w:cs="Times New Roman"/>
              </w:rPr>
              <w:t>Кырган И.В.</w:t>
            </w:r>
          </w:p>
          <w:p w:rsidR="002B497B" w:rsidRDefault="002B497B">
            <w:pPr>
              <w:pStyle w:val="a3"/>
              <w:tabs>
                <w:tab w:val="left" w:pos="2715"/>
              </w:tabs>
              <w:ind w:left="0"/>
              <w:jc w:val="both"/>
              <w:rPr>
                <w:rFonts w:ascii="Times New Roman" w:hAnsi="Times New Roman" w:cs="Times New Roman"/>
              </w:rPr>
            </w:pPr>
            <w:r>
              <w:rPr>
                <w:rFonts w:ascii="Times New Roman" w:hAnsi="Times New Roman" w:cs="Times New Roman"/>
              </w:rPr>
              <w:t>Лебедев А.В.</w:t>
            </w:r>
          </w:p>
        </w:tc>
      </w:tr>
      <w:tr w:rsidR="002B497B" w:rsidTr="002B497B">
        <w:tc>
          <w:tcPr>
            <w:tcW w:w="498" w:type="dxa"/>
            <w:tcBorders>
              <w:top w:val="single" w:sz="4" w:space="0" w:color="auto"/>
              <w:left w:val="single" w:sz="4" w:space="0" w:color="auto"/>
              <w:bottom w:val="single" w:sz="4" w:space="0" w:color="auto"/>
              <w:right w:val="single" w:sz="4" w:space="0" w:color="auto"/>
            </w:tcBorders>
            <w:hideMark/>
          </w:tcPr>
          <w:p w:rsidR="002B497B" w:rsidRDefault="002B497B">
            <w:pPr>
              <w:pStyle w:val="a3"/>
              <w:tabs>
                <w:tab w:val="left" w:pos="2715"/>
              </w:tabs>
              <w:ind w:left="0"/>
              <w:jc w:val="both"/>
              <w:rPr>
                <w:rFonts w:ascii="Times New Roman" w:hAnsi="Times New Roman" w:cs="Times New Roman"/>
              </w:rPr>
            </w:pPr>
            <w:r>
              <w:rPr>
                <w:rFonts w:ascii="Times New Roman" w:hAnsi="Times New Roman" w:cs="Times New Roman"/>
              </w:rPr>
              <w:t>4</w:t>
            </w:r>
          </w:p>
        </w:tc>
        <w:tc>
          <w:tcPr>
            <w:tcW w:w="2644" w:type="dxa"/>
            <w:tcBorders>
              <w:top w:val="single" w:sz="4" w:space="0" w:color="auto"/>
              <w:left w:val="single" w:sz="4" w:space="0" w:color="auto"/>
              <w:bottom w:val="single" w:sz="4" w:space="0" w:color="auto"/>
              <w:right w:val="single" w:sz="4" w:space="0" w:color="auto"/>
            </w:tcBorders>
            <w:hideMark/>
          </w:tcPr>
          <w:p w:rsidR="002B497B" w:rsidRDefault="002B497B">
            <w:pPr>
              <w:pStyle w:val="a3"/>
              <w:tabs>
                <w:tab w:val="left" w:pos="2715"/>
              </w:tabs>
              <w:ind w:left="0"/>
              <w:jc w:val="both"/>
              <w:rPr>
                <w:rFonts w:ascii="Times New Roman" w:hAnsi="Times New Roman" w:cs="Times New Roman"/>
              </w:rPr>
            </w:pPr>
            <w:r>
              <w:rPr>
                <w:rFonts w:ascii="Times New Roman" w:hAnsi="Times New Roman" w:cs="Times New Roman"/>
              </w:rPr>
              <w:t xml:space="preserve">Озеров Максим  </w:t>
            </w:r>
          </w:p>
        </w:tc>
        <w:tc>
          <w:tcPr>
            <w:tcW w:w="1520" w:type="dxa"/>
            <w:tcBorders>
              <w:top w:val="single" w:sz="4" w:space="0" w:color="auto"/>
              <w:left w:val="single" w:sz="4" w:space="0" w:color="auto"/>
              <w:bottom w:val="single" w:sz="4" w:space="0" w:color="auto"/>
              <w:right w:val="single" w:sz="4" w:space="0" w:color="auto"/>
            </w:tcBorders>
            <w:hideMark/>
          </w:tcPr>
          <w:p w:rsidR="002B497B" w:rsidRDefault="002B497B">
            <w:pPr>
              <w:pStyle w:val="a3"/>
              <w:tabs>
                <w:tab w:val="left" w:pos="2715"/>
              </w:tabs>
              <w:ind w:left="0"/>
              <w:jc w:val="both"/>
              <w:rPr>
                <w:rFonts w:ascii="Times New Roman" w:hAnsi="Times New Roman" w:cs="Times New Roman"/>
              </w:rPr>
            </w:pPr>
            <w:r>
              <w:rPr>
                <w:rFonts w:ascii="Times New Roman" w:hAnsi="Times New Roman" w:cs="Times New Roman"/>
              </w:rPr>
              <w:t>10а</w:t>
            </w:r>
          </w:p>
        </w:tc>
        <w:tc>
          <w:tcPr>
            <w:tcW w:w="2609" w:type="dxa"/>
            <w:tcBorders>
              <w:top w:val="single" w:sz="4" w:space="0" w:color="auto"/>
              <w:left w:val="single" w:sz="4" w:space="0" w:color="auto"/>
              <w:bottom w:val="single" w:sz="4" w:space="0" w:color="auto"/>
              <w:right w:val="single" w:sz="4" w:space="0" w:color="auto"/>
            </w:tcBorders>
            <w:hideMark/>
          </w:tcPr>
          <w:p w:rsidR="002B497B" w:rsidRDefault="002B497B">
            <w:r>
              <w:rPr>
                <w:rFonts w:ascii="Times New Roman" w:hAnsi="Times New Roman" w:cs="Times New Roman"/>
              </w:rPr>
              <w:t>история</w:t>
            </w:r>
          </w:p>
        </w:tc>
        <w:tc>
          <w:tcPr>
            <w:tcW w:w="1580" w:type="dxa"/>
            <w:tcBorders>
              <w:top w:val="single" w:sz="4" w:space="0" w:color="auto"/>
              <w:left w:val="single" w:sz="4" w:space="0" w:color="auto"/>
              <w:bottom w:val="single" w:sz="4" w:space="0" w:color="auto"/>
              <w:right w:val="single" w:sz="4" w:space="0" w:color="auto"/>
            </w:tcBorders>
            <w:hideMark/>
          </w:tcPr>
          <w:p w:rsidR="002B497B" w:rsidRDefault="002B497B">
            <w:r>
              <w:rPr>
                <w:rFonts w:ascii="Times New Roman" w:hAnsi="Times New Roman" w:cs="Times New Roman"/>
              </w:rPr>
              <w:t>Лебедев А.В.</w:t>
            </w:r>
          </w:p>
        </w:tc>
      </w:tr>
      <w:tr w:rsidR="002B497B" w:rsidTr="002B497B">
        <w:tc>
          <w:tcPr>
            <w:tcW w:w="498" w:type="dxa"/>
            <w:tcBorders>
              <w:top w:val="single" w:sz="4" w:space="0" w:color="auto"/>
              <w:left w:val="single" w:sz="4" w:space="0" w:color="auto"/>
              <w:bottom w:val="single" w:sz="4" w:space="0" w:color="auto"/>
              <w:right w:val="single" w:sz="4" w:space="0" w:color="auto"/>
            </w:tcBorders>
            <w:hideMark/>
          </w:tcPr>
          <w:p w:rsidR="002B497B" w:rsidRDefault="002B497B">
            <w:pPr>
              <w:pStyle w:val="a3"/>
              <w:tabs>
                <w:tab w:val="left" w:pos="2715"/>
              </w:tabs>
              <w:ind w:left="0"/>
              <w:jc w:val="both"/>
              <w:rPr>
                <w:rFonts w:ascii="Times New Roman" w:hAnsi="Times New Roman" w:cs="Times New Roman"/>
              </w:rPr>
            </w:pPr>
            <w:r>
              <w:rPr>
                <w:rFonts w:ascii="Times New Roman" w:hAnsi="Times New Roman" w:cs="Times New Roman"/>
              </w:rPr>
              <w:t>5</w:t>
            </w:r>
          </w:p>
        </w:tc>
        <w:tc>
          <w:tcPr>
            <w:tcW w:w="2644" w:type="dxa"/>
            <w:tcBorders>
              <w:top w:val="single" w:sz="4" w:space="0" w:color="auto"/>
              <w:left w:val="single" w:sz="4" w:space="0" w:color="auto"/>
              <w:bottom w:val="single" w:sz="4" w:space="0" w:color="auto"/>
              <w:right w:val="single" w:sz="4" w:space="0" w:color="auto"/>
            </w:tcBorders>
            <w:hideMark/>
          </w:tcPr>
          <w:p w:rsidR="002B497B" w:rsidRDefault="002B497B">
            <w:pPr>
              <w:pStyle w:val="a3"/>
              <w:tabs>
                <w:tab w:val="left" w:pos="2715"/>
              </w:tabs>
              <w:ind w:left="0"/>
              <w:jc w:val="both"/>
              <w:rPr>
                <w:rFonts w:ascii="Times New Roman" w:hAnsi="Times New Roman" w:cs="Times New Roman"/>
              </w:rPr>
            </w:pPr>
            <w:r>
              <w:rPr>
                <w:rFonts w:ascii="Times New Roman" w:hAnsi="Times New Roman" w:cs="Times New Roman"/>
              </w:rPr>
              <w:t xml:space="preserve">Гуткинд Дмитрий   </w:t>
            </w:r>
          </w:p>
        </w:tc>
        <w:tc>
          <w:tcPr>
            <w:tcW w:w="1520" w:type="dxa"/>
            <w:tcBorders>
              <w:top w:val="single" w:sz="4" w:space="0" w:color="auto"/>
              <w:left w:val="single" w:sz="4" w:space="0" w:color="auto"/>
              <w:bottom w:val="single" w:sz="4" w:space="0" w:color="auto"/>
              <w:right w:val="single" w:sz="4" w:space="0" w:color="auto"/>
            </w:tcBorders>
            <w:hideMark/>
          </w:tcPr>
          <w:p w:rsidR="002B497B" w:rsidRDefault="002B497B">
            <w:pPr>
              <w:pStyle w:val="a3"/>
              <w:tabs>
                <w:tab w:val="left" w:pos="2715"/>
              </w:tabs>
              <w:ind w:left="0"/>
              <w:jc w:val="both"/>
              <w:rPr>
                <w:rFonts w:ascii="Times New Roman" w:hAnsi="Times New Roman" w:cs="Times New Roman"/>
              </w:rPr>
            </w:pPr>
            <w:r>
              <w:rPr>
                <w:rFonts w:ascii="Times New Roman" w:hAnsi="Times New Roman" w:cs="Times New Roman"/>
              </w:rPr>
              <w:t>10а</w:t>
            </w:r>
          </w:p>
        </w:tc>
        <w:tc>
          <w:tcPr>
            <w:tcW w:w="2609" w:type="dxa"/>
            <w:tcBorders>
              <w:top w:val="single" w:sz="4" w:space="0" w:color="auto"/>
              <w:left w:val="single" w:sz="4" w:space="0" w:color="auto"/>
              <w:bottom w:val="single" w:sz="4" w:space="0" w:color="auto"/>
              <w:right w:val="single" w:sz="4" w:space="0" w:color="auto"/>
            </w:tcBorders>
            <w:hideMark/>
          </w:tcPr>
          <w:p w:rsidR="002B497B" w:rsidRDefault="002B497B">
            <w:r>
              <w:rPr>
                <w:rFonts w:ascii="Times New Roman" w:hAnsi="Times New Roman" w:cs="Times New Roman"/>
              </w:rPr>
              <w:t>история</w:t>
            </w:r>
          </w:p>
        </w:tc>
        <w:tc>
          <w:tcPr>
            <w:tcW w:w="1580" w:type="dxa"/>
            <w:tcBorders>
              <w:top w:val="single" w:sz="4" w:space="0" w:color="auto"/>
              <w:left w:val="single" w:sz="4" w:space="0" w:color="auto"/>
              <w:bottom w:val="single" w:sz="4" w:space="0" w:color="auto"/>
              <w:right w:val="single" w:sz="4" w:space="0" w:color="auto"/>
            </w:tcBorders>
            <w:hideMark/>
          </w:tcPr>
          <w:p w:rsidR="002B497B" w:rsidRDefault="002B497B">
            <w:r>
              <w:rPr>
                <w:rFonts w:ascii="Times New Roman" w:hAnsi="Times New Roman" w:cs="Times New Roman"/>
              </w:rPr>
              <w:t>Лебедев А.В.</w:t>
            </w:r>
          </w:p>
        </w:tc>
      </w:tr>
    </w:tbl>
    <w:p w:rsidR="002B497B" w:rsidRDefault="002B497B" w:rsidP="002B497B">
      <w:pPr>
        <w:tabs>
          <w:tab w:val="left" w:pos="2715"/>
        </w:tabs>
        <w:spacing w:after="0"/>
        <w:ind w:hanging="720"/>
        <w:rPr>
          <w:rFonts w:ascii="Times New Roman" w:hAnsi="Times New Roman" w:cs="Times New Roman"/>
        </w:rPr>
      </w:pPr>
      <w:r>
        <w:rPr>
          <w:rFonts w:ascii="Times New Roman" w:hAnsi="Times New Roman" w:cs="Times New Roman"/>
        </w:rPr>
        <w:t xml:space="preserve">        </w:t>
      </w:r>
    </w:p>
    <w:p w:rsidR="002B497B" w:rsidRDefault="002B497B" w:rsidP="002B497B">
      <w:pPr>
        <w:tabs>
          <w:tab w:val="left" w:pos="2715"/>
        </w:tabs>
        <w:ind w:firstLine="567"/>
        <w:jc w:val="both"/>
        <w:rPr>
          <w:rFonts w:ascii="Times New Roman" w:hAnsi="Times New Roman" w:cs="Times New Roman"/>
          <w:b/>
          <w:i/>
        </w:rPr>
      </w:pPr>
      <w:r>
        <w:rPr>
          <w:rFonts w:ascii="Times New Roman" w:hAnsi="Times New Roman" w:cs="Times New Roman"/>
          <w:b/>
          <w:i/>
        </w:rPr>
        <w:t>Сравнивая результаты обучения обучающихся 2-11 классов за 2014-2015 и 2015-216 учебные годы можно сделать выводы, что качество знаний значительно снизилось в 3-А, 3-Б, 4-Б, 6-А, 6-Б, 7-Б классах, повысилось в 4-А, 5-А, 8-А, 9-А, 11-А классах.</w:t>
      </w:r>
    </w:p>
    <w:tbl>
      <w:tblPr>
        <w:tblStyle w:val="a6"/>
        <w:tblW w:w="6440" w:type="dxa"/>
        <w:tblInd w:w="1614" w:type="dxa"/>
        <w:tblLook w:val="04A0" w:firstRow="1" w:lastRow="0" w:firstColumn="1" w:lastColumn="0" w:noHBand="0" w:noVBand="1"/>
      </w:tblPr>
      <w:tblGrid>
        <w:gridCol w:w="1244"/>
        <w:gridCol w:w="1475"/>
        <w:gridCol w:w="1288"/>
        <w:gridCol w:w="2433"/>
      </w:tblGrid>
      <w:tr w:rsidR="002B497B" w:rsidTr="002B497B">
        <w:trPr>
          <w:trHeight w:val="259"/>
        </w:trPr>
        <w:tc>
          <w:tcPr>
            <w:tcW w:w="1244" w:type="dxa"/>
            <w:vMerge w:val="restart"/>
            <w:tcBorders>
              <w:top w:val="single" w:sz="4" w:space="0" w:color="auto"/>
              <w:left w:val="single" w:sz="4" w:space="0" w:color="auto"/>
              <w:bottom w:val="single" w:sz="4" w:space="0" w:color="auto"/>
              <w:right w:val="single" w:sz="4" w:space="0" w:color="auto"/>
            </w:tcBorders>
            <w:hideMark/>
          </w:tcPr>
          <w:p w:rsidR="002B497B" w:rsidRDefault="002B497B">
            <w:pPr>
              <w:tabs>
                <w:tab w:val="left" w:pos="2715"/>
              </w:tabs>
              <w:rPr>
                <w:rFonts w:ascii="Times New Roman" w:hAnsi="Times New Roman" w:cs="Times New Roman"/>
                <w:b/>
                <w:i/>
              </w:rPr>
            </w:pPr>
            <w:r>
              <w:rPr>
                <w:rFonts w:ascii="Times New Roman" w:hAnsi="Times New Roman" w:cs="Times New Roman"/>
                <w:b/>
                <w:i/>
              </w:rPr>
              <w:t xml:space="preserve">  класс</w:t>
            </w:r>
          </w:p>
        </w:tc>
        <w:tc>
          <w:tcPr>
            <w:tcW w:w="1475" w:type="dxa"/>
            <w:vMerge w:val="restart"/>
            <w:tcBorders>
              <w:top w:val="single" w:sz="4" w:space="0" w:color="auto"/>
              <w:left w:val="single" w:sz="4" w:space="0" w:color="auto"/>
              <w:bottom w:val="single" w:sz="4" w:space="0" w:color="auto"/>
              <w:right w:val="single" w:sz="4" w:space="0" w:color="auto"/>
            </w:tcBorders>
            <w:hideMark/>
          </w:tcPr>
          <w:p w:rsidR="002B497B" w:rsidRDefault="002B497B">
            <w:pPr>
              <w:tabs>
                <w:tab w:val="left" w:pos="2715"/>
              </w:tabs>
              <w:jc w:val="center"/>
              <w:rPr>
                <w:rFonts w:ascii="Times New Roman" w:hAnsi="Times New Roman" w:cs="Times New Roman"/>
                <w:b/>
                <w:i/>
              </w:rPr>
            </w:pPr>
            <w:r>
              <w:rPr>
                <w:rFonts w:ascii="Times New Roman" w:hAnsi="Times New Roman" w:cs="Times New Roman"/>
                <w:b/>
                <w:i/>
              </w:rPr>
              <w:t>2014-2015 уч.год</w:t>
            </w:r>
          </w:p>
        </w:tc>
        <w:tc>
          <w:tcPr>
            <w:tcW w:w="1288" w:type="dxa"/>
            <w:vMerge w:val="restart"/>
            <w:tcBorders>
              <w:top w:val="single" w:sz="4" w:space="0" w:color="auto"/>
              <w:left w:val="single" w:sz="4" w:space="0" w:color="auto"/>
              <w:bottom w:val="single" w:sz="4" w:space="0" w:color="auto"/>
              <w:right w:val="single" w:sz="4" w:space="0" w:color="auto"/>
            </w:tcBorders>
            <w:hideMark/>
          </w:tcPr>
          <w:p w:rsidR="002B497B" w:rsidRDefault="002B497B">
            <w:pPr>
              <w:tabs>
                <w:tab w:val="left" w:pos="2715"/>
              </w:tabs>
              <w:jc w:val="center"/>
              <w:rPr>
                <w:rFonts w:ascii="Times New Roman" w:hAnsi="Times New Roman" w:cs="Times New Roman"/>
                <w:b/>
                <w:i/>
              </w:rPr>
            </w:pPr>
            <w:r>
              <w:rPr>
                <w:rFonts w:ascii="Times New Roman" w:hAnsi="Times New Roman" w:cs="Times New Roman"/>
                <w:b/>
                <w:i/>
              </w:rPr>
              <w:t>2015-2016 уч.год</w:t>
            </w:r>
          </w:p>
        </w:tc>
        <w:tc>
          <w:tcPr>
            <w:tcW w:w="2433" w:type="dxa"/>
            <w:tcBorders>
              <w:top w:val="single" w:sz="4" w:space="0" w:color="auto"/>
              <w:left w:val="single" w:sz="4" w:space="0" w:color="auto"/>
              <w:bottom w:val="single" w:sz="4" w:space="0" w:color="auto"/>
              <w:right w:val="single" w:sz="4" w:space="0" w:color="auto"/>
            </w:tcBorders>
            <w:hideMark/>
          </w:tcPr>
          <w:p w:rsidR="002B497B" w:rsidRDefault="002B497B">
            <w:pPr>
              <w:tabs>
                <w:tab w:val="left" w:pos="2715"/>
              </w:tabs>
              <w:jc w:val="center"/>
              <w:rPr>
                <w:rFonts w:ascii="Times New Roman" w:hAnsi="Times New Roman" w:cs="Times New Roman"/>
                <w:b/>
                <w:i/>
              </w:rPr>
            </w:pPr>
            <w:r>
              <w:rPr>
                <w:rFonts w:ascii="Times New Roman" w:hAnsi="Times New Roman" w:cs="Times New Roman"/>
                <w:b/>
                <w:i/>
              </w:rPr>
              <w:t xml:space="preserve">Расхождение </w:t>
            </w:r>
          </w:p>
        </w:tc>
      </w:tr>
      <w:tr w:rsidR="002B497B" w:rsidTr="002B497B">
        <w:trPr>
          <w:trHeight w:val="1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497B" w:rsidRDefault="002B497B">
            <w:pPr>
              <w:rPr>
                <w:rFonts w:ascii="Times New Roman" w:hAnsi="Times New Roman" w:cs="Times New Roman"/>
                <w:b/>
                <w: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97B" w:rsidRDefault="002B497B">
            <w:pPr>
              <w:rPr>
                <w:rFonts w:ascii="Times New Roman" w:hAnsi="Times New Roman" w:cs="Times New Roman"/>
                <w:b/>
                <w: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97B" w:rsidRDefault="002B497B">
            <w:pPr>
              <w:rPr>
                <w:rFonts w:ascii="Times New Roman" w:hAnsi="Times New Roman" w:cs="Times New Roman"/>
                <w:b/>
                <w:i/>
              </w:rPr>
            </w:pPr>
          </w:p>
        </w:tc>
        <w:tc>
          <w:tcPr>
            <w:tcW w:w="2433" w:type="dxa"/>
            <w:tcBorders>
              <w:top w:val="single" w:sz="4" w:space="0" w:color="auto"/>
              <w:left w:val="single" w:sz="4" w:space="0" w:color="auto"/>
              <w:bottom w:val="single" w:sz="4" w:space="0" w:color="auto"/>
              <w:right w:val="single" w:sz="4" w:space="0" w:color="auto"/>
            </w:tcBorders>
            <w:hideMark/>
          </w:tcPr>
          <w:p w:rsidR="002B497B" w:rsidRDefault="002B497B">
            <w:pPr>
              <w:rPr>
                <w:rFonts w:cs="Times New Roman"/>
              </w:rPr>
            </w:pPr>
          </w:p>
        </w:tc>
      </w:tr>
      <w:tr w:rsidR="002B497B" w:rsidTr="002B497B">
        <w:trPr>
          <w:trHeight w:val="291"/>
        </w:trPr>
        <w:tc>
          <w:tcPr>
            <w:tcW w:w="1244" w:type="dxa"/>
            <w:tcBorders>
              <w:top w:val="single" w:sz="4" w:space="0" w:color="auto"/>
              <w:left w:val="single" w:sz="4" w:space="0" w:color="auto"/>
              <w:bottom w:val="single" w:sz="4" w:space="0" w:color="auto"/>
              <w:right w:val="single" w:sz="4" w:space="0" w:color="auto"/>
            </w:tcBorders>
            <w:hideMark/>
          </w:tcPr>
          <w:p w:rsidR="002B497B" w:rsidRDefault="002B497B">
            <w:pPr>
              <w:jc w:val="center"/>
              <w:rPr>
                <w:rFonts w:ascii="Times New Roman" w:hAnsi="Times New Roman" w:cs="Times New Roman"/>
                <w:b/>
                <w:i/>
                <w:sz w:val="24"/>
                <w:szCs w:val="24"/>
              </w:rPr>
            </w:pPr>
            <w:r>
              <w:rPr>
                <w:rFonts w:ascii="Times New Roman" w:hAnsi="Times New Roman" w:cs="Times New Roman"/>
                <w:b/>
                <w:i/>
                <w:sz w:val="24"/>
                <w:szCs w:val="24"/>
              </w:rPr>
              <w:t>2-А</w:t>
            </w:r>
          </w:p>
        </w:tc>
        <w:tc>
          <w:tcPr>
            <w:tcW w:w="1475" w:type="dxa"/>
            <w:tcBorders>
              <w:top w:val="single" w:sz="4" w:space="0" w:color="auto"/>
              <w:left w:val="single" w:sz="4" w:space="0" w:color="auto"/>
              <w:bottom w:val="single" w:sz="4" w:space="0" w:color="auto"/>
              <w:right w:val="single" w:sz="4" w:space="0" w:color="auto"/>
            </w:tcBorders>
            <w:hideMark/>
          </w:tcPr>
          <w:p w:rsidR="002B497B" w:rsidRDefault="00E23D5C">
            <w:pPr>
              <w:rPr>
                <w:rFonts w:cs="Times New Roman"/>
              </w:rPr>
            </w:pPr>
            <w:r>
              <w:rPr>
                <w:rFonts w:cs="Times New Roman"/>
              </w:rPr>
              <w:t>Не оценивались</w:t>
            </w:r>
          </w:p>
        </w:tc>
        <w:tc>
          <w:tcPr>
            <w:tcW w:w="1288" w:type="dxa"/>
            <w:tcBorders>
              <w:top w:val="single" w:sz="4" w:space="0" w:color="auto"/>
              <w:left w:val="single" w:sz="4" w:space="0" w:color="auto"/>
              <w:bottom w:val="single" w:sz="4" w:space="0" w:color="auto"/>
              <w:right w:val="single" w:sz="4" w:space="0" w:color="auto"/>
            </w:tcBorders>
            <w:hideMark/>
          </w:tcPr>
          <w:p w:rsidR="002B497B" w:rsidRDefault="002B497B">
            <w:pPr>
              <w:jc w:val="center"/>
              <w:rPr>
                <w:rFonts w:ascii="Times New Roman" w:hAnsi="Times New Roman" w:cs="Times New Roman"/>
                <w:b/>
                <w:i/>
                <w:sz w:val="24"/>
                <w:szCs w:val="24"/>
              </w:rPr>
            </w:pPr>
            <w:r>
              <w:rPr>
                <w:rFonts w:ascii="Times New Roman" w:hAnsi="Times New Roman" w:cs="Times New Roman"/>
                <w:b/>
                <w:i/>
                <w:sz w:val="24"/>
                <w:szCs w:val="24"/>
              </w:rPr>
              <w:t>67.9</w:t>
            </w:r>
          </w:p>
        </w:tc>
        <w:tc>
          <w:tcPr>
            <w:tcW w:w="2433" w:type="dxa"/>
            <w:tcBorders>
              <w:top w:val="single" w:sz="4" w:space="0" w:color="auto"/>
              <w:left w:val="single" w:sz="4" w:space="0" w:color="auto"/>
              <w:bottom w:val="single" w:sz="4" w:space="0" w:color="auto"/>
              <w:right w:val="single" w:sz="4" w:space="0" w:color="auto"/>
            </w:tcBorders>
            <w:hideMark/>
          </w:tcPr>
          <w:p w:rsidR="002B497B" w:rsidRDefault="00E23D5C">
            <w:pPr>
              <w:rPr>
                <w:rFonts w:cs="Times New Roman"/>
              </w:rPr>
            </w:pPr>
            <w:r>
              <w:rPr>
                <w:rFonts w:cs="Times New Roman"/>
              </w:rPr>
              <w:t xml:space="preserve">                </w:t>
            </w:r>
            <w:r w:rsidR="00991398">
              <w:rPr>
                <w:rFonts w:cs="Times New Roman"/>
              </w:rPr>
              <w:t xml:space="preserve">   </w:t>
            </w:r>
            <w:r>
              <w:rPr>
                <w:rFonts w:cs="Times New Roman"/>
              </w:rPr>
              <w:t xml:space="preserve">  0</w:t>
            </w:r>
          </w:p>
        </w:tc>
      </w:tr>
      <w:tr w:rsidR="00E23D5C" w:rsidTr="002B497B">
        <w:trPr>
          <w:trHeight w:val="291"/>
        </w:trPr>
        <w:tc>
          <w:tcPr>
            <w:tcW w:w="1244" w:type="dxa"/>
            <w:tcBorders>
              <w:top w:val="single" w:sz="4" w:space="0" w:color="auto"/>
              <w:left w:val="single" w:sz="4" w:space="0" w:color="auto"/>
              <w:bottom w:val="single" w:sz="4" w:space="0" w:color="auto"/>
              <w:right w:val="single" w:sz="4" w:space="0" w:color="auto"/>
            </w:tcBorders>
            <w:hideMark/>
          </w:tcPr>
          <w:p w:rsidR="00E23D5C" w:rsidRDefault="00E23D5C">
            <w:pPr>
              <w:jc w:val="center"/>
              <w:rPr>
                <w:rFonts w:ascii="Times New Roman" w:hAnsi="Times New Roman" w:cs="Times New Roman"/>
                <w:b/>
                <w:i/>
                <w:sz w:val="24"/>
                <w:szCs w:val="24"/>
              </w:rPr>
            </w:pPr>
            <w:r>
              <w:rPr>
                <w:rFonts w:ascii="Times New Roman" w:hAnsi="Times New Roman" w:cs="Times New Roman"/>
                <w:b/>
                <w:i/>
                <w:sz w:val="24"/>
                <w:szCs w:val="24"/>
              </w:rPr>
              <w:t>2-Б</w:t>
            </w:r>
          </w:p>
        </w:tc>
        <w:tc>
          <w:tcPr>
            <w:tcW w:w="1475" w:type="dxa"/>
            <w:tcBorders>
              <w:top w:val="single" w:sz="4" w:space="0" w:color="auto"/>
              <w:left w:val="single" w:sz="4" w:space="0" w:color="auto"/>
              <w:bottom w:val="single" w:sz="4" w:space="0" w:color="auto"/>
              <w:right w:val="single" w:sz="4" w:space="0" w:color="auto"/>
            </w:tcBorders>
            <w:hideMark/>
          </w:tcPr>
          <w:p w:rsidR="00E23D5C" w:rsidRDefault="00E23D5C" w:rsidP="0016356D">
            <w:pPr>
              <w:rPr>
                <w:rFonts w:cs="Times New Roman"/>
              </w:rPr>
            </w:pPr>
            <w:r>
              <w:rPr>
                <w:rFonts w:cs="Times New Roman"/>
              </w:rPr>
              <w:t>Не оценивались</w:t>
            </w:r>
          </w:p>
        </w:tc>
        <w:tc>
          <w:tcPr>
            <w:tcW w:w="1288" w:type="dxa"/>
            <w:tcBorders>
              <w:top w:val="single" w:sz="4" w:space="0" w:color="auto"/>
              <w:left w:val="single" w:sz="4" w:space="0" w:color="auto"/>
              <w:bottom w:val="single" w:sz="4" w:space="0" w:color="auto"/>
              <w:right w:val="single" w:sz="4" w:space="0" w:color="auto"/>
            </w:tcBorders>
            <w:hideMark/>
          </w:tcPr>
          <w:p w:rsidR="00E23D5C" w:rsidRDefault="00E23D5C">
            <w:pPr>
              <w:jc w:val="center"/>
              <w:rPr>
                <w:rFonts w:ascii="Times New Roman" w:hAnsi="Times New Roman" w:cs="Times New Roman"/>
                <w:b/>
                <w:i/>
                <w:sz w:val="24"/>
                <w:szCs w:val="24"/>
              </w:rPr>
            </w:pPr>
            <w:r>
              <w:rPr>
                <w:rFonts w:ascii="Times New Roman" w:hAnsi="Times New Roman" w:cs="Times New Roman"/>
                <w:b/>
                <w:i/>
                <w:sz w:val="24"/>
                <w:szCs w:val="24"/>
              </w:rPr>
              <w:t>66.7</w:t>
            </w:r>
          </w:p>
        </w:tc>
        <w:tc>
          <w:tcPr>
            <w:tcW w:w="2433" w:type="dxa"/>
            <w:tcBorders>
              <w:top w:val="single" w:sz="4" w:space="0" w:color="auto"/>
              <w:left w:val="single" w:sz="4" w:space="0" w:color="auto"/>
              <w:bottom w:val="single" w:sz="4" w:space="0" w:color="auto"/>
              <w:right w:val="single" w:sz="4" w:space="0" w:color="auto"/>
            </w:tcBorders>
            <w:hideMark/>
          </w:tcPr>
          <w:p w:rsidR="00E23D5C" w:rsidRDefault="00E23D5C">
            <w:pPr>
              <w:rPr>
                <w:rFonts w:cs="Times New Roman"/>
              </w:rPr>
            </w:pPr>
            <w:r>
              <w:rPr>
                <w:rFonts w:cs="Times New Roman"/>
              </w:rPr>
              <w:t xml:space="preserve">                     0</w:t>
            </w:r>
          </w:p>
        </w:tc>
      </w:tr>
      <w:tr w:rsidR="00E23D5C" w:rsidTr="002B497B">
        <w:trPr>
          <w:trHeight w:val="291"/>
        </w:trPr>
        <w:tc>
          <w:tcPr>
            <w:tcW w:w="1244" w:type="dxa"/>
            <w:tcBorders>
              <w:top w:val="single" w:sz="4" w:space="0" w:color="auto"/>
              <w:left w:val="single" w:sz="4" w:space="0" w:color="auto"/>
              <w:bottom w:val="single" w:sz="4" w:space="0" w:color="auto"/>
              <w:right w:val="single" w:sz="4" w:space="0" w:color="auto"/>
            </w:tcBorders>
            <w:hideMark/>
          </w:tcPr>
          <w:p w:rsidR="00E23D5C" w:rsidRDefault="00E23D5C">
            <w:pPr>
              <w:jc w:val="center"/>
              <w:rPr>
                <w:rFonts w:ascii="Times New Roman" w:hAnsi="Times New Roman" w:cs="Times New Roman"/>
                <w:b/>
                <w:i/>
                <w:sz w:val="24"/>
                <w:szCs w:val="24"/>
              </w:rPr>
            </w:pPr>
            <w:r>
              <w:rPr>
                <w:rFonts w:ascii="Times New Roman" w:hAnsi="Times New Roman" w:cs="Times New Roman"/>
                <w:b/>
                <w:i/>
                <w:sz w:val="24"/>
                <w:szCs w:val="24"/>
              </w:rPr>
              <w:t>3-А</w:t>
            </w:r>
          </w:p>
        </w:tc>
        <w:tc>
          <w:tcPr>
            <w:tcW w:w="1475" w:type="dxa"/>
            <w:tcBorders>
              <w:top w:val="single" w:sz="4" w:space="0" w:color="auto"/>
              <w:left w:val="single" w:sz="4" w:space="0" w:color="auto"/>
              <w:bottom w:val="single" w:sz="4" w:space="0" w:color="auto"/>
              <w:right w:val="single" w:sz="4" w:space="0" w:color="auto"/>
            </w:tcBorders>
            <w:hideMark/>
          </w:tcPr>
          <w:p w:rsidR="00E23D5C" w:rsidRDefault="00E23D5C">
            <w:pPr>
              <w:tabs>
                <w:tab w:val="left" w:pos="2715"/>
              </w:tabs>
              <w:jc w:val="center"/>
              <w:rPr>
                <w:rFonts w:ascii="Times New Roman" w:hAnsi="Times New Roman" w:cs="Times New Roman"/>
                <w:b/>
                <w:i/>
              </w:rPr>
            </w:pPr>
            <w:r>
              <w:rPr>
                <w:rFonts w:ascii="Times New Roman" w:hAnsi="Times New Roman" w:cs="Times New Roman"/>
                <w:b/>
                <w:i/>
              </w:rPr>
              <w:t>62.5</w:t>
            </w:r>
          </w:p>
        </w:tc>
        <w:tc>
          <w:tcPr>
            <w:tcW w:w="1288" w:type="dxa"/>
            <w:tcBorders>
              <w:top w:val="single" w:sz="4" w:space="0" w:color="auto"/>
              <w:left w:val="single" w:sz="4" w:space="0" w:color="auto"/>
              <w:bottom w:val="single" w:sz="4" w:space="0" w:color="auto"/>
              <w:right w:val="single" w:sz="4" w:space="0" w:color="auto"/>
            </w:tcBorders>
            <w:hideMark/>
          </w:tcPr>
          <w:p w:rsidR="00E23D5C" w:rsidRDefault="00E23D5C">
            <w:pPr>
              <w:jc w:val="center"/>
              <w:rPr>
                <w:rFonts w:ascii="Times New Roman" w:hAnsi="Times New Roman" w:cs="Times New Roman"/>
                <w:b/>
                <w:i/>
                <w:sz w:val="24"/>
                <w:szCs w:val="24"/>
              </w:rPr>
            </w:pPr>
            <w:r>
              <w:rPr>
                <w:rFonts w:ascii="Times New Roman" w:hAnsi="Times New Roman" w:cs="Times New Roman"/>
                <w:b/>
                <w:i/>
                <w:sz w:val="24"/>
                <w:szCs w:val="24"/>
              </w:rPr>
              <w:t>48.3</w:t>
            </w:r>
          </w:p>
        </w:tc>
        <w:tc>
          <w:tcPr>
            <w:tcW w:w="2433" w:type="dxa"/>
            <w:tcBorders>
              <w:top w:val="single" w:sz="4" w:space="0" w:color="auto"/>
              <w:left w:val="single" w:sz="4" w:space="0" w:color="auto"/>
              <w:bottom w:val="single" w:sz="4" w:space="0" w:color="auto"/>
              <w:right w:val="single" w:sz="4" w:space="0" w:color="auto"/>
            </w:tcBorders>
            <w:hideMark/>
          </w:tcPr>
          <w:p w:rsidR="00E23D5C" w:rsidRDefault="00E23D5C">
            <w:pPr>
              <w:tabs>
                <w:tab w:val="left" w:pos="2715"/>
              </w:tabs>
              <w:jc w:val="center"/>
              <w:rPr>
                <w:rFonts w:ascii="Times New Roman" w:hAnsi="Times New Roman" w:cs="Times New Roman"/>
                <w:b/>
                <w:i/>
              </w:rPr>
            </w:pPr>
            <w:r>
              <w:rPr>
                <w:rFonts w:ascii="Times New Roman" w:hAnsi="Times New Roman" w:cs="Times New Roman"/>
                <w:b/>
                <w:i/>
              </w:rPr>
              <w:t>-14,2</w:t>
            </w:r>
          </w:p>
        </w:tc>
      </w:tr>
      <w:tr w:rsidR="00E23D5C" w:rsidTr="002B497B">
        <w:trPr>
          <w:trHeight w:val="291"/>
        </w:trPr>
        <w:tc>
          <w:tcPr>
            <w:tcW w:w="1244" w:type="dxa"/>
            <w:tcBorders>
              <w:top w:val="single" w:sz="4" w:space="0" w:color="auto"/>
              <w:left w:val="single" w:sz="4" w:space="0" w:color="auto"/>
              <w:bottom w:val="single" w:sz="4" w:space="0" w:color="auto"/>
              <w:right w:val="single" w:sz="4" w:space="0" w:color="auto"/>
            </w:tcBorders>
            <w:hideMark/>
          </w:tcPr>
          <w:p w:rsidR="00E23D5C" w:rsidRDefault="00E23D5C">
            <w:pPr>
              <w:jc w:val="center"/>
              <w:rPr>
                <w:rFonts w:ascii="Times New Roman" w:hAnsi="Times New Roman" w:cs="Times New Roman"/>
                <w:b/>
                <w:i/>
                <w:sz w:val="24"/>
                <w:szCs w:val="24"/>
              </w:rPr>
            </w:pPr>
            <w:r>
              <w:rPr>
                <w:rFonts w:ascii="Times New Roman" w:hAnsi="Times New Roman" w:cs="Times New Roman"/>
                <w:b/>
                <w:i/>
                <w:sz w:val="24"/>
                <w:szCs w:val="24"/>
              </w:rPr>
              <w:t>3-Б</w:t>
            </w:r>
          </w:p>
        </w:tc>
        <w:tc>
          <w:tcPr>
            <w:tcW w:w="1475" w:type="dxa"/>
            <w:tcBorders>
              <w:top w:val="single" w:sz="4" w:space="0" w:color="auto"/>
              <w:left w:val="single" w:sz="4" w:space="0" w:color="auto"/>
              <w:bottom w:val="single" w:sz="4" w:space="0" w:color="auto"/>
              <w:right w:val="single" w:sz="4" w:space="0" w:color="auto"/>
            </w:tcBorders>
            <w:hideMark/>
          </w:tcPr>
          <w:p w:rsidR="00E23D5C" w:rsidRDefault="00E23D5C">
            <w:pPr>
              <w:tabs>
                <w:tab w:val="left" w:pos="2715"/>
              </w:tabs>
              <w:jc w:val="center"/>
              <w:rPr>
                <w:rFonts w:ascii="Times New Roman" w:hAnsi="Times New Roman" w:cs="Times New Roman"/>
                <w:b/>
                <w:i/>
              </w:rPr>
            </w:pPr>
            <w:r>
              <w:rPr>
                <w:rFonts w:ascii="Times New Roman" w:hAnsi="Times New Roman" w:cs="Times New Roman"/>
                <w:b/>
                <w:i/>
              </w:rPr>
              <w:t>60</w:t>
            </w:r>
          </w:p>
        </w:tc>
        <w:tc>
          <w:tcPr>
            <w:tcW w:w="1288" w:type="dxa"/>
            <w:tcBorders>
              <w:top w:val="single" w:sz="4" w:space="0" w:color="auto"/>
              <w:left w:val="single" w:sz="4" w:space="0" w:color="auto"/>
              <w:bottom w:val="single" w:sz="4" w:space="0" w:color="auto"/>
              <w:right w:val="single" w:sz="4" w:space="0" w:color="auto"/>
            </w:tcBorders>
            <w:hideMark/>
          </w:tcPr>
          <w:p w:rsidR="00E23D5C" w:rsidRDefault="00E23D5C">
            <w:pPr>
              <w:jc w:val="center"/>
              <w:rPr>
                <w:rFonts w:ascii="Times New Roman" w:hAnsi="Times New Roman" w:cs="Times New Roman"/>
                <w:b/>
                <w:i/>
                <w:sz w:val="24"/>
                <w:szCs w:val="24"/>
              </w:rPr>
            </w:pPr>
            <w:r>
              <w:rPr>
                <w:rFonts w:ascii="Times New Roman" w:hAnsi="Times New Roman" w:cs="Times New Roman"/>
                <w:b/>
                <w:i/>
                <w:sz w:val="24"/>
                <w:szCs w:val="24"/>
              </w:rPr>
              <w:t>50</w:t>
            </w:r>
          </w:p>
        </w:tc>
        <w:tc>
          <w:tcPr>
            <w:tcW w:w="2433" w:type="dxa"/>
            <w:tcBorders>
              <w:top w:val="single" w:sz="4" w:space="0" w:color="auto"/>
              <w:left w:val="single" w:sz="4" w:space="0" w:color="auto"/>
              <w:bottom w:val="single" w:sz="4" w:space="0" w:color="auto"/>
              <w:right w:val="single" w:sz="4" w:space="0" w:color="auto"/>
            </w:tcBorders>
            <w:hideMark/>
          </w:tcPr>
          <w:p w:rsidR="00E23D5C" w:rsidRDefault="00E23D5C">
            <w:pPr>
              <w:tabs>
                <w:tab w:val="left" w:pos="2715"/>
              </w:tabs>
              <w:jc w:val="center"/>
              <w:rPr>
                <w:rFonts w:ascii="Times New Roman" w:hAnsi="Times New Roman" w:cs="Times New Roman"/>
                <w:b/>
                <w:i/>
              </w:rPr>
            </w:pPr>
            <w:r>
              <w:rPr>
                <w:rFonts w:ascii="Times New Roman" w:hAnsi="Times New Roman" w:cs="Times New Roman"/>
                <w:b/>
                <w:i/>
              </w:rPr>
              <w:t>-10</w:t>
            </w:r>
          </w:p>
        </w:tc>
      </w:tr>
      <w:tr w:rsidR="00E23D5C" w:rsidTr="002B497B">
        <w:trPr>
          <w:trHeight w:val="291"/>
        </w:trPr>
        <w:tc>
          <w:tcPr>
            <w:tcW w:w="1244" w:type="dxa"/>
            <w:tcBorders>
              <w:top w:val="single" w:sz="4" w:space="0" w:color="auto"/>
              <w:left w:val="single" w:sz="4" w:space="0" w:color="auto"/>
              <w:bottom w:val="single" w:sz="4" w:space="0" w:color="auto"/>
              <w:right w:val="single" w:sz="4" w:space="0" w:color="auto"/>
            </w:tcBorders>
            <w:hideMark/>
          </w:tcPr>
          <w:p w:rsidR="00E23D5C" w:rsidRDefault="00E23D5C">
            <w:pPr>
              <w:jc w:val="center"/>
              <w:rPr>
                <w:rFonts w:ascii="Times New Roman" w:hAnsi="Times New Roman" w:cs="Times New Roman"/>
                <w:b/>
                <w:i/>
                <w:sz w:val="24"/>
                <w:szCs w:val="24"/>
              </w:rPr>
            </w:pPr>
            <w:r>
              <w:rPr>
                <w:rFonts w:ascii="Times New Roman" w:hAnsi="Times New Roman" w:cs="Times New Roman"/>
                <w:b/>
                <w:i/>
                <w:sz w:val="24"/>
                <w:szCs w:val="24"/>
              </w:rPr>
              <w:t>4-А</w:t>
            </w:r>
          </w:p>
        </w:tc>
        <w:tc>
          <w:tcPr>
            <w:tcW w:w="1475" w:type="dxa"/>
            <w:tcBorders>
              <w:top w:val="single" w:sz="4" w:space="0" w:color="auto"/>
              <w:left w:val="single" w:sz="4" w:space="0" w:color="auto"/>
              <w:bottom w:val="single" w:sz="4" w:space="0" w:color="auto"/>
              <w:right w:val="single" w:sz="4" w:space="0" w:color="auto"/>
            </w:tcBorders>
            <w:hideMark/>
          </w:tcPr>
          <w:p w:rsidR="00E23D5C" w:rsidRDefault="00E23D5C">
            <w:pPr>
              <w:tabs>
                <w:tab w:val="left" w:pos="2715"/>
              </w:tabs>
              <w:jc w:val="center"/>
              <w:rPr>
                <w:rFonts w:ascii="Times New Roman" w:hAnsi="Times New Roman" w:cs="Times New Roman"/>
                <w:b/>
                <w:i/>
              </w:rPr>
            </w:pPr>
            <w:r>
              <w:rPr>
                <w:rFonts w:ascii="Times New Roman" w:hAnsi="Times New Roman" w:cs="Times New Roman"/>
                <w:b/>
                <w:i/>
              </w:rPr>
              <w:t>46.2</w:t>
            </w:r>
          </w:p>
        </w:tc>
        <w:tc>
          <w:tcPr>
            <w:tcW w:w="1288" w:type="dxa"/>
            <w:tcBorders>
              <w:top w:val="single" w:sz="4" w:space="0" w:color="auto"/>
              <w:left w:val="single" w:sz="4" w:space="0" w:color="auto"/>
              <w:bottom w:val="single" w:sz="4" w:space="0" w:color="auto"/>
              <w:right w:val="single" w:sz="4" w:space="0" w:color="auto"/>
            </w:tcBorders>
            <w:hideMark/>
          </w:tcPr>
          <w:p w:rsidR="00E23D5C" w:rsidRDefault="00E23D5C">
            <w:pPr>
              <w:jc w:val="center"/>
              <w:rPr>
                <w:rFonts w:ascii="Times New Roman" w:hAnsi="Times New Roman" w:cs="Times New Roman"/>
                <w:b/>
                <w:i/>
                <w:sz w:val="24"/>
                <w:szCs w:val="24"/>
              </w:rPr>
            </w:pPr>
            <w:r>
              <w:rPr>
                <w:rFonts w:ascii="Times New Roman" w:hAnsi="Times New Roman" w:cs="Times New Roman"/>
                <w:b/>
                <w:i/>
                <w:sz w:val="24"/>
                <w:szCs w:val="24"/>
              </w:rPr>
              <w:t>50</w:t>
            </w:r>
          </w:p>
        </w:tc>
        <w:tc>
          <w:tcPr>
            <w:tcW w:w="2433" w:type="dxa"/>
            <w:tcBorders>
              <w:top w:val="single" w:sz="4" w:space="0" w:color="auto"/>
              <w:left w:val="single" w:sz="4" w:space="0" w:color="auto"/>
              <w:bottom w:val="single" w:sz="4" w:space="0" w:color="auto"/>
              <w:right w:val="single" w:sz="4" w:space="0" w:color="auto"/>
            </w:tcBorders>
            <w:hideMark/>
          </w:tcPr>
          <w:p w:rsidR="00E23D5C" w:rsidRDefault="00E23D5C">
            <w:pPr>
              <w:tabs>
                <w:tab w:val="left" w:pos="2715"/>
              </w:tabs>
              <w:jc w:val="center"/>
              <w:rPr>
                <w:rFonts w:ascii="Times New Roman" w:hAnsi="Times New Roman" w:cs="Times New Roman"/>
                <w:b/>
                <w:i/>
              </w:rPr>
            </w:pPr>
            <w:r>
              <w:rPr>
                <w:rFonts w:ascii="Times New Roman" w:hAnsi="Times New Roman" w:cs="Times New Roman"/>
                <w:b/>
                <w:i/>
              </w:rPr>
              <w:t>+3,8</w:t>
            </w:r>
          </w:p>
        </w:tc>
      </w:tr>
      <w:tr w:rsidR="00E23D5C" w:rsidTr="002B497B">
        <w:trPr>
          <w:trHeight w:val="291"/>
        </w:trPr>
        <w:tc>
          <w:tcPr>
            <w:tcW w:w="1244" w:type="dxa"/>
            <w:tcBorders>
              <w:top w:val="single" w:sz="4" w:space="0" w:color="auto"/>
              <w:left w:val="single" w:sz="4" w:space="0" w:color="auto"/>
              <w:bottom w:val="single" w:sz="4" w:space="0" w:color="auto"/>
              <w:right w:val="single" w:sz="4" w:space="0" w:color="auto"/>
            </w:tcBorders>
            <w:hideMark/>
          </w:tcPr>
          <w:p w:rsidR="00E23D5C" w:rsidRDefault="00E23D5C">
            <w:pPr>
              <w:jc w:val="center"/>
              <w:rPr>
                <w:rFonts w:ascii="Times New Roman" w:hAnsi="Times New Roman" w:cs="Times New Roman"/>
                <w:b/>
                <w:i/>
                <w:sz w:val="24"/>
                <w:szCs w:val="24"/>
              </w:rPr>
            </w:pPr>
            <w:r>
              <w:rPr>
                <w:rFonts w:ascii="Times New Roman" w:hAnsi="Times New Roman" w:cs="Times New Roman"/>
                <w:b/>
                <w:i/>
                <w:sz w:val="24"/>
                <w:szCs w:val="24"/>
              </w:rPr>
              <w:t>4-Б</w:t>
            </w:r>
          </w:p>
        </w:tc>
        <w:tc>
          <w:tcPr>
            <w:tcW w:w="1475" w:type="dxa"/>
            <w:tcBorders>
              <w:top w:val="single" w:sz="4" w:space="0" w:color="auto"/>
              <w:left w:val="single" w:sz="4" w:space="0" w:color="auto"/>
              <w:bottom w:val="single" w:sz="4" w:space="0" w:color="auto"/>
              <w:right w:val="single" w:sz="4" w:space="0" w:color="auto"/>
            </w:tcBorders>
            <w:hideMark/>
          </w:tcPr>
          <w:p w:rsidR="00E23D5C" w:rsidRDefault="00E23D5C">
            <w:pPr>
              <w:tabs>
                <w:tab w:val="left" w:pos="2715"/>
              </w:tabs>
              <w:jc w:val="center"/>
              <w:rPr>
                <w:rFonts w:ascii="Times New Roman" w:hAnsi="Times New Roman" w:cs="Times New Roman"/>
                <w:b/>
                <w:i/>
              </w:rPr>
            </w:pPr>
            <w:r>
              <w:rPr>
                <w:rFonts w:ascii="Times New Roman" w:hAnsi="Times New Roman" w:cs="Times New Roman"/>
                <w:b/>
                <w:i/>
              </w:rPr>
              <w:t>50</w:t>
            </w:r>
          </w:p>
        </w:tc>
        <w:tc>
          <w:tcPr>
            <w:tcW w:w="1288" w:type="dxa"/>
            <w:tcBorders>
              <w:top w:val="single" w:sz="4" w:space="0" w:color="auto"/>
              <w:left w:val="single" w:sz="4" w:space="0" w:color="auto"/>
              <w:bottom w:val="single" w:sz="4" w:space="0" w:color="auto"/>
              <w:right w:val="single" w:sz="4" w:space="0" w:color="auto"/>
            </w:tcBorders>
            <w:hideMark/>
          </w:tcPr>
          <w:p w:rsidR="00E23D5C" w:rsidRDefault="00E23D5C">
            <w:pPr>
              <w:jc w:val="center"/>
              <w:rPr>
                <w:rFonts w:ascii="Times New Roman" w:hAnsi="Times New Roman" w:cs="Times New Roman"/>
                <w:b/>
                <w:i/>
                <w:sz w:val="24"/>
                <w:szCs w:val="24"/>
              </w:rPr>
            </w:pPr>
            <w:r>
              <w:rPr>
                <w:rFonts w:ascii="Times New Roman" w:hAnsi="Times New Roman" w:cs="Times New Roman"/>
                <w:b/>
                <w:i/>
                <w:sz w:val="24"/>
                <w:szCs w:val="24"/>
              </w:rPr>
              <w:t>34.8</w:t>
            </w:r>
          </w:p>
        </w:tc>
        <w:tc>
          <w:tcPr>
            <w:tcW w:w="2433" w:type="dxa"/>
            <w:tcBorders>
              <w:top w:val="single" w:sz="4" w:space="0" w:color="auto"/>
              <w:left w:val="single" w:sz="4" w:space="0" w:color="auto"/>
              <w:bottom w:val="single" w:sz="4" w:space="0" w:color="auto"/>
              <w:right w:val="single" w:sz="4" w:space="0" w:color="auto"/>
            </w:tcBorders>
            <w:hideMark/>
          </w:tcPr>
          <w:p w:rsidR="00E23D5C" w:rsidRDefault="00E23D5C">
            <w:pPr>
              <w:tabs>
                <w:tab w:val="left" w:pos="2715"/>
              </w:tabs>
              <w:jc w:val="center"/>
              <w:rPr>
                <w:rFonts w:ascii="Times New Roman" w:hAnsi="Times New Roman" w:cs="Times New Roman"/>
                <w:b/>
                <w:i/>
              </w:rPr>
            </w:pPr>
            <w:r>
              <w:rPr>
                <w:rFonts w:ascii="Times New Roman" w:hAnsi="Times New Roman" w:cs="Times New Roman"/>
                <w:b/>
                <w:i/>
              </w:rPr>
              <w:t>-15,2</w:t>
            </w:r>
          </w:p>
        </w:tc>
      </w:tr>
      <w:tr w:rsidR="00E23D5C" w:rsidTr="002B497B">
        <w:trPr>
          <w:trHeight w:val="291"/>
        </w:trPr>
        <w:tc>
          <w:tcPr>
            <w:tcW w:w="1244" w:type="dxa"/>
            <w:tcBorders>
              <w:top w:val="single" w:sz="4" w:space="0" w:color="auto"/>
              <w:left w:val="single" w:sz="4" w:space="0" w:color="auto"/>
              <w:bottom w:val="single" w:sz="4" w:space="0" w:color="auto"/>
              <w:right w:val="single" w:sz="4" w:space="0" w:color="auto"/>
            </w:tcBorders>
            <w:hideMark/>
          </w:tcPr>
          <w:p w:rsidR="00E23D5C" w:rsidRDefault="00E23D5C">
            <w:pPr>
              <w:jc w:val="center"/>
              <w:rPr>
                <w:rFonts w:ascii="Times New Roman" w:hAnsi="Times New Roman" w:cs="Times New Roman"/>
                <w:b/>
                <w:i/>
                <w:sz w:val="24"/>
                <w:szCs w:val="24"/>
              </w:rPr>
            </w:pPr>
            <w:r>
              <w:rPr>
                <w:rFonts w:ascii="Times New Roman" w:hAnsi="Times New Roman" w:cs="Times New Roman"/>
                <w:b/>
                <w:i/>
                <w:sz w:val="24"/>
                <w:szCs w:val="24"/>
              </w:rPr>
              <w:t>5-А</w:t>
            </w:r>
          </w:p>
        </w:tc>
        <w:tc>
          <w:tcPr>
            <w:tcW w:w="1475" w:type="dxa"/>
            <w:tcBorders>
              <w:top w:val="single" w:sz="4" w:space="0" w:color="auto"/>
              <w:left w:val="single" w:sz="4" w:space="0" w:color="auto"/>
              <w:bottom w:val="single" w:sz="4" w:space="0" w:color="auto"/>
              <w:right w:val="single" w:sz="4" w:space="0" w:color="auto"/>
            </w:tcBorders>
            <w:hideMark/>
          </w:tcPr>
          <w:p w:rsidR="00E23D5C" w:rsidRDefault="00E23D5C">
            <w:pPr>
              <w:tabs>
                <w:tab w:val="left" w:pos="2715"/>
              </w:tabs>
              <w:jc w:val="center"/>
              <w:rPr>
                <w:rFonts w:ascii="Times New Roman" w:hAnsi="Times New Roman" w:cs="Times New Roman"/>
                <w:b/>
                <w:i/>
              </w:rPr>
            </w:pPr>
            <w:r>
              <w:rPr>
                <w:rFonts w:ascii="Times New Roman" w:hAnsi="Times New Roman" w:cs="Times New Roman"/>
                <w:b/>
                <w:i/>
              </w:rPr>
              <w:t>42</w:t>
            </w:r>
          </w:p>
        </w:tc>
        <w:tc>
          <w:tcPr>
            <w:tcW w:w="1288" w:type="dxa"/>
            <w:tcBorders>
              <w:top w:val="single" w:sz="4" w:space="0" w:color="auto"/>
              <w:left w:val="single" w:sz="4" w:space="0" w:color="auto"/>
              <w:bottom w:val="single" w:sz="4" w:space="0" w:color="auto"/>
              <w:right w:val="single" w:sz="4" w:space="0" w:color="auto"/>
            </w:tcBorders>
            <w:hideMark/>
          </w:tcPr>
          <w:p w:rsidR="00E23D5C" w:rsidRDefault="00E23D5C">
            <w:pPr>
              <w:jc w:val="center"/>
              <w:rPr>
                <w:rFonts w:ascii="Times New Roman" w:hAnsi="Times New Roman" w:cs="Times New Roman"/>
                <w:b/>
                <w:i/>
                <w:sz w:val="24"/>
                <w:szCs w:val="24"/>
              </w:rPr>
            </w:pPr>
            <w:r>
              <w:rPr>
                <w:rFonts w:ascii="Times New Roman" w:hAnsi="Times New Roman" w:cs="Times New Roman"/>
                <w:b/>
                <w:i/>
                <w:sz w:val="24"/>
                <w:szCs w:val="24"/>
              </w:rPr>
              <w:t>43.3</w:t>
            </w:r>
          </w:p>
        </w:tc>
        <w:tc>
          <w:tcPr>
            <w:tcW w:w="2433" w:type="dxa"/>
            <w:tcBorders>
              <w:top w:val="single" w:sz="4" w:space="0" w:color="auto"/>
              <w:left w:val="single" w:sz="4" w:space="0" w:color="auto"/>
              <w:bottom w:val="single" w:sz="4" w:space="0" w:color="auto"/>
              <w:right w:val="single" w:sz="4" w:space="0" w:color="auto"/>
            </w:tcBorders>
            <w:hideMark/>
          </w:tcPr>
          <w:p w:rsidR="00E23D5C" w:rsidRDefault="00E23D5C">
            <w:pPr>
              <w:tabs>
                <w:tab w:val="left" w:pos="2715"/>
              </w:tabs>
              <w:jc w:val="center"/>
              <w:rPr>
                <w:rFonts w:ascii="Times New Roman" w:hAnsi="Times New Roman" w:cs="Times New Roman"/>
                <w:b/>
                <w:i/>
              </w:rPr>
            </w:pPr>
            <w:r>
              <w:rPr>
                <w:rFonts w:ascii="Times New Roman" w:hAnsi="Times New Roman" w:cs="Times New Roman"/>
                <w:b/>
                <w:i/>
              </w:rPr>
              <w:t>+1,3</w:t>
            </w:r>
          </w:p>
        </w:tc>
      </w:tr>
      <w:tr w:rsidR="00E23D5C" w:rsidTr="002B497B">
        <w:trPr>
          <w:trHeight w:val="291"/>
        </w:trPr>
        <w:tc>
          <w:tcPr>
            <w:tcW w:w="1244" w:type="dxa"/>
            <w:tcBorders>
              <w:top w:val="single" w:sz="4" w:space="0" w:color="auto"/>
              <w:left w:val="single" w:sz="4" w:space="0" w:color="auto"/>
              <w:bottom w:val="single" w:sz="4" w:space="0" w:color="auto"/>
              <w:right w:val="single" w:sz="4" w:space="0" w:color="auto"/>
            </w:tcBorders>
            <w:hideMark/>
          </w:tcPr>
          <w:p w:rsidR="00E23D5C" w:rsidRDefault="00E23D5C">
            <w:pPr>
              <w:jc w:val="center"/>
              <w:rPr>
                <w:rFonts w:ascii="Times New Roman" w:hAnsi="Times New Roman" w:cs="Times New Roman"/>
                <w:b/>
                <w:i/>
                <w:sz w:val="24"/>
                <w:szCs w:val="24"/>
              </w:rPr>
            </w:pPr>
            <w:r>
              <w:rPr>
                <w:rFonts w:ascii="Times New Roman" w:hAnsi="Times New Roman" w:cs="Times New Roman"/>
                <w:b/>
                <w:i/>
                <w:sz w:val="24"/>
                <w:szCs w:val="24"/>
              </w:rPr>
              <w:t>6-А</w:t>
            </w:r>
          </w:p>
        </w:tc>
        <w:tc>
          <w:tcPr>
            <w:tcW w:w="1475" w:type="dxa"/>
            <w:tcBorders>
              <w:top w:val="single" w:sz="4" w:space="0" w:color="auto"/>
              <w:left w:val="single" w:sz="4" w:space="0" w:color="auto"/>
              <w:bottom w:val="single" w:sz="4" w:space="0" w:color="auto"/>
              <w:right w:val="single" w:sz="4" w:space="0" w:color="auto"/>
            </w:tcBorders>
            <w:hideMark/>
          </w:tcPr>
          <w:p w:rsidR="00E23D5C" w:rsidRDefault="00E23D5C">
            <w:pPr>
              <w:tabs>
                <w:tab w:val="left" w:pos="2715"/>
              </w:tabs>
              <w:jc w:val="center"/>
              <w:rPr>
                <w:rFonts w:ascii="Times New Roman" w:hAnsi="Times New Roman" w:cs="Times New Roman"/>
                <w:b/>
                <w:i/>
              </w:rPr>
            </w:pPr>
            <w:r>
              <w:rPr>
                <w:rFonts w:ascii="Times New Roman" w:hAnsi="Times New Roman" w:cs="Times New Roman"/>
                <w:b/>
                <w:i/>
              </w:rPr>
              <w:t>54.2</w:t>
            </w:r>
          </w:p>
        </w:tc>
        <w:tc>
          <w:tcPr>
            <w:tcW w:w="1288" w:type="dxa"/>
            <w:tcBorders>
              <w:top w:val="single" w:sz="4" w:space="0" w:color="auto"/>
              <w:left w:val="single" w:sz="4" w:space="0" w:color="auto"/>
              <w:bottom w:val="single" w:sz="4" w:space="0" w:color="auto"/>
              <w:right w:val="single" w:sz="4" w:space="0" w:color="auto"/>
            </w:tcBorders>
            <w:hideMark/>
          </w:tcPr>
          <w:p w:rsidR="00E23D5C" w:rsidRDefault="00E23D5C">
            <w:pPr>
              <w:jc w:val="center"/>
              <w:rPr>
                <w:rFonts w:ascii="Times New Roman" w:hAnsi="Times New Roman" w:cs="Times New Roman"/>
                <w:b/>
                <w:i/>
                <w:sz w:val="24"/>
                <w:szCs w:val="24"/>
              </w:rPr>
            </w:pPr>
            <w:r>
              <w:rPr>
                <w:rFonts w:ascii="Times New Roman" w:hAnsi="Times New Roman" w:cs="Times New Roman"/>
                <w:b/>
                <w:i/>
                <w:sz w:val="24"/>
                <w:szCs w:val="24"/>
              </w:rPr>
              <w:t>45.8</w:t>
            </w:r>
          </w:p>
        </w:tc>
        <w:tc>
          <w:tcPr>
            <w:tcW w:w="2433" w:type="dxa"/>
            <w:tcBorders>
              <w:top w:val="single" w:sz="4" w:space="0" w:color="auto"/>
              <w:left w:val="single" w:sz="4" w:space="0" w:color="auto"/>
              <w:bottom w:val="single" w:sz="4" w:space="0" w:color="auto"/>
              <w:right w:val="single" w:sz="4" w:space="0" w:color="auto"/>
            </w:tcBorders>
            <w:hideMark/>
          </w:tcPr>
          <w:p w:rsidR="00E23D5C" w:rsidRDefault="00E23D5C">
            <w:pPr>
              <w:tabs>
                <w:tab w:val="left" w:pos="2715"/>
              </w:tabs>
              <w:jc w:val="center"/>
              <w:rPr>
                <w:rFonts w:ascii="Times New Roman" w:hAnsi="Times New Roman" w:cs="Times New Roman"/>
                <w:b/>
                <w:i/>
              </w:rPr>
            </w:pPr>
            <w:r>
              <w:rPr>
                <w:rFonts w:ascii="Times New Roman" w:hAnsi="Times New Roman" w:cs="Times New Roman"/>
                <w:b/>
                <w:i/>
              </w:rPr>
              <w:t>-8,4</w:t>
            </w:r>
          </w:p>
        </w:tc>
      </w:tr>
      <w:tr w:rsidR="00E23D5C" w:rsidTr="002B497B">
        <w:trPr>
          <w:trHeight w:val="291"/>
        </w:trPr>
        <w:tc>
          <w:tcPr>
            <w:tcW w:w="1244" w:type="dxa"/>
            <w:tcBorders>
              <w:top w:val="single" w:sz="4" w:space="0" w:color="auto"/>
              <w:left w:val="single" w:sz="4" w:space="0" w:color="auto"/>
              <w:bottom w:val="single" w:sz="4" w:space="0" w:color="auto"/>
              <w:right w:val="single" w:sz="4" w:space="0" w:color="auto"/>
            </w:tcBorders>
            <w:hideMark/>
          </w:tcPr>
          <w:p w:rsidR="00E23D5C" w:rsidRDefault="00E23D5C">
            <w:pPr>
              <w:jc w:val="center"/>
              <w:rPr>
                <w:rFonts w:ascii="Times New Roman" w:hAnsi="Times New Roman" w:cs="Times New Roman"/>
                <w:b/>
                <w:i/>
                <w:sz w:val="24"/>
                <w:szCs w:val="24"/>
              </w:rPr>
            </w:pPr>
            <w:r>
              <w:rPr>
                <w:rFonts w:ascii="Times New Roman" w:hAnsi="Times New Roman" w:cs="Times New Roman"/>
                <w:b/>
                <w:i/>
                <w:sz w:val="24"/>
                <w:szCs w:val="24"/>
              </w:rPr>
              <w:t>6-Б</w:t>
            </w:r>
          </w:p>
        </w:tc>
        <w:tc>
          <w:tcPr>
            <w:tcW w:w="1475" w:type="dxa"/>
            <w:tcBorders>
              <w:top w:val="single" w:sz="4" w:space="0" w:color="auto"/>
              <w:left w:val="single" w:sz="4" w:space="0" w:color="auto"/>
              <w:bottom w:val="single" w:sz="4" w:space="0" w:color="auto"/>
              <w:right w:val="single" w:sz="4" w:space="0" w:color="auto"/>
            </w:tcBorders>
            <w:hideMark/>
          </w:tcPr>
          <w:p w:rsidR="00E23D5C" w:rsidRDefault="00E23D5C">
            <w:pPr>
              <w:tabs>
                <w:tab w:val="left" w:pos="2715"/>
              </w:tabs>
              <w:jc w:val="center"/>
              <w:rPr>
                <w:rFonts w:ascii="Times New Roman" w:hAnsi="Times New Roman" w:cs="Times New Roman"/>
                <w:b/>
                <w:i/>
              </w:rPr>
            </w:pPr>
            <w:r>
              <w:rPr>
                <w:rFonts w:ascii="Times New Roman" w:hAnsi="Times New Roman" w:cs="Times New Roman"/>
                <w:b/>
                <w:i/>
              </w:rPr>
              <w:t>40</w:t>
            </w:r>
          </w:p>
        </w:tc>
        <w:tc>
          <w:tcPr>
            <w:tcW w:w="1288" w:type="dxa"/>
            <w:tcBorders>
              <w:top w:val="single" w:sz="4" w:space="0" w:color="auto"/>
              <w:left w:val="single" w:sz="4" w:space="0" w:color="auto"/>
              <w:bottom w:val="single" w:sz="4" w:space="0" w:color="auto"/>
              <w:right w:val="single" w:sz="4" w:space="0" w:color="auto"/>
            </w:tcBorders>
            <w:hideMark/>
          </w:tcPr>
          <w:p w:rsidR="00E23D5C" w:rsidRDefault="00E23D5C">
            <w:pPr>
              <w:jc w:val="center"/>
              <w:rPr>
                <w:rFonts w:ascii="Times New Roman" w:hAnsi="Times New Roman" w:cs="Times New Roman"/>
                <w:b/>
                <w:i/>
                <w:sz w:val="24"/>
                <w:szCs w:val="24"/>
              </w:rPr>
            </w:pPr>
            <w:r>
              <w:rPr>
                <w:rFonts w:ascii="Times New Roman" w:hAnsi="Times New Roman" w:cs="Times New Roman"/>
                <w:b/>
                <w:i/>
                <w:sz w:val="24"/>
                <w:szCs w:val="24"/>
              </w:rPr>
              <w:t>18</w:t>
            </w:r>
          </w:p>
        </w:tc>
        <w:tc>
          <w:tcPr>
            <w:tcW w:w="2433" w:type="dxa"/>
            <w:tcBorders>
              <w:top w:val="single" w:sz="4" w:space="0" w:color="auto"/>
              <w:left w:val="single" w:sz="4" w:space="0" w:color="auto"/>
              <w:bottom w:val="single" w:sz="4" w:space="0" w:color="auto"/>
              <w:right w:val="single" w:sz="4" w:space="0" w:color="auto"/>
            </w:tcBorders>
            <w:hideMark/>
          </w:tcPr>
          <w:p w:rsidR="00E23D5C" w:rsidRDefault="00E23D5C">
            <w:pPr>
              <w:tabs>
                <w:tab w:val="left" w:pos="2715"/>
              </w:tabs>
              <w:jc w:val="center"/>
              <w:rPr>
                <w:rFonts w:ascii="Times New Roman" w:hAnsi="Times New Roman" w:cs="Times New Roman"/>
                <w:b/>
                <w:i/>
              </w:rPr>
            </w:pPr>
            <w:r>
              <w:rPr>
                <w:rFonts w:ascii="Times New Roman" w:hAnsi="Times New Roman" w:cs="Times New Roman"/>
                <w:b/>
                <w:i/>
              </w:rPr>
              <w:t>-22</w:t>
            </w:r>
          </w:p>
        </w:tc>
      </w:tr>
      <w:tr w:rsidR="00E23D5C" w:rsidTr="002B497B">
        <w:trPr>
          <w:trHeight w:val="291"/>
        </w:trPr>
        <w:tc>
          <w:tcPr>
            <w:tcW w:w="1244" w:type="dxa"/>
            <w:tcBorders>
              <w:top w:val="single" w:sz="4" w:space="0" w:color="auto"/>
              <w:left w:val="single" w:sz="4" w:space="0" w:color="auto"/>
              <w:bottom w:val="single" w:sz="4" w:space="0" w:color="auto"/>
              <w:right w:val="single" w:sz="4" w:space="0" w:color="auto"/>
            </w:tcBorders>
            <w:hideMark/>
          </w:tcPr>
          <w:p w:rsidR="00E23D5C" w:rsidRDefault="00E23D5C">
            <w:pPr>
              <w:jc w:val="center"/>
              <w:rPr>
                <w:rFonts w:ascii="Times New Roman" w:hAnsi="Times New Roman" w:cs="Times New Roman"/>
                <w:b/>
                <w:i/>
                <w:sz w:val="24"/>
                <w:szCs w:val="24"/>
              </w:rPr>
            </w:pPr>
            <w:r>
              <w:rPr>
                <w:rFonts w:ascii="Times New Roman" w:hAnsi="Times New Roman" w:cs="Times New Roman"/>
                <w:b/>
                <w:i/>
                <w:sz w:val="24"/>
                <w:szCs w:val="24"/>
              </w:rPr>
              <w:t>7-А</w:t>
            </w:r>
          </w:p>
        </w:tc>
        <w:tc>
          <w:tcPr>
            <w:tcW w:w="1475" w:type="dxa"/>
            <w:tcBorders>
              <w:top w:val="single" w:sz="4" w:space="0" w:color="auto"/>
              <w:left w:val="single" w:sz="4" w:space="0" w:color="auto"/>
              <w:bottom w:val="single" w:sz="4" w:space="0" w:color="auto"/>
              <w:right w:val="single" w:sz="4" w:space="0" w:color="auto"/>
            </w:tcBorders>
            <w:hideMark/>
          </w:tcPr>
          <w:p w:rsidR="00E23D5C" w:rsidRDefault="00E23D5C">
            <w:pPr>
              <w:tabs>
                <w:tab w:val="left" w:pos="2715"/>
              </w:tabs>
              <w:jc w:val="center"/>
              <w:rPr>
                <w:rFonts w:ascii="Times New Roman" w:hAnsi="Times New Roman" w:cs="Times New Roman"/>
                <w:b/>
                <w:i/>
              </w:rPr>
            </w:pPr>
            <w:r>
              <w:rPr>
                <w:rFonts w:ascii="Times New Roman" w:hAnsi="Times New Roman" w:cs="Times New Roman"/>
                <w:b/>
                <w:i/>
              </w:rPr>
              <w:t>56.7</w:t>
            </w:r>
          </w:p>
        </w:tc>
        <w:tc>
          <w:tcPr>
            <w:tcW w:w="1288" w:type="dxa"/>
            <w:tcBorders>
              <w:top w:val="single" w:sz="4" w:space="0" w:color="auto"/>
              <w:left w:val="single" w:sz="4" w:space="0" w:color="auto"/>
              <w:bottom w:val="single" w:sz="4" w:space="0" w:color="auto"/>
              <w:right w:val="single" w:sz="4" w:space="0" w:color="auto"/>
            </w:tcBorders>
            <w:hideMark/>
          </w:tcPr>
          <w:p w:rsidR="00E23D5C" w:rsidRDefault="00E23D5C">
            <w:pPr>
              <w:jc w:val="center"/>
              <w:rPr>
                <w:rFonts w:ascii="Times New Roman" w:hAnsi="Times New Roman" w:cs="Times New Roman"/>
                <w:b/>
                <w:i/>
                <w:sz w:val="24"/>
                <w:szCs w:val="24"/>
              </w:rPr>
            </w:pPr>
            <w:r>
              <w:rPr>
                <w:rFonts w:ascii="Times New Roman" w:hAnsi="Times New Roman" w:cs="Times New Roman"/>
                <w:b/>
                <w:i/>
                <w:sz w:val="24"/>
                <w:szCs w:val="24"/>
              </w:rPr>
              <w:t>56.7</w:t>
            </w:r>
          </w:p>
        </w:tc>
        <w:tc>
          <w:tcPr>
            <w:tcW w:w="2433" w:type="dxa"/>
            <w:tcBorders>
              <w:top w:val="single" w:sz="4" w:space="0" w:color="auto"/>
              <w:left w:val="single" w:sz="4" w:space="0" w:color="auto"/>
              <w:bottom w:val="single" w:sz="4" w:space="0" w:color="auto"/>
              <w:right w:val="single" w:sz="4" w:space="0" w:color="auto"/>
            </w:tcBorders>
            <w:hideMark/>
          </w:tcPr>
          <w:p w:rsidR="00E23D5C" w:rsidRDefault="00E23D5C">
            <w:pPr>
              <w:tabs>
                <w:tab w:val="left" w:pos="2715"/>
              </w:tabs>
              <w:jc w:val="center"/>
              <w:rPr>
                <w:rFonts w:ascii="Times New Roman" w:hAnsi="Times New Roman" w:cs="Times New Roman"/>
                <w:b/>
                <w:i/>
              </w:rPr>
            </w:pPr>
            <w:r>
              <w:rPr>
                <w:rFonts w:ascii="Times New Roman" w:hAnsi="Times New Roman" w:cs="Times New Roman"/>
                <w:b/>
                <w:i/>
              </w:rPr>
              <w:t>0</w:t>
            </w:r>
          </w:p>
        </w:tc>
      </w:tr>
      <w:tr w:rsidR="00E23D5C" w:rsidTr="002B497B">
        <w:trPr>
          <w:trHeight w:val="291"/>
        </w:trPr>
        <w:tc>
          <w:tcPr>
            <w:tcW w:w="1244" w:type="dxa"/>
            <w:tcBorders>
              <w:top w:val="single" w:sz="4" w:space="0" w:color="auto"/>
              <w:left w:val="single" w:sz="4" w:space="0" w:color="auto"/>
              <w:bottom w:val="single" w:sz="4" w:space="0" w:color="auto"/>
              <w:right w:val="single" w:sz="4" w:space="0" w:color="auto"/>
            </w:tcBorders>
            <w:hideMark/>
          </w:tcPr>
          <w:p w:rsidR="00E23D5C" w:rsidRDefault="00E23D5C">
            <w:pPr>
              <w:jc w:val="center"/>
              <w:rPr>
                <w:rFonts w:ascii="Times New Roman" w:hAnsi="Times New Roman" w:cs="Times New Roman"/>
                <w:b/>
                <w:i/>
                <w:sz w:val="24"/>
                <w:szCs w:val="24"/>
              </w:rPr>
            </w:pPr>
            <w:r>
              <w:rPr>
                <w:rFonts w:ascii="Times New Roman" w:hAnsi="Times New Roman" w:cs="Times New Roman"/>
                <w:b/>
                <w:i/>
                <w:sz w:val="24"/>
                <w:szCs w:val="24"/>
              </w:rPr>
              <w:t>7-Б</w:t>
            </w:r>
          </w:p>
        </w:tc>
        <w:tc>
          <w:tcPr>
            <w:tcW w:w="1475" w:type="dxa"/>
            <w:tcBorders>
              <w:top w:val="single" w:sz="4" w:space="0" w:color="auto"/>
              <w:left w:val="single" w:sz="4" w:space="0" w:color="auto"/>
              <w:bottom w:val="single" w:sz="4" w:space="0" w:color="auto"/>
              <w:right w:val="single" w:sz="4" w:space="0" w:color="auto"/>
            </w:tcBorders>
            <w:hideMark/>
          </w:tcPr>
          <w:p w:rsidR="00E23D5C" w:rsidRDefault="00E23D5C">
            <w:pPr>
              <w:tabs>
                <w:tab w:val="left" w:pos="2715"/>
              </w:tabs>
              <w:jc w:val="center"/>
              <w:rPr>
                <w:rFonts w:ascii="Times New Roman" w:hAnsi="Times New Roman" w:cs="Times New Roman"/>
                <w:b/>
                <w:i/>
              </w:rPr>
            </w:pPr>
            <w:r>
              <w:rPr>
                <w:rFonts w:ascii="Times New Roman" w:hAnsi="Times New Roman" w:cs="Times New Roman"/>
                <w:b/>
                <w:i/>
              </w:rPr>
              <w:t>37</w:t>
            </w:r>
          </w:p>
        </w:tc>
        <w:tc>
          <w:tcPr>
            <w:tcW w:w="1288" w:type="dxa"/>
            <w:tcBorders>
              <w:top w:val="single" w:sz="4" w:space="0" w:color="auto"/>
              <w:left w:val="single" w:sz="4" w:space="0" w:color="auto"/>
              <w:bottom w:val="single" w:sz="4" w:space="0" w:color="auto"/>
              <w:right w:val="single" w:sz="4" w:space="0" w:color="auto"/>
            </w:tcBorders>
            <w:hideMark/>
          </w:tcPr>
          <w:p w:rsidR="00E23D5C" w:rsidRDefault="00E23D5C">
            <w:pPr>
              <w:jc w:val="center"/>
              <w:rPr>
                <w:rFonts w:ascii="Times New Roman" w:hAnsi="Times New Roman" w:cs="Times New Roman"/>
                <w:b/>
                <w:i/>
                <w:sz w:val="24"/>
                <w:szCs w:val="24"/>
              </w:rPr>
            </w:pPr>
            <w:r>
              <w:rPr>
                <w:rFonts w:ascii="Times New Roman" w:hAnsi="Times New Roman" w:cs="Times New Roman"/>
                <w:b/>
                <w:i/>
                <w:sz w:val="24"/>
                <w:szCs w:val="24"/>
              </w:rPr>
              <w:t>20</w:t>
            </w:r>
          </w:p>
        </w:tc>
        <w:tc>
          <w:tcPr>
            <w:tcW w:w="2433" w:type="dxa"/>
            <w:tcBorders>
              <w:top w:val="single" w:sz="4" w:space="0" w:color="auto"/>
              <w:left w:val="single" w:sz="4" w:space="0" w:color="auto"/>
              <w:bottom w:val="single" w:sz="4" w:space="0" w:color="auto"/>
              <w:right w:val="single" w:sz="4" w:space="0" w:color="auto"/>
            </w:tcBorders>
            <w:hideMark/>
          </w:tcPr>
          <w:p w:rsidR="00E23D5C" w:rsidRDefault="00E23D5C">
            <w:pPr>
              <w:tabs>
                <w:tab w:val="left" w:pos="2715"/>
              </w:tabs>
              <w:jc w:val="center"/>
              <w:rPr>
                <w:rFonts w:ascii="Times New Roman" w:hAnsi="Times New Roman" w:cs="Times New Roman"/>
                <w:b/>
                <w:i/>
              </w:rPr>
            </w:pPr>
            <w:r>
              <w:rPr>
                <w:rFonts w:ascii="Times New Roman" w:hAnsi="Times New Roman" w:cs="Times New Roman"/>
                <w:b/>
                <w:i/>
              </w:rPr>
              <w:t>-17</w:t>
            </w:r>
          </w:p>
        </w:tc>
      </w:tr>
      <w:tr w:rsidR="00E23D5C" w:rsidTr="002B497B">
        <w:trPr>
          <w:trHeight w:val="291"/>
        </w:trPr>
        <w:tc>
          <w:tcPr>
            <w:tcW w:w="1244" w:type="dxa"/>
            <w:tcBorders>
              <w:top w:val="single" w:sz="4" w:space="0" w:color="auto"/>
              <w:left w:val="single" w:sz="4" w:space="0" w:color="auto"/>
              <w:bottom w:val="single" w:sz="4" w:space="0" w:color="auto"/>
              <w:right w:val="single" w:sz="4" w:space="0" w:color="auto"/>
            </w:tcBorders>
            <w:hideMark/>
          </w:tcPr>
          <w:p w:rsidR="00E23D5C" w:rsidRDefault="00E23D5C">
            <w:pPr>
              <w:jc w:val="center"/>
              <w:rPr>
                <w:rFonts w:ascii="Times New Roman" w:hAnsi="Times New Roman" w:cs="Times New Roman"/>
                <w:b/>
                <w:i/>
                <w:sz w:val="24"/>
                <w:szCs w:val="24"/>
              </w:rPr>
            </w:pPr>
            <w:r>
              <w:rPr>
                <w:rFonts w:ascii="Times New Roman" w:hAnsi="Times New Roman" w:cs="Times New Roman"/>
                <w:b/>
                <w:i/>
                <w:sz w:val="24"/>
                <w:szCs w:val="24"/>
              </w:rPr>
              <w:t>8-А</w:t>
            </w:r>
          </w:p>
        </w:tc>
        <w:tc>
          <w:tcPr>
            <w:tcW w:w="1475" w:type="dxa"/>
            <w:tcBorders>
              <w:top w:val="single" w:sz="4" w:space="0" w:color="auto"/>
              <w:left w:val="single" w:sz="4" w:space="0" w:color="auto"/>
              <w:bottom w:val="single" w:sz="4" w:space="0" w:color="auto"/>
              <w:right w:val="single" w:sz="4" w:space="0" w:color="auto"/>
            </w:tcBorders>
            <w:hideMark/>
          </w:tcPr>
          <w:p w:rsidR="00E23D5C" w:rsidRDefault="00E23D5C">
            <w:pPr>
              <w:tabs>
                <w:tab w:val="left" w:pos="2715"/>
              </w:tabs>
              <w:jc w:val="center"/>
              <w:rPr>
                <w:rFonts w:ascii="Times New Roman" w:hAnsi="Times New Roman" w:cs="Times New Roman"/>
                <w:b/>
                <w:i/>
              </w:rPr>
            </w:pPr>
            <w:r>
              <w:rPr>
                <w:rFonts w:ascii="Times New Roman" w:hAnsi="Times New Roman" w:cs="Times New Roman"/>
                <w:b/>
                <w:i/>
              </w:rPr>
              <w:t>21</w:t>
            </w:r>
          </w:p>
        </w:tc>
        <w:tc>
          <w:tcPr>
            <w:tcW w:w="1288" w:type="dxa"/>
            <w:tcBorders>
              <w:top w:val="single" w:sz="4" w:space="0" w:color="auto"/>
              <w:left w:val="single" w:sz="4" w:space="0" w:color="auto"/>
              <w:bottom w:val="single" w:sz="4" w:space="0" w:color="auto"/>
              <w:right w:val="single" w:sz="4" w:space="0" w:color="auto"/>
            </w:tcBorders>
            <w:hideMark/>
          </w:tcPr>
          <w:p w:rsidR="00E23D5C" w:rsidRDefault="00E23D5C">
            <w:pPr>
              <w:jc w:val="center"/>
              <w:rPr>
                <w:rFonts w:ascii="Times New Roman" w:hAnsi="Times New Roman" w:cs="Times New Roman"/>
                <w:b/>
                <w:i/>
                <w:sz w:val="24"/>
                <w:szCs w:val="24"/>
              </w:rPr>
            </w:pPr>
            <w:r>
              <w:rPr>
                <w:rFonts w:ascii="Times New Roman" w:hAnsi="Times New Roman" w:cs="Times New Roman"/>
                <w:b/>
                <w:i/>
                <w:sz w:val="24"/>
                <w:szCs w:val="24"/>
              </w:rPr>
              <w:t>31</w:t>
            </w:r>
          </w:p>
        </w:tc>
        <w:tc>
          <w:tcPr>
            <w:tcW w:w="2433" w:type="dxa"/>
            <w:tcBorders>
              <w:top w:val="single" w:sz="4" w:space="0" w:color="auto"/>
              <w:left w:val="single" w:sz="4" w:space="0" w:color="auto"/>
              <w:bottom w:val="single" w:sz="4" w:space="0" w:color="auto"/>
              <w:right w:val="single" w:sz="4" w:space="0" w:color="auto"/>
            </w:tcBorders>
            <w:hideMark/>
          </w:tcPr>
          <w:p w:rsidR="00E23D5C" w:rsidRDefault="00E23D5C">
            <w:pPr>
              <w:tabs>
                <w:tab w:val="left" w:pos="2715"/>
              </w:tabs>
              <w:jc w:val="center"/>
              <w:rPr>
                <w:rFonts w:ascii="Times New Roman" w:hAnsi="Times New Roman" w:cs="Times New Roman"/>
                <w:b/>
                <w:i/>
              </w:rPr>
            </w:pPr>
            <w:r>
              <w:rPr>
                <w:rFonts w:ascii="Times New Roman" w:hAnsi="Times New Roman" w:cs="Times New Roman"/>
                <w:b/>
                <w:i/>
              </w:rPr>
              <w:t>+10</w:t>
            </w:r>
          </w:p>
        </w:tc>
      </w:tr>
      <w:tr w:rsidR="00E23D5C" w:rsidTr="002B497B">
        <w:trPr>
          <w:trHeight w:val="275"/>
        </w:trPr>
        <w:tc>
          <w:tcPr>
            <w:tcW w:w="1244" w:type="dxa"/>
            <w:tcBorders>
              <w:top w:val="single" w:sz="4" w:space="0" w:color="auto"/>
              <w:left w:val="single" w:sz="4" w:space="0" w:color="auto"/>
              <w:bottom w:val="single" w:sz="4" w:space="0" w:color="auto"/>
              <w:right w:val="single" w:sz="4" w:space="0" w:color="auto"/>
            </w:tcBorders>
            <w:hideMark/>
          </w:tcPr>
          <w:p w:rsidR="00E23D5C" w:rsidRDefault="00E23D5C">
            <w:pPr>
              <w:jc w:val="center"/>
              <w:rPr>
                <w:rFonts w:ascii="Times New Roman" w:hAnsi="Times New Roman" w:cs="Times New Roman"/>
                <w:b/>
                <w:i/>
                <w:sz w:val="24"/>
                <w:szCs w:val="24"/>
              </w:rPr>
            </w:pPr>
            <w:r>
              <w:rPr>
                <w:rFonts w:ascii="Times New Roman" w:hAnsi="Times New Roman" w:cs="Times New Roman"/>
                <w:b/>
                <w:i/>
                <w:sz w:val="24"/>
                <w:szCs w:val="24"/>
              </w:rPr>
              <w:t>9-А</w:t>
            </w:r>
          </w:p>
        </w:tc>
        <w:tc>
          <w:tcPr>
            <w:tcW w:w="1475" w:type="dxa"/>
            <w:tcBorders>
              <w:top w:val="single" w:sz="4" w:space="0" w:color="auto"/>
              <w:left w:val="single" w:sz="4" w:space="0" w:color="auto"/>
              <w:bottom w:val="single" w:sz="4" w:space="0" w:color="auto"/>
              <w:right w:val="single" w:sz="4" w:space="0" w:color="auto"/>
            </w:tcBorders>
            <w:hideMark/>
          </w:tcPr>
          <w:p w:rsidR="00E23D5C" w:rsidRDefault="00E23D5C">
            <w:pPr>
              <w:tabs>
                <w:tab w:val="left" w:pos="2715"/>
              </w:tabs>
              <w:jc w:val="center"/>
              <w:rPr>
                <w:rFonts w:ascii="Times New Roman" w:hAnsi="Times New Roman" w:cs="Times New Roman"/>
                <w:b/>
                <w:i/>
              </w:rPr>
            </w:pPr>
            <w:r>
              <w:rPr>
                <w:rFonts w:ascii="Times New Roman" w:hAnsi="Times New Roman" w:cs="Times New Roman"/>
                <w:b/>
                <w:i/>
              </w:rPr>
              <w:t>17.9</w:t>
            </w:r>
          </w:p>
        </w:tc>
        <w:tc>
          <w:tcPr>
            <w:tcW w:w="1288" w:type="dxa"/>
            <w:tcBorders>
              <w:top w:val="single" w:sz="4" w:space="0" w:color="auto"/>
              <w:left w:val="single" w:sz="4" w:space="0" w:color="auto"/>
              <w:bottom w:val="single" w:sz="4" w:space="0" w:color="auto"/>
              <w:right w:val="single" w:sz="4" w:space="0" w:color="auto"/>
            </w:tcBorders>
            <w:hideMark/>
          </w:tcPr>
          <w:p w:rsidR="00E23D5C" w:rsidRDefault="00E23D5C">
            <w:pPr>
              <w:jc w:val="center"/>
              <w:rPr>
                <w:rFonts w:ascii="Times New Roman" w:hAnsi="Times New Roman" w:cs="Times New Roman"/>
                <w:b/>
                <w:i/>
                <w:sz w:val="24"/>
                <w:szCs w:val="24"/>
              </w:rPr>
            </w:pPr>
            <w:r>
              <w:rPr>
                <w:rFonts w:ascii="Times New Roman" w:hAnsi="Times New Roman" w:cs="Times New Roman"/>
                <w:b/>
                <w:i/>
                <w:sz w:val="24"/>
                <w:szCs w:val="24"/>
              </w:rPr>
              <w:t>21,2</w:t>
            </w:r>
          </w:p>
        </w:tc>
        <w:tc>
          <w:tcPr>
            <w:tcW w:w="2433" w:type="dxa"/>
            <w:tcBorders>
              <w:top w:val="single" w:sz="4" w:space="0" w:color="auto"/>
              <w:left w:val="single" w:sz="4" w:space="0" w:color="auto"/>
              <w:bottom w:val="single" w:sz="4" w:space="0" w:color="auto"/>
              <w:right w:val="single" w:sz="4" w:space="0" w:color="auto"/>
            </w:tcBorders>
            <w:hideMark/>
          </w:tcPr>
          <w:p w:rsidR="00E23D5C" w:rsidRDefault="00E23D5C">
            <w:pPr>
              <w:tabs>
                <w:tab w:val="left" w:pos="2715"/>
              </w:tabs>
              <w:jc w:val="center"/>
              <w:rPr>
                <w:rFonts w:ascii="Times New Roman" w:hAnsi="Times New Roman" w:cs="Times New Roman"/>
                <w:b/>
                <w:i/>
              </w:rPr>
            </w:pPr>
            <w:r>
              <w:rPr>
                <w:rFonts w:ascii="Times New Roman" w:hAnsi="Times New Roman" w:cs="Times New Roman"/>
                <w:b/>
                <w:i/>
              </w:rPr>
              <w:t>+3,3</w:t>
            </w:r>
          </w:p>
        </w:tc>
      </w:tr>
      <w:tr w:rsidR="00E23D5C" w:rsidTr="002B497B">
        <w:trPr>
          <w:trHeight w:val="275"/>
        </w:trPr>
        <w:tc>
          <w:tcPr>
            <w:tcW w:w="1244" w:type="dxa"/>
            <w:tcBorders>
              <w:top w:val="single" w:sz="4" w:space="0" w:color="auto"/>
              <w:left w:val="single" w:sz="4" w:space="0" w:color="auto"/>
              <w:bottom w:val="single" w:sz="4" w:space="0" w:color="auto"/>
              <w:right w:val="single" w:sz="4" w:space="0" w:color="auto"/>
            </w:tcBorders>
            <w:hideMark/>
          </w:tcPr>
          <w:p w:rsidR="00E23D5C" w:rsidRDefault="00E23D5C">
            <w:pPr>
              <w:jc w:val="center"/>
              <w:rPr>
                <w:rFonts w:ascii="Times New Roman" w:hAnsi="Times New Roman" w:cs="Times New Roman"/>
                <w:b/>
                <w:i/>
                <w:sz w:val="24"/>
                <w:szCs w:val="24"/>
              </w:rPr>
            </w:pPr>
            <w:r>
              <w:rPr>
                <w:rFonts w:ascii="Times New Roman" w:hAnsi="Times New Roman" w:cs="Times New Roman"/>
                <w:b/>
                <w:i/>
                <w:sz w:val="24"/>
                <w:szCs w:val="24"/>
              </w:rPr>
              <w:t>10А</w:t>
            </w:r>
          </w:p>
        </w:tc>
        <w:tc>
          <w:tcPr>
            <w:tcW w:w="1475" w:type="dxa"/>
            <w:tcBorders>
              <w:top w:val="single" w:sz="4" w:space="0" w:color="auto"/>
              <w:left w:val="single" w:sz="4" w:space="0" w:color="auto"/>
              <w:bottom w:val="single" w:sz="4" w:space="0" w:color="auto"/>
              <w:right w:val="single" w:sz="4" w:space="0" w:color="auto"/>
            </w:tcBorders>
            <w:hideMark/>
          </w:tcPr>
          <w:p w:rsidR="00E23D5C" w:rsidRDefault="00E23D5C">
            <w:pPr>
              <w:tabs>
                <w:tab w:val="left" w:pos="2715"/>
              </w:tabs>
              <w:jc w:val="center"/>
              <w:rPr>
                <w:rFonts w:ascii="Times New Roman" w:hAnsi="Times New Roman" w:cs="Times New Roman"/>
                <w:b/>
                <w:i/>
              </w:rPr>
            </w:pPr>
            <w:r>
              <w:rPr>
                <w:rFonts w:ascii="Times New Roman" w:hAnsi="Times New Roman" w:cs="Times New Roman"/>
                <w:b/>
                <w:i/>
              </w:rPr>
              <w:t>28.8</w:t>
            </w:r>
          </w:p>
        </w:tc>
        <w:tc>
          <w:tcPr>
            <w:tcW w:w="1288" w:type="dxa"/>
            <w:tcBorders>
              <w:top w:val="single" w:sz="4" w:space="0" w:color="auto"/>
              <w:left w:val="single" w:sz="4" w:space="0" w:color="auto"/>
              <w:bottom w:val="single" w:sz="4" w:space="0" w:color="auto"/>
              <w:right w:val="single" w:sz="4" w:space="0" w:color="auto"/>
            </w:tcBorders>
            <w:hideMark/>
          </w:tcPr>
          <w:p w:rsidR="00E23D5C" w:rsidRDefault="00E23D5C">
            <w:pPr>
              <w:jc w:val="center"/>
              <w:rPr>
                <w:rFonts w:ascii="Times New Roman" w:hAnsi="Times New Roman" w:cs="Times New Roman"/>
                <w:b/>
                <w:i/>
                <w:sz w:val="24"/>
                <w:szCs w:val="24"/>
              </w:rPr>
            </w:pPr>
            <w:r>
              <w:rPr>
                <w:rFonts w:ascii="Times New Roman" w:hAnsi="Times New Roman" w:cs="Times New Roman"/>
                <w:b/>
                <w:i/>
                <w:sz w:val="24"/>
                <w:szCs w:val="24"/>
              </w:rPr>
              <w:t>26.8</w:t>
            </w:r>
          </w:p>
        </w:tc>
        <w:tc>
          <w:tcPr>
            <w:tcW w:w="2433" w:type="dxa"/>
            <w:tcBorders>
              <w:top w:val="single" w:sz="4" w:space="0" w:color="auto"/>
              <w:left w:val="single" w:sz="4" w:space="0" w:color="auto"/>
              <w:bottom w:val="single" w:sz="4" w:space="0" w:color="auto"/>
              <w:right w:val="single" w:sz="4" w:space="0" w:color="auto"/>
            </w:tcBorders>
            <w:hideMark/>
          </w:tcPr>
          <w:p w:rsidR="00E23D5C" w:rsidRDefault="00E23D5C">
            <w:pPr>
              <w:tabs>
                <w:tab w:val="left" w:pos="2715"/>
              </w:tabs>
              <w:jc w:val="center"/>
              <w:rPr>
                <w:rFonts w:ascii="Times New Roman" w:hAnsi="Times New Roman" w:cs="Times New Roman"/>
                <w:b/>
                <w:i/>
              </w:rPr>
            </w:pPr>
            <w:r>
              <w:rPr>
                <w:rFonts w:ascii="Times New Roman" w:hAnsi="Times New Roman" w:cs="Times New Roman"/>
                <w:b/>
                <w:i/>
              </w:rPr>
              <w:t>-2</w:t>
            </w:r>
          </w:p>
        </w:tc>
      </w:tr>
      <w:tr w:rsidR="00E23D5C" w:rsidTr="002B497B">
        <w:trPr>
          <w:trHeight w:val="291"/>
        </w:trPr>
        <w:tc>
          <w:tcPr>
            <w:tcW w:w="1244" w:type="dxa"/>
            <w:tcBorders>
              <w:top w:val="single" w:sz="4" w:space="0" w:color="auto"/>
              <w:left w:val="single" w:sz="4" w:space="0" w:color="auto"/>
              <w:bottom w:val="single" w:sz="4" w:space="0" w:color="auto"/>
              <w:right w:val="single" w:sz="4" w:space="0" w:color="auto"/>
            </w:tcBorders>
            <w:hideMark/>
          </w:tcPr>
          <w:p w:rsidR="00E23D5C" w:rsidRDefault="00E23D5C">
            <w:pPr>
              <w:jc w:val="center"/>
              <w:rPr>
                <w:rFonts w:ascii="Times New Roman" w:hAnsi="Times New Roman" w:cs="Times New Roman"/>
                <w:b/>
                <w:i/>
                <w:sz w:val="24"/>
                <w:szCs w:val="24"/>
              </w:rPr>
            </w:pPr>
            <w:r>
              <w:rPr>
                <w:rFonts w:ascii="Times New Roman" w:hAnsi="Times New Roman" w:cs="Times New Roman"/>
                <w:b/>
                <w:i/>
                <w:sz w:val="24"/>
                <w:szCs w:val="24"/>
              </w:rPr>
              <w:t>11А</w:t>
            </w:r>
          </w:p>
        </w:tc>
        <w:tc>
          <w:tcPr>
            <w:tcW w:w="1475" w:type="dxa"/>
            <w:tcBorders>
              <w:top w:val="single" w:sz="4" w:space="0" w:color="auto"/>
              <w:left w:val="single" w:sz="4" w:space="0" w:color="auto"/>
              <w:bottom w:val="single" w:sz="4" w:space="0" w:color="auto"/>
              <w:right w:val="single" w:sz="4" w:space="0" w:color="auto"/>
            </w:tcBorders>
            <w:hideMark/>
          </w:tcPr>
          <w:p w:rsidR="00E23D5C" w:rsidRDefault="00E23D5C">
            <w:pPr>
              <w:tabs>
                <w:tab w:val="left" w:pos="2715"/>
              </w:tabs>
              <w:jc w:val="center"/>
              <w:rPr>
                <w:rFonts w:ascii="Times New Roman" w:hAnsi="Times New Roman" w:cs="Times New Roman"/>
                <w:b/>
                <w:i/>
              </w:rPr>
            </w:pPr>
            <w:r>
              <w:rPr>
                <w:rFonts w:ascii="Times New Roman" w:hAnsi="Times New Roman" w:cs="Times New Roman"/>
                <w:b/>
                <w:i/>
              </w:rPr>
              <w:t>46</w:t>
            </w:r>
          </w:p>
        </w:tc>
        <w:tc>
          <w:tcPr>
            <w:tcW w:w="1288" w:type="dxa"/>
            <w:tcBorders>
              <w:top w:val="single" w:sz="4" w:space="0" w:color="auto"/>
              <w:left w:val="single" w:sz="4" w:space="0" w:color="auto"/>
              <w:bottom w:val="single" w:sz="4" w:space="0" w:color="auto"/>
              <w:right w:val="single" w:sz="4" w:space="0" w:color="auto"/>
            </w:tcBorders>
            <w:hideMark/>
          </w:tcPr>
          <w:p w:rsidR="00E23D5C" w:rsidRDefault="00E23D5C">
            <w:pPr>
              <w:jc w:val="center"/>
              <w:rPr>
                <w:rFonts w:ascii="Times New Roman" w:hAnsi="Times New Roman" w:cs="Times New Roman"/>
                <w:b/>
                <w:i/>
                <w:sz w:val="24"/>
                <w:szCs w:val="24"/>
              </w:rPr>
            </w:pPr>
            <w:r>
              <w:rPr>
                <w:rFonts w:ascii="Times New Roman" w:hAnsi="Times New Roman" w:cs="Times New Roman"/>
                <w:b/>
                <w:i/>
                <w:sz w:val="24"/>
                <w:szCs w:val="24"/>
              </w:rPr>
              <w:t>50</w:t>
            </w:r>
          </w:p>
        </w:tc>
        <w:tc>
          <w:tcPr>
            <w:tcW w:w="2433" w:type="dxa"/>
            <w:tcBorders>
              <w:top w:val="single" w:sz="4" w:space="0" w:color="auto"/>
              <w:left w:val="single" w:sz="4" w:space="0" w:color="auto"/>
              <w:bottom w:val="single" w:sz="4" w:space="0" w:color="auto"/>
              <w:right w:val="single" w:sz="4" w:space="0" w:color="auto"/>
            </w:tcBorders>
            <w:hideMark/>
          </w:tcPr>
          <w:p w:rsidR="00E23D5C" w:rsidRDefault="00E23D5C">
            <w:pPr>
              <w:tabs>
                <w:tab w:val="left" w:pos="2715"/>
              </w:tabs>
              <w:jc w:val="center"/>
              <w:rPr>
                <w:rFonts w:ascii="Times New Roman" w:hAnsi="Times New Roman" w:cs="Times New Roman"/>
                <w:b/>
                <w:i/>
              </w:rPr>
            </w:pPr>
            <w:r>
              <w:rPr>
                <w:rFonts w:ascii="Times New Roman" w:hAnsi="Times New Roman" w:cs="Times New Roman"/>
                <w:b/>
                <w:i/>
              </w:rPr>
              <w:t>+4</w:t>
            </w:r>
          </w:p>
        </w:tc>
      </w:tr>
      <w:tr w:rsidR="00E23D5C" w:rsidTr="002B497B">
        <w:tc>
          <w:tcPr>
            <w:tcW w:w="1244" w:type="dxa"/>
            <w:tcBorders>
              <w:top w:val="single" w:sz="4" w:space="0" w:color="auto"/>
              <w:left w:val="single" w:sz="4" w:space="0" w:color="auto"/>
              <w:bottom w:val="single" w:sz="4" w:space="0" w:color="auto"/>
              <w:right w:val="single" w:sz="4" w:space="0" w:color="auto"/>
            </w:tcBorders>
            <w:hideMark/>
          </w:tcPr>
          <w:p w:rsidR="00E23D5C" w:rsidRDefault="00E23D5C">
            <w:pPr>
              <w:rPr>
                <w:rFonts w:cs="Times New Roman"/>
              </w:rPr>
            </w:pPr>
          </w:p>
        </w:tc>
        <w:tc>
          <w:tcPr>
            <w:tcW w:w="1475" w:type="dxa"/>
            <w:tcBorders>
              <w:top w:val="single" w:sz="4" w:space="0" w:color="auto"/>
              <w:left w:val="single" w:sz="4" w:space="0" w:color="auto"/>
              <w:bottom w:val="single" w:sz="4" w:space="0" w:color="auto"/>
              <w:right w:val="single" w:sz="4" w:space="0" w:color="auto"/>
            </w:tcBorders>
            <w:hideMark/>
          </w:tcPr>
          <w:p w:rsidR="00E23D5C" w:rsidRDefault="00E23D5C">
            <w:pPr>
              <w:rPr>
                <w:rFonts w:cs="Times New Roman"/>
              </w:rPr>
            </w:pPr>
          </w:p>
        </w:tc>
        <w:tc>
          <w:tcPr>
            <w:tcW w:w="1288" w:type="dxa"/>
            <w:tcBorders>
              <w:top w:val="single" w:sz="4" w:space="0" w:color="auto"/>
              <w:left w:val="single" w:sz="4" w:space="0" w:color="auto"/>
              <w:bottom w:val="single" w:sz="4" w:space="0" w:color="auto"/>
              <w:right w:val="single" w:sz="4" w:space="0" w:color="auto"/>
            </w:tcBorders>
            <w:hideMark/>
          </w:tcPr>
          <w:p w:rsidR="00E23D5C" w:rsidRDefault="00E23D5C">
            <w:pPr>
              <w:rPr>
                <w:rFonts w:cs="Times New Roman"/>
              </w:rPr>
            </w:pPr>
          </w:p>
        </w:tc>
        <w:tc>
          <w:tcPr>
            <w:tcW w:w="2433" w:type="dxa"/>
            <w:tcBorders>
              <w:top w:val="single" w:sz="4" w:space="0" w:color="auto"/>
              <w:left w:val="single" w:sz="4" w:space="0" w:color="auto"/>
              <w:bottom w:val="single" w:sz="4" w:space="0" w:color="auto"/>
              <w:right w:val="single" w:sz="4" w:space="0" w:color="auto"/>
            </w:tcBorders>
            <w:hideMark/>
          </w:tcPr>
          <w:p w:rsidR="00E23D5C" w:rsidRDefault="00E23D5C">
            <w:pPr>
              <w:rPr>
                <w:rFonts w:cs="Times New Roman"/>
              </w:rPr>
            </w:pPr>
          </w:p>
        </w:tc>
      </w:tr>
    </w:tbl>
    <w:p w:rsidR="002B497B" w:rsidRDefault="002B497B" w:rsidP="002B497B">
      <w:pPr>
        <w:tabs>
          <w:tab w:val="left" w:pos="2715"/>
        </w:tabs>
        <w:rPr>
          <w:rFonts w:ascii="Times New Roman" w:hAnsi="Times New Roman" w:cs="Times New Roman"/>
          <w:b/>
          <w:i/>
        </w:rPr>
      </w:pPr>
    </w:p>
    <w:p w:rsidR="0091181E" w:rsidRDefault="0091181E" w:rsidP="002B497B">
      <w:pPr>
        <w:tabs>
          <w:tab w:val="left" w:pos="2715"/>
        </w:tabs>
        <w:rPr>
          <w:rFonts w:ascii="Times New Roman" w:hAnsi="Times New Roman" w:cs="Times New Roman"/>
          <w:b/>
          <w:i/>
          <w:lang w:val="en-US"/>
        </w:rPr>
      </w:pPr>
    </w:p>
    <w:p w:rsidR="0091181E" w:rsidRDefault="0091181E" w:rsidP="002B497B">
      <w:pPr>
        <w:tabs>
          <w:tab w:val="left" w:pos="2715"/>
        </w:tabs>
        <w:rPr>
          <w:rFonts w:ascii="Times New Roman" w:hAnsi="Times New Roman" w:cs="Times New Roman"/>
          <w:b/>
          <w:i/>
          <w:lang w:val="en-US"/>
        </w:rPr>
      </w:pPr>
    </w:p>
    <w:p w:rsidR="0091181E" w:rsidRDefault="0091181E" w:rsidP="002B497B">
      <w:pPr>
        <w:tabs>
          <w:tab w:val="left" w:pos="2715"/>
        </w:tabs>
        <w:rPr>
          <w:rFonts w:ascii="Times New Roman" w:hAnsi="Times New Roman" w:cs="Times New Roman"/>
          <w:b/>
          <w:i/>
          <w:lang w:val="en-US"/>
        </w:rPr>
      </w:pPr>
    </w:p>
    <w:p w:rsidR="002B497B" w:rsidRDefault="002B497B" w:rsidP="002B497B">
      <w:pPr>
        <w:tabs>
          <w:tab w:val="left" w:pos="2715"/>
        </w:tabs>
        <w:rPr>
          <w:rFonts w:ascii="Times New Roman" w:hAnsi="Times New Roman" w:cs="Times New Roman"/>
          <w:b/>
          <w:i/>
        </w:rPr>
      </w:pPr>
      <w:r>
        <w:rPr>
          <w:rFonts w:ascii="Times New Roman" w:hAnsi="Times New Roman" w:cs="Times New Roman"/>
          <w:b/>
          <w:i/>
        </w:rPr>
        <w:lastRenderedPageBreak/>
        <w:t>Причинами снижения качества знаний обучающихся является:</w:t>
      </w:r>
    </w:p>
    <w:p w:rsidR="002B497B" w:rsidRDefault="002B497B" w:rsidP="006E630E">
      <w:pPr>
        <w:pStyle w:val="a3"/>
        <w:numPr>
          <w:ilvl w:val="0"/>
          <w:numId w:val="45"/>
        </w:numPr>
        <w:tabs>
          <w:tab w:val="left" w:pos="2715"/>
        </w:tabs>
        <w:spacing w:after="0"/>
        <w:rPr>
          <w:rFonts w:ascii="Times New Roman" w:hAnsi="Times New Roman" w:cs="Times New Roman"/>
        </w:rPr>
      </w:pPr>
      <w:r>
        <w:rPr>
          <w:rFonts w:ascii="Times New Roman" w:hAnsi="Times New Roman" w:cs="Times New Roman"/>
        </w:rPr>
        <w:t>3-А, 3-Б класс -  усложнение программного материала;</w:t>
      </w:r>
    </w:p>
    <w:p w:rsidR="002B497B" w:rsidRDefault="002B497B" w:rsidP="006E630E">
      <w:pPr>
        <w:pStyle w:val="a3"/>
        <w:numPr>
          <w:ilvl w:val="0"/>
          <w:numId w:val="45"/>
        </w:numPr>
        <w:tabs>
          <w:tab w:val="left" w:pos="2715"/>
        </w:tabs>
        <w:spacing w:after="0"/>
        <w:rPr>
          <w:rFonts w:ascii="Times New Roman" w:hAnsi="Times New Roman" w:cs="Times New Roman"/>
        </w:rPr>
      </w:pPr>
      <w:r>
        <w:rPr>
          <w:rFonts w:ascii="Times New Roman" w:hAnsi="Times New Roman" w:cs="Times New Roman"/>
        </w:rPr>
        <w:t>4-Б класс – смена классного руководителя;</w:t>
      </w:r>
    </w:p>
    <w:p w:rsidR="002B497B" w:rsidRDefault="002B497B" w:rsidP="006E630E">
      <w:pPr>
        <w:pStyle w:val="a3"/>
        <w:numPr>
          <w:ilvl w:val="0"/>
          <w:numId w:val="45"/>
        </w:numPr>
        <w:tabs>
          <w:tab w:val="left" w:pos="2715"/>
        </w:tabs>
        <w:spacing w:after="0"/>
        <w:rPr>
          <w:rFonts w:ascii="Times New Roman" w:hAnsi="Times New Roman" w:cs="Times New Roman"/>
        </w:rPr>
      </w:pPr>
      <w:r>
        <w:rPr>
          <w:rFonts w:ascii="Times New Roman" w:hAnsi="Times New Roman" w:cs="Times New Roman"/>
        </w:rPr>
        <w:t>6-А, 6-Б класс – в связи с прибывшими обучающимися, которые по  итогам годового оценивания имеют академическую задолженность;</w:t>
      </w:r>
    </w:p>
    <w:p w:rsidR="002B497B" w:rsidRDefault="002B497B" w:rsidP="006E630E">
      <w:pPr>
        <w:pStyle w:val="a3"/>
        <w:numPr>
          <w:ilvl w:val="0"/>
          <w:numId w:val="45"/>
        </w:numPr>
        <w:tabs>
          <w:tab w:val="left" w:pos="2715"/>
        </w:tabs>
        <w:spacing w:after="0"/>
        <w:rPr>
          <w:rFonts w:ascii="Times New Roman" w:hAnsi="Times New Roman" w:cs="Times New Roman"/>
        </w:rPr>
      </w:pPr>
      <w:r>
        <w:rPr>
          <w:rFonts w:ascii="Times New Roman" w:hAnsi="Times New Roman" w:cs="Times New Roman"/>
        </w:rPr>
        <w:t>7-Б – в связи с введением новых предметов в учебный план (алгебра, геометрия, физика).</w:t>
      </w:r>
    </w:p>
    <w:p w:rsidR="00C74151" w:rsidRDefault="00C74151" w:rsidP="00C74151">
      <w:pPr>
        <w:tabs>
          <w:tab w:val="left" w:pos="2715"/>
        </w:tabs>
        <w:rPr>
          <w:rFonts w:ascii="Times New Roman" w:hAnsi="Times New Roman" w:cs="Times New Roman"/>
          <w:b/>
        </w:rPr>
      </w:pPr>
      <w:r>
        <w:rPr>
          <w:rFonts w:ascii="Times New Roman" w:hAnsi="Times New Roman" w:cs="Times New Roman"/>
          <w:b/>
        </w:rPr>
        <w:t xml:space="preserve">     </w:t>
      </w:r>
    </w:p>
    <w:p w:rsidR="00C74151" w:rsidRDefault="00C74151" w:rsidP="00C74151">
      <w:pPr>
        <w:tabs>
          <w:tab w:val="left" w:pos="2715"/>
        </w:tabs>
        <w:rPr>
          <w:rFonts w:ascii="Times New Roman" w:hAnsi="Times New Roman" w:cs="Times New Roman"/>
          <w:b/>
        </w:rPr>
      </w:pPr>
      <w:r>
        <w:rPr>
          <w:rFonts w:ascii="Times New Roman" w:hAnsi="Times New Roman" w:cs="Times New Roman"/>
          <w:b/>
        </w:rPr>
        <w:t xml:space="preserve">     Рекомендовано:</w:t>
      </w:r>
    </w:p>
    <w:p w:rsidR="00C74151" w:rsidRDefault="00C74151" w:rsidP="006E630E">
      <w:pPr>
        <w:pStyle w:val="a3"/>
        <w:numPr>
          <w:ilvl w:val="0"/>
          <w:numId w:val="46"/>
        </w:numPr>
        <w:tabs>
          <w:tab w:val="left" w:pos="2715"/>
        </w:tabs>
        <w:spacing w:after="0"/>
        <w:jc w:val="both"/>
        <w:rPr>
          <w:rFonts w:ascii="Times New Roman" w:hAnsi="Times New Roman" w:cs="Times New Roman"/>
          <w:i/>
        </w:rPr>
      </w:pPr>
      <w:r>
        <w:rPr>
          <w:rFonts w:ascii="Times New Roman" w:hAnsi="Times New Roman" w:cs="Times New Roman"/>
          <w:i/>
        </w:rPr>
        <w:t xml:space="preserve">Учителям: истории Лебедеву А.В., русского языка и литературы Мазур Т.С., английского языка Кырган И.В. </w:t>
      </w:r>
    </w:p>
    <w:p w:rsidR="00C74151" w:rsidRDefault="00C74151" w:rsidP="00C74151">
      <w:pPr>
        <w:pStyle w:val="a3"/>
        <w:tabs>
          <w:tab w:val="left" w:pos="2715"/>
        </w:tabs>
        <w:jc w:val="both"/>
        <w:rPr>
          <w:rFonts w:ascii="Times New Roman" w:hAnsi="Times New Roman" w:cs="Times New Roman"/>
          <w:i/>
        </w:rPr>
      </w:pPr>
      <w:r>
        <w:rPr>
          <w:rFonts w:ascii="Times New Roman" w:hAnsi="Times New Roman" w:cs="Times New Roman"/>
          <w:i/>
        </w:rPr>
        <w:t xml:space="preserve">- составить график консультаций с 01.09.16г по 09.09.16г план занятий с неуспевающими обучающимися, </w:t>
      </w:r>
    </w:p>
    <w:p w:rsidR="00C74151" w:rsidRDefault="00C74151" w:rsidP="00C74151">
      <w:pPr>
        <w:pStyle w:val="a3"/>
        <w:tabs>
          <w:tab w:val="left" w:pos="2715"/>
        </w:tabs>
        <w:jc w:val="both"/>
        <w:rPr>
          <w:rFonts w:ascii="Times New Roman" w:hAnsi="Times New Roman" w:cs="Times New Roman"/>
          <w:i/>
        </w:rPr>
      </w:pPr>
      <w:r>
        <w:rPr>
          <w:rFonts w:ascii="Times New Roman" w:hAnsi="Times New Roman" w:cs="Times New Roman"/>
          <w:i/>
        </w:rPr>
        <w:t xml:space="preserve">- подготовить пакеты с заданиями для подготовки к аттестации, </w:t>
      </w:r>
    </w:p>
    <w:p w:rsidR="00C74151" w:rsidRDefault="00C74151" w:rsidP="00C74151">
      <w:pPr>
        <w:pStyle w:val="a3"/>
        <w:tabs>
          <w:tab w:val="left" w:pos="2715"/>
        </w:tabs>
        <w:jc w:val="both"/>
        <w:rPr>
          <w:rFonts w:ascii="Times New Roman" w:hAnsi="Times New Roman" w:cs="Times New Roman"/>
          <w:i/>
        </w:rPr>
      </w:pPr>
      <w:r>
        <w:rPr>
          <w:rFonts w:ascii="Times New Roman" w:hAnsi="Times New Roman" w:cs="Times New Roman"/>
          <w:i/>
        </w:rPr>
        <w:t>- провести аттестацию обучающихся, имеющих  академическую задолженностьс 12.09.16 г. по 23.09.16г.</w:t>
      </w:r>
    </w:p>
    <w:p w:rsidR="00C74151" w:rsidRDefault="00C74151" w:rsidP="006E630E">
      <w:pPr>
        <w:pStyle w:val="a3"/>
        <w:numPr>
          <w:ilvl w:val="0"/>
          <w:numId w:val="46"/>
        </w:numPr>
        <w:tabs>
          <w:tab w:val="left" w:pos="2715"/>
        </w:tabs>
        <w:spacing w:after="0"/>
        <w:jc w:val="both"/>
        <w:rPr>
          <w:rFonts w:ascii="Times New Roman" w:hAnsi="Times New Roman" w:cs="Times New Roman"/>
          <w:i/>
        </w:rPr>
      </w:pPr>
      <w:r>
        <w:rPr>
          <w:rFonts w:ascii="Times New Roman" w:hAnsi="Times New Roman" w:cs="Times New Roman"/>
          <w:i/>
        </w:rPr>
        <w:t xml:space="preserve">Классным руководителям ознакомить  родителей, обучающихся имеющих академическую задолженность по предметам, с приказом «О ликвидации академической задолженности» </w:t>
      </w:r>
      <w:r>
        <w:rPr>
          <w:rFonts w:ascii="Times New Roman" w:hAnsi="Times New Roman" w:cs="Times New Roman"/>
        </w:rPr>
        <w:t>01-05/275 от 07.06 2016г.</w:t>
      </w:r>
    </w:p>
    <w:p w:rsidR="00C74151" w:rsidRDefault="00C74151" w:rsidP="006E630E">
      <w:pPr>
        <w:pStyle w:val="a3"/>
        <w:numPr>
          <w:ilvl w:val="0"/>
          <w:numId w:val="46"/>
        </w:numPr>
        <w:tabs>
          <w:tab w:val="left" w:pos="2715"/>
        </w:tabs>
        <w:spacing w:after="0"/>
        <w:jc w:val="both"/>
        <w:rPr>
          <w:rFonts w:ascii="Times New Roman" w:hAnsi="Times New Roman" w:cs="Times New Roman"/>
          <w:i/>
        </w:rPr>
      </w:pPr>
      <w:r>
        <w:rPr>
          <w:rFonts w:ascii="Times New Roman" w:hAnsi="Times New Roman" w:cs="Times New Roman"/>
          <w:i/>
        </w:rPr>
        <w:t>Руководителям ШМО:</w:t>
      </w:r>
    </w:p>
    <w:p w:rsidR="00C74151" w:rsidRDefault="00C74151" w:rsidP="00C74151">
      <w:pPr>
        <w:pStyle w:val="a3"/>
        <w:tabs>
          <w:tab w:val="left" w:pos="2715"/>
        </w:tabs>
        <w:jc w:val="both"/>
        <w:rPr>
          <w:rFonts w:ascii="Times New Roman" w:hAnsi="Times New Roman" w:cs="Times New Roman"/>
          <w:i/>
        </w:rPr>
      </w:pPr>
      <w:r>
        <w:rPr>
          <w:rFonts w:ascii="Times New Roman" w:hAnsi="Times New Roman" w:cs="Times New Roman"/>
          <w:i/>
        </w:rPr>
        <w:t>-  проанализировать успеваемость по классам;</w:t>
      </w:r>
    </w:p>
    <w:p w:rsidR="00C74151" w:rsidRDefault="00C74151" w:rsidP="00C74151">
      <w:pPr>
        <w:pStyle w:val="a3"/>
        <w:tabs>
          <w:tab w:val="left" w:pos="2715"/>
        </w:tabs>
        <w:jc w:val="both"/>
        <w:rPr>
          <w:rFonts w:ascii="Times New Roman" w:hAnsi="Times New Roman" w:cs="Times New Roman"/>
          <w:i/>
        </w:rPr>
      </w:pPr>
      <w:r>
        <w:rPr>
          <w:rFonts w:ascii="Times New Roman" w:hAnsi="Times New Roman" w:cs="Times New Roman"/>
          <w:i/>
        </w:rPr>
        <w:t>- активизировать работу по повышению учебной мотивации учащихся;</w:t>
      </w:r>
    </w:p>
    <w:p w:rsidR="00C74151" w:rsidRDefault="00C74151" w:rsidP="00C74151">
      <w:pPr>
        <w:pStyle w:val="a3"/>
        <w:tabs>
          <w:tab w:val="left" w:pos="2715"/>
        </w:tabs>
        <w:jc w:val="both"/>
        <w:rPr>
          <w:rFonts w:ascii="Times New Roman" w:hAnsi="Times New Roman" w:cs="Times New Roman"/>
          <w:i/>
        </w:rPr>
      </w:pPr>
      <w:r>
        <w:rPr>
          <w:rFonts w:ascii="Times New Roman" w:hAnsi="Times New Roman" w:cs="Times New Roman"/>
          <w:i/>
        </w:rPr>
        <w:t>-  спланировать работу с одаренными и слабоуспевающими детьми.</w:t>
      </w:r>
    </w:p>
    <w:p w:rsidR="00C74151" w:rsidRDefault="00C74151" w:rsidP="006E630E">
      <w:pPr>
        <w:pStyle w:val="a3"/>
        <w:numPr>
          <w:ilvl w:val="0"/>
          <w:numId w:val="46"/>
        </w:numPr>
        <w:tabs>
          <w:tab w:val="left" w:pos="2715"/>
        </w:tabs>
        <w:spacing w:after="0"/>
        <w:jc w:val="both"/>
        <w:rPr>
          <w:rFonts w:ascii="Times New Roman" w:hAnsi="Times New Roman" w:cs="Times New Roman"/>
          <w:i/>
        </w:rPr>
      </w:pPr>
      <w:r>
        <w:rPr>
          <w:rFonts w:ascii="Times New Roman" w:hAnsi="Times New Roman" w:cs="Times New Roman"/>
          <w:i/>
        </w:rPr>
        <w:t>Педагогу-психологу Проскуриной И.Е.:</w:t>
      </w:r>
    </w:p>
    <w:p w:rsidR="00C74151" w:rsidRDefault="00C74151" w:rsidP="00C74151">
      <w:pPr>
        <w:pStyle w:val="a3"/>
        <w:tabs>
          <w:tab w:val="left" w:pos="2715"/>
        </w:tabs>
        <w:jc w:val="both"/>
        <w:rPr>
          <w:rFonts w:ascii="Times New Roman" w:hAnsi="Times New Roman" w:cs="Times New Roman"/>
          <w:i/>
        </w:rPr>
      </w:pPr>
      <w:r>
        <w:rPr>
          <w:rFonts w:ascii="Times New Roman" w:hAnsi="Times New Roman" w:cs="Times New Roman"/>
          <w:i/>
        </w:rPr>
        <w:t xml:space="preserve">- выявить причины низкой успеваемости обучающихся </w:t>
      </w:r>
      <w:r>
        <w:rPr>
          <w:rFonts w:ascii="Times New Roman" w:hAnsi="Times New Roman" w:cs="Times New Roman"/>
        </w:rPr>
        <w:t xml:space="preserve">3-А,3-Б,4-Б,6-А,6-Б,7-Б классов </w:t>
      </w:r>
      <w:r>
        <w:rPr>
          <w:rFonts w:ascii="Times New Roman" w:hAnsi="Times New Roman" w:cs="Times New Roman"/>
          <w:i/>
        </w:rPr>
        <w:t>по результатам собеседования  заполнить карты и дать рекомендации классным руководителям и учителям-предметникам по вопросу индивидуального развития конкретного ребенка.</w:t>
      </w:r>
    </w:p>
    <w:p w:rsidR="00C74151" w:rsidRDefault="00C74151" w:rsidP="00C74151">
      <w:pPr>
        <w:pStyle w:val="a3"/>
        <w:tabs>
          <w:tab w:val="left" w:pos="2715"/>
        </w:tabs>
        <w:jc w:val="both"/>
        <w:rPr>
          <w:rFonts w:ascii="Times New Roman" w:hAnsi="Times New Roman" w:cs="Times New Roman"/>
          <w:i/>
        </w:rPr>
      </w:pPr>
      <w:r>
        <w:rPr>
          <w:rFonts w:ascii="Times New Roman" w:hAnsi="Times New Roman" w:cs="Times New Roman"/>
          <w:i/>
        </w:rPr>
        <w:t>- организовать работу по подготовке документов на ПМПК  Хазиева Ахтема, обучающегося 6б класса.</w:t>
      </w:r>
    </w:p>
    <w:p w:rsidR="00016596" w:rsidRPr="00D320F2" w:rsidRDefault="008A6FC4" w:rsidP="004C3B1B">
      <w:pPr>
        <w:spacing w:before="240" w:line="240" w:lineRule="auto"/>
        <w:ind w:firstLine="567"/>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1.4. Оценка организации учебного процесса</w:t>
      </w:r>
    </w:p>
    <w:p w:rsidR="00540A82" w:rsidRPr="00D320F2" w:rsidRDefault="005457DA" w:rsidP="005457DA">
      <w:pPr>
        <w:spacing w:after="0" w:line="240" w:lineRule="auto"/>
        <w:ind w:firstLine="567"/>
        <w:contextualSpacing/>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Организация образовательного процесса в МБОУ «СШ №1»</w:t>
      </w:r>
      <w:r w:rsidR="00BD55B4">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регламентируется режимом работы, учебным планом,</w:t>
      </w:r>
      <w:r w:rsidR="00BD55B4">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годовым календарным учебным графиком, расписанием занятий.</w:t>
      </w:r>
    </w:p>
    <w:p w:rsidR="005457DA" w:rsidRPr="00D320F2" w:rsidRDefault="00540A82" w:rsidP="005457DA">
      <w:pPr>
        <w:spacing w:after="0" w:line="240" w:lineRule="auto"/>
        <w:ind w:firstLine="567"/>
        <w:contextualSpacing/>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Обучение и воспитание в школе ведется на русском языке. Коррекционных классов нет.</w:t>
      </w:r>
    </w:p>
    <w:p w:rsidR="00731249" w:rsidRPr="00D320F2" w:rsidRDefault="005457DA" w:rsidP="00731249">
      <w:pPr>
        <w:spacing w:after="0" w:line="240" w:lineRule="auto"/>
        <w:ind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Режим работы Учреждения устанавливается правилами внутреннего распорядка.</w:t>
      </w:r>
      <w:r w:rsidR="009F5E0E">
        <w:rPr>
          <w:rFonts w:ascii="Times New Roman" w:hAnsi="Times New Roman" w:cs="Times New Roman"/>
          <w:color w:val="1A1A1A" w:themeColor="background1" w:themeShade="1A"/>
          <w:sz w:val="24"/>
          <w:szCs w:val="24"/>
        </w:rPr>
        <w:t xml:space="preserve"> </w:t>
      </w:r>
      <w:r w:rsidR="00540A82" w:rsidRPr="00D320F2">
        <w:rPr>
          <w:rFonts w:ascii="Times New Roman" w:hAnsi="Times New Roman" w:cs="Times New Roman"/>
          <w:color w:val="1A1A1A" w:themeColor="background1" w:themeShade="1A"/>
          <w:sz w:val="24"/>
          <w:szCs w:val="24"/>
        </w:rPr>
        <w:t>Занятия проводятся в первую смену. Занятия начинаются в 8.30. Продолжитель</w:t>
      </w:r>
      <w:r w:rsidR="00BD55B4">
        <w:rPr>
          <w:rFonts w:ascii="Times New Roman" w:hAnsi="Times New Roman" w:cs="Times New Roman"/>
          <w:color w:val="1A1A1A" w:themeColor="background1" w:themeShade="1A"/>
          <w:sz w:val="24"/>
          <w:szCs w:val="24"/>
        </w:rPr>
        <w:t>ность урока: 1 класс – 35 минут ( в</w:t>
      </w:r>
      <w:r w:rsidR="00BD55B4" w:rsidRPr="00D06107">
        <w:rPr>
          <w:rFonts w:ascii="Times New Roman" w:hAnsi="Times New Roman" w:cs="Times New Roman"/>
          <w:color w:val="1A1A1A" w:themeColor="background1" w:themeShade="1A"/>
          <w:sz w:val="24"/>
          <w:szCs w:val="24"/>
        </w:rPr>
        <w:t xml:space="preserve"> </w:t>
      </w:r>
      <w:r w:rsidR="00BD55B4">
        <w:rPr>
          <w:rFonts w:ascii="Times New Roman" w:hAnsi="Times New Roman" w:cs="Times New Roman"/>
          <w:color w:val="1A1A1A" w:themeColor="background1" w:themeShade="1A"/>
          <w:sz w:val="24"/>
          <w:szCs w:val="24"/>
        </w:rPr>
        <w:t>I</w:t>
      </w:r>
      <w:r w:rsidR="00BD55B4" w:rsidRPr="00D06107">
        <w:rPr>
          <w:rFonts w:ascii="Times New Roman" w:hAnsi="Times New Roman" w:cs="Times New Roman"/>
          <w:color w:val="1A1A1A" w:themeColor="background1" w:themeShade="1A"/>
          <w:sz w:val="24"/>
          <w:szCs w:val="24"/>
        </w:rPr>
        <w:t xml:space="preserve"> полугодии ), 45 минут</w:t>
      </w:r>
      <w:r w:rsidR="00BD55B4">
        <w:rPr>
          <w:rFonts w:ascii="Times New Roman" w:hAnsi="Times New Roman" w:cs="Times New Roman"/>
          <w:color w:val="1A1A1A" w:themeColor="background1" w:themeShade="1A"/>
          <w:sz w:val="24"/>
          <w:szCs w:val="24"/>
        </w:rPr>
        <w:t xml:space="preserve"> ( во II полугодии ); 2-11 классы – 45 минут. </w:t>
      </w:r>
      <w:r w:rsidR="00540A82" w:rsidRPr="00D320F2">
        <w:rPr>
          <w:rFonts w:ascii="Times New Roman" w:hAnsi="Times New Roman" w:cs="Times New Roman"/>
          <w:color w:val="1A1A1A" w:themeColor="background1" w:themeShade="1A"/>
          <w:sz w:val="24"/>
          <w:szCs w:val="24"/>
        </w:rPr>
        <w:t>Продолжительность перемен м</w:t>
      </w:r>
      <w:r w:rsidR="00BD55B4">
        <w:rPr>
          <w:rFonts w:ascii="Times New Roman" w:hAnsi="Times New Roman" w:cs="Times New Roman"/>
          <w:color w:val="1A1A1A" w:themeColor="background1" w:themeShade="1A"/>
          <w:sz w:val="24"/>
          <w:szCs w:val="24"/>
        </w:rPr>
        <w:t>ежду уроками составляет</w:t>
      </w:r>
      <w:r w:rsidR="00540A82" w:rsidRPr="00D320F2">
        <w:rPr>
          <w:rFonts w:ascii="Times New Roman" w:hAnsi="Times New Roman" w:cs="Times New Roman"/>
          <w:color w:val="1A1A1A" w:themeColor="background1" w:themeShade="1A"/>
          <w:sz w:val="24"/>
          <w:szCs w:val="24"/>
        </w:rPr>
        <w:t xml:space="preserve"> 10 минут,  после 2 и 3 уроков по 20 минут</w:t>
      </w:r>
      <w:r w:rsidR="00BD55B4">
        <w:rPr>
          <w:rFonts w:ascii="Times New Roman" w:hAnsi="Times New Roman" w:cs="Times New Roman"/>
          <w:color w:val="1A1A1A" w:themeColor="background1" w:themeShade="1A"/>
          <w:sz w:val="24"/>
          <w:szCs w:val="24"/>
        </w:rPr>
        <w:t xml:space="preserve">. </w:t>
      </w:r>
      <w:r w:rsidR="002674B9" w:rsidRPr="00D320F2">
        <w:rPr>
          <w:rFonts w:ascii="Times New Roman" w:hAnsi="Times New Roman" w:cs="Times New Roman"/>
          <w:color w:val="1A1A1A" w:themeColor="background1" w:themeShade="1A"/>
          <w:sz w:val="24"/>
          <w:szCs w:val="24"/>
        </w:rPr>
        <w:t>Продолжительность учебной недели состав</w:t>
      </w:r>
      <w:r w:rsidR="00BD55B4">
        <w:rPr>
          <w:rFonts w:ascii="Times New Roman" w:hAnsi="Times New Roman" w:cs="Times New Roman"/>
          <w:color w:val="1A1A1A" w:themeColor="background1" w:themeShade="1A"/>
          <w:sz w:val="24"/>
          <w:szCs w:val="24"/>
        </w:rPr>
        <w:t xml:space="preserve">ляет 5 дней. </w:t>
      </w:r>
      <w:r w:rsidR="002674B9" w:rsidRPr="00D320F2">
        <w:rPr>
          <w:rFonts w:ascii="Times New Roman" w:hAnsi="Times New Roman" w:cs="Times New Roman"/>
          <w:color w:val="1A1A1A" w:themeColor="background1" w:themeShade="1A"/>
          <w:sz w:val="24"/>
          <w:szCs w:val="24"/>
        </w:rPr>
        <w:t>Продолжитель</w:t>
      </w:r>
      <w:r w:rsidR="00BD55B4">
        <w:rPr>
          <w:rFonts w:ascii="Times New Roman" w:hAnsi="Times New Roman" w:cs="Times New Roman"/>
          <w:color w:val="1A1A1A" w:themeColor="background1" w:themeShade="1A"/>
          <w:sz w:val="24"/>
          <w:szCs w:val="24"/>
        </w:rPr>
        <w:t>ность учебного года для обучающихся</w:t>
      </w:r>
      <w:r w:rsidR="002674B9" w:rsidRPr="00D320F2">
        <w:rPr>
          <w:rFonts w:ascii="Times New Roman" w:hAnsi="Times New Roman" w:cs="Times New Roman"/>
          <w:color w:val="1A1A1A" w:themeColor="background1" w:themeShade="1A"/>
          <w:sz w:val="24"/>
          <w:szCs w:val="24"/>
        </w:rPr>
        <w:t xml:space="preserve"> 1 класса со</w:t>
      </w:r>
      <w:r w:rsidR="00BD55B4">
        <w:rPr>
          <w:rFonts w:ascii="Times New Roman" w:hAnsi="Times New Roman" w:cs="Times New Roman"/>
          <w:color w:val="1A1A1A" w:themeColor="background1" w:themeShade="1A"/>
          <w:sz w:val="24"/>
          <w:szCs w:val="24"/>
        </w:rPr>
        <w:t>ставляет 33 учебные недели, 2-4 классов – 34 недели, 5-11 классов – 35 недель. Для обучающихся</w:t>
      </w:r>
      <w:r w:rsidR="002674B9" w:rsidRPr="00D320F2">
        <w:rPr>
          <w:rFonts w:ascii="Times New Roman" w:hAnsi="Times New Roman" w:cs="Times New Roman"/>
          <w:color w:val="1A1A1A" w:themeColor="background1" w:themeShade="1A"/>
          <w:sz w:val="24"/>
          <w:szCs w:val="24"/>
        </w:rPr>
        <w:t xml:space="preserve"> 1 классов в течение года устанавливаются дополнительные недельные каникулы.</w:t>
      </w:r>
    </w:p>
    <w:p w:rsidR="005C0E71" w:rsidRPr="00D320F2" w:rsidRDefault="009F5E0E" w:rsidP="005C0E71">
      <w:pPr>
        <w:spacing w:after="0" w:line="240" w:lineRule="auto"/>
        <w:ind w:firstLine="567"/>
        <w:contextualSpacing/>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Организация образовательного процесса строится на основе учебного плана, который является основным документом, определяющим количество часов на изучение предметов, устанавливающим максимальную нагрузку обучающихся. </w:t>
      </w:r>
      <w:r w:rsidR="005C0E71" w:rsidRPr="00D320F2">
        <w:rPr>
          <w:rFonts w:ascii="Times New Roman" w:hAnsi="Times New Roman" w:cs="Times New Roman"/>
          <w:color w:val="1A1A1A" w:themeColor="background1" w:themeShade="1A"/>
          <w:sz w:val="24"/>
          <w:szCs w:val="24"/>
        </w:rPr>
        <w:t xml:space="preserve">Максимальная аудиторная учебная нагрузка обучающихся не превышает предельно допустимую аудиторную нагрузку и соответствует требованиям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№18). </w:t>
      </w:r>
    </w:p>
    <w:p w:rsidR="003F5D97" w:rsidRPr="00D320F2" w:rsidRDefault="003F5D97" w:rsidP="003F5D97">
      <w:pPr>
        <w:spacing w:after="0" w:line="240" w:lineRule="auto"/>
        <w:ind w:firstLine="567"/>
        <w:contextualSpacing/>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lastRenderedPageBreak/>
        <w:t xml:space="preserve">В целях предупреждения переутомления и сохранения оптимального уровня работоспособности образовательная недельная нагрузка распределена в течение учебной недели, при этом объем максимально допустимой нагрузки в течение дня составляет: </w:t>
      </w:r>
    </w:p>
    <w:p w:rsidR="003F5D97" w:rsidRPr="00D320F2" w:rsidRDefault="003F5D97" w:rsidP="003829F5">
      <w:pPr>
        <w:pStyle w:val="a3"/>
        <w:numPr>
          <w:ilvl w:val="0"/>
          <w:numId w:val="7"/>
        </w:numPr>
        <w:spacing w:after="0" w:line="240" w:lineRule="auto"/>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для обучающихся 1 классов – не более 4 уроков и 1 день</w:t>
      </w:r>
      <w:r w:rsidR="002829F6">
        <w:rPr>
          <w:rFonts w:ascii="Times New Roman" w:hAnsi="Times New Roman" w:cs="Times New Roman"/>
          <w:color w:val="1A1A1A" w:themeColor="background1" w:themeShade="1A"/>
          <w:sz w:val="24"/>
          <w:szCs w:val="24"/>
        </w:rPr>
        <w:t xml:space="preserve"> в неделю – 5 уроков (за счет проведения курса «Культура добрососедства», введенного за счет часов внеурочной деятельности</w:t>
      </w:r>
      <w:r w:rsidRPr="00D320F2">
        <w:rPr>
          <w:rFonts w:ascii="Times New Roman" w:hAnsi="Times New Roman" w:cs="Times New Roman"/>
          <w:color w:val="1A1A1A" w:themeColor="background1" w:themeShade="1A"/>
          <w:sz w:val="24"/>
          <w:szCs w:val="24"/>
        </w:rPr>
        <w:t xml:space="preserve">); </w:t>
      </w:r>
    </w:p>
    <w:p w:rsidR="003F5D97" w:rsidRPr="00D320F2" w:rsidRDefault="003F5D97" w:rsidP="003829F5">
      <w:pPr>
        <w:pStyle w:val="a3"/>
        <w:numPr>
          <w:ilvl w:val="0"/>
          <w:numId w:val="7"/>
        </w:numPr>
        <w:spacing w:after="0" w:line="240" w:lineRule="auto"/>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для обучающихся 2-4 классов – не  более 5</w:t>
      </w:r>
      <w:r w:rsidR="002829F6">
        <w:rPr>
          <w:rFonts w:ascii="Times New Roman" w:hAnsi="Times New Roman" w:cs="Times New Roman"/>
          <w:color w:val="1A1A1A" w:themeColor="background1" w:themeShade="1A"/>
          <w:sz w:val="24"/>
          <w:szCs w:val="24"/>
        </w:rPr>
        <w:t xml:space="preserve"> уроков;</w:t>
      </w:r>
      <w:r w:rsidRPr="00D320F2">
        <w:rPr>
          <w:rFonts w:ascii="Times New Roman" w:hAnsi="Times New Roman" w:cs="Times New Roman"/>
          <w:color w:val="1A1A1A" w:themeColor="background1" w:themeShade="1A"/>
          <w:sz w:val="24"/>
          <w:szCs w:val="24"/>
        </w:rPr>
        <w:t xml:space="preserve"> </w:t>
      </w:r>
    </w:p>
    <w:p w:rsidR="003F5D97" w:rsidRPr="00D320F2" w:rsidRDefault="003F5D97" w:rsidP="003829F5">
      <w:pPr>
        <w:pStyle w:val="a3"/>
        <w:numPr>
          <w:ilvl w:val="0"/>
          <w:numId w:val="7"/>
        </w:numPr>
        <w:spacing w:after="0" w:line="240" w:lineRule="auto"/>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для обучающихся 5-6 классов – не более 6 уроков;</w:t>
      </w:r>
    </w:p>
    <w:p w:rsidR="003F5D97" w:rsidRDefault="003F5D97" w:rsidP="003829F5">
      <w:pPr>
        <w:pStyle w:val="a3"/>
        <w:numPr>
          <w:ilvl w:val="0"/>
          <w:numId w:val="7"/>
        </w:numPr>
        <w:spacing w:after="0" w:line="240" w:lineRule="auto"/>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для обучающихся 7-11 классов – не более 7 уроков.</w:t>
      </w:r>
    </w:p>
    <w:p w:rsidR="002829F6" w:rsidRDefault="002829F6" w:rsidP="002829F6">
      <w:pPr>
        <w:pStyle w:val="a3"/>
        <w:spacing w:after="0" w:line="240" w:lineRule="auto"/>
        <w:ind w:left="1287"/>
        <w:jc w:val="both"/>
        <w:rPr>
          <w:rFonts w:ascii="Times New Roman" w:hAnsi="Times New Roman" w:cs="Times New Roman"/>
          <w:color w:val="1A1A1A" w:themeColor="background1" w:themeShade="1A"/>
          <w:sz w:val="24"/>
          <w:szCs w:val="24"/>
        </w:rPr>
      </w:pPr>
    </w:p>
    <w:p w:rsidR="002829F6" w:rsidRPr="00D320F2" w:rsidRDefault="002829F6" w:rsidP="002829F6">
      <w:pPr>
        <w:pStyle w:val="a3"/>
        <w:spacing w:after="0" w:line="240" w:lineRule="auto"/>
        <w:ind w:left="0" w:firstLine="567"/>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Расписание уроков составлено с учетом дневн</w:t>
      </w:r>
      <w:r w:rsidR="00850778">
        <w:rPr>
          <w:rFonts w:ascii="Times New Roman" w:hAnsi="Times New Roman" w:cs="Times New Roman"/>
          <w:color w:val="1A1A1A" w:themeColor="background1" w:themeShade="1A"/>
          <w:sz w:val="24"/>
          <w:szCs w:val="24"/>
        </w:rPr>
        <w:t>ой и недельной умственной работо</w:t>
      </w:r>
      <w:r>
        <w:rPr>
          <w:rFonts w:ascii="Times New Roman" w:hAnsi="Times New Roman" w:cs="Times New Roman"/>
          <w:color w:val="1A1A1A" w:themeColor="background1" w:themeShade="1A"/>
          <w:sz w:val="24"/>
          <w:szCs w:val="24"/>
        </w:rPr>
        <w:t>способности обучающихся и гигиенических требований к расписанию уроков. При составлении расписания уроков была использована таблица И.Г. Сивкова, в которой трудность каждого предмета ранжируется в баллах.</w:t>
      </w:r>
    </w:p>
    <w:p w:rsidR="002829F6" w:rsidRPr="00D320F2" w:rsidRDefault="00850778" w:rsidP="002829F6">
      <w:pPr>
        <w:spacing w:after="0" w:line="240" w:lineRule="auto"/>
        <w:ind w:firstLine="567"/>
        <w:contextualSpacing/>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Неодинаковая умственная работо</w:t>
      </w:r>
      <w:r w:rsidR="002829F6">
        <w:rPr>
          <w:rFonts w:ascii="Times New Roman" w:hAnsi="Times New Roman" w:cs="Times New Roman"/>
          <w:color w:val="1A1A1A" w:themeColor="background1" w:themeShade="1A"/>
          <w:sz w:val="24"/>
          <w:szCs w:val="24"/>
        </w:rPr>
        <w:t xml:space="preserve">способность обучающихся в разные дни учебной недели. Ее уровень нарастает к середине и остается низким в начале ( понедельник ) и в конце недели    ( пятница ). </w:t>
      </w:r>
      <w:r w:rsidR="002829F6" w:rsidRPr="00D320F2">
        <w:rPr>
          <w:rFonts w:ascii="Times New Roman" w:eastAsia="Times New Roman" w:hAnsi="Times New Roman"/>
          <w:color w:val="1A1A1A" w:themeColor="background1" w:themeShade="1A"/>
          <w:sz w:val="24"/>
          <w:szCs w:val="24"/>
          <w:lang w:eastAsia="ru-RU"/>
        </w:rPr>
        <w:t>Распределение учебной нагрузки в течение недели строится таким образом, чтобы наибольший ее объем приходился на вторник и среду.</w:t>
      </w:r>
      <w:r w:rsidR="008F5146">
        <w:rPr>
          <w:rFonts w:ascii="Times New Roman" w:eastAsia="Times New Roman" w:hAnsi="Times New Roman"/>
          <w:color w:val="1A1A1A" w:themeColor="background1" w:themeShade="1A"/>
          <w:sz w:val="24"/>
          <w:szCs w:val="24"/>
          <w:lang w:eastAsia="ru-RU"/>
        </w:rPr>
        <w:t xml:space="preserve"> На эти дни в расписание уроков включены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w:t>
      </w:r>
      <w:r w:rsidR="002829F6">
        <w:rPr>
          <w:rFonts w:ascii="Times New Roman" w:eastAsia="Times New Roman" w:hAnsi="Times New Roman"/>
          <w:color w:val="1A1A1A" w:themeColor="background1" w:themeShade="1A"/>
          <w:sz w:val="24"/>
          <w:szCs w:val="24"/>
          <w:lang w:eastAsia="ru-RU"/>
        </w:rPr>
        <w:t xml:space="preserve"> </w:t>
      </w:r>
      <w:r w:rsidR="002829F6" w:rsidRPr="00D320F2">
        <w:rPr>
          <w:rFonts w:ascii="Times New Roman" w:eastAsia="Times New Roman" w:hAnsi="Times New Roman"/>
          <w:color w:val="1A1A1A" w:themeColor="background1" w:themeShade="1A"/>
          <w:sz w:val="24"/>
          <w:szCs w:val="24"/>
          <w:lang w:eastAsia="ru-RU"/>
        </w:rPr>
        <w:t>Для предупреждения переутомления и сохранения оптимального уровня работоспособности предметы естественно-математического цикла чередуются с предметами гуманитарного цикла.</w:t>
      </w:r>
      <w:r w:rsidR="008F5146">
        <w:rPr>
          <w:rFonts w:ascii="Times New Roman" w:eastAsia="Times New Roman" w:hAnsi="Times New Roman"/>
          <w:color w:val="1A1A1A" w:themeColor="background1" w:themeShade="1A"/>
          <w:sz w:val="24"/>
          <w:szCs w:val="24"/>
          <w:lang w:eastAsia="ru-RU"/>
        </w:rPr>
        <w:t xml:space="preserve"> </w:t>
      </w:r>
      <w:r w:rsidR="002829F6" w:rsidRPr="00D320F2">
        <w:rPr>
          <w:rFonts w:ascii="Times New Roman" w:eastAsia="Times New Roman" w:hAnsi="Times New Roman"/>
          <w:color w:val="1A1A1A" w:themeColor="background1" w:themeShade="1A"/>
          <w:sz w:val="24"/>
          <w:szCs w:val="24"/>
          <w:lang w:eastAsia="ru-RU"/>
        </w:rPr>
        <w:t xml:space="preserve"> В</w:t>
      </w:r>
      <w:r w:rsidR="008F5146">
        <w:rPr>
          <w:rFonts w:ascii="Times New Roman" w:eastAsia="Times New Roman" w:hAnsi="Times New Roman"/>
          <w:color w:val="1A1A1A" w:themeColor="background1" w:themeShade="1A"/>
          <w:sz w:val="24"/>
          <w:szCs w:val="24"/>
          <w:lang w:eastAsia="ru-RU"/>
        </w:rPr>
        <w:t xml:space="preserve"> течение недели обучающиеся имеют облегченный день в понедельник, четверг или пятницу. В</w:t>
      </w:r>
      <w:r w:rsidR="002829F6" w:rsidRPr="00D320F2">
        <w:rPr>
          <w:rFonts w:ascii="Times New Roman" w:eastAsia="Times New Roman" w:hAnsi="Times New Roman"/>
          <w:color w:val="1A1A1A" w:themeColor="background1" w:themeShade="1A"/>
          <w:sz w:val="24"/>
          <w:szCs w:val="24"/>
          <w:lang w:eastAsia="ru-RU"/>
        </w:rPr>
        <w:t xml:space="preserve"> 5-7 классах допускаются </w:t>
      </w:r>
      <w:r w:rsidR="008F5146">
        <w:rPr>
          <w:rFonts w:ascii="Times New Roman" w:eastAsia="Times New Roman" w:hAnsi="Times New Roman"/>
          <w:color w:val="1A1A1A" w:themeColor="background1" w:themeShade="1A"/>
          <w:sz w:val="24"/>
          <w:szCs w:val="24"/>
          <w:lang w:eastAsia="ru-RU"/>
        </w:rPr>
        <w:t>сдвоенные уроки технологии, в 6 классах – русского языка.</w:t>
      </w:r>
      <w:r w:rsidR="002829F6" w:rsidRPr="00D320F2">
        <w:rPr>
          <w:rFonts w:ascii="Times New Roman" w:eastAsia="Times New Roman" w:hAnsi="Times New Roman"/>
          <w:color w:val="1A1A1A" w:themeColor="background1" w:themeShade="1A"/>
          <w:sz w:val="24"/>
          <w:szCs w:val="24"/>
          <w:lang w:eastAsia="ru-RU"/>
        </w:rPr>
        <w:t xml:space="preserve"> Предусмотрено деление классов на группы при проведении уроков иностранного языка</w:t>
      </w:r>
      <w:r w:rsidR="008F5146">
        <w:rPr>
          <w:rFonts w:ascii="Times New Roman" w:eastAsia="Times New Roman" w:hAnsi="Times New Roman"/>
          <w:color w:val="1A1A1A" w:themeColor="background1" w:themeShade="1A"/>
          <w:sz w:val="24"/>
          <w:szCs w:val="24"/>
          <w:lang w:eastAsia="ru-RU"/>
        </w:rPr>
        <w:t>, физической культуры (на уровне среднего общего образования)</w:t>
      </w:r>
      <w:r w:rsidR="002829F6" w:rsidRPr="00D320F2">
        <w:rPr>
          <w:rFonts w:ascii="Times New Roman" w:eastAsia="Times New Roman" w:hAnsi="Times New Roman"/>
          <w:color w:val="1A1A1A" w:themeColor="background1" w:themeShade="1A"/>
          <w:sz w:val="24"/>
          <w:szCs w:val="24"/>
          <w:lang w:eastAsia="ru-RU"/>
        </w:rPr>
        <w:t xml:space="preserve"> в классах с наполняемостью более 25 человек, при проведении прак</w:t>
      </w:r>
      <w:r w:rsidR="008F5146">
        <w:rPr>
          <w:rFonts w:ascii="Times New Roman" w:eastAsia="Times New Roman" w:hAnsi="Times New Roman"/>
          <w:color w:val="1A1A1A" w:themeColor="background1" w:themeShade="1A"/>
          <w:sz w:val="24"/>
          <w:szCs w:val="24"/>
          <w:lang w:eastAsia="ru-RU"/>
        </w:rPr>
        <w:t>тических занятий по информатике и ИКТ,</w:t>
      </w:r>
      <w:r w:rsidR="002829F6" w:rsidRPr="00D320F2">
        <w:rPr>
          <w:rFonts w:ascii="Times New Roman" w:eastAsia="Times New Roman" w:hAnsi="Times New Roman"/>
          <w:color w:val="1A1A1A" w:themeColor="background1" w:themeShade="1A"/>
          <w:sz w:val="24"/>
          <w:szCs w:val="24"/>
          <w:lang w:eastAsia="ru-RU"/>
        </w:rPr>
        <w:t xml:space="preserve"> при проведении уроков технологии.</w:t>
      </w:r>
    </w:p>
    <w:p w:rsidR="004C3B1B" w:rsidRPr="00D320F2" w:rsidRDefault="004C3B1B" w:rsidP="00731249">
      <w:pPr>
        <w:spacing w:after="0" w:line="240" w:lineRule="auto"/>
        <w:ind w:firstLine="567"/>
        <w:contextualSpacing/>
        <w:jc w:val="both"/>
        <w:rPr>
          <w:rFonts w:ascii="Times New Roman" w:hAnsi="Times New Roman" w:cs="Times New Roman"/>
          <w:color w:val="1A1A1A" w:themeColor="background1" w:themeShade="1A"/>
          <w:sz w:val="24"/>
          <w:szCs w:val="24"/>
        </w:rPr>
      </w:pPr>
    </w:p>
    <w:tbl>
      <w:tblPr>
        <w:tblStyle w:val="a6"/>
        <w:tblW w:w="9394" w:type="dxa"/>
        <w:jc w:val="center"/>
        <w:tblLayout w:type="fixed"/>
        <w:tblLook w:val="04A0" w:firstRow="1" w:lastRow="0" w:firstColumn="1" w:lastColumn="0" w:noHBand="0" w:noVBand="1"/>
      </w:tblPr>
      <w:tblGrid>
        <w:gridCol w:w="1101"/>
        <w:gridCol w:w="1658"/>
        <w:gridCol w:w="1659"/>
        <w:gridCol w:w="1658"/>
        <w:gridCol w:w="1659"/>
        <w:gridCol w:w="1659"/>
      </w:tblGrid>
      <w:tr w:rsidR="005C0E71" w:rsidRPr="00D320F2" w:rsidTr="00C52375">
        <w:trPr>
          <w:trHeight w:val="232"/>
          <w:jc w:val="center"/>
        </w:trPr>
        <w:tc>
          <w:tcPr>
            <w:tcW w:w="1101" w:type="dxa"/>
            <w:vMerge w:val="restart"/>
            <w:shd w:val="clear" w:color="auto" w:fill="F2F2F2" w:themeFill="background1" w:themeFillShade="F2"/>
            <w:noWrap/>
            <w:vAlign w:val="center"/>
          </w:tcPr>
          <w:p w:rsidR="005C0E71" w:rsidRPr="00D320F2" w:rsidRDefault="005C0E71" w:rsidP="0024418B">
            <w:pPr>
              <w:pStyle w:val="a3"/>
              <w:ind w:left="0"/>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Класс</w:t>
            </w:r>
          </w:p>
        </w:tc>
        <w:tc>
          <w:tcPr>
            <w:tcW w:w="8293" w:type="dxa"/>
            <w:gridSpan w:val="5"/>
            <w:shd w:val="clear" w:color="auto" w:fill="F2F2F2" w:themeFill="background1" w:themeFillShade="F2"/>
            <w:noWrap/>
            <w:vAlign w:val="center"/>
          </w:tcPr>
          <w:p w:rsidR="005C0E71" w:rsidRPr="00D320F2" w:rsidRDefault="00D37E9E" w:rsidP="0024418B">
            <w:pPr>
              <w:pStyle w:val="a3"/>
              <w:ind w:left="0"/>
              <w:jc w:val="center"/>
              <w:rPr>
                <w:rFonts w:ascii="Times New Roman" w:hAnsi="Times New Roman" w:cs="Times New Roman"/>
                <w:b/>
                <w:color w:val="1A1A1A" w:themeColor="background1" w:themeShade="1A"/>
              </w:rPr>
            </w:pPr>
            <w:r>
              <w:rPr>
                <w:rFonts w:ascii="Times New Roman" w:hAnsi="Times New Roman" w:cs="Times New Roman"/>
                <w:b/>
                <w:color w:val="1A1A1A" w:themeColor="background1" w:themeShade="1A"/>
              </w:rPr>
              <w:t>Распределение недельной нагрузки (в баллах)</w:t>
            </w:r>
          </w:p>
        </w:tc>
      </w:tr>
      <w:tr w:rsidR="005C0E71" w:rsidRPr="00D320F2" w:rsidTr="00C52375">
        <w:trPr>
          <w:trHeight w:val="122"/>
          <w:jc w:val="center"/>
        </w:trPr>
        <w:tc>
          <w:tcPr>
            <w:tcW w:w="1101" w:type="dxa"/>
            <w:vMerge/>
            <w:shd w:val="clear" w:color="auto" w:fill="F2F2F2" w:themeFill="background1" w:themeFillShade="F2"/>
            <w:noWrap/>
            <w:vAlign w:val="center"/>
          </w:tcPr>
          <w:p w:rsidR="005C0E71" w:rsidRPr="00D320F2" w:rsidRDefault="005C0E71" w:rsidP="0024418B">
            <w:pPr>
              <w:pStyle w:val="a3"/>
              <w:ind w:left="0"/>
              <w:jc w:val="center"/>
              <w:rPr>
                <w:rFonts w:ascii="Times New Roman" w:hAnsi="Times New Roman" w:cs="Times New Roman"/>
                <w:color w:val="1A1A1A" w:themeColor="background1" w:themeShade="1A"/>
              </w:rPr>
            </w:pPr>
          </w:p>
        </w:tc>
        <w:tc>
          <w:tcPr>
            <w:tcW w:w="1658" w:type="dxa"/>
            <w:shd w:val="clear" w:color="auto" w:fill="F2F2F2" w:themeFill="background1" w:themeFillShade="F2"/>
            <w:noWrap/>
            <w:vAlign w:val="center"/>
          </w:tcPr>
          <w:p w:rsidR="005C0E71" w:rsidRPr="00D320F2" w:rsidRDefault="005C0E71" w:rsidP="0024418B">
            <w:pPr>
              <w:pStyle w:val="a3"/>
              <w:ind w:left="0"/>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Понедельник</w:t>
            </w:r>
          </w:p>
        </w:tc>
        <w:tc>
          <w:tcPr>
            <w:tcW w:w="1659" w:type="dxa"/>
            <w:shd w:val="clear" w:color="auto" w:fill="F2F2F2" w:themeFill="background1" w:themeFillShade="F2"/>
            <w:noWrap/>
            <w:vAlign w:val="center"/>
          </w:tcPr>
          <w:p w:rsidR="005C0E71" w:rsidRPr="00D320F2" w:rsidRDefault="005C0E71" w:rsidP="0024418B">
            <w:pPr>
              <w:pStyle w:val="a3"/>
              <w:ind w:left="0"/>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Вторник</w:t>
            </w:r>
          </w:p>
        </w:tc>
        <w:tc>
          <w:tcPr>
            <w:tcW w:w="1658" w:type="dxa"/>
            <w:shd w:val="clear" w:color="auto" w:fill="F2F2F2" w:themeFill="background1" w:themeFillShade="F2"/>
            <w:noWrap/>
            <w:vAlign w:val="center"/>
          </w:tcPr>
          <w:p w:rsidR="005C0E71" w:rsidRPr="00D320F2" w:rsidRDefault="005C0E71" w:rsidP="0024418B">
            <w:pPr>
              <w:pStyle w:val="a3"/>
              <w:ind w:left="0"/>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Среда</w:t>
            </w:r>
          </w:p>
        </w:tc>
        <w:tc>
          <w:tcPr>
            <w:tcW w:w="1659" w:type="dxa"/>
            <w:shd w:val="clear" w:color="auto" w:fill="F2F2F2" w:themeFill="background1" w:themeFillShade="F2"/>
            <w:noWrap/>
            <w:vAlign w:val="center"/>
          </w:tcPr>
          <w:p w:rsidR="005C0E71" w:rsidRPr="00D320F2" w:rsidRDefault="005C0E71" w:rsidP="0024418B">
            <w:pPr>
              <w:pStyle w:val="a3"/>
              <w:ind w:left="0"/>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Четверг</w:t>
            </w:r>
          </w:p>
        </w:tc>
        <w:tc>
          <w:tcPr>
            <w:tcW w:w="1659" w:type="dxa"/>
            <w:shd w:val="clear" w:color="auto" w:fill="F2F2F2" w:themeFill="background1" w:themeFillShade="F2"/>
            <w:noWrap/>
            <w:vAlign w:val="center"/>
          </w:tcPr>
          <w:p w:rsidR="005C0E71" w:rsidRPr="00D320F2" w:rsidRDefault="005C0E71" w:rsidP="0024418B">
            <w:pPr>
              <w:pStyle w:val="a3"/>
              <w:ind w:left="0"/>
              <w:jc w:val="center"/>
              <w:rPr>
                <w:rFonts w:ascii="Times New Roman" w:hAnsi="Times New Roman" w:cs="Times New Roman"/>
                <w:b/>
                <w:color w:val="1A1A1A" w:themeColor="background1" w:themeShade="1A"/>
              </w:rPr>
            </w:pPr>
            <w:r w:rsidRPr="00D320F2">
              <w:rPr>
                <w:rFonts w:ascii="Times New Roman" w:hAnsi="Times New Roman" w:cs="Times New Roman"/>
                <w:b/>
                <w:color w:val="1A1A1A" w:themeColor="background1" w:themeShade="1A"/>
              </w:rPr>
              <w:t>Пятница</w:t>
            </w:r>
          </w:p>
        </w:tc>
      </w:tr>
      <w:tr w:rsidR="005C0E71" w:rsidRPr="00D320F2" w:rsidTr="00C52375">
        <w:trPr>
          <w:trHeight w:val="158"/>
          <w:jc w:val="center"/>
        </w:trPr>
        <w:tc>
          <w:tcPr>
            <w:tcW w:w="1101" w:type="dxa"/>
            <w:noWrap/>
            <w:vAlign w:val="center"/>
          </w:tcPr>
          <w:p w:rsidR="005C0E71" w:rsidRPr="00D320F2" w:rsidRDefault="00673585" w:rsidP="005C0E71">
            <w:pPr>
              <w:pStyle w:val="a3"/>
              <w:ind w:left="0"/>
              <w:jc w:val="center"/>
              <w:rPr>
                <w:rFonts w:ascii="Times New Roman" w:hAnsi="Times New Roman" w:cs="Times New Roman"/>
                <w:b/>
                <w:color w:val="1A1A1A" w:themeColor="background1" w:themeShade="1A"/>
              </w:rPr>
            </w:pPr>
            <w:r>
              <w:rPr>
                <w:rFonts w:ascii="Times New Roman" w:hAnsi="Times New Roman" w:cs="Times New Roman"/>
                <w:b/>
                <w:color w:val="1A1A1A" w:themeColor="background1" w:themeShade="1A"/>
              </w:rPr>
              <w:t>1-А</w:t>
            </w:r>
          </w:p>
        </w:tc>
        <w:tc>
          <w:tcPr>
            <w:tcW w:w="1658" w:type="dxa"/>
            <w:noWrap/>
            <w:vAlign w:val="center"/>
          </w:tcPr>
          <w:p w:rsidR="005C0E71" w:rsidRPr="00D320F2" w:rsidRDefault="00496D0E"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26</w:t>
            </w:r>
          </w:p>
        </w:tc>
        <w:tc>
          <w:tcPr>
            <w:tcW w:w="1659" w:type="dxa"/>
            <w:noWrap/>
            <w:vAlign w:val="center"/>
          </w:tcPr>
          <w:p w:rsidR="005C0E71" w:rsidRPr="00D320F2" w:rsidRDefault="003E70C6"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41</w:t>
            </w:r>
          </w:p>
        </w:tc>
        <w:tc>
          <w:tcPr>
            <w:tcW w:w="1658" w:type="dxa"/>
            <w:noWrap/>
            <w:vAlign w:val="center"/>
          </w:tcPr>
          <w:p w:rsidR="005C0E71" w:rsidRPr="00D320F2" w:rsidRDefault="00FD6C8D"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36</w:t>
            </w:r>
          </w:p>
        </w:tc>
        <w:tc>
          <w:tcPr>
            <w:tcW w:w="1659" w:type="dxa"/>
            <w:noWrap/>
            <w:vAlign w:val="center"/>
          </w:tcPr>
          <w:p w:rsidR="005C0E71" w:rsidRPr="00D320F2" w:rsidRDefault="008115EC"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33</w:t>
            </w:r>
          </w:p>
        </w:tc>
        <w:tc>
          <w:tcPr>
            <w:tcW w:w="1659" w:type="dxa"/>
            <w:noWrap/>
            <w:vAlign w:val="center"/>
          </w:tcPr>
          <w:p w:rsidR="005C0E71" w:rsidRPr="00D320F2" w:rsidRDefault="00782ED5"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33</w:t>
            </w:r>
          </w:p>
        </w:tc>
      </w:tr>
      <w:tr w:rsidR="005C0E71" w:rsidRPr="00D320F2" w:rsidTr="00C52375">
        <w:trPr>
          <w:trHeight w:val="175"/>
          <w:jc w:val="center"/>
        </w:trPr>
        <w:tc>
          <w:tcPr>
            <w:tcW w:w="1101" w:type="dxa"/>
            <w:noWrap/>
            <w:vAlign w:val="center"/>
          </w:tcPr>
          <w:p w:rsidR="005C0E71" w:rsidRPr="00D320F2" w:rsidRDefault="00673585" w:rsidP="005C0E71">
            <w:pPr>
              <w:pStyle w:val="a3"/>
              <w:ind w:left="0"/>
              <w:jc w:val="center"/>
              <w:rPr>
                <w:rFonts w:ascii="Times New Roman" w:hAnsi="Times New Roman" w:cs="Times New Roman"/>
                <w:b/>
                <w:color w:val="1A1A1A" w:themeColor="background1" w:themeShade="1A"/>
              </w:rPr>
            </w:pPr>
            <w:r>
              <w:rPr>
                <w:rFonts w:ascii="Times New Roman" w:hAnsi="Times New Roman" w:cs="Times New Roman"/>
                <w:b/>
                <w:color w:val="1A1A1A" w:themeColor="background1" w:themeShade="1A"/>
              </w:rPr>
              <w:t>1-Б</w:t>
            </w:r>
          </w:p>
        </w:tc>
        <w:tc>
          <w:tcPr>
            <w:tcW w:w="1658" w:type="dxa"/>
            <w:noWrap/>
            <w:vAlign w:val="center"/>
          </w:tcPr>
          <w:p w:rsidR="005C0E71" w:rsidRPr="00D320F2" w:rsidRDefault="00496D0E"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41</w:t>
            </w:r>
          </w:p>
        </w:tc>
        <w:tc>
          <w:tcPr>
            <w:tcW w:w="1659" w:type="dxa"/>
            <w:noWrap/>
            <w:vAlign w:val="center"/>
          </w:tcPr>
          <w:p w:rsidR="005C0E71" w:rsidRPr="00D320F2" w:rsidRDefault="003E70C6"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40</w:t>
            </w:r>
          </w:p>
        </w:tc>
        <w:tc>
          <w:tcPr>
            <w:tcW w:w="1658" w:type="dxa"/>
            <w:noWrap/>
            <w:vAlign w:val="center"/>
          </w:tcPr>
          <w:p w:rsidR="005C0E71" w:rsidRPr="00D320F2" w:rsidRDefault="00FD6C8D"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44</w:t>
            </w:r>
          </w:p>
        </w:tc>
        <w:tc>
          <w:tcPr>
            <w:tcW w:w="1659" w:type="dxa"/>
            <w:noWrap/>
            <w:vAlign w:val="center"/>
          </w:tcPr>
          <w:p w:rsidR="005C0E71" w:rsidRPr="00D320F2" w:rsidRDefault="008115EC"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29</w:t>
            </w:r>
          </w:p>
        </w:tc>
        <w:tc>
          <w:tcPr>
            <w:tcW w:w="1659" w:type="dxa"/>
            <w:noWrap/>
            <w:vAlign w:val="center"/>
          </w:tcPr>
          <w:p w:rsidR="005C0E71" w:rsidRPr="00D320F2" w:rsidRDefault="00782ED5"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31</w:t>
            </w:r>
          </w:p>
        </w:tc>
      </w:tr>
      <w:tr w:rsidR="005C0E71" w:rsidRPr="00D320F2" w:rsidTr="00C52375">
        <w:trPr>
          <w:trHeight w:val="70"/>
          <w:jc w:val="center"/>
        </w:trPr>
        <w:tc>
          <w:tcPr>
            <w:tcW w:w="1101" w:type="dxa"/>
            <w:noWrap/>
            <w:vAlign w:val="center"/>
          </w:tcPr>
          <w:p w:rsidR="005C0E71" w:rsidRPr="00D320F2" w:rsidRDefault="00673585" w:rsidP="005C0E71">
            <w:pPr>
              <w:pStyle w:val="a3"/>
              <w:ind w:left="0"/>
              <w:jc w:val="center"/>
              <w:rPr>
                <w:rFonts w:ascii="Times New Roman" w:hAnsi="Times New Roman" w:cs="Times New Roman"/>
                <w:b/>
                <w:color w:val="1A1A1A" w:themeColor="background1" w:themeShade="1A"/>
              </w:rPr>
            </w:pPr>
            <w:r>
              <w:rPr>
                <w:rFonts w:ascii="Times New Roman" w:hAnsi="Times New Roman" w:cs="Times New Roman"/>
                <w:b/>
                <w:color w:val="1A1A1A" w:themeColor="background1" w:themeShade="1A"/>
              </w:rPr>
              <w:t>2-А</w:t>
            </w:r>
          </w:p>
        </w:tc>
        <w:tc>
          <w:tcPr>
            <w:tcW w:w="1658" w:type="dxa"/>
            <w:noWrap/>
            <w:vAlign w:val="center"/>
          </w:tcPr>
          <w:p w:rsidR="005C0E71" w:rsidRPr="00D320F2" w:rsidRDefault="00496D0E"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33</w:t>
            </w:r>
          </w:p>
        </w:tc>
        <w:tc>
          <w:tcPr>
            <w:tcW w:w="1659" w:type="dxa"/>
            <w:noWrap/>
            <w:vAlign w:val="center"/>
          </w:tcPr>
          <w:p w:rsidR="005C0E71" w:rsidRPr="00D320F2" w:rsidRDefault="003E70C6"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42</w:t>
            </w:r>
          </w:p>
        </w:tc>
        <w:tc>
          <w:tcPr>
            <w:tcW w:w="1658" w:type="dxa"/>
            <w:noWrap/>
            <w:vAlign w:val="center"/>
          </w:tcPr>
          <w:p w:rsidR="005C0E71" w:rsidRPr="00D320F2" w:rsidRDefault="00FD6C8D"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45</w:t>
            </w:r>
          </w:p>
        </w:tc>
        <w:tc>
          <w:tcPr>
            <w:tcW w:w="1659" w:type="dxa"/>
            <w:noWrap/>
            <w:vAlign w:val="center"/>
          </w:tcPr>
          <w:p w:rsidR="005C0E71" w:rsidRPr="00D320F2" w:rsidRDefault="008115EC"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32</w:t>
            </w:r>
          </w:p>
        </w:tc>
        <w:tc>
          <w:tcPr>
            <w:tcW w:w="1659" w:type="dxa"/>
            <w:noWrap/>
            <w:vAlign w:val="center"/>
          </w:tcPr>
          <w:p w:rsidR="005C0E71" w:rsidRPr="00D320F2" w:rsidRDefault="00782ED5"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37</w:t>
            </w:r>
          </w:p>
        </w:tc>
      </w:tr>
      <w:tr w:rsidR="005C0E71" w:rsidRPr="00D320F2" w:rsidTr="00C52375">
        <w:trPr>
          <w:trHeight w:val="83"/>
          <w:jc w:val="center"/>
        </w:trPr>
        <w:tc>
          <w:tcPr>
            <w:tcW w:w="1101" w:type="dxa"/>
            <w:noWrap/>
            <w:vAlign w:val="center"/>
          </w:tcPr>
          <w:p w:rsidR="005C0E71" w:rsidRPr="00D320F2" w:rsidRDefault="00673585" w:rsidP="005C0E71">
            <w:pPr>
              <w:pStyle w:val="a3"/>
              <w:ind w:left="0"/>
              <w:jc w:val="center"/>
              <w:rPr>
                <w:rFonts w:ascii="Times New Roman" w:hAnsi="Times New Roman" w:cs="Times New Roman"/>
                <w:b/>
                <w:color w:val="1A1A1A" w:themeColor="background1" w:themeShade="1A"/>
              </w:rPr>
            </w:pPr>
            <w:r>
              <w:rPr>
                <w:rFonts w:ascii="Times New Roman" w:hAnsi="Times New Roman" w:cs="Times New Roman"/>
                <w:b/>
                <w:color w:val="1A1A1A" w:themeColor="background1" w:themeShade="1A"/>
              </w:rPr>
              <w:t>2-Б</w:t>
            </w:r>
          </w:p>
        </w:tc>
        <w:tc>
          <w:tcPr>
            <w:tcW w:w="1658" w:type="dxa"/>
            <w:noWrap/>
            <w:vAlign w:val="center"/>
          </w:tcPr>
          <w:p w:rsidR="005C0E71" w:rsidRPr="00D320F2" w:rsidRDefault="00496D0E"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38</w:t>
            </w:r>
          </w:p>
        </w:tc>
        <w:tc>
          <w:tcPr>
            <w:tcW w:w="1659" w:type="dxa"/>
            <w:noWrap/>
            <w:vAlign w:val="center"/>
          </w:tcPr>
          <w:p w:rsidR="005C0E71" w:rsidRPr="00D320F2" w:rsidRDefault="003E70C6"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40</w:t>
            </w:r>
          </w:p>
        </w:tc>
        <w:tc>
          <w:tcPr>
            <w:tcW w:w="1658" w:type="dxa"/>
            <w:noWrap/>
            <w:vAlign w:val="center"/>
          </w:tcPr>
          <w:p w:rsidR="005C0E71" w:rsidRPr="00D320F2" w:rsidRDefault="00FD6C8D"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42</w:t>
            </w:r>
          </w:p>
        </w:tc>
        <w:tc>
          <w:tcPr>
            <w:tcW w:w="1659" w:type="dxa"/>
            <w:noWrap/>
            <w:vAlign w:val="center"/>
          </w:tcPr>
          <w:p w:rsidR="005C0E71" w:rsidRPr="00D320F2" w:rsidRDefault="008115EC"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36</w:t>
            </w:r>
          </w:p>
        </w:tc>
        <w:tc>
          <w:tcPr>
            <w:tcW w:w="1659" w:type="dxa"/>
            <w:noWrap/>
            <w:vAlign w:val="center"/>
          </w:tcPr>
          <w:p w:rsidR="005C0E71" w:rsidRPr="00D320F2" w:rsidRDefault="00782ED5"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32</w:t>
            </w:r>
          </w:p>
        </w:tc>
      </w:tr>
      <w:tr w:rsidR="005C0E71" w:rsidRPr="00D320F2" w:rsidTr="00C52375">
        <w:trPr>
          <w:trHeight w:val="102"/>
          <w:jc w:val="center"/>
        </w:trPr>
        <w:tc>
          <w:tcPr>
            <w:tcW w:w="1101" w:type="dxa"/>
            <w:noWrap/>
            <w:vAlign w:val="center"/>
          </w:tcPr>
          <w:p w:rsidR="005C0E71" w:rsidRPr="00D320F2" w:rsidRDefault="00673585" w:rsidP="005C0E71">
            <w:pPr>
              <w:pStyle w:val="a3"/>
              <w:ind w:left="0"/>
              <w:jc w:val="center"/>
              <w:rPr>
                <w:rFonts w:ascii="Times New Roman" w:hAnsi="Times New Roman" w:cs="Times New Roman"/>
                <w:b/>
                <w:color w:val="1A1A1A" w:themeColor="background1" w:themeShade="1A"/>
              </w:rPr>
            </w:pPr>
            <w:r>
              <w:rPr>
                <w:rFonts w:ascii="Times New Roman" w:hAnsi="Times New Roman" w:cs="Times New Roman"/>
                <w:b/>
                <w:color w:val="1A1A1A" w:themeColor="background1" w:themeShade="1A"/>
              </w:rPr>
              <w:t>3-А</w:t>
            </w:r>
          </w:p>
        </w:tc>
        <w:tc>
          <w:tcPr>
            <w:tcW w:w="1658" w:type="dxa"/>
            <w:noWrap/>
            <w:vAlign w:val="center"/>
          </w:tcPr>
          <w:p w:rsidR="005C0E71" w:rsidRPr="00D320F2" w:rsidRDefault="00496D0E"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36</w:t>
            </w:r>
          </w:p>
        </w:tc>
        <w:tc>
          <w:tcPr>
            <w:tcW w:w="1659" w:type="dxa"/>
            <w:noWrap/>
            <w:vAlign w:val="center"/>
          </w:tcPr>
          <w:p w:rsidR="005C0E71" w:rsidRPr="00D320F2" w:rsidRDefault="003E70C6"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41</w:t>
            </w:r>
          </w:p>
        </w:tc>
        <w:tc>
          <w:tcPr>
            <w:tcW w:w="1658" w:type="dxa"/>
            <w:noWrap/>
            <w:vAlign w:val="center"/>
          </w:tcPr>
          <w:p w:rsidR="005C0E71" w:rsidRPr="00D320F2" w:rsidRDefault="00FD6C8D"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40</w:t>
            </w:r>
          </w:p>
        </w:tc>
        <w:tc>
          <w:tcPr>
            <w:tcW w:w="1659" w:type="dxa"/>
            <w:noWrap/>
            <w:vAlign w:val="center"/>
          </w:tcPr>
          <w:p w:rsidR="005C0E71" w:rsidRPr="00D320F2" w:rsidRDefault="008115EC"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37</w:t>
            </w:r>
          </w:p>
        </w:tc>
        <w:tc>
          <w:tcPr>
            <w:tcW w:w="1659" w:type="dxa"/>
            <w:noWrap/>
            <w:vAlign w:val="center"/>
          </w:tcPr>
          <w:p w:rsidR="005C0E71" w:rsidRPr="00D320F2" w:rsidRDefault="00782ED5"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38</w:t>
            </w:r>
          </w:p>
        </w:tc>
      </w:tr>
      <w:tr w:rsidR="005C0E71" w:rsidRPr="00D320F2" w:rsidTr="00C52375">
        <w:trPr>
          <w:trHeight w:val="119"/>
          <w:jc w:val="center"/>
        </w:trPr>
        <w:tc>
          <w:tcPr>
            <w:tcW w:w="1101" w:type="dxa"/>
            <w:noWrap/>
            <w:vAlign w:val="center"/>
          </w:tcPr>
          <w:p w:rsidR="005C0E71" w:rsidRPr="00D320F2" w:rsidRDefault="00673585" w:rsidP="005C0E71">
            <w:pPr>
              <w:pStyle w:val="a3"/>
              <w:ind w:left="0"/>
              <w:jc w:val="center"/>
              <w:rPr>
                <w:rFonts w:ascii="Times New Roman" w:hAnsi="Times New Roman" w:cs="Times New Roman"/>
                <w:b/>
                <w:color w:val="1A1A1A" w:themeColor="background1" w:themeShade="1A"/>
              </w:rPr>
            </w:pPr>
            <w:r>
              <w:rPr>
                <w:rFonts w:ascii="Times New Roman" w:hAnsi="Times New Roman" w:cs="Times New Roman"/>
                <w:b/>
                <w:color w:val="1A1A1A" w:themeColor="background1" w:themeShade="1A"/>
              </w:rPr>
              <w:t>3-Б</w:t>
            </w:r>
          </w:p>
        </w:tc>
        <w:tc>
          <w:tcPr>
            <w:tcW w:w="1658" w:type="dxa"/>
            <w:noWrap/>
            <w:vAlign w:val="center"/>
          </w:tcPr>
          <w:p w:rsidR="005C0E71" w:rsidRPr="00D320F2" w:rsidRDefault="00496D0E"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34</w:t>
            </w:r>
          </w:p>
        </w:tc>
        <w:tc>
          <w:tcPr>
            <w:tcW w:w="1659" w:type="dxa"/>
            <w:noWrap/>
            <w:vAlign w:val="center"/>
          </w:tcPr>
          <w:p w:rsidR="005C0E71" w:rsidRPr="00D320F2" w:rsidRDefault="003E70C6"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38</w:t>
            </w:r>
          </w:p>
        </w:tc>
        <w:tc>
          <w:tcPr>
            <w:tcW w:w="1658" w:type="dxa"/>
            <w:noWrap/>
            <w:vAlign w:val="center"/>
          </w:tcPr>
          <w:p w:rsidR="005C0E71" w:rsidRPr="00D320F2" w:rsidRDefault="00FD6C8D"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46</w:t>
            </w:r>
          </w:p>
        </w:tc>
        <w:tc>
          <w:tcPr>
            <w:tcW w:w="1659" w:type="dxa"/>
            <w:noWrap/>
            <w:vAlign w:val="center"/>
          </w:tcPr>
          <w:p w:rsidR="005C0E71" w:rsidRPr="00D320F2" w:rsidRDefault="008115EC"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32</w:t>
            </w:r>
          </w:p>
        </w:tc>
        <w:tc>
          <w:tcPr>
            <w:tcW w:w="1659" w:type="dxa"/>
            <w:noWrap/>
            <w:vAlign w:val="center"/>
          </w:tcPr>
          <w:p w:rsidR="005C0E71" w:rsidRPr="00D320F2" w:rsidRDefault="00782ED5"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40</w:t>
            </w:r>
          </w:p>
        </w:tc>
      </w:tr>
      <w:tr w:rsidR="005C0E71" w:rsidRPr="00D320F2" w:rsidTr="00C52375">
        <w:trPr>
          <w:trHeight w:val="138"/>
          <w:jc w:val="center"/>
        </w:trPr>
        <w:tc>
          <w:tcPr>
            <w:tcW w:w="1101" w:type="dxa"/>
            <w:noWrap/>
            <w:vAlign w:val="center"/>
          </w:tcPr>
          <w:p w:rsidR="005C0E71" w:rsidRPr="00D320F2" w:rsidRDefault="00673585" w:rsidP="005C0E71">
            <w:pPr>
              <w:pStyle w:val="a3"/>
              <w:ind w:left="0"/>
              <w:jc w:val="center"/>
              <w:rPr>
                <w:rFonts w:ascii="Times New Roman" w:hAnsi="Times New Roman" w:cs="Times New Roman"/>
                <w:b/>
                <w:color w:val="1A1A1A" w:themeColor="background1" w:themeShade="1A"/>
              </w:rPr>
            </w:pPr>
            <w:r>
              <w:rPr>
                <w:rFonts w:ascii="Times New Roman" w:hAnsi="Times New Roman" w:cs="Times New Roman"/>
                <w:b/>
                <w:color w:val="1A1A1A" w:themeColor="background1" w:themeShade="1A"/>
              </w:rPr>
              <w:t>4-А</w:t>
            </w:r>
          </w:p>
        </w:tc>
        <w:tc>
          <w:tcPr>
            <w:tcW w:w="1658" w:type="dxa"/>
            <w:noWrap/>
            <w:vAlign w:val="center"/>
          </w:tcPr>
          <w:p w:rsidR="005C0E71" w:rsidRPr="00D320F2" w:rsidRDefault="00496D0E"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35</w:t>
            </w:r>
          </w:p>
        </w:tc>
        <w:tc>
          <w:tcPr>
            <w:tcW w:w="1659" w:type="dxa"/>
            <w:noWrap/>
            <w:vAlign w:val="center"/>
          </w:tcPr>
          <w:p w:rsidR="005C0E71" w:rsidRPr="00D320F2" w:rsidRDefault="003E70C6"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39</w:t>
            </w:r>
          </w:p>
        </w:tc>
        <w:tc>
          <w:tcPr>
            <w:tcW w:w="1658" w:type="dxa"/>
            <w:noWrap/>
            <w:vAlign w:val="center"/>
          </w:tcPr>
          <w:p w:rsidR="005C0E71" w:rsidRPr="00D320F2" w:rsidRDefault="00FD6C8D"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42</w:t>
            </w:r>
          </w:p>
        </w:tc>
        <w:tc>
          <w:tcPr>
            <w:tcW w:w="1659" w:type="dxa"/>
            <w:noWrap/>
            <w:vAlign w:val="center"/>
          </w:tcPr>
          <w:p w:rsidR="005C0E71" w:rsidRPr="00D320F2" w:rsidRDefault="008115EC"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31</w:t>
            </w:r>
          </w:p>
        </w:tc>
        <w:tc>
          <w:tcPr>
            <w:tcW w:w="1659" w:type="dxa"/>
            <w:noWrap/>
            <w:vAlign w:val="center"/>
          </w:tcPr>
          <w:p w:rsidR="005C0E71" w:rsidRPr="00D320F2" w:rsidRDefault="00782ED5"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39</w:t>
            </w:r>
          </w:p>
        </w:tc>
      </w:tr>
      <w:tr w:rsidR="005C0E71" w:rsidRPr="00D320F2" w:rsidTr="00C52375">
        <w:trPr>
          <w:trHeight w:val="70"/>
          <w:jc w:val="center"/>
        </w:trPr>
        <w:tc>
          <w:tcPr>
            <w:tcW w:w="1101" w:type="dxa"/>
            <w:noWrap/>
            <w:vAlign w:val="center"/>
          </w:tcPr>
          <w:p w:rsidR="005C0E71" w:rsidRPr="00D320F2" w:rsidRDefault="00673585" w:rsidP="005C0E71">
            <w:pPr>
              <w:pStyle w:val="a3"/>
              <w:ind w:left="0"/>
              <w:jc w:val="center"/>
              <w:rPr>
                <w:rFonts w:ascii="Times New Roman" w:hAnsi="Times New Roman" w:cs="Times New Roman"/>
                <w:b/>
                <w:color w:val="1A1A1A" w:themeColor="background1" w:themeShade="1A"/>
              </w:rPr>
            </w:pPr>
            <w:r>
              <w:rPr>
                <w:rFonts w:ascii="Times New Roman" w:hAnsi="Times New Roman" w:cs="Times New Roman"/>
                <w:b/>
                <w:color w:val="1A1A1A" w:themeColor="background1" w:themeShade="1A"/>
              </w:rPr>
              <w:t>4-Б</w:t>
            </w:r>
          </w:p>
        </w:tc>
        <w:tc>
          <w:tcPr>
            <w:tcW w:w="1658" w:type="dxa"/>
            <w:noWrap/>
            <w:vAlign w:val="center"/>
          </w:tcPr>
          <w:p w:rsidR="005C0E71" w:rsidRPr="00D320F2" w:rsidRDefault="00496D0E"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37</w:t>
            </w:r>
          </w:p>
        </w:tc>
        <w:tc>
          <w:tcPr>
            <w:tcW w:w="1659" w:type="dxa"/>
            <w:noWrap/>
            <w:vAlign w:val="center"/>
          </w:tcPr>
          <w:p w:rsidR="005C0E71" w:rsidRPr="00D320F2" w:rsidRDefault="003E70C6"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37</w:t>
            </w:r>
          </w:p>
        </w:tc>
        <w:tc>
          <w:tcPr>
            <w:tcW w:w="1658" w:type="dxa"/>
            <w:noWrap/>
            <w:vAlign w:val="center"/>
          </w:tcPr>
          <w:p w:rsidR="005C0E71" w:rsidRPr="00D320F2" w:rsidRDefault="00FD6C8D"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45</w:t>
            </w:r>
          </w:p>
        </w:tc>
        <w:tc>
          <w:tcPr>
            <w:tcW w:w="1659" w:type="dxa"/>
            <w:noWrap/>
            <w:vAlign w:val="center"/>
          </w:tcPr>
          <w:p w:rsidR="005C0E71" w:rsidRPr="00D320F2" w:rsidRDefault="008115EC"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35</w:t>
            </w:r>
          </w:p>
        </w:tc>
        <w:tc>
          <w:tcPr>
            <w:tcW w:w="1659" w:type="dxa"/>
            <w:noWrap/>
            <w:vAlign w:val="center"/>
          </w:tcPr>
          <w:p w:rsidR="005C0E71" w:rsidRPr="00D320F2" w:rsidRDefault="00782ED5"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39</w:t>
            </w:r>
          </w:p>
        </w:tc>
      </w:tr>
      <w:tr w:rsidR="005C0E71" w:rsidRPr="00D320F2" w:rsidTr="00C52375">
        <w:trPr>
          <w:trHeight w:val="70"/>
          <w:jc w:val="center"/>
        </w:trPr>
        <w:tc>
          <w:tcPr>
            <w:tcW w:w="1101" w:type="dxa"/>
            <w:noWrap/>
            <w:vAlign w:val="center"/>
            <w:hideMark/>
          </w:tcPr>
          <w:p w:rsidR="005C0E71" w:rsidRPr="00D320F2" w:rsidRDefault="00673585" w:rsidP="005C0E71">
            <w:pPr>
              <w:pStyle w:val="a3"/>
              <w:ind w:left="0"/>
              <w:jc w:val="center"/>
              <w:rPr>
                <w:rFonts w:ascii="Times New Roman" w:hAnsi="Times New Roman" w:cs="Times New Roman"/>
                <w:b/>
                <w:color w:val="1A1A1A" w:themeColor="background1" w:themeShade="1A"/>
              </w:rPr>
            </w:pPr>
            <w:r>
              <w:rPr>
                <w:rFonts w:ascii="Times New Roman" w:hAnsi="Times New Roman" w:cs="Times New Roman"/>
                <w:b/>
                <w:color w:val="1A1A1A" w:themeColor="background1" w:themeShade="1A"/>
              </w:rPr>
              <w:t>5-А</w:t>
            </w:r>
          </w:p>
        </w:tc>
        <w:tc>
          <w:tcPr>
            <w:tcW w:w="1658" w:type="dxa"/>
            <w:noWrap/>
            <w:vAlign w:val="center"/>
            <w:hideMark/>
          </w:tcPr>
          <w:p w:rsidR="005C0E71" w:rsidRPr="00D320F2" w:rsidRDefault="00496D0E"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40</w:t>
            </w:r>
          </w:p>
        </w:tc>
        <w:tc>
          <w:tcPr>
            <w:tcW w:w="1659" w:type="dxa"/>
            <w:noWrap/>
            <w:vAlign w:val="center"/>
            <w:hideMark/>
          </w:tcPr>
          <w:p w:rsidR="005C0E71" w:rsidRPr="00D320F2" w:rsidRDefault="003E70C6"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45</w:t>
            </w:r>
          </w:p>
        </w:tc>
        <w:tc>
          <w:tcPr>
            <w:tcW w:w="1658" w:type="dxa"/>
            <w:noWrap/>
            <w:vAlign w:val="center"/>
            <w:hideMark/>
          </w:tcPr>
          <w:p w:rsidR="005C0E71" w:rsidRPr="00D320F2" w:rsidRDefault="00FD6C8D"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44</w:t>
            </w:r>
          </w:p>
        </w:tc>
        <w:tc>
          <w:tcPr>
            <w:tcW w:w="1659" w:type="dxa"/>
            <w:noWrap/>
            <w:vAlign w:val="center"/>
            <w:hideMark/>
          </w:tcPr>
          <w:p w:rsidR="005C0E71" w:rsidRPr="00D320F2" w:rsidRDefault="008115EC"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49</w:t>
            </w:r>
          </w:p>
        </w:tc>
        <w:tc>
          <w:tcPr>
            <w:tcW w:w="1659" w:type="dxa"/>
            <w:noWrap/>
            <w:vAlign w:val="center"/>
            <w:hideMark/>
          </w:tcPr>
          <w:p w:rsidR="005C0E71" w:rsidRPr="00D320F2" w:rsidRDefault="00782ED5"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51</w:t>
            </w:r>
          </w:p>
        </w:tc>
      </w:tr>
      <w:tr w:rsidR="005C0E71" w:rsidRPr="00D320F2" w:rsidTr="00C52375">
        <w:trPr>
          <w:trHeight w:val="210"/>
          <w:jc w:val="center"/>
        </w:trPr>
        <w:tc>
          <w:tcPr>
            <w:tcW w:w="1101" w:type="dxa"/>
            <w:noWrap/>
            <w:vAlign w:val="center"/>
            <w:hideMark/>
          </w:tcPr>
          <w:p w:rsidR="005C0E71" w:rsidRPr="00D320F2" w:rsidRDefault="00673585" w:rsidP="005C0E71">
            <w:pPr>
              <w:pStyle w:val="a3"/>
              <w:ind w:left="0"/>
              <w:jc w:val="center"/>
              <w:rPr>
                <w:rFonts w:ascii="Times New Roman" w:hAnsi="Times New Roman" w:cs="Times New Roman"/>
                <w:b/>
                <w:color w:val="1A1A1A" w:themeColor="background1" w:themeShade="1A"/>
              </w:rPr>
            </w:pPr>
            <w:r>
              <w:rPr>
                <w:rFonts w:ascii="Times New Roman" w:hAnsi="Times New Roman" w:cs="Times New Roman"/>
                <w:b/>
                <w:color w:val="1A1A1A" w:themeColor="background1" w:themeShade="1A"/>
              </w:rPr>
              <w:t>6-А</w:t>
            </w:r>
          </w:p>
        </w:tc>
        <w:tc>
          <w:tcPr>
            <w:tcW w:w="1658" w:type="dxa"/>
            <w:noWrap/>
            <w:vAlign w:val="center"/>
            <w:hideMark/>
          </w:tcPr>
          <w:p w:rsidR="005C0E71" w:rsidRPr="00D320F2" w:rsidRDefault="00496D0E"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44</w:t>
            </w:r>
          </w:p>
        </w:tc>
        <w:tc>
          <w:tcPr>
            <w:tcW w:w="1659" w:type="dxa"/>
            <w:noWrap/>
            <w:vAlign w:val="center"/>
            <w:hideMark/>
          </w:tcPr>
          <w:p w:rsidR="005C0E71" w:rsidRPr="00D320F2" w:rsidRDefault="003E70C6"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56</w:t>
            </w:r>
          </w:p>
        </w:tc>
        <w:tc>
          <w:tcPr>
            <w:tcW w:w="1658" w:type="dxa"/>
            <w:noWrap/>
            <w:vAlign w:val="center"/>
            <w:hideMark/>
          </w:tcPr>
          <w:p w:rsidR="005C0E71" w:rsidRPr="00D320F2" w:rsidRDefault="00FD6C8D"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48</w:t>
            </w:r>
          </w:p>
        </w:tc>
        <w:tc>
          <w:tcPr>
            <w:tcW w:w="1659" w:type="dxa"/>
            <w:noWrap/>
            <w:vAlign w:val="center"/>
            <w:hideMark/>
          </w:tcPr>
          <w:p w:rsidR="005C0E71" w:rsidRPr="00D320F2" w:rsidRDefault="008115EC"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43</w:t>
            </w:r>
          </w:p>
        </w:tc>
        <w:tc>
          <w:tcPr>
            <w:tcW w:w="1659" w:type="dxa"/>
            <w:noWrap/>
            <w:vAlign w:val="center"/>
            <w:hideMark/>
          </w:tcPr>
          <w:p w:rsidR="005C0E71" w:rsidRPr="00D320F2" w:rsidRDefault="00782ED5"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46</w:t>
            </w:r>
          </w:p>
        </w:tc>
      </w:tr>
      <w:tr w:rsidR="005C0E71" w:rsidRPr="00D320F2" w:rsidTr="00C52375">
        <w:trPr>
          <w:trHeight w:val="100"/>
          <w:jc w:val="center"/>
        </w:trPr>
        <w:tc>
          <w:tcPr>
            <w:tcW w:w="1101" w:type="dxa"/>
            <w:noWrap/>
            <w:vAlign w:val="center"/>
            <w:hideMark/>
          </w:tcPr>
          <w:p w:rsidR="005C0E71" w:rsidRPr="00D320F2" w:rsidRDefault="00673585" w:rsidP="005C0E71">
            <w:pPr>
              <w:pStyle w:val="a3"/>
              <w:ind w:left="0"/>
              <w:jc w:val="center"/>
              <w:rPr>
                <w:rFonts w:ascii="Times New Roman" w:hAnsi="Times New Roman" w:cs="Times New Roman"/>
                <w:b/>
                <w:color w:val="1A1A1A" w:themeColor="background1" w:themeShade="1A"/>
              </w:rPr>
            </w:pPr>
            <w:r>
              <w:rPr>
                <w:rFonts w:ascii="Times New Roman" w:hAnsi="Times New Roman" w:cs="Times New Roman"/>
                <w:b/>
                <w:color w:val="1A1A1A" w:themeColor="background1" w:themeShade="1A"/>
              </w:rPr>
              <w:t>6-Б</w:t>
            </w:r>
          </w:p>
        </w:tc>
        <w:tc>
          <w:tcPr>
            <w:tcW w:w="1658" w:type="dxa"/>
            <w:noWrap/>
            <w:vAlign w:val="center"/>
            <w:hideMark/>
          </w:tcPr>
          <w:p w:rsidR="005C0E71" w:rsidRPr="00D320F2" w:rsidRDefault="00496D0E"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39</w:t>
            </w:r>
          </w:p>
        </w:tc>
        <w:tc>
          <w:tcPr>
            <w:tcW w:w="1659" w:type="dxa"/>
            <w:noWrap/>
            <w:vAlign w:val="center"/>
            <w:hideMark/>
          </w:tcPr>
          <w:p w:rsidR="005C0E71" w:rsidRPr="00D320F2" w:rsidRDefault="003E70C6"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56</w:t>
            </w:r>
          </w:p>
        </w:tc>
        <w:tc>
          <w:tcPr>
            <w:tcW w:w="1658" w:type="dxa"/>
            <w:noWrap/>
            <w:vAlign w:val="center"/>
            <w:hideMark/>
          </w:tcPr>
          <w:p w:rsidR="005C0E71" w:rsidRPr="00D320F2" w:rsidRDefault="00FD6C8D"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54</w:t>
            </w:r>
          </w:p>
        </w:tc>
        <w:tc>
          <w:tcPr>
            <w:tcW w:w="1659" w:type="dxa"/>
            <w:noWrap/>
            <w:vAlign w:val="center"/>
            <w:hideMark/>
          </w:tcPr>
          <w:p w:rsidR="005C0E71" w:rsidRPr="00D320F2" w:rsidRDefault="008115EC" w:rsidP="008115EC">
            <w:pPr>
              <w:pStyle w:val="a3"/>
              <w:ind w:left="0"/>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 xml:space="preserve">           43</w:t>
            </w:r>
          </w:p>
        </w:tc>
        <w:tc>
          <w:tcPr>
            <w:tcW w:w="1659" w:type="dxa"/>
            <w:noWrap/>
            <w:vAlign w:val="center"/>
            <w:hideMark/>
          </w:tcPr>
          <w:p w:rsidR="005C0E71" w:rsidRPr="00D320F2" w:rsidRDefault="00782ED5"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45</w:t>
            </w:r>
          </w:p>
        </w:tc>
      </w:tr>
      <w:tr w:rsidR="005C0E71" w:rsidRPr="00D320F2" w:rsidTr="00C52375">
        <w:trPr>
          <w:trHeight w:val="118"/>
          <w:jc w:val="center"/>
        </w:trPr>
        <w:tc>
          <w:tcPr>
            <w:tcW w:w="1101" w:type="dxa"/>
            <w:noWrap/>
            <w:vAlign w:val="center"/>
            <w:hideMark/>
          </w:tcPr>
          <w:p w:rsidR="005C0E71" w:rsidRPr="00D320F2" w:rsidRDefault="00673585" w:rsidP="005C0E71">
            <w:pPr>
              <w:pStyle w:val="a3"/>
              <w:ind w:left="0"/>
              <w:jc w:val="center"/>
              <w:rPr>
                <w:rFonts w:ascii="Times New Roman" w:hAnsi="Times New Roman" w:cs="Times New Roman"/>
                <w:b/>
                <w:color w:val="1A1A1A" w:themeColor="background1" w:themeShade="1A"/>
              </w:rPr>
            </w:pPr>
            <w:r>
              <w:rPr>
                <w:rFonts w:ascii="Times New Roman" w:hAnsi="Times New Roman" w:cs="Times New Roman"/>
                <w:b/>
                <w:color w:val="1A1A1A" w:themeColor="background1" w:themeShade="1A"/>
              </w:rPr>
              <w:t>7-А</w:t>
            </w:r>
          </w:p>
        </w:tc>
        <w:tc>
          <w:tcPr>
            <w:tcW w:w="1658" w:type="dxa"/>
            <w:noWrap/>
            <w:vAlign w:val="center"/>
            <w:hideMark/>
          </w:tcPr>
          <w:p w:rsidR="005C0E71" w:rsidRPr="00D320F2" w:rsidRDefault="00496D0E"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41</w:t>
            </w:r>
          </w:p>
        </w:tc>
        <w:tc>
          <w:tcPr>
            <w:tcW w:w="1659" w:type="dxa"/>
            <w:noWrap/>
            <w:vAlign w:val="center"/>
            <w:hideMark/>
          </w:tcPr>
          <w:p w:rsidR="005C0E71" w:rsidRPr="00D320F2" w:rsidRDefault="003E70C6"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50</w:t>
            </w:r>
          </w:p>
        </w:tc>
        <w:tc>
          <w:tcPr>
            <w:tcW w:w="1658" w:type="dxa"/>
            <w:noWrap/>
            <w:vAlign w:val="center"/>
            <w:hideMark/>
          </w:tcPr>
          <w:p w:rsidR="005C0E71" w:rsidRPr="00D320F2" w:rsidRDefault="00FD6C8D"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43</w:t>
            </w:r>
          </w:p>
        </w:tc>
        <w:tc>
          <w:tcPr>
            <w:tcW w:w="1659" w:type="dxa"/>
            <w:noWrap/>
            <w:vAlign w:val="center"/>
            <w:hideMark/>
          </w:tcPr>
          <w:p w:rsidR="005C0E71" w:rsidRPr="00D320F2" w:rsidRDefault="008115EC"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63</w:t>
            </w:r>
          </w:p>
        </w:tc>
        <w:tc>
          <w:tcPr>
            <w:tcW w:w="1659" w:type="dxa"/>
            <w:noWrap/>
            <w:vAlign w:val="center"/>
            <w:hideMark/>
          </w:tcPr>
          <w:p w:rsidR="005C0E71" w:rsidRPr="00D320F2" w:rsidRDefault="00782ED5"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48</w:t>
            </w:r>
          </w:p>
        </w:tc>
      </w:tr>
      <w:tr w:rsidR="005C0E71" w:rsidRPr="00D320F2" w:rsidTr="00C52375">
        <w:trPr>
          <w:trHeight w:val="150"/>
          <w:jc w:val="center"/>
        </w:trPr>
        <w:tc>
          <w:tcPr>
            <w:tcW w:w="1101" w:type="dxa"/>
            <w:noWrap/>
            <w:vAlign w:val="center"/>
            <w:hideMark/>
          </w:tcPr>
          <w:p w:rsidR="005C0E71" w:rsidRPr="00D320F2" w:rsidRDefault="00673585" w:rsidP="005C0E71">
            <w:pPr>
              <w:pStyle w:val="a3"/>
              <w:ind w:left="0"/>
              <w:jc w:val="center"/>
              <w:rPr>
                <w:rFonts w:ascii="Times New Roman" w:hAnsi="Times New Roman" w:cs="Times New Roman"/>
                <w:b/>
                <w:color w:val="1A1A1A" w:themeColor="background1" w:themeShade="1A"/>
              </w:rPr>
            </w:pPr>
            <w:r>
              <w:rPr>
                <w:rFonts w:ascii="Times New Roman" w:hAnsi="Times New Roman" w:cs="Times New Roman"/>
                <w:b/>
                <w:color w:val="1A1A1A" w:themeColor="background1" w:themeShade="1A"/>
              </w:rPr>
              <w:t>7-Б</w:t>
            </w:r>
          </w:p>
        </w:tc>
        <w:tc>
          <w:tcPr>
            <w:tcW w:w="1658" w:type="dxa"/>
            <w:noWrap/>
            <w:vAlign w:val="center"/>
            <w:hideMark/>
          </w:tcPr>
          <w:p w:rsidR="005C0E71" w:rsidRPr="00D320F2" w:rsidRDefault="00496D0E"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34</w:t>
            </w:r>
          </w:p>
        </w:tc>
        <w:tc>
          <w:tcPr>
            <w:tcW w:w="1659" w:type="dxa"/>
            <w:noWrap/>
            <w:vAlign w:val="center"/>
            <w:hideMark/>
          </w:tcPr>
          <w:p w:rsidR="005C0E71" w:rsidRPr="00D320F2" w:rsidRDefault="003E70C6"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49</w:t>
            </w:r>
          </w:p>
        </w:tc>
        <w:tc>
          <w:tcPr>
            <w:tcW w:w="1658" w:type="dxa"/>
            <w:noWrap/>
            <w:vAlign w:val="center"/>
            <w:hideMark/>
          </w:tcPr>
          <w:p w:rsidR="005C0E71" w:rsidRPr="00D320F2" w:rsidRDefault="00FD6C8D"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48</w:t>
            </w:r>
          </w:p>
        </w:tc>
        <w:tc>
          <w:tcPr>
            <w:tcW w:w="1659" w:type="dxa"/>
            <w:noWrap/>
            <w:vAlign w:val="center"/>
            <w:hideMark/>
          </w:tcPr>
          <w:p w:rsidR="005C0E71" w:rsidRPr="00D320F2" w:rsidRDefault="008115EC"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60</w:t>
            </w:r>
          </w:p>
        </w:tc>
        <w:tc>
          <w:tcPr>
            <w:tcW w:w="1659" w:type="dxa"/>
            <w:noWrap/>
            <w:vAlign w:val="center"/>
            <w:hideMark/>
          </w:tcPr>
          <w:p w:rsidR="005C0E71" w:rsidRPr="00D320F2" w:rsidRDefault="00782ED5"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54</w:t>
            </w:r>
          </w:p>
        </w:tc>
      </w:tr>
      <w:tr w:rsidR="005C0E71" w:rsidRPr="00D320F2" w:rsidTr="00C52375">
        <w:trPr>
          <w:trHeight w:val="153"/>
          <w:jc w:val="center"/>
        </w:trPr>
        <w:tc>
          <w:tcPr>
            <w:tcW w:w="1101" w:type="dxa"/>
            <w:noWrap/>
            <w:vAlign w:val="center"/>
            <w:hideMark/>
          </w:tcPr>
          <w:p w:rsidR="005C0E71" w:rsidRPr="00D320F2" w:rsidRDefault="00673585" w:rsidP="005C0E71">
            <w:pPr>
              <w:pStyle w:val="a3"/>
              <w:ind w:left="0"/>
              <w:jc w:val="center"/>
              <w:rPr>
                <w:rFonts w:ascii="Times New Roman" w:hAnsi="Times New Roman" w:cs="Times New Roman"/>
                <w:b/>
                <w:color w:val="1A1A1A" w:themeColor="background1" w:themeShade="1A"/>
              </w:rPr>
            </w:pPr>
            <w:r>
              <w:rPr>
                <w:rFonts w:ascii="Times New Roman" w:hAnsi="Times New Roman" w:cs="Times New Roman"/>
                <w:b/>
                <w:color w:val="1A1A1A" w:themeColor="background1" w:themeShade="1A"/>
              </w:rPr>
              <w:t>8-А</w:t>
            </w:r>
          </w:p>
        </w:tc>
        <w:tc>
          <w:tcPr>
            <w:tcW w:w="1658" w:type="dxa"/>
            <w:noWrap/>
            <w:vAlign w:val="center"/>
            <w:hideMark/>
          </w:tcPr>
          <w:p w:rsidR="005C0E71" w:rsidRPr="00D320F2" w:rsidRDefault="00496D0E"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51</w:t>
            </w:r>
          </w:p>
        </w:tc>
        <w:tc>
          <w:tcPr>
            <w:tcW w:w="1659" w:type="dxa"/>
            <w:noWrap/>
            <w:vAlign w:val="center"/>
            <w:hideMark/>
          </w:tcPr>
          <w:p w:rsidR="005C0E71" w:rsidRPr="00D320F2" w:rsidRDefault="003E70C6"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44</w:t>
            </w:r>
          </w:p>
        </w:tc>
        <w:tc>
          <w:tcPr>
            <w:tcW w:w="1658" w:type="dxa"/>
            <w:noWrap/>
            <w:vAlign w:val="center"/>
            <w:hideMark/>
          </w:tcPr>
          <w:p w:rsidR="005C0E71" w:rsidRPr="00D320F2" w:rsidRDefault="00FD6C8D"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62</w:t>
            </w:r>
          </w:p>
        </w:tc>
        <w:tc>
          <w:tcPr>
            <w:tcW w:w="1659" w:type="dxa"/>
            <w:noWrap/>
            <w:vAlign w:val="center"/>
            <w:hideMark/>
          </w:tcPr>
          <w:p w:rsidR="005C0E71" w:rsidRPr="00D320F2" w:rsidRDefault="008115EC"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59</w:t>
            </w:r>
          </w:p>
        </w:tc>
        <w:tc>
          <w:tcPr>
            <w:tcW w:w="1659" w:type="dxa"/>
            <w:noWrap/>
            <w:vAlign w:val="center"/>
            <w:hideMark/>
          </w:tcPr>
          <w:p w:rsidR="005C0E71" w:rsidRPr="00D320F2" w:rsidRDefault="00782ED5"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49</w:t>
            </w:r>
          </w:p>
        </w:tc>
      </w:tr>
      <w:tr w:rsidR="005C0E71" w:rsidRPr="00D320F2" w:rsidTr="00C52375">
        <w:trPr>
          <w:trHeight w:val="186"/>
          <w:jc w:val="center"/>
        </w:trPr>
        <w:tc>
          <w:tcPr>
            <w:tcW w:w="1101" w:type="dxa"/>
            <w:noWrap/>
            <w:vAlign w:val="center"/>
            <w:hideMark/>
          </w:tcPr>
          <w:p w:rsidR="005C0E71" w:rsidRPr="00D320F2" w:rsidRDefault="00673585" w:rsidP="005C0E71">
            <w:pPr>
              <w:pStyle w:val="a3"/>
              <w:ind w:left="0"/>
              <w:jc w:val="center"/>
              <w:rPr>
                <w:rFonts w:ascii="Times New Roman" w:hAnsi="Times New Roman" w:cs="Times New Roman"/>
                <w:b/>
                <w:color w:val="1A1A1A" w:themeColor="background1" w:themeShade="1A"/>
              </w:rPr>
            </w:pPr>
            <w:r>
              <w:rPr>
                <w:rFonts w:ascii="Times New Roman" w:hAnsi="Times New Roman" w:cs="Times New Roman"/>
                <w:b/>
                <w:color w:val="1A1A1A" w:themeColor="background1" w:themeShade="1A"/>
              </w:rPr>
              <w:t>9-А</w:t>
            </w:r>
          </w:p>
        </w:tc>
        <w:tc>
          <w:tcPr>
            <w:tcW w:w="1658" w:type="dxa"/>
            <w:noWrap/>
            <w:vAlign w:val="center"/>
            <w:hideMark/>
          </w:tcPr>
          <w:p w:rsidR="005C0E71" w:rsidRPr="00D320F2" w:rsidRDefault="00496D0E"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56</w:t>
            </w:r>
          </w:p>
        </w:tc>
        <w:tc>
          <w:tcPr>
            <w:tcW w:w="1659" w:type="dxa"/>
            <w:noWrap/>
            <w:vAlign w:val="center"/>
            <w:hideMark/>
          </w:tcPr>
          <w:p w:rsidR="005C0E71" w:rsidRPr="00D320F2" w:rsidRDefault="003E70C6"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48</w:t>
            </w:r>
          </w:p>
        </w:tc>
        <w:tc>
          <w:tcPr>
            <w:tcW w:w="1658" w:type="dxa"/>
            <w:noWrap/>
            <w:vAlign w:val="center"/>
            <w:hideMark/>
          </w:tcPr>
          <w:p w:rsidR="005C0E71" w:rsidRPr="00D320F2" w:rsidRDefault="00FD6C8D"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57</w:t>
            </w:r>
          </w:p>
        </w:tc>
        <w:tc>
          <w:tcPr>
            <w:tcW w:w="1659" w:type="dxa"/>
            <w:noWrap/>
            <w:vAlign w:val="center"/>
            <w:hideMark/>
          </w:tcPr>
          <w:p w:rsidR="005C0E71" w:rsidRPr="00D320F2" w:rsidRDefault="008115EC"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60</w:t>
            </w:r>
          </w:p>
        </w:tc>
        <w:tc>
          <w:tcPr>
            <w:tcW w:w="1659" w:type="dxa"/>
            <w:noWrap/>
            <w:vAlign w:val="center"/>
            <w:hideMark/>
          </w:tcPr>
          <w:p w:rsidR="005C0E71" w:rsidRPr="00D320F2" w:rsidRDefault="00782ED5"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43</w:t>
            </w:r>
          </w:p>
        </w:tc>
      </w:tr>
      <w:tr w:rsidR="005C0E71" w:rsidRPr="00D320F2" w:rsidTr="00C52375">
        <w:trPr>
          <w:trHeight w:val="94"/>
          <w:jc w:val="center"/>
        </w:trPr>
        <w:tc>
          <w:tcPr>
            <w:tcW w:w="1101" w:type="dxa"/>
            <w:noWrap/>
            <w:vAlign w:val="center"/>
            <w:hideMark/>
          </w:tcPr>
          <w:p w:rsidR="005C0E71" w:rsidRPr="00D320F2" w:rsidRDefault="00673585" w:rsidP="005C0E71">
            <w:pPr>
              <w:pStyle w:val="a3"/>
              <w:ind w:left="0"/>
              <w:jc w:val="center"/>
              <w:rPr>
                <w:rFonts w:ascii="Times New Roman" w:hAnsi="Times New Roman" w:cs="Times New Roman"/>
                <w:b/>
                <w:color w:val="1A1A1A" w:themeColor="background1" w:themeShade="1A"/>
              </w:rPr>
            </w:pPr>
            <w:r>
              <w:rPr>
                <w:rFonts w:ascii="Times New Roman" w:hAnsi="Times New Roman" w:cs="Times New Roman"/>
                <w:b/>
                <w:color w:val="1A1A1A" w:themeColor="background1" w:themeShade="1A"/>
              </w:rPr>
              <w:t>10-А</w:t>
            </w:r>
          </w:p>
        </w:tc>
        <w:tc>
          <w:tcPr>
            <w:tcW w:w="1658" w:type="dxa"/>
            <w:noWrap/>
            <w:vAlign w:val="center"/>
            <w:hideMark/>
          </w:tcPr>
          <w:p w:rsidR="005C0E71" w:rsidRPr="00D320F2" w:rsidRDefault="00496D0E"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56</w:t>
            </w:r>
          </w:p>
        </w:tc>
        <w:tc>
          <w:tcPr>
            <w:tcW w:w="1659" w:type="dxa"/>
            <w:noWrap/>
            <w:vAlign w:val="center"/>
            <w:hideMark/>
          </w:tcPr>
          <w:p w:rsidR="005C0E71" w:rsidRPr="00D320F2" w:rsidRDefault="003E70C6"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44</w:t>
            </w:r>
          </w:p>
        </w:tc>
        <w:tc>
          <w:tcPr>
            <w:tcW w:w="1658" w:type="dxa"/>
            <w:noWrap/>
            <w:vAlign w:val="center"/>
            <w:hideMark/>
          </w:tcPr>
          <w:p w:rsidR="005C0E71" w:rsidRPr="00D320F2" w:rsidRDefault="00FD6C8D"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38</w:t>
            </w:r>
          </w:p>
        </w:tc>
        <w:tc>
          <w:tcPr>
            <w:tcW w:w="1659" w:type="dxa"/>
            <w:noWrap/>
            <w:vAlign w:val="center"/>
            <w:hideMark/>
          </w:tcPr>
          <w:p w:rsidR="005C0E71" w:rsidRPr="00D320F2" w:rsidRDefault="008115EC"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54</w:t>
            </w:r>
          </w:p>
        </w:tc>
        <w:tc>
          <w:tcPr>
            <w:tcW w:w="1659" w:type="dxa"/>
            <w:noWrap/>
            <w:vAlign w:val="center"/>
            <w:hideMark/>
          </w:tcPr>
          <w:p w:rsidR="005C0E71" w:rsidRPr="00D320F2" w:rsidRDefault="00782ED5"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59</w:t>
            </w:r>
          </w:p>
        </w:tc>
      </w:tr>
      <w:tr w:rsidR="005C0E71" w:rsidRPr="00D320F2" w:rsidTr="00C52375">
        <w:trPr>
          <w:trHeight w:val="131"/>
          <w:jc w:val="center"/>
        </w:trPr>
        <w:tc>
          <w:tcPr>
            <w:tcW w:w="1101" w:type="dxa"/>
            <w:noWrap/>
            <w:vAlign w:val="center"/>
            <w:hideMark/>
          </w:tcPr>
          <w:p w:rsidR="005C0E71" w:rsidRPr="00D320F2" w:rsidRDefault="00673585" w:rsidP="005C0E71">
            <w:pPr>
              <w:pStyle w:val="a3"/>
              <w:ind w:left="0"/>
              <w:jc w:val="center"/>
              <w:rPr>
                <w:rFonts w:ascii="Times New Roman" w:hAnsi="Times New Roman" w:cs="Times New Roman"/>
                <w:b/>
                <w:color w:val="1A1A1A" w:themeColor="background1" w:themeShade="1A"/>
              </w:rPr>
            </w:pPr>
            <w:r>
              <w:rPr>
                <w:rFonts w:ascii="Times New Roman" w:hAnsi="Times New Roman" w:cs="Times New Roman"/>
                <w:b/>
                <w:color w:val="1A1A1A" w:themeColor="background1" w:themeShade="1A"/>
              </w:rPr>
              <w:t>11-А</w:t>
            </w:r>
          </w:p>
        </w:tc>
        <w:tc>
          <w:tcPr>
            <w:tcW w:w="1658" w:type="dxa"/>
            <w:noWrap/>
            <w:vAlign w:val="center"/>
            <w:hideMark/>
          </w:tcPr>
          <w:p w:rsidR="005C0E71" w:rsidRPr="00D320F2" w:rsidRDefault="00496D0E"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51</w:t>
            </w:r>
          </w:p>
        </w:tc>
        <w:tc>
          <w:tcPr>
            <w:tcW w:w="1659" w:type="dxa"/>
            <w:noWrap/>
            <w:vAlign w:val="center"/>
            <w:hideMark/>
          </w:tcPr>
          <w:p w:rsidR="005C0E71" w:rsidRPr="00D320F2" w:rsidRDefault="003E70C6"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55</w:t>
            </w:r>
          </w:p>
        </w:tc>
        <w:tc>
          <w:tcPr>
            <w:tcW w:w="1658" w:type="dxa"/>
            <w:noWrap/>
            <w:vAlign w:val="center"/>
            <w:hideMark/>
          </w:tcPr>
          <w:p w:rsidR="005C0E71" w:rsidRPr="00D320F2" w:rsidRDefault="00FD6C8D"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55</w:t>
            </w:r>
          </w:p>
        </w:tc>
        <w:tc>
          <w:tcPr>
            <w:tcW w:w="1659" w:type="dxa"/>
            <w:noWrap/>
            <w:vAlign w:val="center"/>
            <w:hideMark/>
          </w:tcPr>
          <w:p w:rsidR="005C0E71" w:rsidRPr="00D320F2" w:rsidRDefault="008115EC"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48</w:t>
            </w:r>
          </w:p>
        </w:tc>
        <w:tc>
          <w:tcPr>
            <w:tcW w:w="1659" w:type="dxa"/>
            <w:noWrap/>
            <w:vAlign w:val="center"/>
            <w:hideMark/>
          </w:tcPr>
          <w:p w:rsidR="005C0E71" w:rsidRPr="00D320F2" w:rsidRDefault="00782ED5" w:rsidP="005C0E71">
            <w:pPr>
              <w:pStyle w:val="a3"/>
              <w:ind w:left="0"/>
              <w:jc w:val="center"/>
              <w:rPr>
                <w:rFonts w:ascii="Times New Roman" w:hAnsi="Times New Roman" w:cs="Times New Roman"/>
                <w:bCs/>
                <w:color w:val="1A1A1A" w:themeColor="background1" w:themeShade="1A"/>
              </w:rPr>
            </w:pPr>
            <w:r>
              <w:rPr>
                <w:rFonts w:ascii="Times New Roman" w:hAnsi="Times New Roman" w:cs="Times New Roman"/>
                <w:bCs/>
                <w:color w:val="1A1A1A" w:themeColor="background1" w:themeShade="1A"/>
              </w:rPr>
              <w:t>49</w:t>
            </w:r>
          </w:p>
        </w:tc>
      </w:tr>
    </w:tbl>
    <w:p w:rsidR="005C0E71" w:rsidRPr="00D320F2" w:rsidRDefault="005C0E71" w:rsidP="00731249">
      <w:pPr>
        <w:spacing w:after="0" w:line="240" w:lineRule="auto"/>
        <w:ind w:firstLine="567"/>
        <w:contextualSpacing/>
        <w:jc w:val="both"/>
        <w:rPr>
          <w:rFonts w:ascii="Times New Roman" w:eastAsia="Times New Roman" w:hAnsi="Times New Roman"/>
          <w:color w:val="1A1A1A" w:themeColor="background1" w:themeShade="1A"/>
          <w:sz w:val="24"/>
          <w:szCs w:val="24"/>
          <w:lang w:eastAsia="ru-RU"/>
        </w:rPr>
      </w:pPr>
    </w:p>
    <w:p w:rsidR="009E6B8F" w:rsidRPr="00D320F2" w:rsidRDefault="00B76F15" w:rsidP="009E6B8F">
      <w:pPr>
        <w:spacing w:after="0" w:line="240" w:lineRule="auto"/>
        <w:ind w:firstLine="567"/>
        <w:contextualSpacing/>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В 2015-2016 учебном году функционировала группа по уходу и присмотру за детьми. </w:t>
      </w:r>
      <w:r w:rsidR="009E6B8F" w:rsidRPr="00D320F2">
        <w:rPr>
          <w:rFonts w:ascii="Times New Roman" w:hAnsi="Times New Roman" w:cs="Times New Roman"/>
          <w:color w:val="1A1A1A" w:themeColor="background1" w:themeShade="1A"/>
          <w:sz w:val="24"/>
          <w:szCs w:val="24"/>
        </w:rPr>
        <w:t>Режим работы групп</w:t>
      </w:r>
      <w:r>
        <w:rPr>
          <w:rFonts w:ascii="Times New Roman" w:hAnsi="Times New Roman" w:cs="Times New Roman"/>
          <w:color w:val="1A1A1A" w:themeColor="background1" w:themeShade="1A"/>
          <w:sz w:val="24"/>
          <w:szCs w:val="24"/>
        </w:rPr>
        <w:t>ы по уходу и присмотру за детьми</w:t>
      </w:r>
      <w:r w:rsidR="009E6B8F" w:rsidRPr="00D320F2">
        <w:rPr>
          <w:rFonts w:ascii="Times New Roman" w:hAnsi="Times New Roman" w:cs="Times New Roman"/>
          <w:color w:val="1A1A1A" w:themeColor="background1" w:themeShade="1A"/>
          <w:sz w:val="24"/>
          <w:szCs w:val="24"/>
        </w:rPr>
        <w:t xml:space="preserve"> со</w:t>
      </w:r>
      <w:r>
        <w:rPr>
          <w:rFonts w:ascii="Times New Roman" w:hAnsi="Times New Roman" w:cs="Times New Roman"/>
          <w:color w:val="1A1A1A" w:themeColor="background1" w:themeShade="1A"/>
          <w:sz w:val="24"/>
          <w:szCs w:val="24"/>
        </w:rPr>
        <w:t>ответствовал требованиям СанПиН</w:t>
      </w:r>
      <w:r w:rsidR="009E6B8F" w:rsidRPr="00D320F2">
        <w:rPr>
          <w:rFonts w:ascii="Times New Roman" w:hAnsi="Times New Roman" w:cs="Times New Roman"/>
          <w:color w:val="1A1A1A" w:themeColor="background1" w:themeShade="1A"/>
          <w:sz w:val="24"/>
          <w:szCs w:val="24"/>
        </w:rPr>
        <w:t>.</w:t>
      </w:r>
    </w:p>
    <w:p w:rsidR="00611256" w:rsidRPr="00D320F2" w:rsidRDefault="00B76F15" w:rsidP="00B76F15">
      <w:pPr>
        <w:spacing w:after="0" w:line="240" w:lineRule="auto"/>
        <w:contextualSpacing/>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          В целях создания условий для разностороннего и творческого развития личности обучающихся, мотивации детей к познанию и творчеству, содействия личностному и профессиональному самоопределению обучающихся, раскрытия, развития и реализации  их творческих и физических способностей в текущем учебном году организована работа 9 кружков: «Допризывная подготовка», кружок прикладного творчества «Фантазия», драматический кружок «Театральная шкатулка», литературный кружок «Юный журналист», интеллектуальный кружок «Эрудит», математический кружок «В краю железной логики», биологический кружок, кружок </w:t>
      </w:r>
      <w:r>
        <w:rPr>
          <w:rFonts w:ascii="Times New Roman" w:hAnsi="Times New Roman" w:cs="Times New Roman"/>
          <w:color w:val="1A1A1A" w:themeColor="background1" w:themeShade="1A"/>
          <w:sz w:val="24"/>
          <w:szCs w:val="24"/>
        </w:rPr>
        <w:lastRenderedPageBreak/>
        <w:t>украинского языка, кружок крымско-татарского языка.  Занятия в кружках проводятся</w:t>
      </w:r>
      <w:r w:rsidR="00611256" w:rsidRPr="00D320F2">
        <w:rPr>
          <w:rFonts w:ascii="Times New Roman" w:hAnsi="Times New Roman" w:cs="Times New Roman"/>
          <w:color w:val="1A1A1A" w:themeColor="background1" w:themeShade="1A"/>
          <w:sz w:val="24"/>
          <w:szCs w:val="24"/>
        </w:rPr>
        <w:t xml:space="preserve"> не ранее 45 минут после окончания уроков по отдельному </w:t>
      </w:r>
      <w:r>
        <w:rPr>
          <w:rFonts w:ascii="Times New Roman" w:hAnsi="Times New Roman" w:cs="Times New Roman"/>
          <w:color w:val="1A1A1A" w:themeColor="background1" w:themeShade="1A"/>
          <w:sz w:val="24"/>
          <w:szCs w:val="24"/>
        </w:rPr>
        <w:t>расписанию.</w:t>
      </w:r>
    </w:p>
    <w:p w:rsidR="00D433E4" w:rsidRPr="00D320F2" w:rsidRDefault="00D433E4" w:rsidP="00290703">
      <w:pPr>
        <w:spacing w:after="0" w:line="240" w:lineRule="auto"/>
        <w:ind w:firstLine="567"/>
        <w:contextualSpacing/>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 xml:space="preserve">Контингент </w:t>
      </w:r>
      <w:r w:rsidR="00E93490">
        <w:rPr>
          <w:rFonts w:ascii="Times New Roman" w:hAnsi="Times New Roman" w:cs="Times New Roman"/>
          <w:color w:val="1A1A1A" w:themeColor="background1" w:themeShade="1A"/>
          <w:sz w:val="24"/>
          <w:szCs w:val="24"/>
        </w:rPr>
        <w:t>обу</w:t>
      </w:r>
      <w:r w:rsidRPr="00D320F2">
        <w:rPr>
          <w:rFonts w:ascii="Times New Roman" w:hAnsi="Times New Roman" w:cs="Times New Roman"/>
          <w:color w:val="1A1A1A" w:themeColor="background1" w:themeShade="1A"/>
          <w:sz w:val="24"/>
          <w:szCs w:val="24"/>
        </w:rPr>
        <w:t>ча</w:t>
      </w:r>
      <w:r w:rsidR="00E93490">
        <w:rPr>
          <w:rFonts w:ascii="Times New Roman" w:hAnsi="Times New Roman" w:cs="Times New Roman"/>
          <w:color w:val="1A1A1A" w:themeColor="background1" w:themeShade="1A"/>
          <w:sz w:val="24"/>
          <w:szCs w:val="24"/>
        </w:rPr>
        <w:t>ющихся стабилен. Д</w:t>
      </w:r>
      <w:r w:rsidRPr="00D320F2">
        <w:rPr>
          <w:rFonts w:ascii="Times New Roman" w:hAnsi="Times New Roman" w:cs="Times New Roman"/>
          <w:color w:val="1A1A1A" w:themeColor="background1" w:themeShade="1A"/>
          <w:sz w:val="24"/>
          <w:szCs w:val="24"/>
        </w:rPr>
        <w:t>вижение</w:t>
      </w:r>
      <w:r w:rsidR="00E93490">
        <w:rPr>
          <w:rFonts w:ascii="Times New Roman" w:hAnsi="Times New Roman" w:cs="Times New Roman"/>
          <w:color w:val="1A1A1A" w:themeColor="background1" w:themeShade="1A"/>
          <w:sz w:val="24"/>
          <w:szCs w:val="24"/>
        </w:rPr>
        <w:t xml:space="preserve"> обучающихся</w:t>
      </w:r>
      <w:r w:rsidRPr="00D320F2">
        <w:rPr>
          <w:rFonts w:ascii="Times New Roman" w:hAnsi="Times New Roman" w:cs="Times New Roman"/>
          <w:color w:val="1A1A1A" w:themeColor="background1" w:themeShade="1A"/>
          <w:sz w:val="24"/>
          <w:szCs w:val="24"/>
        </w:rPr>
        <w:t xml:space="preserve"> происходит по объективным причинам (переезд на другие территории) и не вносит</w:t>
      </w:r>
      <w:r w:rsidR="00E93490">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дестабилизацию в процесс развития школы.</w:t>
      </w:r>
    </w:p>
    <w:p w:rsidR="00E93490" w:rsidRDefault="00E93490" w:rsidP="00290703">
      <w:pPr>
        <w:spacing w:after="0" w:line="240" w:lineRule="auto"/>
        <w:ind w:firstLine="567"/>
        <w:contextualSpacing/>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В 2015/2016</w:t>
      </w:r>
      <w:r w:rsidR="00290703" w:rsidRPr="00D320F2">
        <w:rPr>
          <w:rFonts w:ascii="Times New Roman" w:hAnsi="Times New Roman" w:cs="Times New Roman"/>
          <w:color w:val="1A1A1A" w:themeColor="background1" w:themeShade="1A"/>
          <w:sz w:val="24"/>
          <w:szCs w:val="24"/>
        </w:rPr>
        <w:t xml:space="preserve"> учебному году организация образовательного процесса осуществлялась в соответствии с</w:t>
      </w:r>
      <w:r w:rsidR="002F1683">
        <w:rPr>
          <w:rFonts w:ascii="Times New Roman" w:hAnsi="Times New Roman" w:cs="Times New Roman"/>
          <w:color w:val="1A1A1A" w:themeColor="background1" w:themeShade="1A"/>
          <w:sz w:val="24"/>
          <w:szCs w:val="24"/>
        </w:rPr>
        <w:t xml:space="preserve"> основными</w:t>
      </w:r>
      <w:r w:rsidR="00290703" w:rsidRPr="00D320F2">
        <w:rPr>
          <w:rFonts w:ascii="Times New Roman" w:hAnsi="Times New Roman" w:cs="Times New Roman"/>
          <w:color w:val="1A1A1A" w:themeColor="background1" w:themeShade="1A"/>
          <w:sz w:val="24"/>
          <w:szCs w:val="24"/>
        </w:rPr>
        <w:t xml:space="preserve"> образовательными программами</w:t>
      </w:r>
      <w:r>
        <w:rPr>
          <w:rFonts w:ascii="Times New Roman" w:hAnsi="Times New Roman" w:cs="Times New Roman"/>
          <w:color w:val="1A1A1A" w:themeColor="background1" w:themeShade="1A"/>
          <w:sz w:val="24"/>
          <w:szCs w:val="24"/>
        </w:rPr>
        <w:t xml:space="preserve">: </w:t>
      </w:r>
    </w:p>
    <w:p w:rsidR="00E93490" w:rsidRDefault="00E93490" w:rsidP="006E630E">
      <w:pPr>
        <w:pStyle w:val="a3"/>
        <w:numPr>
          <w:ilvl w:val="0"/>
          <w:numId w:val="46"/>
        </w:numPr>
        <w:spacing w:after="0" w:line="240" w:lineRule="auto"/>
        <w:jc w:val="both"/>
        <w:rPr>
          <w:rFonts w:ascii="Times New Roman" w:hAnsi="Times New Roman" w:cs="Times New Roman"/>
          <w:color w:val="1A1A1A" w:themeColor="background1" w:themeShade="1A"/>
          <w:sz w:val="24"/>
          <w:szCs w:val="24"/>
        </w:rPr>
      </w:pPr>
      <w:r w:rsidRPr="00E93490">
        <w:rPr>
          <w:rFonts w:ascii="Times New Roman" w:hAnsi="Times New Roman" w:cs="Times New Roman"/>
          <w:color w:val="1A1A1A" w:themeColor="background1" w:themeShade="1A"/>
          <w:sz w:val="24"/>
          <w:szCs w:val="24"/>
        </w:rPr>
        <w:t>начального общего образования (ФГОС) – 1-4классы;</w:t>
      </w:r>
    </w:p>
    <w:p w:rsidR="00E93490" w:rsidRDefault="00E93490" w:rsidP="006E630E">
      <w:pPr>
        <w:pStyle w:val="a3"/>
        <w:numPr>
          <w:ilvl w:val="0"/>
          <w:numId w:val="46"/>
        </w:numPr>
        <w:spacing w:after="0" w:line="240" w:lineRule="auto"/>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основного общего образования (ФГОС)  -  5класс;</w:t>
      </w:r>
    </w:p>
    <w:p w:rsidR="00E93490" w:rsidRDefault="00E93490" w:rsidP="006E630E">
      <w:pPr>
        <w:pStyle w:val="a3"/>
        <w:numPr>
          <w:ilvl w:val="0"/>
          <w:numId w:val="46"/>
        </w:numPr>
        <w:spacing w:after="0" w:line="240" w:lineRule="auto"/>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основного общего образования (ФК ГОС) – 6-9классы;</w:t>
      </w:r>
    </w:p>
    <w:p w:rsidR="00E93490" w:rsidRDefault="00E93490" w:rsidP="006E630E">
      <w:pPr>
        <w:pStyle w:val="a3"/>
        <w:numPr>
          <w:ilvl w:val="0"/>
          <w:numId w:val="46"/>
        </w:numPr>
        <w:spacing w:after="0" w:line="240" w:lineRule="auto"/>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среднего общего образования (ФК ГОС) – 10-</w:t>
      </w:r>
      <w:r w:rsidR="00211D54">
        <w:rPr>
          <w:rFonts w:ascii="Times New Roman" w:hAnsi="Times New Roman" w:cs="Times New Roman"/>
          <w:color w:val="1A1A1A" w:themeColor="background1" w:themeShade="1A"/>
          <w:sz w:val="24"/>
          <w:szCs w:val="24"/>
        </w:rPr>
        <w:t>11классы;</w:t>
      </w:r>
    </w:p>
    <w:p w:rsidR="00211D54" w:rsidRDefault="00211D54" w:rsidP="006E630E">
      <w:pPr>
        <w:pStyle w:val="a3"/>
        <w:numPr>
          <w:ilvl w:val="0"/>
          <w:numId w:val="46"/>
        </w:numPr>
        <w:spacing w:after="0" w:line="240" w:lineRule="auto"/>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дополнительного образования.</w:t>
      </w:r>
    </w:p>
    <w:p w:rsidR="00290703" w:rsidRPr="00E93490" w:rsidRDefault="00163BD6" w:rsidP="00163BD6">
      <w:pPr>
        <w:pStyle w:val="a3"/>
        <w:spacing w:after="0" w:line="240" w:lineRule="auto"/>
        <w:ind w:left="567"/>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Образовательные программы </w:t>
      </w:r>
      <w:r w:rsidR="00290703" w:rsidRPr="00E93490">
        <w:rPr>
          <w:rFonts w:ascii="Times New Roman" w:hAnsi="Times New Roman" w:cs="Times New Roman"/>
          <w:color w:val="1A1A1A" w:themeColor="background1" w:themeShade="1A"/>
          <w:sz w:val="24"/>
          <w:szCs w:val="24"/>
        </w:rPr>
        <w:t xml:space="preserve"> осваивались в следующих формах: </w:t>
      </w:r>
    </w:p>
    <w:p w:rsidR="00290703" w:rsidRDefault="00290703" w:rsidP="003829F5">
      <w:pPr>
        <w:numPr>
          <w:ilvl w:val="0"/>
          <w:numId w:val="3"/>
        </w:numPr>
        <w:spacing w:after="0" w:line="240" w:lineRule="auto"/>
        <w:contextualSpacing/>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очная;</w:t>
      </w:r>
    </w:p>
    <w:p w:rsidR="00163BD6" w:rsidRDefault="002C0118" w:rsidP="003829F5">
      <w:pPr>
        <w:numPr>
          <w:ilvl w:val="0"/>
          <w:numId w:val="3"/>
        </w:numPr>
        <w:spacing w:after="0" w:line="240" w:lineRule="auto"/>
        <w:contextualSpacing/>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семейное образование;</w:t>
      </w:r>
    </w:p>
    <w:p w:rsidR="002C0118" w:rsidRPr="00D320F2" w:rsidRDefault="002C0118" w:rsidP="003829F5">
      <w:pPr>
        <w:numPr>
          <w:ilvl w:val="0"/>
          <w:numId w:val="3"/>
        </w:numPr>
        <w:spacing w:after="0" w:line="240" w:lineRule="auto"/>
        <w:contextualSpacing/>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самообразование;</w:t>
      </w:r>
    </w:p>
    <w:p w:rsidR="00290703" w:rsidRPr="00163BD6" w:rsidRDefault="00290703" w:rsidP="00D06107">
      <w:pPr>
        <w:pStyle w:val="a3"/>
        <w:numPr>
          <w:ilvl w:val="0"/>
          <w:numId w:val="3"/>
        </w:numPr>
        <w:spacing w:after="0" w:line="240" w:lineRule="auto"/>
        <w:jc w:val="both"/>
        <w:rPr>
          <w:rFonts w:ascii="Times New Roman" w:hAnsi="Times New Roman" w:cs="Times New Roman"/>
          <w:color w:val="1A1A1A" w:themeColor="background1" w:themeShade="1A"/>
          <w:sz w:val="24"/>
          <w:szCs w:val="24"/>
        </w:rPr>
      </w:pPr>
      <w:r w:rsidRPr="00163BD6">
        <w:rPr>
          <w:rFonts w:ascii="Times New Roman" w:hAnsi="Times New Roman" w:cs="Times New Roman"/>
          <w:color w:val="1A1A1A" w:themeColor="background1" w:themeShade="1A"/>
          <w:sz w:val="24"/>
          <w:szCs w:val="24"/>
        </w:rPr>
        <w:t>занятия на дому по индивидуальному учебному плану в соответствии с медицинским з</w:t>
      </w:r>
      <w:r w:rsidR="002C0118">
        <w:rPr>
          <w:rFonts w:ascii="Times New Roman" w:hAnsi="Times New Roman" w:cs="Times New Roman"/>
          <w:color w:val="1A1A1A" w:themeColor="background1" w:themeShade="1A"/>
          <w:sz w:val="24"/>
          <w:szCs w:val="24"/>
        </w:rPr>
        <w:t>аключением о состоянии здоровья.</w:t>
      </w:r>
    </w:p>
    <w:p w:rsidR="00016596" w:rsidRPr="00D320F2" w:rsidRDefault="00533CB3" w:rsidP="004C3B1B">
      <w:pPr>
        <w:spacing w:before="240" w:line="240" w:lineRule="auto"/>
        <w:ind w:firstLine="567"/>
        <w:jc w:val="center"/>
        <w:rPr>
          <w:rFonts w:ascii="Times New Roman" w:hAnsi="Times New Roman" w:cs="Times New Roman"/>
          <w:b/>
          <w:color w:val="1A1A1A" w:themeColor="background1" w:themeShade="1A"/>
          <w:sz w:val="24"/>
          <w:szCs w:val="24"/>
        </w:rPr>
      </w:pPr>
      <w:r>
        <w:rPr>
          <w:rFonts w:ascii="Times New Roman" w:hAnsi="Times New Roman" w:cs="Times New Roman"/>
          <w:b/>
          <w:color w:val="1A1A1A" w:themeColor="background1" w:themeShade="1A"/>
          <w:sz w:val="24"/>
          <w:szCs w:val="24"/>
        </w:rPr>
        <w:t>1.5. Оценка востребованн</w:t>
      </w:r>
      <w:r w:rsidR="008A6FC4" w:rsidRPr="00D320F2">
        <w:rPr>
          <w:rFonts w:ascii="Times New Roman" w:hAnsi="Times New Roman" w:cs="Times New Roman"/>
          <w:b/>
          <w:color w:val="1A1A1A" w:themeColor="background1" w:themeShade="1A"/>
          <w:sz w:val="24"/>
          <w:szCs w:val="24"/>
        </w:rPr>
        <w:t>ости выпускников</w:t>
      </w:r>
    </w:p>
    <w:p w:rsidR="00C52375" w:rsidRPr="00D320F2" w:rsidRDefault="0035348F" w:rsidP="0035348F">
      <w:pPr>
        <w:spacing w:after="0" w:line="240" w:lineRule="auto"/>
        <w:ind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Трудоустройство и продолжение образования</w:t>
      </w:r>
      <w:r w:rsidR="00AA7C68">
        <w:rPr>
          <w:rFonts w:ascii="Times New Roman" w:hAnsi="Times New Roman" w:cs="Times New Roman"/>
          <w:color w:val="1A1A1A" w:themeColor="background1" w:themeShade="1A"/>
          <w:sz w:val="24"/>
          <w:szCs w:val="24"/>
        </w:rPr>
        <w:t xml:space="preserve"> выпускников МБОУ «СШ №1» в 2016</w:t>
      </w:r>
      <w:r w:rsidRPr="00D320F2">
        <w:rPr>
          <w:rFonts w:ascii="Times New Roman" w:hAnsi="Times New Roman" w:cs="Times New Roman"/>
          <w:color w:val="1A1A1A" w:themeColor="background1" w:themeShade="1A"/>
          <w:sz w:val="24"/>
          <w:szCs w:val="24"/>
        </w:rPr>
        <w:t xml:space="preserve"> году (по факту):</w:t>
      </w:r>
    </w:p>
    <w:tbl>
      <w:tblPr>
        <w:tblW w:w="10088" w:type="dxa"/>
        <w:jc w:val="center"/>
        <w:tblLayout w:type="fixed"/>
        <w:tblLook w:val="0000" w:firstRow="0" w:lastRow="0" w:firstColumn="0" w:lastColumn="0" w:noHBand="0" w:noVBand="0"/>
      </w:tblPr>
      <w:tblGrid>
        <w:gridCol w:w="1218"/>
        <w:gridCol w:w="659"/>
        <w:gridCol w:w="1308"/>
        <w:gridCol w:w="1309"/>
        <w:gridCol w:w="1309"/>
        <w:gridCol w:w="1308"/>
        <w:gridCol w:w="1309"/>
        <w:gridCol w:w="1668"/>
      </w:tblGrid>
      <w:tr w:rsidR="00B03AB4" w:rsidRPr="00D320F2" w:rsidTr="007F1C80">
        <w:trPr>
          <w:cantSplit/>
          <w:trHeight w:val="1605"/>
          <w:jc w:val="center"/>
        </w:trPr>
        <w:tc>
          <w:tcPr>
            <w:tcW w:w="1218" w:type="dxa"/>
            <w:tcBorders>
              <w:top w:val="single" w:sz="4" w:space="0" w:color="000000"/>
              <w:left w:val="single" w:sz="4" w:space="0" w:color="000000"/>
              <w:bottom w:val="single" w:sz="4" w:space="0" w:color="000000"/>
              <w:right w:val="single" w:sz="4" w:space="0" w:color="000000"/>
            </w:tcBorders>
            <w:shd w:val="clear" w:color="000000" w:fill="F2F2F2" w:themeFill="background1" w:themeFillShade="F2"/>
            <w:vAlign w:val="center"/>
          </w:tcPr>
          <w:p w:rsidR="0035348F" w:rsidRPr="00D320F2" w:rsidRDefault="0035348F" w:rsidP="00B03AB4">
            <w:pPr>
              <w:autoSpaceDE w:val="0"/>
              <w:autoSpaceDN w:val="0"/>
              <w:adjustRightInd w:val="0"/>
              <w:spacing w:after="0" w:line="240" w:lineRule="auto"/>
              <w:jc w:val="center"/>
              <w:rPr>
                <w:rFonts w:ascii="Times New Roman" w:hAnsi="Times New Roman"/>
                <w:b/>
                <w:color w:val="1A1A1A" w:themeColor="background1" w:themeShade="1A"/>
                <w:sz w:val="24"/>
                <w:szCs w:val="24"/>
                <w:lang w:val="en-US" w:eastAsia="ru-RU"/>
              </w:rPr>
            </w:pPr>
            <w:r w:rsidRPr="00D320F2">
              <w:rPr>
                <w:rFonts w:ascii="Times New Roman" w:hAnsi="Times New Roman"/>
                <w:b/>
                <w:color w:val="1A1A1A" w:themeColor="background1" w:themeShade="1A"/>
                <w:sz w:val="24"/>
                <w:szCs w:val="24"/>
                <w:lang w:eastAsia="ru-RU"/>
              </w:rPr>
              <w:t>Класс</w:t>
            </w:r>
          </w:p>
        </w:tc>
        <w:tc>
          <w:tcPr>
            <w:tcW w:w="659" w:type="dxa"/>
            <w:tcBorders>
              <w:top w:val="single" w:sz="4" w:space="0" w:color="000000"/>
              <w:left w:val="single" w:sz="4" w:space="0" w:color="000000"/>
              <w:bottom w:val="single" w:sz="4" w:space="0" w:color="000000"/>
              <w:right w:val="single" w:sz="4" w:space="0" w:color="000000"/>
            </w:tcBorders>
            <w:shd w:val="clear" w:color="000000" w:fill="F2F2F2" w:themeFill="background1" w:themeFillShade="F2"/>
            <w:textDirection w:val="btLr"/>
            <w:vAlign w:val="center"/>
          </w:tcPr>
          <w:p w:rsidR="0035348F" w:rsidRPr="00D320F2" w:rsidRDefault="0035348F" w:rsidP="00B03AB4">
            <w:pPr>
              <w:autoSpaceDE w:val="0"/>
              <w:autoSpaceDN w:val="0"/>
              <w:adjustRightInd w:val="0"/>
              <w:spacing w:after="0" w:line="240" w:lineRule="auto"/>
              <w:ind w:left="113" w:right="113"/>
              <w:jc w:val="center"/>
              <w:rPr>
                <w:rFonts w:ascii="Times New Roman" w:hAnsi="Times New Roman"/>
                <w:b/>
                <w:color w:val="1A1A1A" w:themeColor="background1" w:themeShade="1A"/>
                <w:lang w:val="en-US" w:eastAsia="ru-RU"/>
              </w:rPr>
            </w:pPr>
            <w:r w:rsidRPr="00D320F2">
              <w:rPr>
                <w:rFonts w:ascii="Times New Roman" w:hAnsi="Times New Roman"/>
                <w:b/>
                <w:color w:val="1A1A1A" w:themeColor="background1" w:themeShade="1A"/>
                <w:lang w:eastAsia="ru-RU"/>
              </w:rPr>
              <w:t>Всего уч-ся</w:t>
            </w:r>
          </w:p>
        </w:tc>
        <w:tc>
          <w:tcPr>
            <w:tcW w:w="1308" w:type="dxa"/>
            <w:tcBorders>
              <w:top w:val="single" w:sz="4" w:space="0" w:color="000000"/>
              <w:left w:val="single" w:sz="4" w:space="0" w:color="000000"/>
              <w:bottom w:val="single" w:sz="4" w:space="0" w:color="000000"/>
              <w:right w:val="single" w:sz="4" w:space="0" w:color="000000"/>
            </w:tcBorders>
            <w:shd w:val="clear" w:color="000000" w:fill="F2F2F2" w:themeFill="background1" w:themeFillShade="F2"/>
            <w:textDirection w:val="btLr"/>
            <w:vAlign w:val="center"/>
          </w:tcPr>
          <w:p w:rsidR="0035348F" w:rsidRPr="00D320F2" w:rsidRDefault="0035348F" w:rsidP="004C3B1B">
            <w:pPr>
              <w:autoSpaceDE w:val="0"/>
              <w:autoSpaceDN w:val="0"/>
              <w:adjustRightInd w:val="0"/>
              <w:spacing w:after="0" w:line="240" w:lineRule="auto"/>
              <w:ind w:left="113" w:right="113"/>
              <w:rPr>
                <w:rFonts w:ascii="Times New Roman" w:hAnsi="Times New Roman"/>
                <w:b/>
                <w:color w:val="1A1A1A" w:themeColor="background1" w:themeShade="1A"/>
                <w:lang w:eastAsia="ru-RU"/>
              </w:rPr>
            </w:pPr>
            <w:r w:rsidRPr="00D320F2">
              <w:rPr>
                <w:rFonts w:ascii="Times New Roman" w:hAnsi="Times New Roman"/>
                <w:b/>
                <w:color w:val="1A1A1A" w:themeColor="background1" w:themeShade="1A"/>
                <w:lang w:eastAsia="ru-RU"/>
              </w:rPr>
              <w:t>Поступили в высшие учебные заведения</w:t>
            </w:r>
          </w:p>
        </w:tc>
        <w:tc>
          <w:tcPr>
            <w:tcW w:w="1309" w:type="dxa"/>
            <w:tcBorders>
              <w:top w:val="single" w:sz="4" w:space="0" w:color="000000"/>
              <w:left w:val="single" w:sz="4" w:space="0" w:color="000000"/>
              <w:bottom w:val="single" w:sz="4" w:space="0" w:color="000000"/>
              <w:right w:val="single" w:sz="4" w:space="0" w:color="000000"/>
            </w:tcBorders>
            <w:shd w:val="clear" w:color="000000" w:fill="F2F2F2" w:themeFill="background1" w:themeFillShade="F2"/>
            <w:textDirection w:val="btLr"/>
            <w:vAlign w:val="center"/>
          </w:tcPr>
          <w:p w:rsidR="0035348F" w:rsidRPr="00D320F2" w:rsidRDefault="0035348F" w:rsidP="004C3B1B">
            <w:pPr>
              <w:autoSpaceDE w:val="0"/>
              <w:autoSpaceDN w:val="0"/>
              <w:adjustRightInd w:val="0"/>
              <w:spacing w:after="0" w:line="240" w:lineRule="auto"/>
              <w:ind w:left="113" w:right="113"/>
              <w:rPr>
                <w:rFonts w:ascii="Times New Roman" w:hAnsi="Times New Roman"/>
                <w:b/>
                <w:color w:val="1A1A1A" w:themeColor="background1" w:themeShade="1A"/>
                <w:lang w:eastAsia="ru-RU"/>
              </w:rPr>
            </w:pPr>
            <w:r w:rsidRPr="00D320F2">
              <w:rPr>
                <w:rFonts w:ascii="Times New Roman" w:hAnsi="Times New Roman"/>
                <w:b/>
                <w:color w:val="1A1A1A" w:themeColor="background1" w:themeShade="1A"/>
                <w:lang w:eastAsia="ru-RU"/>
              </w:rPr>
              <w:t>Поступили в средние специальные учреждения</w:t>
            </w:r>
          </w:p>
        </w:tc>
        <w:tc>
          <w:tcPr>
            <w:tcW w:w="1309" w:type="dxa"/>
            <w:tcBorders>
              <w:top w:val="single" w:sz="4" w:space="0" w:color="000000"/>
              <w:left w:val="single" w:sz="4" w:space="0" w:color="000000"/>
              <w:bottom w:val="single" w:sz="4" w:space="0" w:color="000000"/>
              <w:right w:val="single" w:sz="4" w:space="0" w:color="000000"/>
            </w:tcBorders>
            <w:shd w:val="clear" w:color="000000" w:fill="F2F2F2" w:themeFill="background1" w:themeFillShade="F2"/>
            <w:textDirection w:val="btLr"/>
            <w:vAlign w:val="center"/>
          </w:tcPr>
          <w:p w:rsidR="0035348F" w:rsidRPr="00D320F2" w:rsidRDefault="0035348F" w:rsidP="004C3B1B">
            <w:pPr>
              <w:autoSpaceDE w:val="0"/>
              <w:autoSpaceDN w:val="0"/>
              <w:adjustRightInd w:val="0"/>
              <w:spacing w:after="0" w:line="240" w:lineRule="auto"/>
              <w:ind w:left="113" w:right="113"/>
              <w:rPr>
                <w:rFonts w:ascii="Times New Roman" w:hAnsi="Times New Roman"/>
                <w:b/>
                <w:color w:val="1A1A1A" w:themeColor="background1" w:themeShade="1A"/>
                <w:lang w:eastAsia="ru-RU"/>
              </w:rPr>
            </w:pPr>
            <w:r w:rsidRPr="00D320F2">
              <w:rPr>
                <w:rFonts w:ascii="Times New Roman" w:hAnsi="Times New Roman"/>
                <w:b/>
                <w:color w:val="1A1A1A" w:themeColor="background1" w:themeShade="1A"/>
                <w:lang w:eastAsia="ru-RU"/>
              </w:rPr>
              <w:t>Поступили в учрежд</w:t>
            </w:r>
            <w:r w:rsidR="004C3B1B" w:rsidRPr="00D320F2">
              <w:rPr>
                <w:rFonts w:ascii="Times New Roman" w:hAnsi="Times New Roman"/>
                <w:b/>
                <w:color w:val="1A1A1A" w:themeColor="background1" w:themeShade="1A"/>
                <w:lang w:eastAsia="ru-RU"/>
              </w:rPr>
              <w:t>ения</w:t>
            </w:r>
            <w:r w:rsidRPr="00D320F2">
              <w:rPr>
                <w:rFonts w:ascii="Times New Roman" w:hAnsi="Times New Roman"/>
                <w:b/>
                <w:color w:val="1A1A1A" w:themeColor="background1" w:themeShade="1A"/>
                <w:lang w:eastAsia="ru-RU"/>
              </w:rPr>
              <w:t xml:space="preserve"> начального проф. образования</w:t>
            </w:r>
          </w:p>
        </w:tc>
        <w:tc>
          <w:tcPr>
            <w:tcW w:w="1308" w:type="dxa"/>
            <w:tcBorders>
              <w:top w:val="single" w:sz="4" w:space="0" w:color="000000"/>
              <w:left w:val="single" w:sz="4" w:space="0" w:color="000000"/>
              <w:bottom w:val="single" w:sz="4" w:space="0" w:color="000000"/>
              <w:right w:val="single" w:sz="4" w:space="0" w:color="000000"/>
            </w:tcBorders>
            <w:shd w:val="clear" w:color="000000" w:fill="F2F2F2" w:themeFill="background1" w:themeFillShade="F2"/>
            <w:textDirection w:val="btLr"/>
            <w:vAlign w:val="center"/>
          </w:tcPr>
          <w:p w:rsidR="0035348F" w:rsidRPr="00D320F2" w:rsidRDefault="0035348F" w:rsidP="004C3B1B">
            <w:pPr>
              <w:autoSpaceDE w:val="0"/>
              <w:autoSpaceDN w:val="0"/>
              <w:adjustRightInd w:val="0"/>
              <w:spacing w:after="0" w:line="240" w:lineRule="auto"/>
              <w:ind w:left="113" w:right="113"/>
              <w:rPr>
                <w:rFonts w:ascii="Times New Roman" w:hAnsi="Times New Roman"/>
                <w:b/>
                <w:color w:val="1A1A1A" w:themeColor="background1" w:themeShade="1A"/>
                <w:lang w:eastAsia="ru-RU"/>
              </w:rPr>
            </w:pPr>
            <w:r w:rsidRPr="00D320F2">
              <w:rPr>
                <w:rFonts w:ascii="Times New Roman" w:hAnsi="Times New Roman"/>
                <w:b/>
                <w:color w:val="1A1A1A" w:themeColor="background1" w:themeShade="1A"/>
                <w:lang w:eastAsia="ru-RU"/>
              </w:rPr>
              <w:t>Поступили в 10 класс</w:t>
            </w:r>
          </w:p>
        </w:tc>
        <w:tc>
          <w:tcPr>
            <w:tcW w:w="1309" w:type="dxa"/>
            <w:tcBorders>
              <w:top w:val="single" w:sz="4" w:space="0" w:color="000000"/>
              <w:left w:val="single" w:sz="4" w:space="0" w:color="000000"/>
              <w:bottom w:val="single" w:sz="4" w:space="0" w:color="000000"/>
              <w:right w:val="single" w:sz="4" w:space="0" w:color="000000"/>
            </w:tcBorders>
            <w:shd w:val="clear" w:color="000000" w:fill="F2F2F2" w:themeFill="background1" w:themeFillShade="F2"/>
            <w:textDirection w:val="btLr"/>
            <w:vAlign w:val="center"/>
          </w:tcPr>
          <w:p w:rsidR="0035348F" w:rsidRPr="00D320F2" w:rsidRDefault="0035348F" w:rsidP="004C3B1B">
            <w:pPr>
              <w:autoSpaceDE w:val="0"/>
              <w:autoSpaceDN w:val="0"/>
              <w:adjustRightInd w:val="0"/>
              <w:spacing w:after="0" w:line="240" w:lineRule="auto"/>
              <w:ind w:left="113" w:right="113"/>
              <w:rPr>
                <w:rFonts w:ascii="Times New Roman" w:hAnsi="Times New Roman"/>
                <w:b/>
                <w:color w:val="1A1A1A" w:themeColor="background1" w:themeShade="1A"/>
                <w:lang w:val="en-US" w:eastAsia="ru-RU"/>
              </w:rPr>
            </w:pPr>
            <w:r w:rsidRPr="00D320F2">
              <w:rPr>
                <w:rFonts w:ascii="Times New Roman" w:hAnsi="Times New Roman"/>
                <w:b/>
                <w:color w:val="1A1A1A" w:themeColor="background1" w:themeShade="1A"/>
                <w:lang w:eastAsia="ru-RU"/>
              </w:rPr>
              <w:t>Работают</w:t>
            </w:r>
          </w:p>
        </w:tc>
        <w:tc>
          <w:tcPr>
            <w:tcW w:w="1668" w:type="dxa"/>
            <w:tcBorders>
              <w:top w:val="single" w:sz="4" w:space="0" w:color="000000"/>
              <w:left w:val="single" w:sz="4" w:space="0" w:color="000000"/>
              <w:bottom w:val="single" w:sz="4" w:space="0" w:color="000000"/>
              <w:right w:val="single" w:sz="4" w:space="0" w:color="000000"/>
            </w:tcBorders>
            <w:shd w:val="clear" w:color="000000" w:fill="F2F2F2" w:themeFill="background1" w:themeFillShade="F2"/>
            <w:textDirection w:val="btLr"/>
            <w:vAlign w:val="center"/>
          </w:tcPr>
          <w:p w:rsidR="0035348F" w:rsidRPr="00D320F2" w:rsidRDefault="0035348F" w:rsidP="004C3B1B">
            <w:pPr>
              <w:autoSpaceDE w:val="0"/>
              <w:autoSpaceDN w:val="0"/>
              <w:adjustRightInd w:val="0"/>
              <w:spacing w:after="0" w:line="240" w:lineRule="auto"/>
              <w:ind w:left="113" w:right="113"/>
              <w:rPr>
                <w:rFonts w:ascii="Times New Roman" w:hAnsi="Times New Roman"/>
                <w:b/>
                <w:color w:val="1A1A1A" w:themeColor="background1" w:themeShade="1A"/>
                <w:lang w:eastAsia="ru-RU"/>
              </w:rPr>
            </w:pPr>
            <w:r w:rsidRPr="00D320F2">
              <w:rPr>
                <w:rFonts w:ascii="Times New Roman" w:hAnsi="Times New Roman"/>
                <w:b/>
                <w:color w:val="1A1A1A" w:themeColor="background1" w:themeShade="1A"/>
                <w:lang w:eastAsia="ru-RU"/>
              </w:rPr>
              <w:t>Не устроены</w:t>
            </w:r>
          </w:p>
          <w:p w:rsidR="0035348F" w:rsidRPr="00D320F2" w:rsidRDefault="0035348F" w:rsidP="004C3B1B">
            <w:pPr>
              <w:autoSpaceDE w:val="0"/>
              <w:autoSpaceDN w:val="0"/>
              <w:adjustRightInd w:val="0"/>
              <w:spacing w:after="0" w:line="240" w:lineRule="auto"/>
              <w:ind w:left="113" w:right="113"/>
              <w:rPr>
                <w:rFonts w:ascii="Times New Roman" w:hAnsi="Times New Roman"/>
                <w:b/>
                <w:color w:val="1A1A1A" w:themeColor="background1" w:themeShade="1A"/>
                <w:lang w:val="en-US" w:eastAsia="ru-RU"/>
              </w:rPr>
            </w:pPr>
            <w:r w:rsidRPr="00D320F2">
              <w:rPr>
                <w:rFonts w:ascii="Times New Roman" w:hAnsi="Times New Roman"/>
                <w:b/>
                <w:color w:val="1A1A1A" w:themeColor="background1" w:themeShade="1A"/>
                <w:lang w:val="en-US" w:eastAsia="ru-RU"/>
              </w:rPr>
              <w:t>(</w:t>
            </w:r>
            <w:r w:rsidRPr="00D320F2">
              <w:rPr>
                <w:rFonts w:ascii="Times New Roman" w:hAnsi="Times New Roman"/>
                <w:b/>
                <w:color w:val="1A1A1A" w:themeColor="background1" w:themeShade="1A"/>
                <w:lang w:eastAsia="ru-RU"/>
              </w:rPr>
              <w:t>причины)</w:t>
            </w:r>
          </w:p>
        </w:tc>
      </w:tr>
      <w:tr w:rsidR="0035348F" w:rsidRPr="00D320F2" w:rsidTr="007F1C80">
        <w:trPr>
          <w:trHeight w:val="1"/>
          <w:jc w:val="center"/>
        </w:trPr>
        <w:tc>
          <w:tcPr>
            <w:tcW w:w="1218" w:type="dxa"/>
            <w:tcBorders>
              <w:top w:val="single" w:sz="4" w:space="0" w:color="000000"/>
              <w:left w:val="single" w:sz="3" w:space="0" w:color="000000"/>
              <w:bottom w:val="single" w:sz="3" w:space="0" w:color="000000"/>
              <w:right w:val="single" w:sz="3" w:space="0" w:color="000000"/>
            </w:tcBorders>
            <w:shd w:val="clear" w:color="000000" w:fill="FFFFFF"/>
            <w:vAlign w:val="center"/>
          </w:tcPr>
          <w:p w:rsidR="0035348F" w:rsidRPr="00D320F2" w:rsidRDefault="0035348F" w:rsidP="003B1AC0">
            <w:pPr>
              <w:autoSpaceDE w:val="0"/>
              <w:autoSpaceDN w:val="0"/>
              <w:adjustRightInd w:val="0"/>
              <w:spacing w:after="0" w:line="240" w:lineRule="auto"/>
              <w:jc w:val="center"/>
              <w:rPr>
                <w:rFonts w:ascii="Times New Roman" w:hAnsi="Times New Roman"/>
                <w:color w:val="1A1A1A" w:themeColor="background1" w:themeShade="1A"/>
                <w:sz w:val="24"/>
                <w:szCs w:val="24"/>
                <w:lang w:val="en-US" w:eastAsia="ru-RU"/>
              </w:rPr>
            </w:pPr>
            <w:r w:rsidRPr="00D320F2">
              <w:rPr>
                <w:rFonts w:ascii="Times New Roman" w:hAnsi="Times New Roman"/>
                <w:color w:val="1A1A1A" w:themeColor="background1" w:themeShade="1A"/>
                <w:sz w:val="24"/>
                <w:szCs w:val="24"/>
                <w:lang w:val="en-US" w:eastAsia="ru-RU"/>
              </w:rPr>
              <w:t>9</w:t>
            </w:r>
            <w:r w:rsidRPr="00D320F2">
              <w:rPr>
                <w:rFonts w:ascii="Times New Roman" w:hAnsi="Times New Roman"/>
                <w:color w:val="1A1A1A" w:themeColor="background1" w:themeShade="1A"/>
                <w:sz w:val="24"/>
                <w:szCs w:val="24"/>
                <w:lang w:eastAsia="ru-RU"/>
              </w:rPr>
              <w:t>-А</w:t>
            </w:r>
          </w:p>
        </w:tc>
        <w:tc>
          <w:tcPr>
            <w:tcW w:w="659" w:type="dxa"/>
            <w:tcBorders>
              <w:top w:val="single" w:sz="4" w:space="0" w:color="000000"/>
              <w:left w:val="single" w:sz="3" w:space="0" w:color="000000"/>
              <w:bottom w:val="single" w:sz="3" w:space="0" w:color="000000"/>
              <w:right w:val="single" w:sz="3" w:space="0" w:color="000000"/>
            </w:tcBorders>
            <w:shd w:val="clear" w:color="000000" w:fill="FFFFFF"/>
            <w:vAlign w:val="center"/>
          </w:tcPr>
          <w:p w:rsidR="0035348F" w:rsidRPr="00D320F2" w:rsidRDefault="00AA7C68" w:rsidP="003B1AC0">
            <w:pPr>
              <w:autoSpaceDE w:val="0"/>
              <w:autoSpaceDN w:val="0"/>
              <w:adjustRightInd w:val="0"/>
              <w:spacing w:after="0" w:line="240" w:lineRule="auto"/>
              <w:jc w:val="center"/>
              <w:rPr>
                <w:rFonts w:ascii="Times New Roman" w:hAnsi="Times New Roman"/>
                <w:color w:val="1A1A1A" w:themeColor="background1" w:themeShade="1A"/>
                <w:sz w:val="24"/>
                <w:szCs w:val="24"/>
                <w:lang w:eastAsia="ru-RU"/>
              </w:rPr>
            </w:pPr>
            <w:r>
              <w:rPr>
                <w:rFonts w:ascii="Times New Roman" w:hAnsi="Times New Roman"/>
                <w:color w:val="1A1A1A" w:themeColor="background1" w:themeShade="1A"/>
                <w:sz w:val="24"/>
                <w:szCs w:val="24"/>
                <w:lang w:eastAsia="ru-RU"/>
              </w:rPr>
              <w:t>33</w:t>
            </w:r>
          </w:p>
        </w:tc>
        <w:tc>
          <w:tcPr>
            <w:tcW w:w="1308" w:type="dxa"/>
            <w:tcBorders>
              <w:top w:val="single" w:sz="4" w:space="0" w:color="000000"/>
              <w:left w:val="single" w:sz="3" w:space="0" w:color="000000"/>
              <w:bottom w:val="single" w:sz="3" w:space="0" w:color="000000"/>
              <w:right w:val="single" w:sz="3" w:space="0" w:color="000000"/>
            </w:tcBorders>
            <w:shd w:val="clear" w:color="000000" w:fill="FFFFFF"/>
            <w:vAlign w:val="center"/>
          </w:tcPr>
          <w:p w:rsidR="0035348F" w:rsidRPr="00D320F2" w:rsidRDefault="001A420A" w:rsidP="003B1AC0">
            <w:pPr>
              <w:autoSpaceDE w:val="0"/>
              <w:autoSpaceDN w:val="0"/>
              <w:adjustRightInd w:val="0"/>
              <w:spacing w:after="0" w:line="240" w:lineRule="auto"/>
              <w:jc w:val="center"/>
              <w:rPr>
                <w:rFonts w:ascii="Times New Roman" w:hAnsi="Times New Roman"/>
                <w:color w:val="1A1A1A" w:themeColor="background1" w:themeShade="1A"/>
                <w:sz w:val="24"/>
                <w:szCs w:val="24"/>
                <w:lang w:eastAsia="ru-RU"/>
              </w:rPr>
            </w:pPr>
            <w:r w:rsidRPr="00D320F2">
              <w:rPr>
                <w:rFonts w:ascii="Times New Roman" w:hAnsi="Times New Roman"/>
                <w:color w:val="1A1A1A" w:themeColor="background1" w:themeShade="1A"/>
                <w:sz w:val="24"/>
                <w:szCs w:val="24"/>
                <w:lang w:eastAsia="ru-RU"/>
              </w:rPr>
              <w:t>-</w:t>
            </w:r>
          </w:p>
        </w:tc>
        <w:tc>
          <w:tcPr>
            <w:tcW w:w="1309" w:type="dxa"/>
            <w:tcBorders>
              <w:top w:val="single" w:sz="4" w:space="0" w:color="000000"/>
              <w:left w:val="single" w:sz="3" w:space="0" w:color="000000"/>
              <w:bottom w:val="single" w:sz="3" w:space="0" w:color="000000"/>
              <w:right w:val="single" w:sz="3" w:space="0" w:color="000000"/>
            </w:tcBorders>
            <w:shd w:val="clear" w:color="000000" w:fill="FFFFFF"/>
            <w:vAlign w:val="center"/>
          </w:tcPr>
          <w:p w:rsidR="0035348F" w:rsidRPr="00D320F2" w:rsidRDefault="00C4215E" w:rsidP="003B1AC0">
            <w:pPr>
              <w:autoSpaceDE w:val="0"/>
              <w:autoSpaceDN w:val="0"/>
              <w:adjustRightInd w:val="0"/>
              <w:spacing w:after="0" w:line="240" w:lineRule="auto"/>
              <w:jc w:val="center"/>
              <w:rPr>
                <w:rFonts w:ascii="Times New Roman" w:hAnsi="Times New Roman"/>
                <w:color w:val="1A1A1A" w:themeColor="background1" w:themeShade="1A"/>
                <w:sz w:val="24"/>
                <w:szCs w:val="24"/>
                <w:lang w:eastAsia="ru-RU"/>
              </w:rPr>
            </w:pPr>
            <w:r>
              <w:rPr>
                <w:rFonts w:ascii="Times New Roman" w:hAnsi="Times New Roman"/>
                <w:color w:val="1A1A1A" w:themeColor="background1" w:themeShade="1A"/>
                <w:sz w:val="24"/>
                <w:szCs w:val="24"/>
                <w:lang w:eastAsia="ru-RU"/>
              </w:rPr>
              <w:t>9</w:t>
            </w:r>
          </w:p>
        </w:tc>
        <w:tc>
          <w:tcPr>
            <w:tcW w:w="1309" w:type="dxa"/>
            <w:tcBorders>
              <w:top w:val="single" w:sz="4" w:space="0" w:color="000000"/>
              <w:left w:val="single" w:sz="3" w:space="0" w:color="000000"/>
              <w:bottom w:val="single" w:sz="3" w:space="0" w:color="000000"/>
              <w:right w:val="single" w:sz="3" w:space="0" w:color="000000"/>
            </w:tcBorders>
            <w:shd w:val="clear" w:color="000000" w:fill="FFFFFF"/>
            <w:vAlign w:val="center"/>
          </w:tcPr>
          <w:p w:rsidR="0035348F" w:rsidRPr="00D320F2" w:rsidRDefault="00C4215E" w:rsidP="003B1AC0">
            <w:pPr>
              <w:autoSpaceDE w:val="0"/>
              <w:autoSpaceDN w:val="0"/>
              <w:adjustRightInd w:val="0"/>
              <w:spacing w:after="0" w:line="240" w:lineRule="auto"/>
              <w:jc w:val="center"/>
              <w:rPr>
                <w:rFonts w:ascii="Times New Roman" w:hAnsi="Times New Roman"/>
                <w:color w:val="1A1A1A" w:themeColor="background1" w:themeShade="1A"/>
                <w:sz w:val="24"/>
                <w:szCs w:val="24"/>
                <w:lang w:eastAsia="ru-RU"/>
              </w:rPr>
            </w:pPr>
            <w:r>
              <w:rPr>
                <w:rFonts w:ascii="Times New Roman" w:hAnsi="Times New Roman"/>
                <w:color w:val="1A1A1A" w:themeColor="background1" w:themeShade="1A"/>
                <w:sz w:val="24"/>
                <w:szCs w:val="24"/>
                <w:lang w:eastAsia="ru-RU"/>
              </w:rPr>
              <w:t>-</w:t>
            </w:r>
          </w:p>
        </w:tc>
        <w:tc>
          <w:tcPr>
            <w:tcW w:w="1308" w:type="dxa"/>
            <w:tcBorders>
              <w:top w:val="single" w:sz="4" w:space="0" w:color="000000"/>
              <w:left w:val="single" w:sz="3" w:space="0" w:color="000000"/>
              <w:bottom w:val="single" w:sz="3" w:space="0" w:color="000000"/>
              <w:right w:val="single" w:sz="3" w:space="0" w:color="000000"/>
            </w:tcBorders>
            <w:shd w:val="clear" w:color="000000" w:fill="FFFFFF"/>
            <w:vAlign w:val="center"/>
          </w:tcPr>
          <w:p w:rsidR="0035348F" w:rsidRPr="00D320F2" w:rsidRDefault="00C4215E" w:rsidP="003B1AC0">
            <w:pPr>
              <w:autoSpaceDE w:val="0"/>
              <w:autoSpaceDN w:val="0"/>
              <w:adjustRightInd w:val="0"/>
              <w:spacing w:after="0" w:line="240" w:lineRule="auto"/>
              <w:jc w:val="center"/>
              <w:rPr>
                <w:rFonts w:ascii="Times New Roman" w:hAnsi="Times New Roman"/>
                <w:color w:val="1A1A1A" w:themeColor="background1" w:themeShade="1A"/>
                <w:sz w:val="24"/>
                <w:szCs w:val="24"/>
                <w:lang w:eastAsia="ru-RU"/>
              </w:rPr>
            </w:pPr>
            <w:r>
              <w:rPr>
                <w:rFonts w:ascii="Times New Roman" w:hAnsi="Times New Roman"/>
                <w:color w:val="1A1A1A" w:themeColor="background1" w:themeShade="1A"/>
                <w:sz w:val="24"/>
                <w:szCs w:val="24"/>
                <w:lang w:eastAsia="ru-RU"/>
              </w:rPr>
              <w:t>19</w:t>
            </w:r>
          </w:p>
        </w:tc>
        <w:tc>
          <w:tcPr>
            <w:tcW w:w="1309" w:type="dxa"/>
            <w:tcBorders>
              <w:top w:val="single" w:sz="4" w:space="0" w:color="000000"/>
              <w:left w:val="single" w:sz="3" w:space="0" w:color="000000"/>
              <w:bottom w:val="single" w:sz="3" w:space="0" w:color="000000"/>
              <w:right w:val="single" w:sz="3" w:space="0" w:color="000000"/>
            </w:tcBorders>
            <w:shd w:val="clear" w:color="000000" w:fill="FFFFFF"/>
            <w:vAlign w:val="center"/>
          </w:tcPr>
          <w:p w:rsidR="0035348F" w:rsidRPr="00D320F2" w:rsidRDefault="00C4215E" w:rsidP="003B1AC0">
            <w:pPr>
              <w:autoSpaceDE w:val="0"/>
              <w:autoSpaceDN w:val="0"/>
              <w:adjustRightInd w:val="0"/>
              <w:spacing w:after="0" w:line="240" w:lineRule="auto"/>
              <w:jc w:val="center"/>
              <w:rPr>
                <w:rFonts w:ascii="Times New Roman" w:hAnsi="Times New Roman"/>
                <w:color w:val="1A1A1A" w:themeColor="background1" w:themeShade="1A"/>
                <w:sz w:val="24"/>
                <w:szCs w:val="24"/>
                <w:lang w:eastAsia="ru-RU"/>
              </w:rPr>
            </w:pPr>
            <w:r>
              <w:rPr>
                <w:rFonts w:ascii="Times New Roman" w:hAnsi="Times New Roman"/>
                <w:color w:val="1A1A1A" w:themeColor="background1" w:themeShade="1A"/>
                <w:sz w:val="24"/>
                <w:szCs w:val="24"/>
                <w:lang w:eastAsia="ru-RU"/>
              </w:rPr>
              <w:t>-</w:t>
            </w:r>
          </w:p>
        </w:tc>
        <w:tc>
          <w:tcPr>
            <w:tcW w:w="1668" w:type="dxa"/>
            <w:tcBorders>
              <w:top w:val="single" w:sz="4" w:space="0" w:color="000000"/>
              <w:left w:val="single" w:sz="3" w:space="0" w:color="000000"/>
              <w:bottom w:val="single" w:sz="3" w:space="0" w:color="000000"/>
              <w:right w:val="single" w:sz="3" w:space="0" w:color="000000"/>
            </w:tcBorders>
            <w:shd w:val="clear" w:color="000000" w:fill="FFFFFF"/>
          </w:tcPr>
          <w:p w:rsidR="00653533" w:rsidRPr="00653533" w:rsidRDefault="00C4215E" w:rsidP="00653533">
            <w:pPr>
              <w:autoSpaceDE w:val="0"/>
              <w:autoSpaceDN w:val="0"/>
              <w:adjustRightInd w:val="0"/>
              <w:spacing w:after="0" w:line="240" w:lineRule="auto"/>
              <w:jc w:val="center"/>
              <w:rPr>
                <w:rFonts w:ascii="Times New Roman" w:hAnsi="Times New Roman"/>
                <w:color w:val="1A1A1A" w:themeColor="background1" w:themeShade="1A"/>
                <w:sz w:val="18"/>
                <w:szCs w:val="18"/>
                <w:lang w:eastAsia="ru-RU"/>
              </w:rPr>
            </w:pPr>
            <w:r>
              <w:rPr>
                <w:rFonts w:ascii="Times New Roman" w:hAnsi="Times New Roman"/>
                <w:color w:val="1A1A1A" w:themeColor="background1" w:themeShade="1A"/>
                <w:sz w:val="24"/>
                <w:szCs w:val="24"/>
                <w:lang w:eastAsia="ru-RU"/>
              </w:rPr>
              <w:t xml:space="preserve">2 </w:t>
            </w:r>
            <w:r w:rsidR="00653533">
              <w:rPr>
                <w:rFonts w:ascii="Times New Roman" w:hAnsi="Times New Roman"/>
                <w:color w:val="1A1A1A" w:themeColor="background1" w:themeShade="1A"/>
                <w:sz w:val="18"/>
                <w:szCs w:val="18"/>
                <w:lang w:eastAsia="ru-RU"/>
              </w:rPr>
              <w:t>(смена места жительства)</w:t>
            </w:r>
          </w:p>
          <w:p w:rsidR="0035348F" w:rsidRPr="00D320F2" w:rsidRDefault="00653533" w:rsidP="00653533">
            <w:pPr>
              <w:autoSpaceDE w:val="0"/>
              <w:autoSpaceDN w:val="0"/>
              <w:adjustRightInd w:val="0"/>
              <w:spacing w:after="0" w:line="240" w:lineRule="auto"/>
              <w:rPr>
                <w:rFonts w:ascii="Times New Roman" w:hAnsi="Times New Roman"/>
                <w:color w:val="1A1A1A" w:themeColor="background1" w:themeShade="1A"/>
                <w:sz w:val="24"/>
                <w:szCs w:val="24"/>
                <w:lang w:eastAsia="ru-RU"/>
              </w:rPr>
            </w:pPr>
            <w:r w:rsidRPr="00653533">
              <w:rPr>
                <w:rFonts w:ascii="Times New Roman" w:hAnsi="Times New Roman"/>
                <w:color w:val="1A1A1A" w:themeColor="background1" w:themeShade="1A"/>
                <w:sz w:val="24"/>
                <w:szCs w:val="24"/>
                <w:lang w:eastAsia="ru-RU"/>
              </w:rPr>
              <w:t>3</w:t>
            </w:r>
            <w:r>
              <w:rPr>
                <w:rFonts w:ascii="Times New Roman" w:hAnsi="Times New Roman"/>
                <w:color w:val="1A1A1A" w:themeColor="background1" w:themeShade="1A"/>
                <w:sz w:val="16"/>
                <w:szCs w:val="16"/>
                <w:lang w:eastAsia="ru-RU"/>
              </w:rPr>
              <w:t xml:space="preserve">(не </w:t>
            </w:r>
            <w:r w:rsidR="001A420A" w:rsidRPr="00D320F2">
              <w:rPr>
                <w:rFonts w:ascii="Times New Roman" w:hAnsi="Times New Roman"/>
                <w:color w:val="1A1A1A" w:themeColor="background1" w:themeShade="1A"/>
                <w:sz w:val="16"/>
                <w:szCs w:val="16"/>
                <w:lang w:eastAsia="ru-RU"/>
              </w:rPr>
              <w:t>определились)</w:t>
            </w:r>
          </w:p>
        </w:tc>
      </w:tr>
      <w:tr w:rsidR="007075AA" w:rsidRPr="00D320F2" w:rsidTr="007F1C80">
        <w:trPr>
          <w:trHeight w:val="1"/>
          <w:jc w:val="center"/>
        </w:trPr>
        <w:tc>
          <w:tcPr>
            <w:tcW w:w="1218" w:type="dxa"/>
            <w:tcBorders>
              <w:top w:val="single" w:sz="4" w:space="0" w:color="000000"/>
              <w:left w:val="single" w:sz="3" w:space="0" w:color="000000"/>
              <w:bottom w:val="single" w:sz="4" w:space="0" w:color="000000"/>
              <w:right w:val="single" w:sz="3" w:space="0" w:color="000000"/>
            </w:tcBorders>
            <w:shd w:val="clear" w:color="000000" w:fill="FFFFFF"/>
          </w:tcPr>
          <w:p w:rsidR="007075AA" w:rsidRPr="00D320F2" w:rsidRDefault="007075AA" w:rsidP="0035348F">
            <w:pPr>
              <w:autoSpaceDE w:val="0"/>
              <w:autoSpaceDN w:val="0"/>
              <w:adjustRightInd w:val="0"/>
              <w:spacing w:after="0" w:line="240" w:lineRule="auto"/>
              <w:jc w:val="center"/>
              <w:rPr>
                <w:rFonts w:ascii="Times New Roman" w:hAnsi="Times New Roman"/>
                <w:color w:val="1A1A1A" w:themeColor="background1" w:themeShade="1A"/>
                <w:sz w:val="24"/>
                <w:szCs w:val="24"/>
                <w:lang w:eastAsia="ru-RU"/>
              </w:rPr>
            </w:pPr>
            <w:r w:rsidRPr="00D320F2">
              <w:rPr>
                <w:rFonts w:ascii="Times New Roman" w:hAnsi="Times New Roman"/>
                <w:color w:val="1A1A1A" w:themeColor="background1" w:themeShade="1A"/>
                <w:sz w:val="24"/>
                <w:szCs w:val="24"/>
                <w:lang w:eastAsia="ru-RU"/>
              </w:rPr>
              <w:t>11-А</w:t>
            </w:r>
          </w:p>
        </w:tc>
        <w:tc>
          <w:tcPr>
            <w:tcW w:w="659" w:type="dxa"/>
            <w:tcBorders>
              <w:top w:val="single" w:sz="4" w:space="0" w:color="000000"/>
              <w:left w:val="single" w:sz="3" w:space="0" w:color="000000"/>
              <w:bottom w:val="single" w:sz="4" w:space="0" w:color="000000"/>
              <w:right w:val="single" w:sz="3" w:space="0" w:color="000000"/>
            </w:tcBorders>
            <w:shd w:val="clear" w:color="000000" w:fill="FFFFFF"/>
          </w:tcPr>
          <w:p w:rsidR="007075AA" w:rsidRPr="00D320F2" w:rsidRDefault="00AA7C68" w:rsidP="0035348F">
            <w:pPr>
              <w:autoSpaceDE w:val="0"/>
              <w:autoSpaceDN w:val="0"/>
              <w:adjustRightInd w:val="0"/>
              <w:spacing w:after="0" w:line="240" w:lineRule="auto"/>
              <w:jc w:val="center"/>
              <w:rPr>
                <w:rFonts w:ascii="Times New Roman" w:hAnsi="Times New Roman"/>
                <w:color w:val="1A1A1A" w:themeColor="background1" w:themeShade="1A"/>
                <w:sz w:val="24"/>
                <w:szCs w:val="24"/>
                <w:lang w:eastAsia="ru-RU"/>
              </w:rPr>
            </w:pPr>
            <w:r>
              <w:rPr>
                <w:rFonts w:ascii="Times New Roman" w:hAnsi="Times New Roman"/>
                <w:color w:val="1A1A1A" w:themeColor="background1" w:themeShade="1A"/>
                <w:sz w:val="24"/>
                <w:szCs w:val="24"/>
                <w:lang w:eastAsia="ru-RU"/>
              </w:rPr>
              <w:t>22</w:t>
            </w:r>
          </w:p>
        </w:tc>
        <w:tc>
          <w:tcPr>
            <w:tcW w:w="1308" w:type="dxa"/>
            <w:tcBorders>
              <w:top w:val="single" w:sz="4" w:space="0" w:color="000000"/>
              <w:left w:val="single" w:sz="3" w:space="0" w:color="000000"/>
              <w:bottom w:val="single" w:sz="4" w:space="0" w:color="000000"/>
              <w:right w:val="single" w:sz="3" w:space="0" w:color="000000"/>
            </w:tcBorders>
            <w:shd w:val="clear" w:color="000000" w:fill="FFFFFF"/>
          </w:tcPr>
          <w:p w:rsidR="007075AA" w:rsidRPr="00D320F2" w:rsidRDefault="007F1C80" w:rsidP="0035348F">
            <w:pPr>
              <w:autoSpaceDE w:val="0"/>
              <w:autoSpaceDN w:val="0"/>
              <w:adjustRightInd w:val="0"/>
              <w:spacing w:after="0" w:line="240" w:lineRule="auto"/>
              <w:jc w:val="center"/>
              <w:rPr>
                <w:rFonts w:ascii="Times New Roman" w:hAnsi="Times New Roman"/>
                <w:color w:val="1A1A1A" w:themeColor="background1" w:themeShade="1A"/>
                <w:sz w:val="24"/>
                <w:szCs w:val="24"/>
                <w:lang w:eastAsia="ru-RU"/>
              </w:rPr>
            </w:pPr>
            <w:r>
              <w:rPr>
                <w:rFonts w:ascii="Times New Roman" w:hAnsi="Times New Roman"/>
                <w:color w:val="1A1A1A" w:themeColor="background1" w:themeShade="1A"/>
                <w:sz w:val="24"/>
                <w:szCs w:val="24"/>
                <w:lang w:eastAsia="ru-RU"/>
              </w:rPr>
              <w:t>14</w:t>
            </w:r>
          </w:p>
        </w:tc>
        <w:tc>
          <w:tcPr>
            <w:tcW w:w="1309" w:type="dxa"/>
            <w:tcBorders>
              <w:top w:val="single" w:sz="4" w:space="0" w:color="000000"/>
              <w:left w:val="single" w:sz="3" w:space="0" w:color="000000"/>
              <w:bottom w:val="single" w:sz="4" w:space="0" w:color="000000"/>
              <w:right w:val="single" w:sz="3" w:space="0" w:color="000000"/>
            </w:tcBorders>
            <w:shd w:val="clear" w:color="000000" w:fill="FFFFFF"/>
          </w:tcPr>
          <w:p w:rsidR="007075AA" w:rsidRPr="00D320F2" w:rsidRDefault="007F1C80" w:rsidP="0035348F">
            <w:pPr>
              <w:autoSpaceDE w:val="0"/>
              <w:autoSpaceDN w:val="0"/>
              <w:adjustRightInd w:val="0"/>
              <w:spacing w:after="0" w:line="240" w:lineRule="auto"/>
              <w:jc w:val="center"/>
              <w:rPr>
                <w:rFonts w:ascii="Times New Roman" w:hAnsi="Times New Roman"/>
                <w:color w:val="1A1A1A" w:themeColor="background1" w:themeShade="1A"/>
                <w:sz w:val="24"/>
                <w:szCs w:val="24"/>
                <w:lang w:eastAsia="ru-RU"/>
              </w:rPr>
            </w:pPr>
            <w:r>
              <w:rPr>
                <w:rFonts w:ascii="Times New Roman" w:hAnsi="Times New Roman"/>
                <w:color w:val="1A1A1A" w:themeColor="background1" w:themeShade="1A"/>
                <w:sz w:val="24"/>
                <w:szCs w:val="24"/>
                <w:lang w:eastAsia="ru-RU"/>
              </w:rPr>
              <w:t>1</w:t>
            </w:r>
          </w:p>
        </w:tc>
        <w:tc>
          <w:tcPr>
            <w:tcW w:w="1309" w:type="dxa"/>
            <w:tcBorders>
              <w:top w:val="single" w:sz="4" w:space="0" w:color="000000"/>
              <w:left w:val="single" w:sz="3" w:space="0" w:color="000000"/>
              <w:bottom w:val="single" w:sz="4" w:space="0" w:color="000000"/>
              <w:right w:val="single" w:sz="3" w:space="0" w:color="000000"/>
            </w:tcBorders>
            <w:shd w:val="clear" w:color="000000" w:fill="FFFFFF"/>
          </w:tcPr>
          <w:p w:rsidR="007075AA" w:rsidRPr="00D320F2" w:rsidRDefault="007F1C80" w:rsidP="0035348F">
            <w:pPr>
              <w:autoSpaceDE w:val="0"/>
              <w:autoSpaceDN w:val="0"/>
              <w:adjustRightInd w:val="0"/>
              <w:spacing w:after="0" w:line="240" w:lineRule="auto"/>
              <w:jc w:val="center"/>
              <w:rPr>
                <w:rFonts w:ascii="Times New Roman" w:hAnsi="Times New Roman"/>
                <w:color w:val="1A1A1A" w:themeColor="background1" w:themeShade="1A"/>
                <w:sz w:val="24"/>
                <w:szCs w:val="24"/>
                <w:lang w:eastAsia="ru-RU"/>
              </w:rPr>
            </w:pPr>
            <w:r>
              <w:rPr>
                <w:rFonts w:ascii="Times New Roman" w:hAnsi="Times New Roman"/>
                <w:color w:val="1A1A1A" w:themeColor="background1" w:themeShade="1A"/>
                <w:sz w:val="24"/>
                <w:szCs w:val="24"/>
                <w:lang w:eastAsia="ru-RU"/>
              </w:rPr>
              <w:t>-</w:t>
            </w:r>
          </w:p>
        </w:tc>
        <w:tc>
          <w:tcPr>
            <w:tcW w:w="1308" w:type="dxa"/>
            <w:tcBorders>
              <w:top w:val="single" w:sz="4" w:space="0" w:color="000000"/>
              <w:left w:val="single" w:sz="3" w:space="0" w:color="000000"/>
              <w:bottom w:val="single" w:sz="4" w:space="0" w:color="000000"/>
              <w:right w:val="single" w:sz="3" w:space="0" w:color="000000"/>
            </w:tcBorders>
            <w:shd w:val="clear" w:color="000000" w:fill="FFFFFF"/>
          </w:tcPr>
          <w:p w:rsidR="007075AA" w:rsidRPr="00D320F2" w:rsidRDefault="007F1C80" w:rsidP="0035348F">
            <w:pPr>
              <w:autoSpaceDE w:val="0"/>
              <w:autoSpaceDN w:val="0"/>
              <w:adjustRightInd w:val="0"/>
              <w:spacing w:after="0" w:line="240" w:lineRule="auto"/>
              <w:jc w:val="center"/>
              <w:rPr>
                <w:rFonts w:ascii="Times New Roman" w:hAnsi="Times New Roman"/>
                <w:color w:val="1A1A1A" w:themeColor="background1" w:themeShade="1A"/>
                <w:sz w:val="24"/>
                <w:szCs w:val="24"/>
                <w:lang w:eastAsia="ru-RU"/>
              </w:rPr>
            </w:pPr>
            <w:r>
              <w:rPr>
                <w:rFonts w:ascii="Times New Roman" w:hAnsi="Times New Roman"/>
                <w:color w:val="1A1A1A" w:themeColor="background1" w:themeShade="1A"/>
                <w:sz w:val="24"/>
                <w:szCs w:val="24"/>
                <w:lang w:eastAsia="ru-RU"/>
              </w:rPr>
              <w:t>-</w:t>
            </w:r>
          </w:p>
        </w:tc>
        <w:tc>
          <w:tcPr>
            <w:tcW w:w="1309" w:type="dxa"/>
            <w:tcBorders>
              <w:top w:val="single" w:sz="4" w:space="0" w:color="000000"/>
              <w:left w:val="single" w:sz="3" w:space="0" w:color="000000"/>
              <w:bottom w:val="single" w:sz="4" w:space="0" w:color="000000"/>
              <w:right w:val="single" w:sz="3" w:space="0" w:color="000000"/>
            </w:tcBorders>
            <w:shd w:val="clear" w:color="000000" w:fill="FFFFFF"/>
          </w:tcPr>
          <w:p w:rsidR="007075AA" w:rsidRPr="00D320F2" w:rsidRDefault="007F1C80" w:rsidP="0035348F">
            <w:pPr>
              <w:autoSpaceDE w:val="0"/>
              <w:autoSpaceDN w:val="0"/>
              <w:adjustRightInd w:val="0"/>
              <w:spacing w:after="0" w:line="240" w:lineRule="auto"/>
              <w:jc w:val="center"/>
              <w:rPr>
                <w:rFonts w:ascii="Times New Roman" w:hAnsi="Times New Roman"/>
                <w:color w:val="1A1A1A" w:themeColor="background1" w:themeShade="1A"/>
                <w:sz w:val="24"/>
                <w:szCs w:val="24"/>
                <w:lang w:eastAsia="ru-RU"/>
              </w:rPr>
            </w:pPr>
            <w:r>
              <w:rPr>
                <w:rFonts w:ascii="Times New Roman" w:hAnsi="Times New Roman"/>
                <w:color w:val="1A1A1A" w:themeColor="background1" w:themeShade="1A"/>
                <w:sz w:val="24"/>
                <w:szCs w:val="24"/>
                <w:lang w:eastAsia="ru-RU"/>
              </w:rPr>
              <w:t>7</w:t>
            </w:r>
          </w:p>
        </w:tc>
        <w:tc>
          <w:tcPr>
            <w:tcW w:w="1668" w:type="dxa"/>
            <w:tcBorders>
              <w:top w:val="single" w:sz="4" w:space="0" w:color="000000"/>
              <w:left w:val="single" w:sz="3" w:space="0" w:color="000000"/>
              <w:bottom w:val="single" w:sz="4" w:space="0" w:color="000000"/>
              <w:right w:val="single" w:sz="3" w:space="0" w:color="000000"/>
            </w:tcBorders>
            <w:shd w:val="clear" w:color="000000" w:fill="FFFFFF"/>
          </w:tcPr>
          <w:p w:rsidR="007075AA" w:rsidRPr="00D320F2" w:rsidRDefault="007F1C80" w:rsidP="0035348F">
            <w:pPr>
              <w:autoSpaceDE w:val="0"/>
              <w:autoSpaceDN w:val="0"/>
              <w:adjustRightInd w:val="0"/>
              <w:spacing w:after="0" w:line="240" w:lineRule="auto"/>
              <w:jc w:val="center"/>
              <w:rPr>
                <w:rFonts w:ascii="Times New Roman" w:hAnsi="Times New Roman"/>
                <w:color w:val="1A1A1A" w:themeColor="background1" w:themeShade="1A"/>
                <w:sz w:val="24"/>
                <w:szCs w:val="24"/>
                <w:lang w:eastAsia="ru-RU"/>
              </w:rPr>
            </w:pPr>
            <w:r>
              <w:rPr>
                <w:rFonts w:ascii="Times New Roman" w:hAnsi="Times New Roman"/>
                <w:color w:val="1A1A1A" w:themeColor="background1" w:themeShade="1A"/>
                <w:sz w:val="24"/>
                <w:szCs w:val="24"/>
                <w:lang w:eastAsia="ru-RU"/>
              </w:rPr>
              <w:t>-</w:t>
            </w:r>
          </w:p>
        </w:tc>
      </w:tr>
      <w:tr w:rsidR="007F1C80" w:rsidRPr="00D320F2" w:rsidTr="007F1C80">
        <w:trPr>
          <w:trHeight w:val="1"/>
          <w:jc w:val="center"/>
        </w:trPr>
        <w:tc>
          <w:tcPr>
            <w:tcW w:w="1218" w:type="dxa"/>
            <w:tcBorders>
              <w:top w:val="single" w:sz="4" w:space="0" w:color="000000"/>
              <w:left w:val="single" w:sz="3" w:space="0" w:color="000000"/>
              <w:bottom w:val="single" w:sz="3" w:space="0" w:color="000000"/>
              <w:right w:val="single" w:sz="3" w:space="0" w:color="000000"/>
            </w:tcBorders>
            <w:shd w:val="clear" w:color="000000" w:fill="FFFFFF"/>
          </w:tcPr>
          <w:p w:rsidR="007F1C80" w:rsidRDefault="007F1C80" w:rsidP="007F1C80">
            <w:pPr>
              <w:autoSpaceDE w:val="0"/>
              <w:autoSpaceDN w:val="0"/>
              <w:adjustRightInd w:val="0"/>
              <w:spacing w:after="0" w:line="240" w:lineRule="auto"/>
              <w:rPr>
                <w:rFonts w:ascii="Times New Roman" w:hAnsi="Times New Roman"/>
                <w:color w:val="1A1A1A" w:themeColor="background1" w:themeShade="1A"/>
                <w:sz w:val="20"/>
                <w:szCs w:val="20"/>
                <w:lang w:eastAsia="ru-RU"/>
              </w:rPr>
            </w:pPr>
            <w:r w:rsidRPr="007F1C80">
              <w:rPr>
                <w:rFonts w:ascii="Times New Roman" w:hAnsi="Times New Roman"/>
                <w:color w:val="1A1A1A" w:themeColor="background1" w:themeShade="1A"/>
                <w:sz w:val="20"/>
                <w:szCs w:val="20"/>
                <w:lang w:eastAsia="ru-RU"/>
              </w:rPr>
              <w:t>Самообраз</w:t>
            </w:r>
            <w:r>
              <w:rPr>
                <w:rFonts w:ascii="Times New Roman" w:hAnsi="Times New Roman"/>
                <w:color w:val="1A1A1A" w:themeColor="background1" w:themeShade="1A"/>
                <w:sz w:val="20"/>
                <w:szCs w:val="20"/>
                <w:lang w:eastAsia="ru-RU"/>
              </w:rPr>
              <w:t>-</w:t>
            </w:r>
            <w:bookmarkStart w:id="0" w:name="_GoBack"/>
            <w:bookmarkEnd w:id="0"/>
            <w:r w:rsidRPr="007F1C80">
              <w:rPr>
                <w:rFonts w:ascii="Times New Roman" w:hAnsi="Times New Roman"/>
                <w:color w:val="1A1A1A" w:themeColor="background1" w:themeShade="1A"/>
                <w:sz w:val="20"/>
                <w:szCs w:val="20"/>
                <w:lang w:eastAsia="ru-RU"/>
              </w:rPr>
              <w:t xml:space="preserve">ование </w:t>
            </w:r>
          </w:p>
          <w:p w:rsidR="007F1C80" w:rsidRPr="007F1C80" w:rsidRDefault="007F1C80" w:rsidP="007F1C80">
            <w:pPr>
              <w:autoSpaceDE w:val="0"/>
              <w:autoSpaceDN w:val="0"/>
              <w:adjustRightInd w:val="0"/>
              <w:spacing w:after="0" w:line="240" w:lineRule="auto"/>
              <w:rPr>
                <w:rFonts w:ascii="Times New Roman" w:hAnsi="Times New Roman"/>
                <w:color w:val="1A1A1A" w:themeColor="background1" w:themeShade="1A"/>
                <w:sz w:val="20"/>
                <w:szCs w:val="20"/>
                <w:lang w:eastAsia="ru-RU"/>
              </w:rPr>
            </w:pPr>
            <w:r w:rsidRPr="007F1C80">
              <w:rPr>
                <w:rFonts w:ascii="Times New Roman" w:hAnsi="Times New Roman"/>
                <w:color w:val="1A1A1A" w:themeColor="background1" w:themeShade="1A"/>
                <w:sz w:val="20"/>
                <w:szCs w:val="20"/>
                <w:lang w:eastAsia="ru-RU"/>
              </w:rPr>
              <w:t>11 кл.</w:t>
            </w:r>
          </w:p>
        </w:tc>
        <w:tc>
          <w:tcPr>
            <w:tcW w:w="659" w:type="dxa"/>
            <w:tcBorders>
              <w:top w:val="single" w:sz="4" w:space="0" w:color="000000"/>
              <w:left w:val="single" w:sz="3" w:space="0" w:color="000000"/>
              <w:bottom w:val="single" w:sz="3" w:space="0" w:color="000000"/>
              <w:right w:val="single" w:sz="3" w:space="0" w:color="000000"/>
            </w:tcBorders>
            <w:shd w:val="clear" w:color="000000" w:fill="FFFFFF"/>
          </w:tcPr>
          <w:p w:rsidR="007F1C80" w:rsidRDefault="007F1C80" w:rsidP="0035348F">
            <w:pPr>
              <w:autoSpaceDE w:val="0"/>
              <w:autoSpaceDN w:val="0"/>
              <w:adjustRightInd w:val="0"/>
              <w:spacing w:after="0" w:line="240" w:lineRule="auto"/>
              <w:jc w:val="center"/>
              <w:rPr>
                <w:rFonts w:ascii="Times New Roman" w:hAnsi="Times New Roman"/>
                <w:color w:val="1A1A1A" w:themeColor="background1" w:themeShade="1A"/>
                <w:sz w:val="24"/>
                <w:szCs w:val="24"/>
                <w:lang w:eastAsia="ru-RU"/>
              </w:rPr>
            </w:pPr>
            <w:r>
              <w:rPr>
                <w:rFonts w:ascii="Times New Roman" w:hAnsi="Times New Roman"/>
                <w:color w:val="1A1A1A" w:themeColor="background1" w:themeShade="1A"/>
                <w:sz w:val="24"/>
                <w:szCs w:val="24"/>
                <w:lang w:eastAsia="ru-RU"/>
              </w:rPr>
              <w:t>6</w:t>
            </w:r>
          </w:p>
        </w:tc>
        <w:tc>
          <w:tcPr>
            <w:tcW w:w="1308" w:type="dxa"/>
            <w:tcBorders>
              <w:top w:val="single" w:sz="4" w:space="0" w:color="000000"/>
              <w:left w:val="single" w:sz="3" w:space="0" w:color="000000"/>
              <w:bottom w:val="single" w:sz="3" w:space="0" w:color="000000"/>
              <w:right w:val="single" w:sz="3" w:space="0" w:color="000000"/>
            </w:tcBorders>
            <w:shd w:val="clear" w:color="000000" w:fill="FFFFFF"/>
          </w:tcPr>
          <w:p w:rsidR="007F1C80" w:rsidRDefault="007F1C80" w:rsidP="0035348F">
            <w:pPr>
              <w:autoSpaceDE w:val="0"/>
              <w:autoSpaceDN w:val="0"/>
              <w:adjustRightInd w:val="0"/>
              <w:spacing w:after="0" w:line="240" w:lineRule="auto"/>
              <w:jc w:val="center"/>
              <w:rPr>
                <w:rFonts w:ascii="Times New Roman" w:hAnsi="Times New Roman"/>
                <w:color w:val="1A1A1A" w:themeColor="background1" w:themeShade="1A"/>
                <w:sz w:val="24"/>
                <w:szCs w:val="24"/>
                <w:lang w:eastAsia="ru-RU"/>
              </w:rPr>
            </w:pPr>
            <w:r>
              <w:rPr>
                <w:rFonts w:ascii="Times New Roman" w:hAnsi="Times New Roman"/>
                <w:color w:val="1A1A1A" w:themeColor="background1" w:themeShade="1A"/>
                <w:sz w:val="24"/>
                <w:szCs w:val="24"/>
                <w:lang w:eastAsia="ru-RU"/>
              </w:rPr>
              <w:t>-</w:t>
            </w:r>
          </w:p>
        </w:tc>
        <w:tc>
          <w:tcPr>
            <w:tcW w:w="1309" w:type="dxa"/>
            <w:tcBorders>
              <w:top w:val="single" w:sz="4" w:space="0" w:color="000000"/>
              <w:left w:val="single" w:sz="3" w:space="0" w:color="000000"/>
              <w:bottom w:val="single" w:sz="3" w:space="0" w:color="000000"/>
              <w:right w:val="single" w:sz="3" w:space="0" w:color="000000"/>
            </w:tcBorders>
            <w:shd w:val="clear" w:color="000000" w:fill="FFFFFF"/>
          </w:tcPr>
          <w:p w:rsidR="007F1C80" w:rsidRDefault="007F1C80" w:rsidP="0035348F">
            <w:pPr>
              <w:autoSpaceDE w:val="0"/>
              <w:autoSpaceDN w:val="0"/>
              <w:adjustRightInd w:val="0"/>
              <w:spacing w:after="0" w:line="240" w:lineRule="auto"/>
              <w:jc w:val="center"/>
              <w:rPr>
                <w:rFonts w:ascii="Times New Roman" w:hAnsi="Times New Roman"/>
                <w:color w:val="1A1A1A" w:themeColor="background1" w:themeShade="1A"/>
                <w:sz w:val="24"/>
                <w:szCs w:val="24"/>
                <w:lang w:eastAsia="ru-RU"/>
              </w:rPr>
            </w:pPr>
            <w:r>
              <w:rPr>
                <w:rFonts w:ascii="Times New Roman" w:hAnsi="Times New Roman"/>
                <w:color w:val="1A1A1A" w:themeColor="background1" w:themeShade="1A"/>
                <w:sz w:val="24"/>
                <w:szCs w:val="24"/>
                <w:lang w:eastAsia="ru-RU"/>
              </w:rPr>
              <w:t>-</w:t>
            </w:r>
          </w:p>
        </w:tc>
        <w:tc>
          <w:tcPr>
            <w:tcW w:w="1309" w:type="dxa"/>
            <w:tcBorders>
              <w:top w:val="single" w:sz="4" w:space="0" w:color="000000"/>
              <w:left w:val="single" w:sz="3" w:space="0" w:color="000000"/>
              <w:bottom w:val="single" w:sz="3" w:space="0" w:color="000000"/>
              <w:right w:val="single" w:sz="3" w:space="0" w:color="000000"/>
            </w:tcBorders>
            <w:shd w:val="clear" w:color="000000" w:fill="FFFFFF"/>
          </w:tcPr>
          <w:p w:rsidR="007F1C80" w:rsidRDefault="007F1C80" w:rsidP="0035348F">
            <w:pPr>
              <w:autoSpaceDE w:val="0"/>
              <w:autoSpaceDN w:val="0"/>
              <w:adjustRightInd w:val="0"/>
              <w:spacing w:after="0" w:line="240" w:lineRule="auto"/>
              <w:jc w:val="center"/>
              <w:rPr>
                <w:rFonts w:ascii="Times New Roman" w:hAnsi="Times New Roman"/>
                <w:color w:val="1A1A1A" w:themeColor="background1" w:themeShade="1A"/>
                <w:sz w:val="24"/>
                <w:szCs w:val="24"/>
                <w:lang w:eastAsia="ru-RU"/>
              </w:rPr>
            </w:pPr>
            <w:r>
              <w:rPr>
                <w:rFonts w:ascii="Times New Roman" w:hAnsi="Times New Roman"/>
                <w:color w:val="1A1A1A" w:themeColor="background1" w:themeShade="1A"/>
                <w:sz w:val="24"/>
                <w:szCs w:val="24"/>
                <w:lang w:eastAsia="ru-RU"/>
              </w:rPr>
              <w:t>-</w:t>
            </w:r>
          </w:p>
        </w:tc>
        <w:tc>
          <w:tcPr>
            <w:tcW w:w="1308" w:type="dxa"/>
            <w:tcBorders>
              <w:top w:val="single" w:sz="4" w:space="0" w:color="000000"/>
              <w:left w:val="single" w:sz="3" w:space="0" w:color="000000"/>
              <w:bottom w:val="single" w:sz="3" w:space="0" w:color="000000"/>
              <w:right w:val="single" w:sz="3" w:space="0" w:color="000000"/>
            </w:tcBorders>
            <w:shd w:val="clear" w:color="000000" w:fill="FFFFFF"/>
          </w:tcPr>
          <w:p w:rsidR="007F1C80" w:rsidRDefault="007F1C80" w:rsidP="0035348F">
            <w:pPr>
              <w:autoSpaceDE w:val="0"/>
              <w:autoSpaceDN w:val="0"/>
              <w:adjustRightInd w:val="0"/>
              <w:spacing w:after="0" w:line="240" w:lineRule="auto"/>
              <w:jc w:val="center"/>
              <w:rPr>
                <w:rFonts w:ascii="Times New Roman" w:hAnsi="Times New Roman"/>
                <w:color w:val="1A1A1A" w:themeColor="background1" w:themeShade="1A"/>
                <w:sz w:val="24"/>
                <w:szCs w:val="24"/>
                <w:lang w:eastAsia="ru-RU"/>
              </w:rPr>
            </w:pPr>
            <w:r>
              <w:rPr>
                <w:rFonts w:ascii="Times New Roman" w:hAnsi="Times New Roman"/>
                <w:color w:val="1A1A1A" w:themeColor="background1" w:themeShade="1A"/>
                <w:sz w:val="24"/>
                <w:szCs w:val="24"/>
                <w:lang w:eastAsia="ru-RU"/>
              </w:rPr>
              <w:t>-</w:t>
            </w:r>
          </w:p>
        </w:tc>
        <w:tc>
          <w:tcPr>
            <w:tcW w:w="1309" w:type="dxa"/>
            <w:tcBorders>
              <w:top w:val="single" w:sz="4" w:space="0" w:color="000000"/>
              <w:left w:val="single" w:sz="3" w:space="0" w:color="000000"/>
              <w:bottom w:val="single" w:sz="3" w:space="0" w:color="000000"/>
              <w:right w:val="single" w:sz="3" w:space="0" w:color="000000"/>
            </w:tcBorders>
            <w:shd w:val="clear" w:color="000000" w:fill="FFFFFF"/>
          </w:tcPr>
          <w:p w:rsidR="007F1C80" w:rsidRDefault="007F1C80" w:rsidP="0035348F">
            <w:pPr>
              <w:autoSpaceDE w:val="0"/>
              <w:autoSpaceDN w:val="0"/>
              <w:adjustRightInd w:val="0"/>
              <w:spacing w:after="0" w:line="240" w:lineRule="auto"/>
              <w:jc w:val="center"/>
              <w:rPr>
                <w:rFonts w:ascii="Times New Roman" w:hAnsi="Times New Roman"/>
                <w:color w:val="1A1A1A" w:themeColor="background1" w:themeShade="1A"/>
                <w:sz w:val="24"/>
                <w:szCs w:val="24"/>
                <w:lang w:eastAsia="ru-RU"/>
              </w:rPr>
            </w:pPr>
            <w:r>
              <w:rPr>
                <w:rFonts w:ascii="Times New Roman" w:hAnsi="Times New Roman"/>
                <w:color w:val="1A1A1A" w:themeColor="background1" w:themeShade="1A"/>
                <w:sz w:val="24"/>
                <w:szCs w:val="24"/>
                <w:lang w:eastAsia="ru-RU"/>
              </w:rPr>
              <w:t>6</w:t>
            </w:r>
          </w:p>
        </w:tc>
        <w:tc>
          <w:tcPr>
            <w:tcW w:w="1668" w:type="dxa"/>
            <w:tcBorders>
              <w:top w:val="single" w:sz="4" w:space="0" w:color="000000"/>
              <w:left w:val="single" w:sz="3" w:space="0" w:color="000000"/>
              <w:bottom w:val="single" w:sz="3" w:space="0" w:color="000000"/>
              <w:right w:val="single" w:sz="3" w:space="0" w:color="000000"/>
            </w:tcBorders>
            <w:shd w:val="clear" w:color="000000" w:fill="FFFFFF"/>
          </w:tcPr>
          <w:p w:rsidR="007F1C80" w:rsidRDefault="007F1C80" w:rsidP="0035348F">
            <w:pPr>
              <w:autoSpaceDE w:val="0"/>
              <w:autoSpaceDN w:val="0"/>
              <w:adjustRightInd w:val="0"/>
              <w:spacing w:after="0" w:line="240" w:lineRule="auto"/>
              <w:jc w:val="center"/>
              <w:rPr>
                <w:rFonts w:ascii="Times New Roman" w:hAnsi="Times New Roman"/>
                <w:color w:val="1A1A1A" w:themeColor="background1" w:themeShade="1A"/>
                <w:sz w:val="24"/>
                <w:szCs w:val="24"/>
                <w:lang w:eastAsia="ru-RU"/>
              </w:rPr>
            </w:pPr>
            <w:r>
              <w:rPr>
                <w:rFonts w:ascii="Times New Roman" w:hAnsi="Times New Roman"/>
                <w:color w:val="1A1A1A" w:themeColor="background1" w:themeShade="1A"/>
                <w:sz w:val="24"/>
                <w:szCs w:val="24"/>
                <w:lang w:eastAsia="ru-RU"/>
              </w:rPr>
              <w:t>-</w:t>
            </w:r>
          </w:p>
        </w:tc>
      </w:tr>
    </w:tbl>
    <w:p w:rsidR="00016596" w:rsidRPr="00D320F2" w:rsidRDefault="008A6FC4" w:rsidP="004C3B1B">
      <w:pPr>
        <w:spacing w:before="240" w:line="240" w:lineRule="auto"/>
        <w:ind w:firstLine="567"/>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1.6. Оценка качества кадрового обеспечения</w:t>
      </w:r>
    </w:p>
    <w:p w:rsidR="00965554" w:rsidRPr="00D320F2" w:rsidRDefault="005308B8" w:rsidP="00EB3CB6">
      <w:pPr>
        <w:spacing w:after="0" w:line="240" w:lineRule="auto"/>
        <w:ind w:firstLine="567"/>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В 2015/2016</w:t>
      </w:r>
      <w:r w:rsidR="00EB3CB6" w:rsidRPr="00D320F2">
        <w:rPr>
          <w:rFonts w:ascii="Times New Roman" w:hAnsi="Times New Roman" w:cs="Times New Roman"/>
          <w:color w:val="1A1A1A" w:themeColor="background1" w:themeShade="1A"/>
          <w:sz w:val="24"/>
          <w:szCs w:val="24"/>
        </w:rPr>
        <w:t xml:space="preserve"> учебном году образовательное учреждение было укомплектовано согласно штатному</w:t>
      </w:r>
      <w:r w:rsidR="004A1CF1" w:rsidRPr="00D320F2">
        <w:rPr>
          <w:rFonts w:ascii="Times New Roman" w:hAnsi="Times New Roman" w:cs="Times New Roman"/>
          <w:color w:val="1A1A1A" w:themeColor="background1" w:themeShade="1A"/>
          <w:sz w:val="24"/>
          <w:szCs w:val="24"/>
        </w:rPr>
        <w:t xml:space="preserve"> </w:t>
      </w:r>
      <w:r w:rsidR="00EB3CB6" w:rsidRPr="00D320F2">
        <w:rPr>
          <w:rFonts w:ascii="Times New Roman" w:hAnsi="Times New Roman" w:cs="Times New Roman"/>
          <w:color w:val="1A1A1A" w:themeColor="background1" w:themeShade="1A"/>
          <w:sz w:val="24"/>
          <w:szCs w:val="24"/>
        </w:rPr>
        <w:t>расписанию полностью:</w:t>
      </w:r>
    </w:p>
    <w:tbl>
      <w:tblPr>
        <w:tblW w:w="7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5"/>
        <w:gridCol w:w="1962"/>
      </w:tblGrid>
      <w:tr w:rsidR="00EB3CB6" w:rsidRPr="00D320F2" w:rsidTr="00EB3CB6">
        <w:trPr>
          <w:jc w:val="center"/>
        </w:trPr>
        <w:tc>
          <w:tcPr>
            <w:tcW w:w="5585" w:type="dxa"/>
            <w:tcBorders>
              <w:top w:val="single" w:sz="4" w:space="0" w:color="auto"/>
              <w:left w:val="single" w:sz="4" w:space="0" w:color="auto"/>
              <w:bottom w:val="thinThickSmallGap" w:sz="24" w:space="0" w:color="auto"/>
              <w:right w:val="single" w:sz="4" w:space="0" w:color="auto"/>
            </w:tcBorders>
          </w:tcPr>
          <w:p w:rsidR="00EB3CB6" w:rsidRPr="00D320F2" w:rsidRDefault="00EB3CB6" w:rsidP="00EB3CB6">
            <w:pPr>
              <w:spacing w:after="0" w:line="240" w:lineRule="auto"/>
              <w:rPr>
                <w:rFonts w:ascii="Times New Roman" w:hAnsi="Times New Roman" w:cs="Times New Roman"/>
                <w:b/>
                <w:bCs/>
                <w:i/>
                <w:color w:val="1A1A1A" w:themeColor="background1" w:themeShade="1A"/>
                <w:sz w:val="24"/>
                <w:szCs w:val="24"/>
              </w:rPr>
            </w:pPr>
            <w:r w:rsidRPr="00D320F2">
              <w:rPr>
                <w:rFonts w:ascii="Times New Roman" w:hAnsi="Times New Roman" w:cs="Times New Roman"/>
                <w:b/>
                <w:bCs/>
                <w:i/>
                <w:color w:val="1A1A1A" w:themeColor="background1" w:themeShade="1A"/>
                <w:sz w:val="24"/>
                <w:szCs w:val="24"/>
                <w:lang w:val="en-US"/>
              </w:rPr>
              <w:t>I</w:t>
            </w:r>
            <w:r w:rsidRPr="00D320F2">
              <w:rPr>
                <w:rFonts w:ascii="Times New Roman" w:hAnsi="Times New Roman" w:cs="Times New Roman"/>
                <w:b/>
                <w:bCs/>
                <w:i/>
                <w:color w:val="1A1A1A" w:themeColor="background1" w:themeShade="1A"/>
                <w:sz w:val="24"/>
                <w:szCs w:val="24"/>
              </w:rPr>
              <w:t>. Всего учителей:</w:t>
            </w:r>
          </w:p>
        </w:tc>
        <w:tc>
          <w:tcPr>
            <w:tcW w:w="1962" w:type="dxa"/>
            <w:tcBorders>
              <w:top w:val="single" w:sz="4" w:space="0" w:color="auto"/>
              <w:left w:val="single" w:sz="4" w:space="0" w:color="auto"/>
              <w:bottom w:val="thinThickSmallGap" w:sz="24" w:space="0" w:color="auto"/>
              <w:right w:val="single" w:sz="4" w:space="0" w:color="auto"/>
            </w:tcBorders>
          </w:tcPr>
          <w:p w:rsidR="00EB3CB6" w:rsidRPr="00D320F2" w:rsidRDefault="005308B8" w:rsidP="00EB3CB6">
            <w:pPr>
              <w:spacing w:after="0" w:line="240" w:lineRule="auto"/>
              <w:jc w:val="center"/>
              <w:rPr>
                <w:rFonts w:ascii="Times New Roman" w:hAnsi="Times New Roman" w:cs="Times New Roman"/>
                <w:b/>
                <w:bCs/>
                <w:color w:val="1A1A1A" w:themeColor="background1" w:themeShade="1A"/>
                <w:sz w:val="24"/>
                <w:szCs w:val="24"/>
              </w:rPr>
            </w:pPr>
            <w:r>
              <w:rPr>
                <w:rFonts w:ascii="Times New Roman" w:hAnsi="Times New Roman" w:cs="Times New Roman"/>
                <w:b/>
                <w:bCs/>
                <w:color w:val="1A1A1A" w:themeColor="background1" w:themeShade="1A"/>
                <w:sz w:val="24"/>
                <w:szCs w:val="24"/>
              </w:rPr>
              <w:t>29</w:t>
            </w:r>
          </w:p>
        </w:tc>
      </w:tr>
      <w:tr w:rsidR="00EB3CB6" w:rsidRPr="00D320F2" w:rsidTr="00EB3CB6">
        <w:trPr>
          <w:jc w:val="center"/>
        </w:trPr>
        <w:tc>
          <w:tcPr>
            <w:tcW w:w="5585" w:type="dxa"/>
            <w:tcBorders>
              <w:top w:val="thinThickSmallGap" w:sz="24" w:space="0" w:color="auto"/>
              <w:left w:val="single" w:sz="4" w:space="0" w:color="auto"/>
              <w:bottom w:val="single" w:sz="4" w:space="0" w:color="auto"/>
              <w:right w:val="single" w:sz="4" w:space="0" w:color="auto"/>
            </w:tcBorders>
          </w:tcPr>
          <w:p w:rsidR="00EB3CB6" w:rsidRPr="00D320F2" w:rsidRDefault="00EB3CB6" w:rsidP="00EB3CB6">
            <w:pPr>
              <w:spacing w:after="0" w:line="240" w:lineRule="auto"/>
              <w:rPr>
                <w:rFonts w:ascii="Times New Roman" w:hAnsi="Times New Roman" w:cs="Times New Roman"/>
                <w:b/>
                <w:bCs/>
                <w:i/>
                <w:color w:val="1A1A1A" w:themeColor="background1" w:themeShade="1A"/>
                <w:sz w:val="24"/>
                <w:szCs w:val="24"/>
              </w:rPr>
            </w:pPr>
            <w:r w:rsidRPr="00D320F2">
              <w:rPr>
                <w:rFonts w:ascii="Times New Roman" w:hAnsi="Times New Roman" w:cs="Times New Roman"/>
                <w:b/>
                <w:bCs/>
                <w:i/>
                <w:color w:val="1A1A1A" w:themeColor="background1" w:themeShade="1A"/>
                <w:sz w:val="24"/>
                <w:szCs w:val="24"/>
                <w:lang w:val="en-US"/>
              </w:rPr>
              <w:t>II</w:t>
            </w:r>
            <w:r w:rsidRPr="00D320F2">
              <w:rPr>
                <w:rFonts w:ascii="Times New Roman" w:hAnsi="Times New Roman" w:cs="Times New Roman"/>
                <w:b/>
                <w:bCs/>
                <w:i/>
                <w:color w:val="1A1A1A" w:themeColor="background1" w:themeShade="1A"/>
                <w:sz w:val="24"/>
                <w:szCs w:val="24"/>
              </w:rPr>
              <w:t>. По образованию:</w:t>
            </w:r>
          </w:p>
        </w:tc>
        <w:tc>
          <w:tcPr>
            <w:tcW w:w="1962" w:type="dxa"/>
            <w:tcBorders>
              <w:top w:val="thinThickSmallGap" w:sz="24" w:space="0" w:color="auto"/>
              <w:left w:val="single" w:sz="4" w:space="0" w:color="auto"/>
              <w:bottom w:val="single" w:sz="4" w:space="0" w:color="auto"/>
              <w:right w:val="single" w:sz="4" w:space="0" w:color="auto"/>
            </w:tcBorders>
          </w:tcPr>
          <w:p w:rsidR="00EB3CB6" w:rsidRPr="00D320F2" w:rsidRDefault="00EB3CB6" w:rsidP="00EB3CB6">
            <w:pPr>
              <w:spacing w:after="0" w:line="240" w:lineRule="auto"/>
              <w:jc w:val="center"/>
              <w:rPr>
                <w:rFonts w:ascii="Times New Roman" w:hAnsi="Times New Roman" w:cs="Times New Roman"/>
                <w:b/>
                <w:bCs/>
                <w:color w:val="1A1A1A" w:themeColor="background1" w:themeShade="1A"/>
                <w:sz w:val="24"/>
                <w:szCs w:val="24"/>
              </w:rPr>
            </w:pPr>
          </w:p>
        </w:tc>
      </w:tr>
      <w:tr w:rsidR="00EB3CB6" w:rsidRPr="00D320F2" w:rsidTr="00EB3CB6">
        <w:trPr>
          <w:jc w:val="center"/>
        </w:trPr>
        <w:tc>
          <w:tcPr>
            <w:tcW w:w="5585" w:type="dxa"/>
            <w:tcBorders>
              <w:top w:val="single" w:sz="4" w:space="0" w:color="auto"/>
              <w:left w:val="single" w:sz="4" w:space="0" w:color="auto"/>
              <w:bottom w:val="single" w:sz="4" w:space="0" w:color="auto"/>
              <w:right w:val="single" w:sz="4" w:space="0" w:color="auto"/>
            </w:tcBorders>
          </w:tcPr>
          <w:p w:rsidR="00EB3CB6" w:rsidRPr="00D320F2" w:rsidRDefault="00EB3CB6" w:rsidP="00EB3CB6">
            <w:pPr>
              <w:spacing w:after="0" w:line="240" w:lineRule="auto"/>
              <w:rPr>
                <w:rFonts w:ascii="Times New Roman" w:hAnsi="Times New Roman" w:cs="Times New Roman"/>
                <w:bCs/>
                <w:color w:val="1A1A1A" w:themeColor="background1" w:themeShade="1A"/>
                <w:sz w:val="24"/>
                <w:szCs w:val="24"/>
              </w:rPr>
            </w:pPr>
            <w:r w:rsidRPr="00D320F2">
              <w:rPr>
                <w:rFonts w:ascii="Times New Roman" w:hAnsi="Times New Roman" w:cs="Times New Roman"/>
                <w:bCs/>
                <w:color w:val="1A1A1A" w:themeColor="background1" w:themeShade="1A"/>
                <w:sz w:val="24"/>
                <w:szCs w:val="24"/>
              </w:rPr>
              <w:t>1. Высшее</w:t>
            </w:r>
          </w:p>
        </w:tc>
        <w:tc>
          <w:tcPr>
            <w:tcW w:w="1962" w:type="dxa"/>
            <w:tcBorders>
              <w:top w:val="single" w:sz="4" w:space="0" w:color="auto"/>
              <w:left w:val="single" w:sz="4" w:space="0" w:color="auto"/>
              <w:bottom w:val="single" w:sz="4" w:space="0" w:color="auto"/>
              <w:right w:val="single" w:sz="4" w:space="0" w:color="auto"/>
            </w:tcBorders>
          </w:tcPr>
          <w:p w:rsidR="00EB3CB6" w:rsidRPr="005308B8" w:rsidRDefault="005308B8" w:rsidP="00EB3CB6">
            <w:pPr>
              <w:spacing w:after="0" w:line="240" w:lineRule="auto"/>
              <w:jc w:val="center"/>
              <w:rPr>
                <w:rFonts w:ascii="Times New Roman" w:hAnsi="Times New Roman" w:cs="Times New Roman"/>
                <w:bCs/>
                <w:color w:val="1A1A1A" w:themeColor="background1" w:themeShade="1A"/>
                <w:sz w:val="24"/>
                <w:szCs w:val="24"/>
              </w:rPr>
            </w:pPr>
            <w:r>
              <w:rPr>
                <w:rFonts w:ascii="Times New Roman" w:hAnsi="Times New Roman" w:cs="Times New Roman"/>
                <w:bCs/>
                <w:color w:val="1A1A1A" w:themeColor="background1" w:themeShade="1A"/>
                <w:sz w:val="24"/>
                <w:szCs w:val="24"/>
              </w:rPr>
              <w:t>28 (96,6</w:t>
            </w:r>
            <w:r w:rsidR="005B3E32" w:rsidRPr="005308B8">
              <w:rPr>
                <w:rFonts w:ascii="Times New Roman" w:hAnsi="Times New Roman" w:cs="Times New Roman"/>
                <w:bCs/>
                <w:color w:val="1A1A1A" w:themeColor="background1" w:themeShade="1A"/>
                <w:sz w:val="24"/>
                <w:szCs w:val="24"/>
              </w:rPr>
              <w:t xml:space="preserve"> %)</w:t>
            </w:r>
          </w:p>
        </w:tc>
      </w:tr>
      <w:tr w:rsidR="00EB3CB6" w:rsidRPr="00D320F2" w:rsidTr="00EB3CB6">
        <w:trPr>
          <w:jc w:val="center"/>
        </w:trPr>
        <w:tc>
          <w:tcPr>
            <w:tcW w:w="5585" w:type="dxa"/>
            <w:tcBorders>
              <w:top w:val="single" w:sz="4" w:space="0" w:color="auto"/>
              <w:left w:val="single" w:sz="4" w:space="0" w:color="auto"/>
              <w:bottom w:val="single" w:sz="4" w:space="0" w:color="auto"/>
              <w:right w:val="single" w:sz="4" w:space="0" w:color="auto"/>
            </w:tcBorders>
          </w:tcPr>
          <w:p w:rsidR="00EB3CB6" w:rsidRPr="00D320F2" w:rsidRDefault="00EB3CB6" w:rsidP="00EB3CB6">
            <w:pPr>
              <w:spacing w:after="0" w:line="240" w:lineRule="auto"/>
              <w:rPr>
                <w:rFonts w:ascii="Times New Roman" w:hAnsi="Times New Roman" w:cs="Times New Roman"/>
                <w:bCs/>
                <w:color w:val="1A1A1A" w:themeColor="background1" w:themeShade="1A"/>
                <w:sz w:val="24"/>
                <w:szCs w:val="24"/>
              </w:rPr>
            </w:pPr>
            <w:r w:rsidRPr="00D320F2">
              <w:rPr>
                <w:rFonts w:ascii="Times New Roman" w:hAnsi="Times New Roman" w:cs="Times New Roman"/>
                <w:bCs/>
                <w:color w:val="1A1A1A" w:themeColor="background1" w:themeShade="1A"/>
                <w:sz w:val="24"/>
                <w:szCs w:val="24"/>
              </w:rPr>
              <w:t>2. Среднее - специальное</w:t>
            </w:r>
          </w:p>
        </w:tc>
        <w:tc>
          <w:tcPr>
            <w:tcW w:w="1962" w:type="dxa"/>
            <w:tcBorders>
              <w:top w:val="single" w:sz="4" w:space="0" w:color="auto"/>
              <w:left w:val="single" w:sz="4" w:space="0" w:color="auto"/>
              <w:bottom w:val="single" w:sz="4" w:space="0" w:color="auto"/>
              <w:right w:val="single" w:sz="4" w:space="0" w:color="auto"/>
            </w:tcBorders>
          </w:tcPr>
          <w:p w:rsidR="00EB3CB6" w:rsidRPr="005308B8" w:rsidRDefault="005B3E32" w:rsidP="00EB3CB6">
            <w:pPr>
              <w:spacing w:after="0" w:line="240" w:lineRule="auto"/>
              <w:jc w:val="center"/>
              <w:rPr>
                <w:rFonts w:ascii="Times New Roman" w:hAnsi="Times New Roman" w:cs="Times New Roman"/>
                <w:bCs/>
                <w:color w:val="1A1A1A" w:themeColor="background1" w:themeShade="1A"/>
                <w:sz w:val="24"/>
                <w:szCs w:val="24"/>
              </w:rPr>
            </w:pPr>
            <w:r w:rsidRPr="00D320F2">
              <w:rPr>
                <w:rFonts w:ascii="Times New Roman" w:hAnsi="Times New Roman" w:cs="Times New Roman"/>
                <w:bCs/>
                <w:color w:val="1A1A1A" w:themeColor="background1" w:themeShade="1A"/>
                <w:sz w:val="24"/>
                <w:szCs w:val="24"/>
              </w:rPr>
              <w:t>2</w:t>
            </w:r>
            <w:r w:rsidR="005308B8">
              <w:rPr>
                <w:rFonts w:ascii="Times New Roman" w:hAnsi="Times New Roman" w:cs="Times New Roman"/>
                <w:bCs/>
                <w:color w:val="1A1A1A" w:themeColor="background1" w:themeShade="1A"/>
                <w:sz w:val="24"/>
                <w:szCs w:val="24"/>
              </w:rPr>
              <w:t xml:space="preserve"> (9,4</w:t>
            </w:r>
            <w:r w:rsidRPr="005308B8">
              <w:rPr>
                <w:rFonts w:ascii="Times New Roman" w:hAnsi="Times New Roman" w:cs="Times New Roman"/>
                <w:bCs/>
                <w:color w:val="1A1A1A" w:themeColor="background1" w:themeShade="1A"/>
                <w:sz w:val="24"/>
                <w:szCs w:val="24"/>
              </w:rPr>
              <w:t xml:space="preserve"> %)</w:t>
            </w:r>
          </w:p>
        </w:tc>
      </w:tr>
      <w:tr w:rsidR="00EB3CB6" w:rsidRPr="00D320F2" w:rsidTr="00EB3CB6">
        <w:trPr>
          <w:jc w:val="center"/>
        </w:trPr>
        <w:tc>
          <w:tcPr>
            <w:tcW w:w="5585" w:type="dxa"/>
            <w:tcBorders>
              <w:top w:val="single" w:sz="4" w:space="0" w:color="auto"/>
              <w:left w:val="single" w:sz="4" w:space="0" w:color="auto"/>
              <w:bottom w:val="thinThickSmallGap" w:sz="24" w:space="0" w:color="auto"/>
              <w:right w:val="single" w:sz="4" w:space="0" w:color="auto"/>
            </w:tcBorders>
          </w:tcPr>
          <w:p w:rsidR="00EB3CB6" w:rsidRPr="00D320F2" w:rsidRDefault="00EB3CB6" w:rsidP="00EB3CB6">
            <w:pPr>
              <w:spacing w:after="0" w:line="240" w:lineRule="auto"/>
              <w:rPr>
                <w:rFonts w:ascii="Times New Roman" w:hAnsi="Times New Roman" w:cs="Times New Roman"/>
                <w:bCs/>
                <w:color w:val="1A1A1A" w:themeColor="background1" w:themeShade="1A"/>
                <w:sz w:val="24"/>
                <w:szCs w:val="24"/>
              </w:rPr>
            </w:pPr>
            <w:r w:rsidRPr="00D320F2">
              <w:rPr>
                <w:rFonts w:ascii="Times New Roman" w:hAnsi="Times New Roman" w:cs="Times New Roman"/>
                <w:bCs/>
                <w:color w:val="1A1A1A" w:themeColor="background1" w:themeShade="1A"/>
                <w:sz w:val="24"/>
                <w:szCs w:val="24"/>
              </w:rPr>
              <w:t>3. Неоконченное высшее (бакалавр)</w:t>
            </w:r>
          </w:p>
        </w:tc>
        <w:tc>
          <w:tcPr>
            <w:tcW w:w="1962" w:type="dxa"/>
            <w:tcBorders>
              <w:top w:val="single" w:sz="4" w:space="0" w:color="auto"/>
              <w:left w:val="single" w:sz="4" w:space="0" w:color="auto"/>
              <w:bottom w:val="thinThickSmallGap" w:sz="24" w:space="0" w:color="auto"/>
              <w:right w:val="single" w:sz="4" w:space="0" w:color="auto"/>
            </w:tcBorders>
          </w:tcPr>
          <w:p w:rsidR="00EB3CB6" w:rsidRPr="005308B8" w:rsidRDefault="005B3E32" w:rsidP="00EB3CB6">
            <w:pPr>
              <w:spacing w:after="0" w:line="240" w:lineRule="auto"/>
              <w:jc w:val="center"/>
              <w:rPr>
                <w:rFonts w:ascii="Times New Roman" w:hAnsi="Times New Roman" w:cs="Times New Roman"/>
                <w:bCs/>
                <w:color w:val="1A1A1A" w:themeColor="background1" w:themeShade="1A"/>
                <w:sz w:val="24"/>
                <w:szCs w:val="24"/>
              </w:rPr>
            </w:pPr>
            <w:r w:rsidRPr="005308B8">
              <w:rPr>
                <w:rFonts w:ascii="Times New Roman" w:hAnsi="Times New Roman" w:cs="Times New Roman"/>
                <w:bCs/>
                <w:color w:val="1A1A1A" w:themeColor="background1" w:themeShade="1A"/>
                <w:sz w:val="24"/>
                <w:szCs w:val="24"/>
              </w:rPr>
              <w:t>-</w:t>
            </w:r>
          </w:p>
        </w:tc>
      </w:tr>
      <w:tr w:rsidR="00EB3CB6" w:rsidRPr="00D320F2" w:rsidTr="00EB3CB6">
        <w:trPr>
          <w:jc w:val="center"/>
        </w:trPr>
        <w:tc>
          <w:tcPr>
            <w:tcW w:w="5585" w:type="dxa"/>
            <w:tcBorders>
              <w:top w:val="thinThickSmallGap" w:sz="24" w:space="0" w:color="auto"/>
              <w:left w:val="single" w:sz="4" w:space="0" w:color="auto"/>
              <w:bottom w:val="single" w:sz="4" w:space="0" w:color="auto"/>
              <w:right w:val="single" w:sz="4" w:space="0" w:color="auto"/>
            </w:tcBorders>
          </w:tcPr>
          <w:p w:rsidR="00EB3CB6" w:rsidRPr="00D320F2" w:rsidRDefault="00EB3CB6" w:rsidP="00EB3CB6">
            <w:pPr>
              <w:spacing w:after="0" w:line="240" w:lineRule="auto"/>
              <w:rPr>
                <w:rFonts w:ascii="Times New Roman" w:hAnsi="Times New Roman" w:cs="Times New Roman"/>
                <w:b/>
                <w:bCs/>
                <w:i/>
                <w:color w:val="1A1A1A" w:themeColor="background1" w:themeShade="1A"/>
                <w:sz w:val="24"/>
                <w:szCs w:val="24"/>
              </w:rPr>
            </w:pPr>
            <w:r w:rsidRPr="00D320F2">
              <w:rPr>
                <w:rFonts w:ascii="Times New Roman" w:hAnsi="Times New Roman" w:cs="Times New Roman"/>
                <w:b/>
                <w:bCs/>
                <w:i/>
                <w:color w:val="1A1A1A" w:themeColor="background1" w:themeShade="1A"/>
                <w:sz w:val="24"/>
                <w:szCs w:val="24"/>
                <w:lang w:val="en-US"/>
              </w:rPr>
              <w:t>III</w:t>
            </w:r>
            <w:r w:rsidRPr="00D320F2">
              <w:rPr>
                <w:rFonts w:ascii="Times New Roman" w:hAnsi="Times New Roman" w:cs="Times New Roman"/>
                <w:b/>
                <w:bCs/>
                <w:i/>
                <w:color w:val="1A1A1A" w:themeColor="background1" w:themeShade="1A"/>
                <w:sz w:val="24"/>
                <w:szCs w:val="24"/>
              </w:rPr>
              <w:t>. По категориям:</w:t>
            </w:r>
          </w:p>
        </w:tc>
        <w:tc>
          <w:tcPr>
            <w:tcW w:w="1962" w:type="dxa"/>
            <w:tcBorders>
              <w:top w:val="thinThickSmallGap" w:sz="24" w:space="0" w:color="auto"/>
              <w:left w:val="single" w:sz="4" w:space="0" w:color="auto"/>
              <w:bottom w:val="single" w:sz="4" w:space="0" w:color="auto"/>
              <w:right w:val="single" w:sz="4" w:space="0" w:color="auto"/>
            </w:tcBorders>
          </w:tcPr>
          <w:p w:rsidR="00EB3CB6" w:rsidRPr="00D320F2" w:rsidRDefault="00EB3CB6" w:rsidP="00EB3CB6">
            <w:pPr>
              <w:spacing w:after="0" w:line="240" w:lineRule="auto"/>
              <w:jc w:val="center"/>
              <w:rPr>
                <w:rFonts w:ascii="Times New Roman" w:hAnsi="Times New Roman" w:cs="Times New Roman"/>
                <w:bCs/>
                <w:color w:val="1A1A1A" w:themeColor="background1" w:themeShade="1A"/>
                <w:sz w:val="24"/>
                <w:szCs w:val="24"/>
              </w:rPr>
            </w:pPr>
          </w:p>
        </w:tc>
      </w:tr>
      <w:tr w:rsidR="00EB3CB6" w:rsidRPr="00D320F2" w:rsidTr="00EB3CB6">
        <w:trPr>
          <w:jc w:val="center"/>
        </w:trPr>
        <w:tc>
          <w:tcPr>
            <w:tcW w:w="5585" w:type="dxa"/>
            <w:tcBorders>
              <w:top w:val="single" w:sz="4" w:space="0" w:color="auto"/>
              <w:left w:val="single" w:sz="4" w:space="0" w:color="auto"/>
              <w:bottom w:val="single" w:sz="4" w:space="0" w:color="auto"/>
              <w:right w:val="single" w:sz="4" w:space="0" w:color="auto"/>
            </w:tcBorders>
            <w:vAlign w:val="center"/>
          </w:tcPr>
          <w:p w:rsidR="00EB3CB6" w:rsidRPr="00D320F2" w:rsidRDefault="00EB3CB6" w:rsidP="00EB3CB6">
            <w:pPr>
              <w:spacing w:after="0" w:line="240" w:lineRule="auto"/>
              <w:rPr>
                <w:rFonts w:ascii="Times New Roman" w:hAnsi="Times New Roman" w:cs="Times New Roman"/>
                <w:bCs/>
                <w:color w:val="1A1A1A" w:themeColor="background1" w:themeShade="1A"/>
                <w:sz w:val="24"/>
                <w:szCs w:val="24"/>
              </w:rPr>
            </w:pPr>
            <w:r w:rsidRPr="00D320F2">
              <w:rPr>
                <w:rFonts w:ascii="Times New Roman" w:hAnsi="Times New Roman" w:cs="Times New Roman"/>
                <w:bCs/>
                <w:color w:val="1A1A1A" w:themeColor="background1" w:themeShade="1A"/>
                <w:sz w:val="24"/>
                <w:szCs w:val="24"/>
              </w:rPr>
              <w:t>1. Специалист высшей категории</w:t>
            </w:r>
          </w:p>
        </w:tc>
        <w:tc>
          <w:tcPr>
            <w:tcW w:w="1962" w:type="dxa"/>
            <w:tcBorders>
              <w:top w:val="single" w:sz="4" w:space="0" w:color="auto"/>
              <w:left w:val="single" w:sz="4" w:space="0" w:color="auto"/>
              <w:bottom w:val="single" w:sz="4" w:space="0" w:color="auto"/>
              <w:right w:val="single" w:sz="4" w:space="0" w:color="auto"/>
            </w:tcBorders>
          </w:tcPr>
          <w:p w:rsidR="00EB3CB6" w:rsidRPr="00D320F2" w:rsidRDefault="005308B8" w:rsidP="00DC2C72">
            <w:pPr>
              <w:spacing w:after="0" w:line="240" w:lineRule="auto"/>
              <w:jc w:val="center"/>
              <w:rPr>
                <w:rFonts w:ascii="Times New Roman" w:hAnsi="Times New Roman" w:cs="Times New Roman"/>
                <w:bCs/>
                <w:color w:val="1A1A1A" w:themeColor="background1" w:themeShade="1A"/>
                <w:sz w:val="24"/>
                <w:szCs w:val="24"/>
              </w:rPr>
            </w:pPr>
            <w:r>
              <w:rPr>
                <w:rFonts w:ascii="Times New Roman" w:hAnsi="Times New Roman" w:cs="Times New Roman"/>
                <w:bCs/>
                <w:color w:val="1A1A1A" w:themeColor="background1" w:themeShade="1A"/>
                <w:sz w:val="24"/>
                <w:szCs w:val="24"/>
              </w:rPr>
              <w:t>13</w:t>
            </w:r>
            <w:r w:rsidR="00127312" w:rsidRPr="00D320F2">
              <w:rPr>
                <w:rFonts w:ascii="Times New Roman" w:hAnsi="Times New Roman" w:cs="Times New Roman"/>
                <w:bCs/>
                <w:color w:val="1A1A1A" w:themeColor="background1" w:themeShade="1A"/>
                <w:sz w:val="24"/>
                <w:szCs w:val="24"/>
              </w:rPr>
              <w:t xml:space="preserve"> (</w:t>
            </w:r>
            <w:r>
              <w:rPr>
                <w:rFonts w:ascii="Times New Roman" w:hAnsi="Times New Roman" w:cs="Times New Roman"/>
                <w:bCs/>
                <w:color w:val="1A1A1A" w:themeColor="background1" w:themeShade="1A"/>
                <w:sz w:val="24"/>
                <w:szCs w:val="24"/>
              </w:rPr>
              <w:t>44,8</w:t>
            </w:r>
            <w:r w:rsidR="00DC2C72" w:rsidRPr="00D320F2">
              <w:rPr>
                <w:rFonts w:ascii="Times New Roman" w:hAnsi="Times New Roman" w:cs="Times New Roman"/>
                <w:bCs/>
                <w:color w:val="1A1A1A" w:themeColor="background1" w:themeShade="1A"/>
                <w:sz w:val="24"/>
                <w:szCs w:val="24"/>
              </w:rPr>
              <w:t xml:space="preserve"> %</w:t>
            </w:r>
            <w:r w:rsidR="00127312" w:rsidRPr="00D320F2">
              <w:rPr>
                <w:rFonts w:ascii="Times New Roman" w:hAnsi="Times New Roman" w:cs="Times New Roman"/>
                <w:bCs/>
                <w:color w:val="1A1A1A" w:themeColor="background1" w:themeShade="1A"/>
                <w:sz w:val="24"/>
                <w:szCs w:val="24"/>
              </w:rPr>
              <w:t>)</w:t>
            </w:r>
          </w:p>
        </w:tc>
      </w:tr>
      <w:tr w:rsidR="00EB3CB6" w:rsidRPr="00D320F2" w:rsidTr="00EB3CB6">
        <w:trPr>
          <w:jc w:val="center"/>
        </w:trPr>
        <w:tc>
          <w:tcPr>
            <w:tcW w:w="5585" w:type="dxa"/>
            <w:tcBorders>
              <w:top w:val="single" w:sz="4" w:space="0" w:color="auto"/>
              <w:left w:val="single" w:sz="4" w:space="0" w:color="auto"/>
              <w:bottom w:val="single" w:sz="4" w:space="0" w:color="auto"/>
              <w:right w:val="single" w:sz="4" w:space="0" w:color="auto"/>
            </w:tcBorders>
          </w:tcPr>
          <w:p w:rsidR="00EB3CB6" w:rsidRPr="00D320F2" w:rsidRDefault="00EB3CB6" w:rsidP="005B3E32">
            <w:pPr>
              <w:spacing w:after="0" w:line="240" w:lineRule="auto"/>
              <w:rPr>
                <w:rFonts w:ascii="Times New Roman" w:hAnsi="Times New Roman" w:cs="Times New Roman"/>
                <w:bCs/>
                <w:color w:val="1A1A1A" w:themeColor="background1" w:themeShade="1A"/>
                <w:sz w:val="24"/>
                <w:szCs w:val="24"/>
              </w:rPr>
            </w:pPr>
            <w:r w:rsidRPr="00D320F2">
              <w:rPr>
                <w:rFonts w:ascii="Times New Roman" w:hAnsi="Times New Roman" w:cs="Times New Roman"/>
                <w:bCs/>
                <w:color w:val="1A1A1A" w:themeColor="background1" w:themeShade="1A"/>
                <w:sz w:val="24"/>
                <w:szCs w:val="24"/>
              </w:rPr>
              <w:t xml:space="preserve">2. Специалист </w:t>
            </w:r>
            <w:r w:rsidR="005B3E32" w:rsidRPr="00D320F2">
              <w:rPr>
                <w:rFonts w:ascii="Times New Roman" w:hAnsi="Times New Roman" w:cs="Times New Roman"/>
                <w:bCs/>
                <w:color w:val="1A1A1A" w:themeColor="background1" w:themeShade="1A"/>
                <w:sz w:val="24"/>
                <w:szCs w:val="24"/>
                <w:lang w:val="en-US"/>
              </w:rPr>
              <w:t>I</w:t>
            </w:r>
            <w:r w:rsidRPr="00D320F2">
              <w:rPr>
                <w:rFonts w:ascii="Times New Roman" w:hAnsi="Times New Roman" w:cs="Times New Roman"/>
                <w:bCs/>
                <w:color w:val="1A1A1A" w:themeColor="background1" w:themeShade="1A"/>
                <w:sz w:val="24"/>
                <w:szCs w:val="24"/>
              </w:rPr>
              <w:t xml:space="preserve"> категории</w:t>
            </w:r>
          </w:p>
        </w:tc>
        <w:tc>
          <w:tcPr>
            <w:tcW w:w="1962" w:type="dxa"/>
            <w:tcBorders>
              <w:top w:val="single" w:sz="4" w:space="0" w:color="auto"/>
              <w:left w:val="single" w:sz="4" w:space="0" w:color="auto"/>
              <w:bottom w:val="single" w:sz="4" w:space="0" w:color="auto"/>
              <w:right w:val="single" w:sz="4" w:space="0" w:color="auto"/>
            </w:tcBorders>
          </w:tcPr>
          <w:p w:rsidR="00EB3CB6" w:rsidRPr="00D320F2" w:rsidRDefault="005308B8" w:rsidP="00EB3CB6">
            <w:pPr>
              <w:spacing w:after="0" w:line="240" w:lineRule="auto"/>
              <w:jc w:val="center"/>
              <w:rPr>
                <w:rFonts w:ascii="Times New Roman" w:hAnsi="Times New Roman" w:cs="Times New Roman"/>
                <w:bCs/>
                <w:color w:val="1A1A1A" w:themeColor="background1" w:themeShade="1A"/>
                <w:sz w:val="24"/>
                <w:szCs w:val="24"/>
              </w:rPr>
            </w:pPr>
            <w:r>
              <w:rPr>
                <w:rFonts w:ascii="Times New Roman" w:hAnsi="Times New Roman" w:cs="Times New Roman"/>
                <w:bCs/>
                <w:color w:val="1A1A1A" w:themeColor="background1" w:themeShade="1A"/>
                <w:sz w:val="24"/>
                <w:szCs w:val="24"/>
              </w:rPr>
              <w:t>5 (17,2</w:t>
            </w:r>
            <w:r w:rsidR="00DC2C72" w:rsidRPr="00D320F2">
              <w:rPr>
                <w:rFonts w:ascii="Times New Roman" w:hAnsi="Times New Roman" w:cs="Times New Roman"/>
                <w:bCs/>
                <w:color w:val="1A1A1A" w:themeColor="background1" w:themeShade="1A"/>
                <w:sz w:val="24"/>
                <w:szCs w:val="24"/>
              </w:rPr>
              <w:t xml:space="preserve"> %)</w:t>
            </w:r>
          </w:p>
        </w:tc>
      </w:tr>
      <w:tr w:rsidR="00EB3CB6" w:rsidRPr="00D320F2" w:rsidTr="00EB3CB6">
        <w:trPr>
          <w:jc w:val="center"/>
        </w:trPr>
        <w:tc>
          <w:tcPr>
            <w:tcW w:w="5585" w:type="dxa"/>
            <w:tcBorders>
              <w:top w:val="single" w:sz="4" w:space="0" w:color="auto"/>
              <w:left w:val="single" w:sz="4" w:space="0" w:color="auto"/>
              <w:bottom w:val="thinThickSmallGap" w:sz="24" w:space="0" w:color="auto"/>
              <w:right w:val="single" w:sz="4" w:space="0" w:color="auto"/>
            </w:tcBorders>
          </w:tcPr>
          <w:p w:rsidR="00EB3CB6" w:rsidRPr="00D320F2" w:rsidRDefault="00127312" w:rsidP="00127312">
            <w:pPr>
              <w:spacing w:after="0" w:line="240" w:lineRule="auto"/>
              <w:rPr>
                <w:rFonts w:ascii="Times New Roman" w:hAnsi="Times New Roman" w:cs="Times New Roman"/>
                <w:bCs/>
                <w:color w:val="1A1A1A" w:themeColor="background1" w:themeShade="1A"/>
                <w:sz w:val="24"/>
                <w:szCs w:val="24"/>
              </w:rPr>
            </w:pPr>
            <w:r w:rsidRPr="00D320F2">
              <w:rPr>
                <w:rFonts w:ascii="Times New Roman" w:hAnsi="Times New Roman" w:cs="Times New Roman"/>
                <w:bCs/>
                <w:color w:val="1A1A1A" w:themeColor="background1" w:themeShade="1A"/>
                <w:sz w:val="24"/>
                <w:szCs w:val="24"/>
              </w:rPr>
              <w:t>3</w:t>
            </w:r>
            <w:r w:rsidR="00EB3CB6" w:rsidRPr="00D320F2">
              <w:rPr>
                <w:rFonts w:ascii="Times New Roman" w:hAnsi="Times New Roman" w:cs="Times New Roman"/>
                <w:bCs/>
                <w:color w:val="1A1A1A" w:themeColor="background1" w:themeShade="1A"/>
                <w:sz w:val="24"/>
                <w:szCs w:val="24"/>
              </w:rPr>
              <w:t xml:space="preserve">. </w:t>
            </w:r>
            <w:r w:rsidRPr="00D320F2">
              <w:rPr>
                <w:rFonts w:ascii="Times New Roman" w:hAnsi="Times New Roman" w:cs="Times New Roman"/>
                <w:bCs/>
                <w:color w:val="1A1A1A" w:themeColor="background1" w:themeShade="1A"/>
                <w:sz w:val="24"/>
                <w:szCs w:val="24"/>
              </w:rPr>
              <w:t>Соответствует занимаемой должности</w:t>
            </w:r>
          </w:p>
        </w:tc>
        <w:tc>
          <w:tcPr>
            <w:tcW w:w="1962" w:type="dxa"/>
            <w:tcBorders>
              <w:top w:val="single" w:sz="4" w:space="0" w:color="auto"/>
              <w:left w:val="single" w:sz="4" w:space="0" w:color="auto"/>
              <w:bottom w:val="thinThickSmallGap" w:sz="24" w:space="0" w:color="auto"/>
              <w:right w:val="single" w:sz="4" w:space="0" w:color="auto"/>
            </w:tcBorders>
          </w:tcPr>
          <w:p w:rsidR="00EB3CB6" w:rsidRPr="00D320F2" w:rsidRDefault="005308B8" w:rsidP="00EB3CB6">
            <w:pPr>
              <w:spacing w:after="0" w:line="240" w:lineRule="auto"/>
              <w:jc w:val="center"/>
              <w:rPr>
                <w:rFonts w:ascii="Times New Roman" w:hAnsi="Times New Roman" w:cs="Times New Roman"/>
                <w:bCs/>
                <w:color w:val="1A1A1A" w:themeColor="background1" w:themeShade="1A"/>
                <w:sz w:val="24"/>
                <w:szCs w:val="24"/>
              </w:rPr>
            </w:pPr>
            <w:r>
              <w:rPr>
                <w:rFonts w:ascii="Times New Roman" w:hAnsi="Times New Roman" w:cs="Times New Roman"/>
                <w:bCs/>
                <w:color w:val="1A1A1A" w:themeColor="background1" w:themeShade="1A"/>
                <w:sz w:val="24"/>
                <w:szCs w:val="24"/>
              </w:rPr>
              <w:t>11 (38</w:t>
            </w:r>
            <w:r w:rsidR="00DC2C72" w:rsidRPr="00D320F2">
              <w:rPr>
                <w:rFonts w:ascii="Times New Roman" w:hAnsi="Times New Roman" w:cs="Times New Roman"/>
                <w:bCs/>
                <w:color w:val="1A1A1A" w:themeColor="background1" w:themeShade="1A"/>
                <w:sz w:val="24"/>
                <w:szCs w:val="24"/>
              </w:rPr>
              <w:t xml:space="preserve"> %)</w:t>
            </w:r>
          </w:p>
        </w:tc>
      </w:tr>
      <w:tr w:rsidR="00EB3CB6" w:rsidRPr="00D320F2" w:rsidTr="00EB3CB6">
        <w:trPr>
          <w:jc w:val="center"/>
        </w:trPr>
        <w:tc>
          <w:tcPr>
            <w:tcW w:w="5585" w:type="dxa"/>
            <w:tcBorders>
              <w:top w:val="single" w:sz="4" w:space="0" w:color="auto"/>
              <w:left w:val="single" w:sz="4" w:space="0" w:color="auto"/>
              <w:bottom w:val="single" w:sz="4" w:space="0" w:color="auto"/>
              <w:right w:val="single" w:sz="4" w:space="0" w:color="auto"/>
            </w:tcBorders>
          </w:tcPr>
          <w:p w:rsidR="00EB3CB6" w:rsidRPr="00D320F2" w:rsidRDefault="00127312" w:rsidP="00EB3CB6">
            <w:pPr>
              <w:spacing w:after="0" w:line="240" w:lineRule="auto"/>
              <w:rPr>
                <w:rFonts w:ascii="Times New Roman" w:hAnsi="Times New Roman" w:cs="Times New Roman"/>
                <w:b/>
                <w:bCs/>
                <w:i/>
                <w:color w:val="1A1A1A" w:themeColor="background1" w:themeShade="1A"/>
                <w:sz w:val="24"/>
                <w:szCs w:val="24"/>
              </w:rPr>
            </w:pPr>
            <w:r w:rsidRPr="00D320F2">
              <w:rPr>
                <w:rFonts w:ascii="Times New Roman" w:hAnsi="Times New Roman" w:cs="Times New Roman"/>
                <w:b/>
                <w:bCs/>
                <w:i/>
                <w:color w:val="1A1A1A" w:themeColor="background1" w:themeShade="1A"/>
                <w:sz w:val="24"/>
                <w:szCs w:val="24"/>
                <w:lang w:val="en-US"/>
              </w:rPr>
              <w:t>IV</w:t>
            </w:r>
            <w:r w:rsidR="00EB3CB6" w:rsidRPr="00D320F2">
              <w:rPr>
                <w:rFonts w:ascii="Times New Roman" w:hAnsi="Times New Roman" w:cs="Times New Roman"/>
                <w:b/>
                <w:bCs/>
                <w:i/>
                <w:color w:val="1A1A1A" w:themeColor="background1" w:themeShade="1A"/>
                <w:sz w:val="24"/>
                <w:szCs w:val="24"/>
              </w:rPr>
              <w:t>. По стажу работы:</w:t>
            </w:r>
          </w:p>
        </w:tc>
        <w:tc>
          <w:tcPr>
            <w:tcW w:w="1962" w:type="dxa"/>
            <w:tcBorders>
              <w:top w:val="single" w:sz="4" w:space="0" w:color="auto"/>
              <w:left w:val="single" w:sz="4" w:space="0" w:color="auto"/>
              <w:bottom w:val="single" w:sz="4" w:space="0" w:color="auto"/>
              <w:right w:val="single" w:sz="4" w:space="0" w:color="auto"/>
            </w:tcBorders>
          </w:tcPr>
          <w:p w:rsidR="00EB3CB6" w:rsidRPr="00D320F2" w:rsidRDefault="00EB3CB6" w:rsidP="00EB3CB6">
            <w:pPr>
              <w:spacing w:after="0" w:line="240" w:lineRule="auto"/>
              <w:jc w:val="center"/>
              <w:rPr>
                <w:rFonts w:ascii="Times New Roman" w:hAnsi="Times New Roman" w:cs="Times New Roman"/>
                <w:bCs/>
                <w:color w:val="1A1A1A" w:themeColor="background1" w:themeShade="1A"/>
                <w:sz w:val="24"/>
                <w:szCs w:val="24"/>
              </w:rPr>
            </w:pPr>
          </w:p>
        </w:tc>
      </w:tr>
      <w:tr w:rsidR="00EB3CB6" w:rsidRPr="00D320F2" w:rsidTr="00EB3CB6">
        <w:trPr>
          <w:jc w:val="center"/>
        </w:trPr>
        <w:tc>
          <w:tcPr>
            <w:tcW w:w="5585" w:type="dxa"/>
            <w:tcBorders>
              <w:top w:val="single" w:sz="4" w:space="0" w:color="auto"/>
              <w:left w:val="single" w:sz="4" w:space="0" w:color="auto"/>
              <w:bottom w:val="single" w:sz="4" w:space="0" w:color="auto"/>
              <w:right w:val="single" w:sz="4" w:space="0" w:color="auto"/>
            </w:tcBorders>
          </w:tcPr>
          <w:p w:rsidR="00EB3CB6" w:rsidRPr="00D320F2" w:rsidRDefault="00EB3CB6" w:rsidP="005B3E32">
            <w:pPr>
              <w:spacing w:after="0" w:line="240" w:lineRule="auto"/>
              <w:rPr>
                <w:rFonts w:ascii="Times New Roman" w:hAnsi="Times New Roman" w:cs="Times New Roman"/>
                <w:bCs/>
                <w:color w:val="1A1A1A" w:themeColor="background1" w:themeShade="1A"/>
                <w:sz w:val="24"/>
                <w:szCs w:val="24"/>
              </w:rPr>
            </w:pPr>
            <w:r w:rsidRPr="00D320F2">
              <w:rPr>
                <w:rFonts w:ascii="Times New Roman" w:hAnsi="Times New Roman" w:cs="Times New Roman"/>
                <w:bCs/>
                <w:color w:val="1A1A1A" w:themeColor="background1" w:themeShade="1A"/>
                <w:sz w:val="24"/>
                <w:szCs w:val="24"/>
              </w:rPr>
              <w:t xml:space="preserve">1. До </w:t>
            </w:r>
            <w:r w:rsidR="005B3E32" w:rsidRPr="00D320F2">
              <w:rPr>
                <w:rFonts w:ascii="Times New Roman" w:hAnsi="Times New Roman" w:cs="Times New Roman"/>
                <w:bCs/>
                <w:color w:val="1A1A1A" w:themeColor="background1" w:themeShade="1A"/>
                <w:sz w:val="24"/>
                <w:szCs w:val="24"/>
                <w:lang w:val="en-US"/>
              </w:rPr>
              <w:t>5</w:t>
            </w:r>
            <w:r w:rsidRPr="00D320F2">
              <w:rPr>
                <w:rFonts w:ascii="Times New Roman" w:hAnsi="Times New Roman" w:cs="Times New Roman"/>
                <w:bCs/>
                <w:color w:val="1A1A1A" w:themeColor="background1" w:themeShade="1A"/>
                <w:sz w:val="24"/>
                <w:szCs w:val="24"/>
              </w:rPr>
              <w:t xml:space="preserve"> лет</w:t>
            </w:r>
          </w:p>
        </w:tc>
        <w:tc>
          <w:tcPr>
            <w:tcW w:w="1962" w:type="dxa"/>
            <w:tcBorders>
              <w:top w:val="single" w:sz="4" w:space="0" w:color="auto"/>
              <w:left w:val="single" w:sz="4" w:space="0" w:color="auto"/>
              <w:bottom w:val="single" w:sz="4" w:space="0" w:color="auto"/>
              <w:right w:val="single" w:sz="4" w:space="0" w:color="auto"/>
            </w:tcBorders>
          </w:tcPr>
          <w:p w:rsidR="00EB3CB6" w:rsidRPr="00D320F2" w:rsidRDefault="005308B8" w:rsidP="00EB3CB6">
            <w:pPr>
              <w:spacing w:after="0" w:line="240" w:lineRule="auto"/>
              <w:jc w:val="center"/>
              <w:rPr>
                <w:rFonts w:ascii="Times New Roman" w:hAnsi="Times New Roman" w:cs="Times New Roman"/>
                <w:bCs/>
                <w:color w:val="1A1A1A" w:themeColor="background1" w:themeShade="1A"/>
                <w:sz w:val="24"/>
                <w:szCs w:val="24"/>
              </w:rPr>
            </w:pPr>
            <w:r>
              <w:rPr>
                <w:rFonts w:ascii="Times New Roman" w:hAnsi="Times New Roman" w:cs="Times New Roman"/>
                <w:bCs/>
                <w:color w:val="1A1A1A" w:themeColor="background1" w:themeShade="1A"/>
                <w:sz w:val="24"/>
                <w:szCs w:val="24"/>
              </w:rPr>
              <w:t>3</w:t>
            </w:r>
            <w:r w:rsidR="005B5ECA" w:rsidRPr="00D320F2">
              <w:rPr>
                <w:rFonts w:ascii="Times New Roman" w:hAnsi="Times New Roman" w:cs="Times New Roman"/>
                <w:bCs/>
                <w:color w:val="1A1A1A" w:themeColor="background1" w:themeShade="1A"/>
                <w:sz w:val="24"/>
                <w:szCs w:val="24"/>
              </w:rPr>
              <w:t xml:space="preserve"> (</w:t>
            </w:r>
            <w:r>
              <w:rPr>
                <w:rFonts w:ascii="Times New Roman" w:hAnsi="Times New Roman" w:cs="Times New Roman"/>
                <w:bCs/>
                <w:color w:val="1A1A1A" w:themeColor="background1" w:themeShade="1A"/>
                <w:sz w:val="24"/>
                <w:szCs w:val="24"/>
              </w:rPr>
              <w:t>10,7</w:t>
            </w:r>
            <w:r w:rsidR="00127312" w:rsidRPr="00D320F2">
              <w:rPr>
                <w:rFonts w:ascii="Times New Roman" w:hAnsi="Times New Roman" w:cs="Times New Roman"/>
                <w:bCs/>
                <w:color w:val="1A1A1A" w:themeColor="background1" w:themeShade="1A"/>
                <w:sz w:val="24"/>
                <w:szCs w:val="24"/>
              </w:rPr>
              <w:t xml:space="preserve"> %</w:t>
            </w:r>
            <w:r w:rsidR="005B5ECA" w:rsidRPr="00D320F2">
              <w:rPr>
                <w:rFonts w:ascii="Times New Roman" w:hAnsi="Times New Roman" w:cs="Times New Roman"/>
                <w:bCs/>
                <w:color w:val="1A1A1A" w:themeColor="background1" w:themeShade="1A"/>
                <w:sz w:val="24"/>
                <w:szCs w:val="24"/>
              </w:rPr>
              <w:t>)</w:t>
            </w:r>
          </w:p>
        </w:tc>
      </w:tr>
      <w:tr w:rsidR="00EB3CB6" w:rsidRPr="00D320F2" w:rsidTr="00EB3CB6">
        <w:trPr>
          <w:jc w:val="center"/>
        </w:trPr>
        <w:tc>
          <w:tcPr>
            <w:tcW w:w="5585" w:type="dxa"/>
            <w:tcBorders>
              <w:top w:val="single" w:sz="4" w:space="0" w:color="auto"/>
              <w:left w:val="single" w:sz="4" w:space="0" w:color="auto"/>
              <w:bottom w:val="single" w:sz="4" w:space="0" w:color="auto"/>
              <w:right w:val="single" w:sz="4" w:space="0" w:color="auto"/>
            </w:tcBorders>
          </w:tcPr>
          <w:p w:rsidR="00EB3CB6" w:rsidRPr="00D320F2" w:rsidRDefault="00EB3CB6" w:rsidP="005B3E32">
            <w:pPr>
              <w:spacing w:after="0" w:line="240" w:lineRule="auto"/>
              <w:rPr>
                <w:rFonts w:ascii="Times New Roman" w:hAnsi="Times New Roman" w:cs="Times New Roman"/>
                <w:bCs/>
                <w:color w:val="1A1A1A" w:themeColor="background1" w:themeShade="1A"/>
                <w:sz w:val="24"/>
                <w:szCs w:val="24"/>
              </w:rPr>
            </w:pPr>
            <w:r w:rsidRPr="00D320F2">
              <w:rPr>
                <w:rFonts w:ascii="Times New Roman" w:hAnsi="Times New Roman" w:cs="Times New Roman"/>
                <w:bCs/>
                <w:color w:val="1A1A1A" w:themeColor="background1" w:themeShade="1A"/>
                <w:sz w:val="24"/>
                <w:szCs w:val="24"/>
              </w:rPr>
              <w:t xml:space="preserve">2. </w:t>
            </w:r>
            <w:r w:rsidR="005B3E32" w:rsidRPr="00D320F2">
              <w:rPr>
                <w:rFonts w:ascii="Times New Roman" w:hAnsi="Times New Roman" w:cs="Times New Roman"/>
                <w:bCs/>
                <w:color w:val="1A1A1A" w:themeColor="background1" w:themeShade="1A"/>
                <w:sz w:val="24"/>
                <w:szCs w:val="24"/>
              </w:rPr>
              <w:t>О</w:t>
            </w:r>
            <w:r w:rsidRPr="00D320F2">
              <w:rPr>
                <w:rFonts w:ascii="Times New Roman" w:hAnsi="Times New Roman" w:cs="Times New Roman"/>
                <w:bCs/>
                <w:color w:val="1A1A1A" w:themeColor="background1" w:themeShade="1A"/>
                <w:sz w:val="24"/>
                <w:szCs w:val="24"/>
              </w:rPr>
              <w:t xml:space="preserve">т </w:t>
            </w:r>
            <w:r w:rsidR="005B3E32" w:rsidRPr="00D320F2">
              <w:rPr>
                <w:rFonts w:ascii="Times New Roman" w:hAnsi="Times New Roman" w:cs="Times New Roman"/>
                <w:bCs/>
                <w:color w:val="1A1A1A" w:themeColor="background1" w:themeShade="1A"/>
                <w:sz w:val="24"/>
                <w:szCs w:val="24"/>
              </w:rPr>
              <w:t>5</w:t>
            </w:r>
            <w:r w:rsidRPr="00D320F2">
              <w:rPr>
                <w:rFonts w:ascii="Times New Roman" w:hAnsi="Times New Roman" w:cs="Times New Roman"/>
                <w:bCs/>
                <w:color w:val="1A1A1A" w:themeColor="background1" w:themeShade="1A"/>
                <w:sz w:val="24"/>
                <w:szCs w:val="24"/>
              </w:rPr>
              <w:t xml:space="preserve"> до 10 лет</w:t>
            </w:r>
          </w:p>
        </w:tc>
        <w:tc>
          <w:tcPr>
            <w:tcW w:w="1962" w:type="dxa"/>
            <w:tcBorders>
              <w:top w:val="single" w:sz="4" w:space="0" w:color="auto"/>
              <w:left w:val="single" w:sz="4" w:space="0" w:color="auto"/>
              <w:bottom w:val="single" w:sz="4" w:space="0" w:color="auto"/>
              <w:right w:val="single" w:sz="4" w:space="0" w:color="auto"/>
            </w:tcBorders>
          </w:tcPr>
          <w:p w:rsidR="00EB3CB6" w:rsidRPr="00D320F2" w:rsidRDefault="005308B8" w:rsidP="00EB3CB6">
            <w:pPr>
              <w:spacing w:after="0" w:line="240" w:lineRule="auto"/>
              <w:jc w:val="center"/>
              <w:rPr>
                <w:rFonts w:ascii="Times New Roman" w:hAnsi="Times New Roman" w:cs="Times New Roman"/>
                <w:bCs/>
                <w:color w:val="1A1A1A" w:themeColor="background1" w:themeShade="1A"/>
                <w:sz w:val="24"/>
                <w:szCs w:val="24"/>
              </w:rPr>
            </w:pPr>
            <w:r>
              <w:rPr>
                <w:rFonts w:ascii="Times New Roman" w:hAnsi="Times New Roman" w:cs="Times New Roman"/>
                <w:bCs/>
                <w:color w:val="1A1A1A" w:themeColor="background1" w:themeShade="1A"/>
                <w:sz w:val="24"/>
                <w:szCs w:val="24"/>
              </w:rPr>
              <w:t>2 (7,1</w:t>
            </w:r>
            <w:r w:rsidR="00127312" w:rsidRPr="00D320F2">
              <w:rPr>
                <w:rFonts w:ascii="Times New Roman" w:hAnsi="Times New Roman" w:cs="Times New Roman"/>
                <w:bCs/>
                <w:color w:val="1A1A1A" w:themeColor="background1" w:themeShade="1A"/>
                <w:sz w:val="24"/>
                <w:szCs w:val="24"/>
              </w:rPr>
              <w:t xml:space="preserve"> %)</w:t>
            </w:r>
          </w:p>
        </w:tc>
      </w:tr>
      <w:tr w:rsidR="00EB3CB6" w:rsidRPr="00D320F2" w:rsidTr="003750C7">
        <w:trPr>
          <w:jc w:val="center"/>
        </w:trPr>
        <w:tc>
          <w:tcPr>
            <w:tcW w:w="5585" w:type="dxa"/>
            <w:tcBorders>
              <w:top w:val="single" w:sz="4" w:space="0" w:color="auto"/>
              <w:left w:val="single" w:sz="4" w:space="0" w:color="auto"/>
              <w:bottom w:val="single" w:sz="4" w:space="0" w:color="auto"/>
              <w:right w:val="single" w:sz="4" w:space="0" w:color="auto"/>
            </w:tcBorders>
          </w:tcPr>
          <w:p w:rsidR="00EB3CB6" w:rsidRPr="00D320F2" w:rsidRDefault="00EB3CB6" w:rsidP="005B3E32">
            <w:pPr>
              <w:spacing w:after="0" w:line="240" w:lineRule="auto"/>
              <w:rPr>
                <w:rFonts w:ascii="Times New Roman" w:hAnsi="Times New Roman" w:cs="Times New Roman"/>
                <w:bCs/>
                <w:color w:val="1A1A1A" w:themeColor="background1" w:themeShade="1A"/>
                <w:sz w:val="24"/>
                <w:szCs w:val="24"/>
              </w:rPr>
            </w:pPr>
            <w:r w:rsidRPr="00D320F2">
              <w:rPr>
                <w:rFonts w:ascii="Times New Roman" w:hAnsi="Times New Roman" w:cs="Times New Roman"/>
                <w:bCs/>
                <w:color w:val="1A1A1A" w:themeColor="background1" w:themeShade="1A"/>
                <w:sz w:val="24"/>
                <w:szCs w:val="24"/>
              </w:rPr>
              <w:t xml:space="preserve">3. От 10 до </w:t>
            </w:r>
            <w:r w:rsidR="005B3E32" w:rsidRPr="00D320F2">
              <w:rPr>
                <w:rFonts w:ascii="Times New Roman" w:hAnsi="Times New Roman" w:cs="Times New Roman"/>
                <w:bCs/>
                <w:color w:val="1A1A1A" w:themeColor="background1" w:themeShade="1A"/>
                <w:sz w:val="24"/>
                <w:szCs w:val="24"/>
              </w:rPr>
              <w:t>3</w:t>
            </w:r>
            <w:r w:rsidRPr="00D320F2">
              <w:rPr>
                <w:rFonts w:ascii="Times New Roman" w:hAnsi="Times New Roman" w:cs="Times New Roman"/>
                <w:bCs/>
                <w:color w:val="1A1A1A" w:themeColor="background1" w:themeShade="1A"/>
                <w:sz w:val="24"/>
                <w:szCs w:val="24"/>
              </w:rPr>
              <w:t>0 лет</w:t>
            </w:r>
          </w:p>
        </w:tc>
        <w:tc>
          <w:tcPr>
            <w:tcW w:w="1962" w:type="dxa"/>
            <w:tcBorders>
              <w:top w:val="single" w:sz="4" w:space="0" w:color="auto"/>
              <w:left w:val="single" w:sz="4" w:space="0" w:color="auto"/>
              <w:bottom w:val="single" w:sz="4" w:space="0" w:color="auto"/>
              <w:right w:val="single" w:sz="4" w:space="0" w:color="auto"/>
            </w:tcBorders>
          </w:tcPr>
          <w:p w:rsidR="00EB3CB6" w:rsidRPr="00D320F2" w:rsidRDefault="005308B8" w:rsidP="00EB3CB6">
            <w:pPr>
              <w:spacing w:after="0" w:line="240" w:lineRule="auto"/>
              <w:jc w:val="center"/>
              <w:rPr>
                <w:rFonts w:ascii="Times New Roman" w:hAnsi="Times New Roman" w:cs="Times New Roman"/>
                <w:bCs/>
                <w:color w:val="1A1A1A" w:themeColor="background1" w:themeShade="1A"/>
                <w:sz w:val="24"/>
                <w:szCs w:val="24"/>
              </w:rPr>
            </w:pPr>
            <w:r>
              <w:rPr>
                <w:rFonts w:ascii="Times New Roman" w:hAnsi="Times New Roman" w:cs="Times New Roman"/>
                <w:bCs/>
                <w:color w:val="1A1A1A" w:themeColor="background1" w:themeShade="1A"/>
                <w:sz w:val="24"/>
                <w:szCs w:val="24"/>
              </w:rPr>
              <w:t>16 (57,1</w:t>
            </w:r>
            <w:r w:rsidR="00127312" w:rsidRPr="00D320F2">
              <w:rPr>
                <w:rFonts w:ascii="Times New Roman" w:hAnsi="Times New Roman" w:cs="Times New Roman"/>
                <w:bCs/>
                <w:color w:val="1A1A1A" w:themeColor="background1" w:themeShade="1A"/>
                <w:sz w:val="24"/>
                <w:szCs w:val="24"/>
              </w:rPr>
              <w:t xml:space="preserve"> %)</w:t>
            </w:r>
          </w:p>
        </w:tc>
      </w:tr>
      <w:tr w:rsidR="00EB3CB6" w:rsidRPr="00D320F2" w:rsidTr="003750C7">
        <w:trPr>
          <w:jc w:val="center"/>
        </w:trPr>
        <w:tc>
          <w:tcPr>
            <w:tcW w:w="5585" w:type="dxa"/>
            <w:tcBorders>
              <w:top w:val="single" w:sz="4" w:space="0" w:color="auto"/>
              <w:left w:val="single" w:sz="4" w:space="0" w:color="auto"/>
              <w:bottom w:val="thickThinSmallGap" w:sz="24" w:space="0" w:color="auto"/>
              <w:right w:val="single" w:sz="4" w:space="0" w:color="auto"/>
            </w:tcBorders>
          </w:tcPr>
          <w:p w:rsidR="00EB3CB6" w:rsidRPr="00D320F2" w:rsidRDefault="00EB3CB6" w:rsidP="005B3E32">
            <w:pPr>
              <w:spacing w:after="0" w:line="240" w:lineRule="auto"/>
              <w:rPr>
                <w:rFonts w:ascii="Times New Roman" w:hAnsi="Times New Roman" w:cs="Times New Roman"/>
                <w:bCs/>
                <w:color w:val="1A1A1A" w:themeColor="background1" w:themeShade="1A"/>
                <w:sz w:val="24"/>
                <w:szCs w:val="24"/>
              </w:rPr>
            </w:pPr>
            <w:r w:rsidRPr="00D320F2">
              <w:rPr>
                <w:rFonts w:ascii="Times New Roman" w:hAnsi="Times New Roman" w:cs="Times New Roman"/>
                <w:bCs/>
                <w:color w:val="1A1A1A" w:themeColor="background1" w:themeShade="1A"/>
                <w:sz w:val="24"/>
                <w:szCs w:val="24"/>
              </w:rPr>
              <w:t xml:space="preserve">4. Более </w:t>
            </w:r>
            <w:r w:rsidR="005B3E32" w:rsidRPr="00D320F2">
              <w:rPr>
                <w:rFonts w:ascii="Times New Roman" w:hAnsi="Times New Roman" w:cs="Times New Roman"/>
                <w:bCs/>
                <w:color w:val="1A1A1A" w:themeColor="background1" w:themeShade="1A"/>
                <w:sz w:val="24"/>
                <w:szCs w:val="24"/>
              </w:rPr>
              <w:t>3</w:t>
            </w:r>
            <w:r w:rsidRPr="00D320F2">
              <w:rPr>
                <w:rFonts w:ascii="Times New Roman" w:hAnsi="Times New Roman" w:cs="Times New Roman"/>
                <w:bCs/>
                <w:color w:val="1A1A1A" w:themeColor="background1" w:themeShade="1A"/>
                <w:sz w:val="24"/>
                <w:szCs w:val="24"/>
              </w:rPr>
              <w:t>0 лет</w:t>
            </w:r>
          </w:p>
        </w:tc>
        <w:tc>
          <w:tcPr>
            <w:tcW w:w="1962" w:type="dxa"/>
            <w:tcBorders>
              <w:top w:val="single" w:sz="4" w:space="0" w:color="auto"/>
              <w:left w:val="single" w:sz="4" w:space="0" w:color="auto"/>
              <w:bottom w:val="thickThinSmallGap" w:sz="24" w:space="0" w:color="auto"/>
              <w:right w:val="single" w:sz="4" w:space="0" w:color="auto"/>
            </w:tcBorders>
          </w:tcPr>
          <w:p w:rsidR="00EB3CB6" w:rsidRPr="00D320F2" w:rsidRDefault="005308B8" w:rsidP="00EB3CB6">
            <w:pPr>
              <w:spacing w:after="0" w:line="240" w:lineRule="auto"/>
              <w:jc w:val="center"/>
              <w:rPr>
                <w:rFonts w:ascii="Times New Roman" w:hAnsi="Times New Roman" w:cs="Times New Roman"/>
                <w:bCs/>
                <w:color w:val="1A1A1A" w:themeColor="background1" w:themeShade="1A"/>
                <w:sz w:val="24"/>
                <w:szCs w:val="24"/>
              </w:rPr>
            </w:pPr>
            <w:r>
              <w:rPr>
                <w:rFonts w:ascii="Times New Roman" w:hAnsi="Times New Roman" w:cs="Times New Roman"/>
                <w:bCs/>
                <w:color w:val="1A1A1A" w:themeColor="background1" w:themeShade="1A"/>
                <w:sz w:val="24"/>
                <w:szCs w:val="24"/>
              </w:rPr>
              <w:t>8 (28,6</w:t>
            </w:r>
            <w:r w:rsidR="00127312" w:rsidRPr="00D320F2">
              <w:rPr>
                <w:rFonts w:ascii="Times New Roman" w:hAnsi="Times New Roman" w:cs="Times New Roman"/>
                <w:bCs/>
                <w:color w:val="1A1A1A" w:themeColor="background1" w:themeShade="1A"/>
                <w:sz w:val="24"/>
                <w:szCs w:val="24"/>
              </w:rPr>
              <w:t>%)</w:t>
            </w:r>
          </w:p>
        </w:tc>
      </w:tr>
      <w:tr w:rsidR="003750C7" w:rsidRPr="00D320F2" w:rsidTr="003750C7">
        <w:trPr>
          <w:jc w:val="center"/>
        </w:trPr>
        <w:tc>
          <w:tcPr>
            <w:tcW w:w="5585" w:type="dxa"/>
            <w:tcBorders>
              <w:top w:val="thickThinSmallGap" w:sz="24" w:space="0" w:color="auto"/>
              <w:left w:val="single" w:sz="4" w:space="0" w:color="auto"/>
              <w:bottom w:val="single" w:sz="4" w:space="0" w:color="auto"/>
              <w:right w:val="single" w:sz="4" w:space="0" w:color="auto"/>
            </w:tcBorders>
          </w:tcPr>
          <w:p w:rsidR="003750C7" w:rsidRPr="00D320F2" w:rsidRDefault="003750C7" w:rsidP="003750C7">
            <w:pPr>
              <w:spacing w:after="0" w:line="240" w:lineRule="auto"/>
              <w:rPr>
                <w:rFonts w:ascii="Times New Roman" w:hAnsi="Times New Roman" w:cs="Times New Roman"/>
                <w:bCs/>
                <w:color w:val="1A1A1A" w:themeColor="background1" w:themeShade="1A"/>
                <w:sz w:val="24"/>
                <w:szCs w:val="24"/>
              </w:rPr>
            </w:pPr>
            <w:r w:rsidRPr="00D320F2">
              <w:rPr>
                <w:rFonts w:ascii="Times New Roman" w:hAnsi="Times New Roman" w:cs="Times New Roman"/>
                <w:b/>
                <w:bCs/>
                <w:i/>
                <w:color w:val="1A1A1A" w:themeColor="background1" w:themeShade="1A"/>
                <w:sz w:val="24"/>
                <w:szCs w:val="24"/>
                <w:lang w:val="en-US"/>
              </w:rPr>
              <w:t>V</w:t>
            </w:r>
            <w:r w:rsidRPr="00D320F2">
              <w:rPr>
                <w:rFonts w:ascii="Times New Roman" w:hAnsi="Times New Roman" w:cs="Times New Roman"/>
                <w:b/>
                <w:bCs/>
                <w:i/>
                <w:color w:val="1A1A1A" w:themeColor="background1" w:themeShade="1A"/>
                <w:sz w:val="24"/>
                <w:szCs w:val="24"/>
              </w:rPr>
              <w:t>. По возрасту:</w:t>
            </w:r>
          </w:p>
        </w:tc>
        <w:tc>
          <w:tcPr>
            <w:tcW w:w="1962" w:type="dxa"/>
            <w:tcBorders>
              <w:top w:val="thickThinSmallGap" w:sz="24" w:space="0" w:color="auto"/>
              <w:left w:val="single" w:sz="4" w:space="0" w:color="auto"/>
              <w:bottom w:val="single" w:sz="4" w:space="0" w:color="auto"/>
              <w:right w:val="single" w:sz="4" w:space="0" w:color="auto"/>
            </w:tcBorders>
          </w:tcPr>
          <w:p w:rsidR="003750C7" w:rsidRPr="00D320F2" w:rsidRDefault="003750C7" w:rsidP="00EB3CB6">
            <w:pPr>
              <w:spacing w:after="0" w:line="240" w:lineRule="auto"/>
              <w:jc w:val="center"/>
              <w:rPr>
                <w:rFonts w:ascii="Times New Roman" w:hAnsi="Times New Roman" w:cs="Times New Roman"/>
                <w:bCs/>
                <w:color w:val="1A1A1A" w:themeColor="background1" w:themeShade="1A"/>
                <w:sz w:val="24"/>
                <w:szCs w:val="24"/>
              </w:rPr>
            </w:pPr>
          </w:p>
        </w:tc>
      </w:tr>
      <w:tr w:rsidR="003750C7" w:rsidRPr="00D320F2" w:rsidTr="003750C7">
        <w:trPr>
          <w:jc w:val="center"/>
        </w:trPr>
        <w:tc>
          <w:tcPr>
            <w:tcW w:w="5585" w:type="dxa"/>
            <w:tcBorders>
              <w:top w:val="single" w:sz="4" w:space="0" w:color="auto"/>
              <w:left w:val="single" w:sz="4" w:space="0" w:color="auto"/>
              <w:bottom w:val="single" w:sz="4" w:space="0" w:color="auto"/>
              <w:right w:val="single" w:sz="4" w:space="0" w:color="auto"/>
            </w:tcBorders>
          </w:tcPr>
          <w:p w:rsidR="003750C7" w:rsidRPr="00D320F2" w:rsidRDefault="003750C7" w:rsidP="005B3E32">
            <w:pPr>
              <w:spacing w:after="0" w:line="240" w:lineRule="auto"/>
              <w:rPr>
                <w:rFonts w:ascii="Times New Roman" w:hAnsi="Times New Roman" w:cs="Times New Roman"/>
                <w:bCs/>
                <w:color w:val="1A1A1A" w:themeColor="background1" w:themeShade="1A"/>
                <w:sz w:val="24"/>
                <w:szCs w:val="24"/>
              </w:rPr>
            </w:pPr>
            <w:r w:rsidRPr="00D320F2">
              <w:rPr>
                <w:rFonts w:ascii="Times New Roman" w:hAnsi="Times New Roman" w:cs="Times New Roman"/>
                <w:bCs/>
                <w:color w:val="1A1A1A" w:themeColor="background1" w:themeShade="1A"/>
                <w:sz w:val="24"/>
                <w:szCs w:val="24"/>
              </w:rPr>
              <w:lastRenderedPageBreak/>
              <w:t>1. До 30 лет</w:t>
            </w:r>
          </w:p>
        </w:tc>
        <w:tc>
          <w:tcPr>
            <w:tcW w:w="1962" w:type="dxa"/>
            <w:tcBorders>
              <w:top w:val="single" w:sz="4" w:space="0" w:color="auto"/>
              <w:left w:val="single" w:sz="4" w:space="0" w:color="auto"/>
              <w:bottom w:val="single" w:sz="4" w:space="0" w:color="auto"/>
              <w:right w:val="single" w:sz="4" w:space="0" w:color="auto"/>
            </w:tcBorders>
          </w:tcPr>
          <w:p w:rsidR="003750C7" w:rsidRPr="00D320F2" w:rsidRDefault="009151BC" w:rsidP="00EB3CB6">
            <w:pPr>
              <w:spacing w:after="0" w:line="240" w:lineRule="auto"/>
              <w:jc w:val="center"/>
              <w:rPr>
                <w:rFonts w:ascii="Times New Roman" w:hAnsi="Times New Roman" w:cs="Times New Roman"/>
                <w:bCs/>
                <w:color w:val="1A1A1A" w:themeColor="background1" w:themeShade="1A"/>
                <w:sz w:val="24"/>
                <w:szCs w:val="24"/>
              </w:rPr>
            </w:pPr>
            <w:r>
              <w:rPr>
                <w:rFonts w:ascii="Times New Roman" w:hAnsi="Times New Roman" w:cs="Times New Roman"/>
                <w:bCs/>
                <w:color w:val="1A1A1A" w:themeColor="background1" w:themeShade="1A"/>
                <w:sz w:val="24"/>
                <w:szCs w:val="24"/>
              </w:rPr>
              <w:t xml:space="preserve">4 </w:t>
            </w:r>
            <w:r w:rsidR="00AC48BD">
              <w:rPr>
                <w:rFonts w:ascii="Times New Roman" w:hAnsi="Times New Roman" w:cs="Times New Roman"/>
                <w:bCs/>
                <w:color w:val="1A1A1A" w:themeColor="background1" w:themeShade="1A"/>
                <w:sz w:val="24"/>
                <w:szCs w:val="24"/>
              </w:rPr>
              <w:t>(13,8%)</w:t>
            </w:r>
            <w:r w:rsidR="003D6E86" w:rsidRPr="00D320F2">
              <w:rPr>
                <w:rFonts w:ascii="Times New Roman" w:hAnsi="Times New Roman" w:cs="Times New Roman"/>
                <w:bCs/>
                <w:color w:val="1A1A1A" w:themeColor="background1" w:themeShade="1A"/>
                <w:sz w:val="24"/>
                <w:szCs w:val="24"/>
              </w:rPr>
              <w:t xml:space="preserve"> </w:t>
            </w:r>
          </w:p>
        </w:tc>
      </w:tr>
      <w:tr w:rsidR="003750C7" w:rsidRPr="00D320F2" w:rsidTr="003750C7">
        <w:trPr>
          <w:jc w:val="center"/>
        </w:trPr>
        <w:tc>
          <w:tcPr>
            <w:tcW w:w="5585" w:type="dxa"/>
            <w:tcBorders>
              <w:top w:val="single" w:sz="4" w:space="0" w:color="auto"/>
              <w:left w:val="single" w:sz="4" w:space="0" w:color="auto"/>
              <w:bottom w:val="single" w:sz="4" w:space="0" w:color="auto"/>
              <w:right w:val="single" w:sz="4" w:space="0" w:color="auto"/>
            </w:tcBorders>
          </w:tcPr>
          <w:p w:rsidR="003750C7" w:rsidRPr="00D320F2" w:rsidRDefault="003750C7" w:rsidP="005B3E32">
            <w:pPr>
              <w:spacing w:after="0" w:line="240" w:lineRule="auto"/>
              <w:rPr>
                <w:rFonts w:ascii="Times New Roman" w:hAnsi="Times New Roman" w:cs="Times New Roman"/>
                <w:bCs/>
                <w:color w:val="1A1A1A" w:themeColor="background1" w:themeShade="1A"/>
                <w:sz w:val="24"/>
                <w:szCs w:val="24"/>
              </w:rPr>
            </w:pPr>
            <w:r w:rsidRPr="00D320F2">
              <w:rPr>
                <w:rFonts w:ascii="Times New Roman" w:hAnsi="Times New Roman" w:cs="Times New Roman"/>
                <w:bCs/>
                <w:color w:val="1A1A1A" w:themeColor="background1" w:themeShade="1A"/>
                <w:sz w:val="24"/>
                <w:szCs w:val="24"/>
              </w:rPr>
              <w:t>2. 31-40 лет</w:t>
            </w:r>
          </w:p>
        </w:tc>
        <w:tc>
          <w:tcPr>
            <w:tcW w:w="1962" w:type="dxa"/>
            <w:tcBorders>
              <w:top w:val="single" w:sz="4" w:space="0" w:color="auto"/>
              <w:left w:val="single" w:sz="4" w:space="0" w:color="auto"/>
              <w:bottom w:val="single" w:sz="4" w:space="0" w:color="auto"/>
              <w:right w:val="single" w:sz="4" w:space="0" w:color="auto"/>
            </w:tcBorders>
          </w:tcPr>
          <w:p w:rsidR="003750C7" w:rsidRPr="00D320F2" w:rsidRDefault="009151BC" w:rsidP="00EB3CB6">
            <w:pPr>
              <w:spacing w:after="0" w:line="240" w:lineRule="auto"/>
              <w:jc w:val="center"/>
              <w:rPr>
                <w:rFonts w:ascii="Times New Roman" w:hAnsi="Times New Roman" w:cs="Times New Roman"/>
                <w:bCs/>
                <w:color w:val="1A1A1A" w:themeColor="background1" w:themeShade="1A"/>
                <w:sz w:val="24"/>
                <w:szCs w:val="24"/>
              </w:rPr>
            </w:pPr>
            <w:r>
              <w:rPr>
                <w:rFonts w:ascii="Times New Roman" w:hAnsi="Times New Roman" w:cs="Times New Roman"/>
                <w:bCs/>
                <w:color w:val="1A1A1A" w:themeColor="background1" w:themeShade="1A"/>
                <w:sz w:val="24"/>
                <w:szCs w:val="24"/>
              </w:rPr>
              <w:t>6</w:t>
            </w:r>
            <w:r w:rsidR="00AC48BD">
              <w:rPr>
                <w:rFonts w:ascii="Times New Roman" w:hAnsi="Times New Roman" w:cs="Times New Roman"/>
                <w:bCs/>
                <w:color w:val="1A1A1A" w:themeColor="background1" w:themeShade="1A"/>
                <w:sz w:val="24"/>
                <w:szCs w:val="24"/>
              </w:rPr>
              <w:t xml:space="preserve"> (20,7%)</w:t>
            </w:r>
          </w:p>
        </w:tc>
      </w:tr>
      <w:tr w:rsidR="003750C7" w:rsidRPr="00D320F2" w:rsidTr="003750C7">
        <w:trPr>
          <w:jc w:val="center"/>
        </w:trPr>
        <w:tc>
          <w:tcPr>
            <w:tcW w:w="5585" w:type="dxa"/>
            <w:tcBorders>
              <w:top w:val="single" w:sz="4" w:space="0" w:color="auto"/>
              <w:left w:val="single" w:sz="4" w:space="0" w:color="auto"/>
              <w:bottom w:val="single" w:sz="4" w:space="0" w:color="auto"/>
              <w:right w:val="single" w:sz="4" w:space="0" w:color="auto"/>
            </w:tcBorders>
          </w:tcPr>
          <w:p w:rsidR="003750C7" w:rsidRPr="00D320F2" w:rsidRDefault="003750C7" w:rsidP="00040EA2">
            <w:pPr>
              <w:spacing w:after="0" w:line="240" w:lineRule="auto"/>
              <w:rPr>
                <w:rFonts w:ascii="Times New Roman" w:hAnsi="Times New Roman" w:cs="Times New Roman"/>
                <w:bCs/>
                <w:color w:val="1A1A1A" w:themeColor="background1" w:themeShade="1A"/>
                <w:sz w:val="24"/>
                <w:szCs w:val="24"/>
              </w:rPr>
            </w:pPr>
            <w:r w:rsidRPr="00D320F2">
              <w:rPr>
                <w:rFonts w:ascii="Times New Roman" w:hAnsi="Times New Roman" w:cs="Times New Roman"/>
                <w:bCs/>
                <w:color w:val="1A1A1A" w:themeColor="background1" w:themeShade="1A"/>
                <w:sz w:val="24"/>
                <w:szCs w:val="24"/>
              </w:rPr>
              <w:t>3. 41-5</w:t>
            </w:r>
            <w:r w:rsidR="00040EA2" w:rsidRPr="00D320F2">
              <w:rPr>
                <w:rFonts w:ascii="Times New Roman" w:hAnsi="Times New Roman" w:cs="Times New Roman"/>
                <w:bCs/>
                <w:color w:val="1A1A1A" w:themeColor="background1" w:themeShade="1A"/>
                <w:sz w:val="24"/>
                <w:szCs w:val="24"/>
              </w:rPr>
              <w:t>4</w:t>
            </w:r>
            <w:r w:rsidRPr="00D320F2">
              <w:rPr>
                <w:rFonts w:ascii="Times New Roman" w:hAnsi="Times New Roman" w:cs="Times New Roman"/>
                <w:bCs/>
                <w:color w:val="1A1A1A" w:themeColor="background1" w:themeShade="1A"/>
                <w:sz w:val="24"/>
                <w:szCs w:val="24"/>
              </w:rPr>
              <w:t xml:space="preserve"> лет</w:t>
            </w:r>
          </w:p>
        </w:tc>
        <w:tc>
          <w:tcPr>
            <w:tcW w:w="1962" w:type="dxa"/>
            <w:tcBorders>
              <w:top w:val="single" w:sz="4" w:space="0" w:color="auto"/>
              <w:left w:val="single" w:sz="4" w:space="0" w:color="auto"/>
              <w:bottom w:val="single" w:sz="4" w:space="0" w:color="auto"/>
              <w:right w:val="single" w:sz="4" w:space="0" w:color="auto"/>
            </w:tcBorders>
          </w:tcPr>
          <w:p w:rsidR="003750C7" w:rsidRPr="00D320F2" w:rsidRDefault="009151BC" w:rsidP="00EB3CB6">
            <w:pPr>
              <w:spacing w:after="0" w:line="240" w:lineRule="auto"/>
              <w:jc w:val="center"/>
              <w:rPr>
                <w:rFonts w:ascii="Times New Roman" w:hAnsi="Times New Roman" w:cs="Times New Roman"/>
                <w:bCs/>
                <w:color w:val="1A1A1A" w:themeColor="background1" w:themeShade="1A"/>
                <w:sz w:val="24"/>
                <w:szCs w:val="24"/>
              </w:rPr>
            </w:pPr>
            <w:r>
              <w:rPr>
                <w:rFonts w:ascii="Times New Roman" w:hAnsi="Times New Roman" w:cs="Times New Roman"/>
                <w:bCs/>
                <w:color w:val="1A1A1A" w:themeColor="background1" w:themeShade="1A"/>
                <w:sz w:val="24"/>
                <w:szCs w:val="24"/>
              </w:rPr>
              <w:t>11</w:t>
            </w:r>
            <w:r w:rsidR="00AC48BD">
              <w:rPr>
                <w:rFonts w:ascii="Times New Roman" w:hAnsi="Times New Roman" w:cs="Times New Roman"/>
                <w:bCs/>
                <w:color w:val="1A1A1A" w:themeColor="background1" w:themeShade="1A"/>
                <w:sz w:val="24"/>
                <w:szCs w:val="24"/>
              </w:rPr>
              <w:t xml:space="preserve"> (37,9%)</w:t>
            </w:r>
          </w:p>
        </w:tc>
      </w:tr>
      <w:tr w:rsidR="003750C7" w:rsidRPr="00D320F2" w:rsidTr="00EB3CB6">
        <w:trPr>
          <w:jc w:val="center"/>
        </w:trPr>
        <w:tc>
          <w:tcPr>
            <w:tcW w:w="5585" w:type="dxa"/>
            <w:tcBorders>
              <w:top w:val="single" w:sz="4" w:space="0" w:color="auto"/>
              <w:left w:val="single" w:sz="4" w:space="0" w:color="auto"/>
              <w:bottom w:val="thinThickSmallGap" w:sz="24" w:space="0" w:color="auto"/>
              <w:right w:val="single" w:sz="4" w:space="0" w:color="auto"/>
            </w:tcBorders>
          </w:tcPr>
          <w:p w:rsidR="003750C7" w:rsidRPr="00D320F2" w:rsidRDefault="00040EA2" w:rsidP="005B3E32">
            <w:pPr>
              <w:spacing w:after="0" w:line="240" w:lineRule="auto"/>
              <w:rPr>
                <w:rFonts w:ascii="Times New Roman" w:hAnsi="Times New Roman" w:cs="Times New Roman"/>
                <w:bCs/>
                <w:color w:val="1A1A1A" w:themeColor="background1" w:themeShade="1A"/>
                <w:sz w:val="24"/>
                <w:szCs w:val="24"/>
              </w:rPr>
            </w:pPr>
            <w:r w:rsidRPr="00D320F2">
              <w:rPr>
                <w:rFonts w:ascii="Times New Roman" w:hAnsi="Times New Roman" w:cs="Times New Roman"/>
                <w:bCs/>
                <w:color w:val="1A1A1A" w:themeColor="background1" w:themeShade="1A"/>
                <w:sz w:val="24"/>
                <w:szCs w:val="24"/>
              </w:rPr>
              <w:t>4. 55 и более лет</w:t>
            </w:r>
          </w:p>
        </w:tc>
        <w:tc>
          <w:tcPr>
            <w:tcW w:w="1962" w:type="dxa"/>
            <w:tcBorders>
              <w:top w:val="single" w:sz="4" w:space="0" w:color="auto"/>
              <w:left w:val="single" w:sz="4" w:space="0" w:color="auto"/>
              <w:bottom w:val="thinThickSmallGap" w:sz="24" w:space="0" w:color="auto"/>
              <w:right w:val="single" w:sz="4" w:space="0" w:color="auto"/>
            </w:tcBorders>
          </w:tcPr>
          <w:p w:rsidR="003750C7" w:rsidRPr="00D320F2" w:rsidRDefault="009151BC" w:rsidP="00EB3CB6">
            <w:pPr>
              <w:spacing w:after="0" w:line="240" w:lineRule="auto"/>
              <w:jc w:val="center"/>
              <w:rPr>
                <w:rFonts w:ascii="Times New Roman" w:hAnsi="Times New Roman" w:cs="Times New Roman"/>
                <w:bCs/>
                <w:color w:val="1A1A1A" w:themeColor="background1" w:themeShade="1A"/>
                <w:sz w:val="24"/>
                <w:szCs w:val="24"/>
              </w:rPr>
            </w:pPr>
            <w:r>
              <w:rPr>
                <w:rFonts w:ascii="Times New Roman" w:hAnsi="Times New Roman" w:cs="Times New Roman"/>
                <w:bCs/>
                <w:color w:val="1A1A1A" w:themeColor="background1" w:themeShade="1A"/>
                <w:sz w:val="24"/>
                <w:szCs w:val="24"/>
              </w:rPr>
              <w:t>11</w:t>
            </w:r>
            <w:r w:rsidR="00AC48BD">
              <w:rPr>
                <w:rFonts w:ascii="Times New Roman" w:hAnsi="Times New Roman" w:cs="Times New Roman"/>
                <w:bCs/>
                <w:color w:val="1A1A1A" w:themeColor="background1" w:themeShade="1A"/>
                <w:sz w:val="24"/>
                <w:szCs w:val="24"/>
              </w:rPr>
              <w:t xml:space="preserve"> (37,9%)</w:t>
            </w:r>
          </w:p>
        </w:tc>
      </w:tr>
    </w:tbl>
    <w:p w:rsidR="00777A1B" w:rsidRDefault="003D6E86" w:rsidP="003D6E86">
      <w:pPr>
        <w:spacing w:after="0" w:line="240" w:lineRule="auto"/>
        <w:ind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В школе имеется перспективный план – график непрерывного повышения квалификации</w:t>
      </w:r>
      <w:r w:rsidR="00495EBD">
        <w:rPr>
          <w:rFonts w:ascii="Times New Roman" w:hAnsi="Times New Roman" w:cs="Times New Roman"/>
          <w:color w:val="1A1A1A" w:themeColor="background1" w:themeShade="1A"/>
          <w:sz w:val="24"/>
          <w:szCs w:val="24"/>
        </w:rPr>
        <w:t xml:space="preserve"> руководящих и педагогических кадров, согласно которому в</w:t>
      </w:r>
      <w:r w:rsidR="00211D54">
        <w:rPr>
          <w:rFonts w:ascii="Times New Roman" w:hAnsi="Times New Roman" w:cs="Times New Roman"/>
          <w:color w:val="1A1A1A" w:themeColor="background1" w:themeShade="1A"/>
          <w:sz w:val="24"/>
          <w:szCs w:val="24"/>
        </w:rPr>
        <w:t xml:space="preserve"> 2015/2016</w:t>
      </w:r>
      <w:r w:rsidRPr="00D320F2">
        <w:rPr>
          <w:rFonts w:ascii="Times New Roman" w:hAnsi="Times New Roman" w:cs="Times New Roman"/>
          <w:color w:val="1A1A1A" w:themeColor="background1" w:themeShade="1A"/>
          <w:sz w:val="24"/>
          <w:szCs w:val="24"/>
        </w:rPr>
        <w:t xml:space="preserve"> учебном году курс</w:t>
      </w:r>
      <w:r w:rsidR="00DA6EF5" w:rsidRPr="00D320F2">
        <w:rPr>
          <w:rFonts w:ascii="Times New Roman" w:hAnsi="Times New Roman" w:cs="Times New Roman"/>
          <w:color w:val="1A1A1A" w:themeColor="background1" w:themeShade="1A"/>
          <w:sz w:val="24"/>
          <w:szCs w:val="24"/>
        </w:rPr>
        <w:t>ы</w:t>
      </w:r>
      <w:r w:rsidR="00211D54">
        <w:rPr>
          <w:rFonts w:ascii="Times New Roman" w:hAnsi="Times New Roman" w:cs="Times New Roman"/>
          <w:color w:val="1A1A1A" w:themeColor="background1" w:themeShade="1A"/>
          <w:sz w:val="24"/>
          <w:szCs w:val="24"/>
        </w:rPr>
        <w:t xml:space="preserve"> </w:t>
      </w:r>
      <w:r w:rsidR="00DA6EF5" w:rsidRPr="00D320F2">
        <w:rPr>
          <w:rFonts w:ascii="Times New Roman" w:hAnsi="Times New Roman" w:cs="Times New Roman"/>
          <w:color w:val="1A1A1A" w:themeColor="background1" w:themeShade="1A"/>
          <w:sz w:val="24"/>
          <w:szCs w:val="24"/>
        </w:rPr>
        <w:t>повышения квалификации</w:t>
      </w:r>
      <w:r w:rsidR="00211D54">
        <w:rPr>
          <w:rFonts w:ascii="Times New Roman" w:hAnsi="Times New Roman" w:cs="Times New Roman"/>
          <w:color w:val="1A1A1A" w:themeColor="background1" w:themeShade="1A"/>
          <w:sz w:val="24"/>
          <w:szCs w:val="24"/>
        </w:rPr>
        <w:t xml:space="preserve"> прошли:</w:t>
      </w:r>
      <w:r w:rsidR="00495EBD">
        <w:rPr>
          <w:rFonts w:ascii="Times New Roman" w:hAnsi="Times New Roman" w:cs="Times New Roman"/>
          <w:color w:val="1A1A1A" w:themeColor="background1" w:themeShade="1A"/>
          <w:sz w:val="24"/>
          <w:szCs w:val="24"/>
        </w:rPr>
        <w:t xml:space="preserve"> Нечухраная А.О. (курсы зам. директоров по УВР), Саркисян А.Л. (курсы учителей предмета «ОБЖ»), Кириченко В.Н. (курсы учителей физической культуры), Калатур Н.В., Попова Р.Р., Телепенько Т.В., Канина В.П. (курсы учителей начальных классов), Валиева Л.И. (курсы учителей английского языка).</w:t>
      </w:r>
    </w:p>
    <w:p w:rsidR="00EB3CB6" w:rsidRPr="00D320F2" w:rsidRDefault="00777A1B" w:rsidP="003D6E86">
      <w:pPr>
        <w:spacing w:after="0" w:line="240" w:lineRule="auto"/>
        <w:ind w:firstLine="567"/>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Согласно плану – графику аттестации педагогических работников в 2015-2016 учебном году аттестацию прошли 7 учителей. По итогам аттестации 3 чел. присвоена высшая категория (Опачановой А.И., Чумаковой З.В., Русиной Ю.А.), 1 чел. присвоена первая категория (Калатур Н.В.), 3 чел. соответствует занимаемой должности (Неня З.И., Втюрина Ю.М., Ибрагимова А.М.).</w:t>
      </w:r>
      <w:r w:rsidR="00211D54">
        <w:rPr>
          <w:rFonts w:ascii="Times New Roman" w:hAnsi="Times New Roman" w:cs="Times New Roman"/>
          <w:color w:val="1A1A1A" w:themeColor="background1" w:themeShade="1A"/>
          <w:sz w:val="24"/>
          <w:szCs w:val="24"/>
        </w:rPr>
        <w:t xml:space="preserve"> </w:t>
      </w:r>
    </w:p>
    <w:p w:rsidR="00F87A76" w:rsidRPr="00D320F2" w:rsidRDefault="00F87A76" w:rsidP="008A6FC4">
      <w:pPr>
        <w:spacing w:after="0" w:line="240" w:lineRule="auto"/>
        <w:ind w:firstLine="567"/>
        <w:jc w:val="both"/>
        <w:rPr>
          <w:rFonts w:ascii="Times New Roman" w:hAnsi="Times New Roman" w:cs="Times New Roman"/>
          <w:color w:val="1A1A1A" w:themeColor="background1" w:themeShade="1A"/>
          <w:sz w:val="24"/>
          <w:szCs w:val="24"/>
        </w:rPr>
      </w:pPr>
    </w:p>
    <w:p w:rsidR="00F87A76" w:rsidRPr="00D320F2" w:rsidRDefault="00777A1B" w:rsidP="008A6FC4">
      <w:pPr>
        <w:spacing w:after="0" w:line="240" w:lineRule="auto"/>
        <w:ind w:firstLine="567"/>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В 2015/2016</w:t>
      </w:r>
      <w:r w:rsidR="00F87A76" w:rsidRPr="00D320F2">
        <w:rPr>
          <w:rFonts w:ascii="Times New Roman" w:hAnsi="Times New Roman" w:cs="Times New Roman"/>
          <w:color w:val="1A1A1A" w:themeColor="background1" w:themeShade="1A"/>
          <w:sz w:val="24"/>
          <w:szCs w:val="24"/>
        </w:rPr>
        <w:t xml:space="preserve"> учебном году школа работала над реализаци</w:t>
      </w:r>
      <w:r w:rsidR="00DE51CA" w:rsidRPr="00D320F2">
        <w:rPr>
          <w:rFonts w:ascii="Times New Roman" w:hAnsi="Times New Roman" w:cs="Times New Roman"/>
          <w:color w:val="1A1A1A" w:themeColor="background1" w:themeShade="1A"/>
          <w:sz w:val="24"/>
          <w:szCs w:val="24"/>
        </w:rPr>
        <w:t>ей</w:t>
      </w:r>
      <w:r w:rsidR="00F87A76" w:rsidRPr="00D320F2">
        <w:rPr>
          <w:rFonts w:ascii="Times New Roman" w:hAnsi="Times New Roman" w:cs="Times New Roman"/>
          <w:color w:val="1A1A1A" w:themeColor="background1" w:themeShade="1A"/>
          <w:sz w:val="24"/>
          <w:szCs w:val="24"/>
        </w:rPr>
        <w:t xml:space="preserve"> методической проблемы «Психолого-педагогические аспекты воспитания и обучения в современных условиях. Здоровьесберегающий подход к обучению, воспитанию и развитию учащихся».</w:t>
      </w:r>
      <w:r>
        <w:rPr>
          <w:rFonts w:ascii="Times New Roman" w:hAnsi="Times New Roman" w:cs="Times New Roman"/>
          <w:color w:val="1A1A1A" w:themeColor="background1" w:themeShade="1A"/>
          <w:sz w:val="24"/>
          <w:szCs w:val="24"/>
        </w:rPr>
        <w:t xml:space="preserve"> </w:t>
      </w:r>
      <w:r w:rsidR="00DE51CA" w:rsidRPr="00D320F2">
        <w:rPr>
          <w:rFonts w:ascii="Times New Roman" w:hAnsi="Times New Roman" w:cs="Times New Roman"/>
          <w:color w:val="1A1A1A" w:themeColor="background1" w:themeShade="1A"/>
          <w:sz w:val="24"/>
          <w:szCs w:val="24"/>
        </w:rPr>
        <w:t>Основны</w:t>
      </w:r>
      <w:r w:rsidR="00242E7B" w:rsidRPr="00D320F2">
        <w:rPr>
          <w:rFonts w:ascii="Times New Roman" w:hAnsi="Times New Roman" w:cs="Times New Roman"/>
          <w:color w:val="1A1A1A" w:themeColor="background1" w:themeShade="1A"/>
          <w:sz w:val="24"/>
          <w:szCs w:val="24"/>
        </w:rPr>
        <w:t>ми</w:t>
      </w:r>
      <w:r w:rsidR="00DE51CA" w:rsidRPr="00D320F2">
        <w:rPr>
          <w:rFonts w:ascii="Times New Roman" w:hAnsi="Times New Roman" w:cs="Times New Roman"/>
          <w:color w:val="1A1A1A" w:themeColor="background1" w:themeShade="1A"/>
          <w:sz w:val="24"/>
          <w:szCs w:val="24"/>
        </w:rPr>
        <w:t xml:space="preserve"> задач</w:t>
      </w:r>
      <w:r w:rsidR="00633D5B" w:rsidRPr="00D320F2">
        <w:rPr>
          <w:rFonts w:ascii="Times New Roman" w:hAnsi="Times New Roman" w:cs="Times New Roman"/>
          <w:color w:val="1A1A1A" w:themeColor="background1" w:themeShade="1A"/>
          <w:sz w:val="24"/>
          <w:szCs w:val="24"/>
        </w:rPr>
        <w:t>ами</w:t>
      </w:r>
      <w:r w:rsidR="00DE51CA" w:rsidRPr="00D320F2">
        <w:rPr>
          <w:rFonts w:ascii="Times New Roman" w:hAnsi="Times New Roman" w:cs="Times New Roman"/>
          <w:color w:val="1A1A1A" w:themeColor="background1" w:themeShade="1A"/>
          <w:sz w:val="24"/>
          <w:szCs w:val="24"/>
        </w:rPr>
        <w:t xml:space="preserve"> и направления</w:t>
      </w:r>
      <w:r w:rsidR="00242E7B" w:rsidRPr="00D320F2">
        <w:rPr>
          <w:rFonts w:ascii="Times New Roman" w:hAnsi="Times New Roman" w:cs="Times New Roman"/>
          <w:color w:val="1A1A1A" w:themeColor="background1" w:themeShade="1A"/>
          <w:sz w:val="24"/>
          <w:szCs w:val="24"/>
        </w:rPr>
        <w:t>ми</w:t>
      </w:r>
      <w:r w:rsidR="00DE51CA" w:rsidRPr="00D320F2">
        <w:rPr>
          <w:rFonts w:ascii="Times New Roman" w:hAnsi="Times New Roman" w:cs="Times New Roman"/>
          <w:color w:val="1A1A1A" w:themeColor="background1" w:themeShade="1A"/>
          <w:sz w:val="24"/>
          <w:szCs w:val="24"/>
        </w:rPr>
        <w:t xml:space="preserve"> работы педколлектива</w:t>
      </w:r>
      <w:r w:rsidR="00242E7B" w:rsidRPr="00D320F2">
        <w:rPr>
          <w:rFonts w:ascii="Times New Roman" w:hAnsi="Times New Roman" w:cs="Times New Roman"/>
          <w:color w:val="1A1A1A" w:themeColor="background1" w:themeShade="1A"/>
          <w:sz w:val="24"/>
          <w:szCs w:val="24"/>
        </w:rPr>
        <w:t xml:space="preserve"> являлись</w:t>
      </w:r>
      <w:r w:rsidR="00DE51CA" w:rsidRPr="00D320F2">
        <w:rPr>
          <w:rFonts w:ascii="Times New Roman" w:hAnsi="Times New Roman" w:cs="Times New Roman"/>
          <w:color w:val="1A1A1A" w:themeColor="background1" w:themeShade="1A"/>
          <w:sz w:val="24"/>
          <w:szCs w:val="24"/>
        </w:rPr>
        <w:t>:</w:t>
      </w:r>
    </w:p>
    <w:p w:rsidR="00DE51CA" w:rsidRPr="00D320F2" w:rsidRDefault="00242E7B" w:rsidP="006E630E">
      <w:pPr>
        <w:pStyle w:val="a3"/>
        <w:numPr>
          <w:ilvl w:val="0"/>
          <w:numId w:val="9"/>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создание для каждого ребенка условий для получения образования на уровне своих возможностей;</w:t>
      </w:r>
    </w:p>
    <w:p w:rsidR="00242E7B" w:rsidRPr="00D320F2" w:rsidRDefault="00242E7B" w:rsidP="006E630E">
      <w:pPr>
        <w:pStyle w:val="a3"/>
        <w:numPr>
          <w:ilvl w:val="0"/>
          <w:numId w:val="9"/>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формирование мотиваций по сохранению и укреплению здоровья;</w:t>
      </w:r>
    </w:p>
    <w:p w:rsidR="00242E7B" w:rsidRPr="00D320F2" w:rsidRDefault="00242E7B" w:rsidP="006E630E">
      <w:pPr>
        <w:pStyle w:val="a3"/>
        <w:numPr>
          <w:ilvl w:val="0"/>
          <w:numId w:val="9"/>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усовершенствова</w:t>
      </w:r>
      <w:r w:rsidR="00777A1B">
        <w:rPr>
          <w:rFonts w:ascii="Times New Roman" w:hAnsi="Times New Roman" w:cs="Times New Roman"/>
          <w:color w:val="1A1A1A" w:themeColor="background1" w:themeShade="1A"/>
          <w:sz w:val="24"/>
          <w:szCs w:val="24"/>
        </w:rPr>
        <w:t>ние знаний и навыков перехода с одного уровня обучения на другой;</w:t>
      </w:r>
    </w:p>
    <w:p w:rsidR="00242E7B" w:rsidRPr="00D320F2" w:rsidRDefault="00242E7B" w:rsidP="006E630E">
      <w:pPr>
        <w:pStyle w:val="a3"/>
        <w:numPr>
          <w:ilvl w:val="0"/>
          <w:numId w:val="9"/>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сохранение и укрепление физического, психического, социального и духовного здоровья;</w:t>
      </w:r>
    </w:p>
    <w:p w:rsidR="00242E7B" w:rsidRPr="00D320F2" w:rsidRDefault="00242E7B" w:rsidP="006E630E">
      <w:pPr>
        <w:pStyle w:val="a3"/>
        <w:numPr>
          <w:ilvl w:val="0"/>
          <w:numId w:val="9"/>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повышение качественного уровня образовательных услуг;</w:t>
      </w:r>
    </w:p>
    <w:p w:rsidR="00242E7B" w:rsidRPr="00D320F2" w:rsidRDefault="00242E7B" w:rsidP="006E630E">
      <w:pPr>
        <w:pStyle w:val="a3"/>
        <w:numPr>
          <w:ilvl w:val="0"/>
          <w:numId w:val="9"/>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внедрение в учебно-воспитательный процесс ИКТ;</w:t>
      </w:r>
    </w:p>
    <w:p w:rsidR="00242E7B" w:rsidRPr="00D320F2" w:rsidRDefault="00242E7B" w:rsidP="006E630E">
      <w:pPr>
        <w:pStyle w:val="a3"/>
        <w:numPr>
          <w:ilvl w:val="0"/>
          <w:numId w:val="9"/>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усовершенствование содержания образования согласно новым Государственным стандартам образования;</w:t>
      </w:r>
    </w:p>
    <w:p w:rsidR="00242E7B" w:rsidRPr="00D320F2" w:rsidRDefault="00242E7B" w:rsidP="006E630E">
      <w:pPr>
        <w:pStyle w:val="a3"/>
        <w:numPr>
          <w:ilvl w:val="0"/>
          <w:numId w:val="9"/>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реализация комплекса мероприятий патриотического, правового, экологического воспитания учащихся, формирование моральных ценностей, гражданской активности;</w:t>
      </w:r>
    </w:p>
    <w:p w:rsidR="00242E7B" w:rsidRPr="00D320F2" w:rsidRDefault="00242E7B" w:rsidP="006E630E">
      <w:pPr>
        <w:pStyle w:val="a3"/>
        <w:numPr>
          <w:ilvl w:val="0"/>
          <w:numId w:val="9"/>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создание здоровьесберегающей среды;</w:t>
      </w:r>
    </w:p>
    <w:p w:rsidR="00242E7B" w:rsidRPr="00D320F2" w:rsidRDefault="00242E7B" w:rsidP="006E630E">
      <w:pPr>
        <w:pStyle w:val="a3"/>
        <w:numPr>
          <w:ilvl w:val="0"/>
          <w:numId w:val="9"/>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создание оптимальных условий развития и творческой реализации одаренных детей;</w:t>
      </w:r>
    </w:p>
    <w:p w:rsidR="00242E7B" w:rsidRPr="00D320F2" w:rsidRDefault="00242E7B" w:rsidP="006E630E">
      <w:pPr>
        <w:pStyle w:val="a3"/>
        <w:numPr>
          <w:ilvl w:val="0"/>
          <w:numId w:val="9"/>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обеспечение медицинского обеспечения учащихся, развитие психологической службы;</w:t>
      </w:r>
    </w:p>
    <w:p w:rsidR="00242E7B" w:rsidRPr="00D320F2" w:rsidRDefault="00242E7B" w:rsidP="006E630E">
      <w:pPr>
        <w:pStyle w:val="a3"/>
        <w:numPr>
          <w:ilvl w:val="0"/>
          <w:numId w:val="9"/>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создание благоприятных условий для развития мышления и формирования практических навыков и умений;</w:t>
      </w:r>
    </w:p>
    <w:p w:rsidR="00242E7B" w:rsidRPr="00D320F2" w:rsidRDefault="00242E7B" w:rsidP="006E630E">
      <w:pPr>
        <w:pStyle w:val="a3"/>
        <w:numPr>
          <w:ilvl w:val="0"/>
          <w:numId w:val="9"/>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создание условий для беспрерывного роста профессионального уровня педагогов, их участие в инновационных проектах и эффективном самообразовании;</w:t>
      </w:r>
    </w:p>
    <w:p w:rsidR="00242E7B" w:rsidRPr="00D320F2" w:rsidRDefault="00242E7B" w:rsidP="006E630E">
      <w:pPr>
        <w:pStyle w:val="a3"/>
        <w:numPr>
          <w:ilvl w:val="0"/>
          <w:numId w:val="9"/>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повышение уровня творческой активности педагогических кадров.</w:t>
      </w:r>
    </w:p>
    <w:p w:rsidR="006A40A7" w:rsidRPr="00D320F2" w:rsidRDefault="006A40A7" w:rsidP="008A6FC4">
      <w:pPr>
        <w:spacing w:after="0" w:line="240" w:lineRule="auto"/>
        <w:ind w:firstLine="567"/>
        <w:jc w:val="both"/>
        <w:rPr>
          <w:rFonts w:ascii="Times New Roman" w:hAnsi="Times New Roman" w:cs="Times New Roman"/>
          <w:color w:val="1A1A1A" w:themeColor="background1" w:themeShade="1A"/>
          <w:sz w:val="24"/>
          <w:szCs w:val="24"/>
        </w:rPr>
      </w:pPr>
    </w:p>
    <w:p w:rsidR="00143A2A" w:rsidRPr="00D320F2" w:rsidRDefault="00F3646D" w:rsidP="008A6FC4">
      <w:pPr>
        <w:spacing w:after="0" w:line="240" w:lineRule="auto"/>
        <w:ind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 xml:space="preserve">В </w:t>
      </w:r>
      <w:r w:rsidR="00B9111D">
        <w:rPr>
          <w:rFonts w:ascii="Times New Roman" w:hAnsi="Times New Roman" w:cs="Times New Roman"/>
          <w:color w:val="1A1A1A" w:themeColor="background1" w:themeShade="1A"/>
          <w:sz w:val="24"/>
          <w:szCs w:val="24"/>
        </w:rPr>
        <w:t>2015/2016</w:t>
      </w:r>
      <w:r w:rsidR="0083522F" w:rsidRPr="00D320F2">
        <w:rPr>
          <w:rFonts w:ascii="Times New Roman" w:hAnsi="Times New Roman" w:cs="Times New Roman"/>
          <w:color w:val="1A1A1A" w:themeColor="background1" w:themeShade="1A"/>
          <w:sz w:val="24"/>
          <w:szCs w:val="24"/>
        </w:rPr>
        <w:t xml:space="preserve"> учебном году</w:t>
      </w:r>
      <w:r w:rsidR="00B9111D">
        <w:rPr>
          <w:rFonts w:ascii="Times New Roman" w:hAnsi="Times New Roman" w:cs="Times New Roman"/>
          <w:color w:val="1A1A1A" w:themeColor="background1" w:themeShade="1A"/>
          <w:sz w:val="24"/>
          <w:szCs w:val="24"/>
        </w:rPr>
        <w:t xml:space="preserve"> </w:t>
      </w:r>
      <w:r w:rsidR="0083522F" w:rsidRPr="00D320F2">
        <w:rPr>
          <w:rFonts w:ascii="Times New Roman" w:hAnsi="Times New Roman" w:cs="Times New Roman"/>
          <w:color w:val="1A1A1A" w:themeColor="background1" w:themeShade="1A"/>
          <w:sz w:val="24"/>
          <w:szCs w:val="24"/>
        </w:rPr>
        <w:t xml:space="preserve">в </w:t>
      </w:r>
      <w:r w:rsidRPr="00D320F2">
        <w:rPr>
          <w:rFonts w:ascii="Times New Roman" w:hAnsi="Times New Roman" w:cs="Times New Roman"/>
          <w:color w:val="1A1A1A" w:themeColor="background1" w:themeShade="1A"/>
          <w:sz w:val="24"/>
          <w:szCs w:val="24"/>
        </w:rPr>
        <w:t>школе функционир</w:t>
      </w:r>
      <w:r w:rsidR="0083522F" w:rsidRPr="00D320F2">
        <w:rPr>
          <w:rFonts w:ascii="Times New Roman" w:hAnsi="Times New Roman" w:cs="Times New Roman"/>
          <w:color w:val="1A1A1A" w:themeColor="background1" w:themeShade="1A"/>
          <w:sz w:val="24"/>
          <w:szCs w:val="24"/>
        </w:rPr>
        <w:t>овало</w:t>
      </w:r>
      <w:r w:rsidR="004C3B1B" w:rsidRPr="00D320F2">
        <w:rPr>
          <w:rFonts w:ascii="Times New Roman" w:hAnsi="Times New Roman" w:cs="Times New Roman"/>
          <w:color w:val="1A1A1A" w:themeColor="background1" w:themeShade="1A"/>
          <w:sz w:val="24"/>
          <w:szCs w:val="24"/>
        </w:rPr>
        <w:t>7</w:t>
      </w:r>
      <w:r w:rsidRPr="00D320F2">
        <w:rPr>
          <w:rFonts w:ascii="Times New Roman" w:hAnsi="Times New Roman" w:cs="Times New Roman"/>
          <w:color w:val="1A1A1A" w:themeColor="background1" w:themeShade="1A"/>
          <w:sz w:val="24"/>
          <w:szCs w:val="24"/>
        </w:rPr>
        <w:t xml:space="preserve"> методических объединений</w:t>
      </w:r>
      <w:r w:rsidR="0083522F" w:rsidRPr="00D320F2">
        <w:rPr>
          <w:rFonts w:ascii="Times New Roman" w:hAnsi="Times New Roman" w:cs="Times New Roman"/>
          <w:color w:val="1A1A1A" w:themeColor="background1" w:themeShade="1A"/>
          <w:sz w:val="24"/>
          <w:szCs w:val="24"/>
        </w:rPr>
        <w:t>:</w:t>
      </w:r>
    </w:p>
    <w:p w:rsidR="0083522F" w:rsidRPr="00D320F2" w:rsidRDefault="0083522F" w:rsidP="006E630E">
      <w:pPr>
        <w:pStyle w:val="a3"/>
        <w:numPr>
          <w:ilvl w:val="0"/>
          <w:numId w:val="10"/>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МО учите</w:t>
      </w:r>
      <w:r w:rsidR="00B9111D">
        <w:rPr>
          <w:rFonts w:ascii="Times New Roman" w:hAnsi="Times New Roman" w:cs="Times New Roman"/>
          <w:color w:val="1A1A1A" w:themeColor="background1" w:themeShade="1A"/>
          <w:sz w:val="24"/>
          <w:szCs w:val="24"/>
        </w:rPr>
        <w:t>лей русского языка и литературы;</w:t>
      </w:r>
    </w:p>
    <w:p w:rsidR="0083522F" w:rsidRPr="00D320F2" w:rsidRDefault="0083522F" w:rsidP="006E630E">
      <w:pPr>
        <w:pStyle w:val="a3"/>
        <w:numPr>
          <w:ilvl w:val="0"/>
          <w:numId w:val="10"/>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МО учителей иностранного языка, истории;</w:t>
      </w:r>
    </w:p>
    <w:p w:rsidR="0083522F" w:rsidRPr="00D320F2" w:rsidRDefault="00B9111D" w:rsidP="006E630E">
      <w:pPr>
        <w:pStyle w:val="a3"/>
        <w:numPr>
          <w:ilvl w:val="0"/>
          <w:numId w:val="10"/>
        </w:numPr>
        <w:spacing w:after="0" w:line="240" w:lineRule="auto"/>
        <w:ind w:left="851"/>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МО учителей биологии, химии, географии</w:t>
      </w:r>
      <w:r w:rsidR="0083522F" w:rsidRPr="00D320F2">
        <w:rPr>
          <w:rFonts w:ascii="Times New Roman" w:hAnsi="Times New Roman" w:cs="Times New Roman"/>
          <w:color w:val="1A1A1A" w:themeColor="background1" w:themeShade="1A"/>
          <w:sz w:val="24"/>
          <w:szCs w:val="24"/>
        </w:rPr>
        <w:t>;</w:t>
      </w:r>
    </w:p>
    <w:p w:rsidR="004C3B1B" w:rsidRPr="00D320F2" w:rsidRDefault="004C3B1B" w:rsidP="006E630E">
      <w:pPr>
        <w:pStyle w:val="a3"/>
        <w:numPr>
          <w:ilvl w:val="0"/>
          <w:numId w:val="10"/>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МО учителей математики</w:t>
      </w:r>
      <w:r w:rsidR="00B9111D">
        <w:rPr>
          <w:rFonts w:ascii="Times New Roman" w:hAnsi="Times New Roman" w:cs="Times New Roman"/>
          <w:color w:val="1A1A1A" w:themeColor="background1" w:themeShade="1A"/>
          <w:sz w:val="24"/>
          <w:szCs w:val="24"/>
        </w:rPr>
        <w:t>, физики</w:t>
      </w:r>
      <w:r w:rsidRPr="00D320F2">
        <w:rPr>
          <w:rFonts w:ascii="Times New Roman" w:hAnsi="Times New Roman" w:cs="Times New Roman"/>
          <w:color w:val="1A1A1A" w:themeColor="background1" w:themeShade="1A"/>
          <w:sz w:val="24"/>
          <w:szCs w:val="24"/>
        </w:rPr>
        <w:t xml:space="preserve"> и информатики;</w:t>
      </w:r>
    </w:p>
    <w:p w:rsidR="0083522F" w:rsidRPr="00D320F2" w:rsidRDefault="0083522F" w:rsidP="006E630E">
      <w:pPr>
        <w:pStyle w:val="a3"/>
        <w:numPr>
          <w:ilvl w:val="0"/>
          <w:numId w:val="10"/>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МО учителей начальной школы;</w:t>
      </w:r>
    </w:p>
    <w:p w:rsidR="0083522F" w:rsidRPr="00D320F2" w:rsidRDefault="0083522F" w:rsidP="006E630E">
      <w:pPr>
        <w:pStyle w:val="a3"/>
        <w:numPr>
          <w:ilvl w:val="0"/>
          <w:numId w:val="10"/>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МО учителей художественно-эстетического цикла;</w:t>
      </w:r>
    </w:p>
    <w:p w:rsidR="0083522F" w:rsidRDefault="0083522F" w:rsidP="006E630E">
      <w:pPr>
        <w:pStyle w:val="a3"/>
        <w:numPr>
          <w:ilvl w:val="0"/>
          <w:numId w:val="10"/>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МО учителей физической культуры, ОБЖ.</w:t>
      </w:r>
    </w:p>
    <w:p w:rsidR="00BA536E" w:rsidRPr="00D320F2" w:rsidRDefault="00BA536E" w:rsidP="00BA536E">
      <w:pPr>
        <w:pStyle w:val="a3"/>
        <w:spacing w:after="0" w:line="240" w:lineRule="auto"/>
        <w:ind w:left="851"/>
        <w:jc w:val="both"/>
        <w:rPr>
          <w:rFonts w:ascii="Times New Roman" w:hAnsi="Times New Roman" w:cs="Times New Roman"/>
          <w:color w:val="1A1A1A" w:themeColor="background1" w:themeShade="1A"/>
          <w:sz w:val="24"/>
          <w:szCs w:val="24"/>
        </w:rPr>
      </w:pPr>
    </w:p>
    <w:p w:rsidR="00887419" w:rsidRPr="00C4215E" w:rsidRDefault="00896930" w:rsidP="00896930">
      <w:pPr>
        <w:spacing w:after="0" w:line="240" w:lineRule="auto"/>
        <w:ind w:firstLine="567"/>
        <w:jc w:val="center"/>
        <w:rPr>
          <w:rFonts w:ascii="Times New Roman" w:hAnsi="Times New Roman" w:cs="Times New Roman"/>
          <w:b/>
          <w:i/>
          <w:color w:val="1A1A1A" w:themeColor="background1" w:themeShade="1A"/>
          <w:sz w:val="24"/>
          <w:szCs w:val="24"/>
        </w:rPr>
      </w:pPr>
      <w:r w:rsidRPr="00D320F2">
        <w:rPr>
          <w:rFonts w:ascii="Times New Roman" w:hAnsi="Times New Roman" w:cs="Times New Roman"/>
          <w:b/>
          <w:i/>
          <w:color w:val="1A1A1A" w:themeColor="background1" w:themeShade="1A"/>
          <w:sz w:val="24"/>
          <w:szCs w:val="24"/>
        </w:rPr>
        <w:t xml:space="preserve">Результаты </w:t>
      </w:r>
      <w:r w:rsidR="00B4548D">
        <w:rPr>
          <w:rFonts w:ascii="Times New Roman" w:hAnsi="Times New Roman" w:cs="Times New Roman"/>
          <w:b/>
          <w:i/>
          <w:color w:val="1A1A1A" w:themeColor="background1" w:themeShade="1A"/>
          <w:sz w:val="24"/>
          <w:szCs w:val="24"/>
        </w:rPr>
        <w:t>деятельности школьных МО за 2015/2016</w:t>
      </w:r>
      <w:r w:rsidRPr="00D320F2">
        <w:rPr>
          <w:rFonts w:ascii="Times New Roman" w:hAnsi="Times New Roman" w:cs="Times New Roman"/>
          <w:b/>
          <w:i/>
          <w:color w:val="1A1A1A" w:themeColor="background1" w:themeShade="1A"/>
          <w:sz w:val="24"/>
          <w:szCs w:val="24"/>
        </w:rPr>
        <w:t xml:space="preserve"> учебный год</w:t>
      </w:r>
    </w:p>
    <w:p w:rsidR="0091181E" w:rsidRPr="00C4215E" w:rsidRDefault="0091181E" w:rsidP="00896930">
      <w:pPr>
        <w:spacing w:after="0" w:line="240" w:lineRule="auto"/>
        <w:ind w:firstLine="567"/>
        <w:jc w:val="center"/>
        <w:rPr>
          <w:rFonts w:ascii="Times New Roman" w:hAnsi="Times New Roman" w:cs="Times New Roman"/>
          <w:b/>
          <w:i/>
          <w:color w:val="1A1A1A" w:themeColor="background1" w:themeShade="1A"/>
          <w:sz w:val="24"/>
          <w:szCs w:val="24"/>
        </w:rPr>
      </w:pPr>
    </w:p>
    <w:tbl>
      <w:tblPr>
        <w:tblStyle w:val="a6"/>
        <w:tblW w:w="10173" w:type="dxa"/>
        <w:tblLook w:val="04A0" w:firstRow="1" w:lastRow="0" w:firstColumn="1" w:lastColumn="0" w:noHBand="0" w:noVBand="1"/>
      </w:tblPr>
      <w:tblGrid>
        <w:gridCol w:w="1859"/>
        <w:gridCol w:w="3214"/>
        <w:gridCol w:w="5100"/>
      </w:tblGrid>
      <w:tr w:rsidR="00004745" w:rsidRPr="00D320F2" w:rsidTr="003671F1">
        <w:tc>
          <w:tcPr>
            <w:tcW w:w="1859" w:type="dxa"/>
            <w:vAlign w:val="center"/>
          </w:tcPr>
          <w:p w:rsidR="00896930" w:rsidRPr="00D320F2" w:rsidRDefault="00896930" w:rsidP="008908AD">
            <w:pPr>
              <w:widowControl w:val="0"/>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МО</w:t>
            </w:r>
          </w:p>
        </w:tc>
        <w:tc>
          <w:tcPr>
            <w:tcW w:w="3214" w:type="dxa"/>
            <w:vAlign w:val="center"/>
          </w:tcPr>
          <w:p w:rsidR="00896930" w:rsidRPr="00D320F2" w:rsidRDefault="00896930" w:rsidP="008908AD">
            <w:pPr>
              <w:widowControl w:val="0"/>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Проблема, над которой работали члены МО</w:t>
            </w:r>
          </w:p>
        </w:tc>
        <w:tc>
          <w:tcPr>
            <w:tcW w:w="5100" w:type="dxa"/>
            <w:vAlign w:val="center"/>
          </w:tcPr>
          <w:p w:rsidR="00896930" w:rsidRPr="00D320F2" w:rsidRDefault="00896930" w:rsidP="008908AD">
            <w:pPr>
              <w:widowControl w:val="0"/>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Содержание деятельности, достижения</w:t>
            </w:r>
          </w:p>
        </w:tc>
      </w:tr>
      <w:tr w:rsidR="00004745" w:rsidRPr="00D320F2" w:rsidTr="003671F1">
        <w:tc>
          <w:tcPr>
            <w:tcW w:w="1859" w:type="dxa"/>
            <w:vAlign w:val="center"/>
          </w:tcPr>
          <w:p w:rsidR="00965554" w:rsidRPr="00D320F2" w:rsidRDefault="00896930" w:rsidP="006A40A7">
            <w:pPr>
              <w:widowControl w:val="0"/>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МО учителей русского языка и литературы</w:t>
            </w:r>
          </w:p>
        </w:tc>
        <w:tc>
          <w:tcPr>
            <w:tcW w:w="3214" w:type="dxa"/>
            <w:vAlign w:val="center"/>
          </w:tcPr>
          <w:p w:rsidR="00896930" w:rsidRPr="00D320F2" w:rsidRDefault="00B4548D" w:rsidP="00B4548D">
            <w:pPr>
              <w:widowControl w:val="0"/>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Современные подходы к организации обучения русскому языку и </w:t>
            </w:r>
            <w:r>
              <w:rPr>
                <w:rFonts w:ascii="Times New Roman" w:hAnsi="Times New Roman" w:cs="Times New Roman"/>
                <w:color w:val="1A1A1A" w:themeColor="background1" w:themeShade="1A"/>
                <w:sz w:val="24"/>
                <w:szCs w:val="24"/>
              </w:rPr>
              <w:lastRenderedPageBreak/>
              <w:t>литературе в условиях перехода на федеральные  государственные образовательные стандарты второго поколения.</w:t>
            </w:r>
          </w:p>
        </w:tc>
        <w:tc>
          <w:tcPr>
            <w:tcW w:w="5100" w:type="dxa"/>
            <w:vAlign w:val="center"/>
          </w:tcPr>
          <w:p w:rsidR="003671F1" w:rsidRPr="00D320F2" w:rsidRDefault="003671F1" w:rsidP="003671F1">
            <w:pPr>
              <w:widowControl w:val="0"/>
              <w:rPr>
                <w:rFonts w:ascii="Times New Roman" w:hAnsi="Times New Roman" w:cs="Times New Roman"/>
                <w:color w:val="1A1A1A" w:themeColor="background1" w:themeShade="1A"/>
                <w:sz w:val="23"/>
                <w:szCs w:val="23"/>
              </w:rPr>
            </w:pPr>
            <w:r w:rsidRPr="00D320F2">
              <w:rPr>
                <w:rFonts w:ascii="Times New Roman" w:hAnsi="Times New Roman" w:cs="Times New Roman"/>
                <w:color w:val="1A1A1A" w:themeColor="background1" w:themeShade="1A"/>
                <w:sz w:val="23"/>
                <w:szCs w:val="23"/>
                <w:u w:val="single"/>
              </w:rPr>
              <w:lastRenderedPageBreak/>
              <w:t>Публикации</w:t>
            </w:r>
            <w:r w:rsidRPr="00D320F2">
              <w:rPr>
                <w:rFonts w:ascii="Times New Roman" w:hAnsi="Times New Roman" w:cs="Times New Roman"/>
                <w:color w:val="1A1A1A" w:themeColor="background1" w:themeShade="1A"/>
                <w:sz w:val="23"/>
                <w:szCs w:val="23"/>
              </w:rPr>
              <w:t>:</w:t>
            </w:r>
          </w:p>
          <w:p w:rsidR="003671F1" w:rsidRDefault="00B4548D" w:rsidP="006E630E">
            <w:pPr>
              <w:pStyle w:val="a3"/>
              <w:widowControl w:val="0"/>
              <w:numPr>
                <w:ilvl w:val="0"/>
                <w:numId w:val="25"/>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Чумакова З.В. – 5 методических разработок на сайте «Инфоурок» в разделе «Методическая копилка»;</w:t>
            </w:r>
          </w:p>
          <w:p w:rsidR="00B4548D" w:rsidRPr="00D320F2" w:rsidRDefault="00B4548D" w:rsidP="006E630E">
            <w:pPr>
              <w:pStyle w:val="a3"/>
              <w:widowControl w:val="0"/>
              <w:numPr>
                <w:ilvl w:val="0"/>
                <w:numId w:val="25"/>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lastRenderedPageBreak/>
              <w:t>Адживиляева Р,Ю, - интеллектуальная викторина, посвященная творчеству Есенина на сайте «Олимпиада онлайн».</w:t>
            </w:r>
          </w:p>
          <w:p w:rsidR="00896930" w:rsidRPr="00D320F2" w:rsidRDefault="003671F1" w:rsidP="008908AD">
            <w:pPr>
              <w:widowControl w:val="0"/>
              <w:rPr>
                <w:rFonts w:ascii="Times New Roman" w:hAnsi="Times New Roman" w:cs="Times New Roman"/>
                <w:color w:val="1A1A1A" w:themeColor="background1" w:themeShade="1A"/>
                <w:sz w:val="23"/>
                <w:szCs w:val="23"/>
                <w:lang w:val="en-US"/>
              </w:rPr>
            </w:pPr>
            <w:r w:rsidRPr="00D320F2">
              <w:rPr>
                <w:rFonts w:ascii="Times New Roman" w:hAnsi="Times New Roman" w:cs="Times New Roman"/>
                <w:color w:val="1A1A1A" w:themeColor="background1" w:themeShade="1A"/>
                <w:sz w:val="23"/>
                <w:szCs w:val="23"/>
                <w:u w:val="single"/>
              </w:rPr>
              <w:t>Открытые мероприятия</w:t>
            </w:r>
            <w:r w:rsidRPr="00D320F2">
              <w:rPr>
                <w:rFonts w:ascii="Times New Roman" w:hAnsi="Times New Roman" w:cs="Times New Roman"/>
                <w:color w:val="1A1A1A" w:themeColor="background1" w:themeShade="1A"/>
                <w:sz w:val="23"/>
                <w:szCs w:val="23"/>
              </w:rPr>
              <w:t>:</w:t>
            </w:r>
          </w:p>
          <w:p w:rsidR="003671F1" w:rsidRPr="00D320F2" w:rsidRDefault="000443D9" w:rsidP="006E630E">
            <w:pPr>
              <w:pStyle w:val="a3"/>
              <w:widowControl w:val="0"/>
              <w:numPr>
                <w:ilvl w:val="0"/>
                <w:numId w:val="24"/>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к</w:t>
            </w:r>
            <w:r w:rsidR="00B4548D">
              <w:rPr>
                <w:rFonts w:ascii="Times New Roman" w:hAnsi="Times New Roman" w:cs="Times New Roman"/>
                <w:color w:val="1A1A1A" w:themeColor="background1" w:themeShade="1A"/>
                <w:sz w:val="23"/>
                <w:szCs w:val="23"/>
              </w:rPr>
              <w:t>онкурс «Грамотей» (5класс)</w:t>
            </w:r>
            <w:r>
              <w:rPr>
                <w:rFonts w:ascii="Times New Roman" w:hAnsi="Times New Roman" w:cs="Times New Roman"/>
                <w:color w:val="1A1A1A" w:themeColor="background1" w:themeShade="1A"/>
                <w:sz w:val="23"/>
                <w:szCs w:val="23"/>
              </w:rPr>
              <w:t>;</w:t>
            </w:r>
            <w:r w:rsidR="003671F1" w:rsidRPr="00D320F2">
              <w:rPr>
                <w:rFonts w:ascii="Times New Roman" w:hAnsi="Times New Roman" w:cs="Times New Roman"/>
                <w:color w:val="1A1A1A" w:themeColor="background1" w:themeShade="1A"/>
                <w:sz w:val="23"/>
                <w:szCs w:val="23"/>
              </w:rPr>
              <w:t xml:space="preserve">     </w:t>
            </w:r>
          </w:p>
          <w:p w:rsidR="003671F1" w:rsidRPr="00D320F2" w:rsidRDefault="000443D9" w:rsidP="006E630E">
            <w:pPr>
              <w:pStyle w:val="a3"/>
              <w:widowControl w:val="0"/>
              <w:numPr>
                <w:ilvl w:val="0"/>
                <w:numId w:val="24"/>
              </w:numPr>
              <w:ind w:left="314" w:right="-249"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конкурс коллажей «Мой любимый русский язык» (5-9 классы)</w:t>
            </w:r>
            <w:r w:rsidR="003671F1" w:rsidRPr="00D320F2">
              <w:rPr>
                <w:rFonts w:ascii="Times New Roman" w:hAnsi="Times New Roman" w:cs="Times New Roman"/>
                <w:color w:val="1A1A1A" w:themeColor="background1" w:themeShade="1A"/>
                <w:sz w:val="23"/>
                <w:szCs w:val="23"/>
              </w:rPr>
              <w:t xml:space="preserve">; </w:t>
            </w:r>
          </w:p>
          <w:p w:rsidR="003671F1" w:rsidRPr="000443D9" w:rsidRDefault="000443D9" w:rsidP="006E630E">
            <w:pPr>
              <w:pStyle w:val="a3"/>
              <w:widowControl w:val="0"/>
              <w:numPr>
                <w:ilvl w:val="0"/>
                <w:numId w:val="24"/>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литературная гостиная, посвященная памяти А.С. Пушкина</w:t>
            </w:r>
            <w:r w:rsidR="003671F1" w:rsidRPr="000443D9">
              <w:rPr>
                <w:rFonts w:ascii="Times New Roman" w:hAnsi="Times New Roman" w:cs="Times New Roman"/>
                <w:color w:val="1A1A1A" w:themeColor="background1" w:themeShade="1A"/>
                <w:sz w:val="23"/>
                <w:szCs w:val="23"/>
              </w:rPr>
              <w:t>;</w:t>
            </w:r>
          </w:p>
          <w:p w:rsidR="003671F1" w:rsidRDefault="000443D9" w:rsidP="006E630E">
            <w:pPr>
              <w:pStyle w:val="a3"/>
              <w:widowControl w:val="0"/>
              <w:numPr>
                <w:ilvl w:val="0"/>
                <w:numId w:val="24"/>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конкурс чтецов (5-11 классы).</w:t>
            </w:r>
          </w:p>
          <w:p w:rsidR="000443D9" w:rsidRPr="008036D6" w:rsidRDefault="008036D6" w:rsidP="008036D6">
            <w:pPr>
              <w:widowControl w:val="0"/>
              <w:ind w:left="30"/>
              <w:rPr>
                <w:rFonts w:ascii="Times New Roman" w:hAnsi="Times New Roman" w:cs="Times New Roman"/>
                <w:color w:val="1A1A1A" w:themeColor="background1" w:themeShade="1A"/>
                <w:sz w:val="23"/>
                <w:szCs w:val="23"/>
              </w:rPr>
            </w:pPr>
            <w:r w:rsidRPr="008036D6">
              <w:rPr>
                <w:rFonts w:ascii="Times New Roman" w:hAnsi="Times New Roman" w:cs="Times New Roman"/>
                <w:color w:val="1A1A1A" w:themeColor="background1" w:themeShade="1A"/>
                <w:sz w:val="23"/>
                <w:szCs w:val="23"/>
                <w:u w:val="single"/>
              </w:rPr>
              <w:t>Педагогические конкурсы</w:t>
            </w:r>
            <w:r w:rsidRPr="008036D6">
              <w:rPr>
                <w:rFonts w:ascii="Times New Roman" w:hAnsi="Times New Roman" w:cs="Times New Roman"/>
                <w:color w:val="1A1A1A" w:themeColor="background1" w:themeShade="1A"/>
                <w:sz w:val="23"/>
                <w:szCs w:val="23"/>
              </w:rPr>
              <w:t>:</w:t>
            </w:r>
          </w:p>
          <w:p w:rsidR="003671F1" w:rsidRPr="000443D9" w:rsidRDefault="008036D6" w:rsidP="006E630E">
            <w:pPr>
              <w:pStyle w:val="a3"/>
              <w:widowControl w:val="0"/>
              <w:numPr>
                <w:ilvl w:val="0"/>
                <w:numId w:val="24"/>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Всероссийски</w:t>
            </w:r>
            <w:r w:rsidR="000443D9">
              <w:rPr>
                <w:rFonts w:ascii="Times New Roman" w:hAnsi="Times New Roman" w:cs="Times New Roman"/>
                <w:color w:val="1A1A1A" w:themeColor="background1" w:themeShade="1A"/>
                <w:sz w:val="23"/>
                <w:szCs w:val="23"/>
              </w:rPr>
              <w:t>й</w:t>
            </w:r>
            <w:r>
              <w:rPr>
                <w:rFonts w:ascii="Times New Roman" w:hAnsi="Times New Roman" w:cs="Times New Roman"/>
                <w:color w:val="1A1A1A" w:themeColor="background1" w:themeShade="1A"/>
                <w:sz w:val="23"/>
                <w:szCs w:val="23"/>
              </w:rPr>
              <w:t xml:space="preserve"> конкурс «Профессиональная компетентность педагога» (Адживиляева Р.Ю.);</w:t>
            </w:r>
          </w:p>
          <w:p w:rsidR="008036D6" w:rsidRPr="008036D6" w:rsidRDefault="008036D6" w:rsidP="006E630E">
            <w:pPr>
              <w:pStyle w:val="a3"/>
              <w:widowControl w:val="0"/>
              <w:numPr>
                <w:ilvl w:val="0"/>
                <w:numId w:val="24"/>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Муниципальный конкурс, посвященный 100-летию со дня рождения К.Симонова (Адживиляева Р.Ю. – 3место).</w:t>
            </w:r>
          </w:p>
          <w:p w:rsidR="003671F1" w:rsidRPr="00D320F2" w:rsidRDefault="003671F1" w:rsidP="003671F1">
            <w:pPr>
              <w:widowControl w:val="0"/>
              <w:rPr>
                <w:rFonts w:ascii="Times New Roman" w:hAnsi="Times New Roman" w:cs="Times New Roman"/>
                <w:color w:val="1A1A1A" w:themeColor="background1" w:themeShade="1A"/>
                <w:sz w:val="23"/>
                <w:szCs w:val="23"/>
              </w:rPr>
            </w:pPr>
            <w:r w:rsidRPr="00D320F2">
              <w:rPr>
                <w:rFonts w:ascii="Times New Roman" w:hAnsi="Times New Roman" w:cs="Times New Roman"/>
                <w:color w:val="1A1A1A" w:themeColor="background1" w:themeShade="1A"/>
                <w:sz w:val="23"/>
                <w:szCs w:val="23"/>
                <w:u w:val="single"/>
              </w:rPr>
              <w:t>Призеры олимпиад, конкурсов</w:t>
            </w:r>
            <w:r w:rsidRPr="00D320F2">
              <w:rPr>
                <w:rFonts w:ascii="Times New Roman" w:hAnsi="Times New Roman" w:cs="Times New Roman"/>
                <w:color w:val="1A1A1A" w:themeColor="background1" w:themeShade="1A"/>
                <w:sz w:val="23"/>
                <w:szCs w:val="23"/>
              </w:rPr>
              <w:t>:</w:t>
            </w:r>
          </w:p>
          <w:p w:rsidR="003671F1" w:rsidRPr="00D320F2" w:rsidRDefault="008036D6" w:rsidP="006E630E">
            <w:pPr>
              <w:pStyle w:val="a3"/>
              <w:widowControl w:val="0"/>
              <w:numPr>
                <w:ilvl w:val="0"/>
                <w:numId w:val="13"/>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 xml:space="preserve">1победитель во Всероссийском конкурсе, посвященном творчеству писателей – юбиляров (уч. Чумакова З.В.) </w:t>
            </w:r>
            <w:r w:rsidR="003F1BC4" w:rsidRPr="00D320F2">
              <w:rPr>
                <w:rFonts w:ascii="Times New Roman" w:hAnsi="Times New Roman" w:cs="Times New Roman"/>
                <w:color w:val="1A1A1A" w:themeColor="background1" w:themeShade="1A"/>
                <w:sz w:val="23"/>
                <w:szCs w:val="23"/>
              </w:rPr>
              <w:t>;</w:t>
            </w:r>
          </w:p>
          <w:p w:rsidR="003F1BC4" w:rsidRPr="008036D6" w:rsidRDefault="008036D6" w:rsidP="006E630E">
            <w:pPr>
              <w:pStyle w:val="a3"/>
              <w:widowControl w:val="0"/>
              <w:numPr>
                <w:ilvl w:val="0"/>
                <w:numId w:val="13"/>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1 призер муниципального этапа Всероссийского конкурса «Родное слово» (уч.Чумакова З.В.</w:t>
            </w:r>
            <w:r w:rsidR="003F1BC4" w:rsidRPr="008036D6">
              <w:rPr>
                <w:rFonts w:ascii="Times New Roman" w:hAnsi="Times New Roman" w:cs="Times New Roman"/>
                <w:color w:val="1A1A1A" w:themeColor="background1" w:themeShade="1A"/>
                <w:sz w:val="23"/>
                <w:szCs w:val="23"/>
              </w:rPr>
              <w:t>);</w:t>
            </w:r>
          </w:p>
          <w:p w:rsidR="003F1BC4" w:rsidRPr="00D320F2" w:rsidRDefault="008036D6" w:rsidP="006E630E">
            <w:pPr>
              <w:pStyle w:val="a3"/>
              <w:widowControl w:val="0"/>
              <w:numPr>
                <w:ilvl w:val="0"/>
                <w:numId w:val="13"/>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1 лауреат 2 степени в республиканском литературном конкурсе «Ради жизни на Земле»</w:t>
            </w:r>
            <w:r w:rsidR="003F1BC4" w:rsidRPr="00D320F2">
              <w:rPr>
                <w:rFonts w:ascii="Times New Roman" w:hAnsi="Times New Roman" w:cs="Times New Roman"/>
                <w:color w:val="1A1A1A" w:themeColor="background1" w:themeShade="1A"/>
                <w:sz w:val="23"/>
                <w:szCs w:val="23"/>
              </w:rPr>
              <w:t xml:space="preserve"> (учитель – </w:t>
            </w:r>
            <w:r w:rsidR="003F1BC4" w:rsidRPr="00D320F2">
              <w:rPr>
                <w:rFonts w:ascii="Times New Roman" w:hAnsi="Times New Roman"/>
                <w:color w:val="1A1A1A" w:themeColor="background1" w:themeShade="1A"/>
                <w:sz w:val="23"/>
                <w:szCs w:val="23"/>
              </w:rPr>
              <w:t>Чумакова З.В.</w:t>
            </w:r>
            <w:r w:rsidR="003F1BC4" w:rsidRPr="00D320F2">
              <w:rPr>
                <w:rFonts w:ascii="Times New Roman" w:hAnsi="Times New Roman" w:cs="Times New Roman"/>
                <w:color w:val="1A1A1A" w:themeColor="background1" w:themeShade="1A"/>
                <w:sz w:val="23"/>
                <w:szCs w:val="23"/>
              </w:rPr>
              <w:t>);</w:t>
            </w:r>
          </w:p>
          <w:p w:rsidR="000C0414" w:rsidRPr="00D320F2" w:rsidRDefault="008036D6" w:rsidP="006E630E">
            <w:pPr>
              <w:pStyle w:val="a3"/>
              <w:widowControl w:val="0"/>
              <w:numPr>
                <w:ilvl w:val="0"/>
                <w:numId w:val="13"/>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1 лауреат 2 степени, 3 лауреата 3 степени в республиканском конкурсе юных журналистов «Мой голос» (уч. Чумакова З.В., Адживиляева Р.Ю.</w:t>
            </w:r>
            <w:r w:rsidR="000C0414" w:rsidRPr="00D320F2">
              <w:rPr>
                <w:rFonts w:ascii="Times New Roman" w:hAnsi="Times New Roman" w:cs="Times New Roman"/>
                <w:color w:val="1A1A1A" w:themeColor="background1" w:themeShade="1A"/>
                <w:sz w:val="23"/>
                <w:szCs w:val="23"/>
              </w:rPr>
              <w:t>);</w:t>
            </w:r>
          </w:p>
          <w:p w:rsidR="000C0414" w:rsidRDefault="008036D6" w:rsidP="006E630E">
            <w:pPr>
              <w:pStyle w:val="a3"/>
              <w:widowControl w:val="0"/>
              <w:numPr>
                <w:ilvl w:val="0"/>
                <w:numId w:val="13"/>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2  призера</w:t>
            </w:r>
            <w:r w:rsidR="000C0414" w:rsidRPr="00D320F2">
              <w:rPr>
                <w:rFonts w:ascii="Times New Roman" w:hAnsi="Times New Roman" w:cs="Times New Roman"/>
                <w:color w:val="1A1A1A" w:themeColor="background1" w:themeShade="1A"/>
                <w:sz w:val="23"/>
                <w:szCs w:val="23"/>
              </w:rPr>
              <w:t xml:space="preserve"> в городском конкурсе «Письмо ветерану» (учитель – </w:t>
            </w:r>
            <w:r>
              <w:rPr>
                <w:rFonts w:ascii="Times New Roman" w:hAnsi="Times New Roman"/>
                <w:color w:val="1A1A1A" w:themeColor="background1" w:themeShade="1A"/>
                <w:sz w:val="23"/>
                <w:szCs w:val="23"/>
              </w:rPr>
              <w:t>Адживиляева Р.Ю.</w:t>
            </w:r>
            <w:r w:rsidR="000C0414" w:rsidRPr="00D320F2">
              <w:rPr>
                <w:rFonts w:ascii="Times New Roman" w:hAnsi="Times New Roman" w:cs="Times New Roman"/>
                <w:color w:val="1A1A1A" w:themeColor="background1" w:themeShade="1A"/>
                <w:sz w:val="23"/>
                <w:szCs w:val="23"/>
              </w:rPr>
              <w:t>)</w:t>
            </w:r>
            <w:r>
              <w:rPr>
                <w:rFonts w:ascii="Times New Roman" w:hAnsi="Times New Roman" w:cs="Times New Roman"/>
                <w:color w:val="1A1A1A" w:themeColor="background1" w:themeShade="1A"/>
                <w:sz w:val="23"/>
                <w:szCs w:val="23"/>
              </w:rPr>
              <w:t>;</w:t>
            </w:r>
          </w:p>
          <w:p w:rsidR="008036D6" w:rsidRDefault="008036D6" w:rsidP="006E630E">
            <w:pPr>
              <w:pStyle w:val="a3"/>
              <w:widowControl w:val="0"/>
              <w:numPr>
                <w:ilvl w:val="0"/>
                <w:numId w:val="13"/>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1  призер конкурса Юных поэтов» (уч. Адживиляева Р.Ю.);</w:t>
            </w:r>
          </w:p>
          <w:p w:rsidR="008036D6" w:rsidRDefault="008036D6" w:rsidP="006E630E">
            <w:pPr>
              <w:pStyle w:val="a3"/>
              <w:widowControl w:val="0"/>
              <w:numPr>
                <w:ilvl w:val="0"/>
                <w:numId w:val="13"/>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1 призер конкурса «Юный оратор» (уч. Чумакова З.В.);</w:t>
            </w:r>
          </w:p>
          <w:p w:rsidR="00F4643A" w:rsidRDefault="008036D6" w:rsidP="006E630E">
            <w:pPr>
              <w:pStyle w:val="a3"/>
              <w:widowControl w:val="0"/>
              <w:numPr>
                <w:ilvl w:val="0"/>
                <w:numId w:val="13"/>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1 победитель</w:t>
            </w:r>
            <w:r w:rsidR="00F4643A">
              <w:rPr>
                <w:rFonts w:ascii="Times New Roman" w:hAnsi="Times New Roman" w:cs="Times New Roman"/>
                <w:color w:val="1A1A1A" w:themeColor="background1" w:themeShade="1A"/>
                <w:sz w:val="23"/>
                <w:szCs w:val="23"/>
              </w:rPr>
              <w:t xml:space="preserve"> Всероссийского конкурса «Литературный краевед» (уч.Адживиляева Р.Ю.);</w:t>
            </w:r>
          </w:p>
          <w:p w:rsidR="00F4643A" w:rsidRDefault="00F4643A" w:rsidP="006E630E">
            <w:pPr>
              <w:pStyle w:val="a3"/>
              <w:widowControl w:val="0"/>
              <w:numPr>
                <w:ilvl w:val="0"/>
                <w:numId w:val="13"/>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3 призера муниципального этапа Всероссийской предметной олимпиаде по русскому языку (уч.:Чумакова З.В., Адживиляева Р.Ю.);</w:t>
            </w:r>
          </w:p>
          <w:p w:rsidR="00F4643A" w:rsidRDefault="00F4643A" w:rsidP="006E630E">
            <w:pPr>
              <w:pStyle w:val="a3"/>
              <w:widowControl w:val="0"/>
              <w:numPr>
                <w:ilvl w:val="0"/>
                <w:numId w:val="13"/>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1 призер международной онлайн-олимпиады «Фоксфорд» по русскому языку (уч. Адживиляева Р.Ю.);</w:t>
            </w:r>
          </w:p>
          <w:p w:rsidR="008036D6" w:rsidRPr="00D320F2" w:rsidRDefault="00F4643A" w:rsidP="006E630E">
            <w:pPr>
              <w:pStyle w:val="a3"/>
              <w:widowControl w:val="0"/>
              <w:numPr>
                <w:ilvl w:val="0"/>
                <w:numId w:val="13"/>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 xml:space="preserve">1 призер  муниципального этапа конкурса декламации «Живая классика» (уч.Адживиляева Р.Ю.). </w:t>
            </w:r>
            <w:r w:rsidR="008036D6">
              <w:rPr>
                <w:rFonts w:ascii="Times New Roman" w:hAnsi="Times New Roman" w:cs="Times New Roman"/>
                <w:color w:val="1A1A1A" w:themeColor="background1" w:themeShade="1A"/>
                <w:sz w:val="23"/>
                <w:szCs w:val="23"/>
              </w:rPr>
              <w:t xml:space="preserve"> </w:t>
            </w:r>
          </w:p>
        </w:tc>
      </w:tr>
      <w:tr w:rsidR="00C83CAA" w:rsidRPr="00D320F2" w:rsidTr="009A63FC">
        <w:trPr>
          <w:trHeight w:val="4875"/>
        </w:trPr>
        <w:tc>
          <w:tcPr>
            <w:tcW w:w="1859" w:type="dxa"/>
            <w:vAlign w:val="center"/>
          </w:tcPr>
          <w:p w:rsidR="00896930" w:rsidRPr="00D320F2" w:rsidRDefault="00896930" w:rsidP="008908AD">
            <w:pPr>
              <w:widowControl w:val="0"/>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lastRenderedPageBreak/>
              <w:t>МО учителей иностранного языка, истории</w:t>
            </w:r>
          </w:p>
        </w:tc>
        <w:tc>
          <w:tcPr>
            <w:tcW w:w="3214" w:type="dxa"/>
            <w:vAlign w:val="center"/>
          </w:tcPr>
          <w:p w:rsidR="00896930" w:rsidRPr="00D320F2" w:rsidRDefault="00896930" w:rsidP="008908AD">
            <w:pPr>
              <w:widowControl w:val="0"/>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совершенствование применения инновационных технологий и интерактивных методов</w:t>
            </w:r>
            <w:r w:rsidR="00B10135">
              <w:rPr>
                <w:rFonts w:ascii="Times New Roman" w:hAnsi="Times New Roman" w:cs="Times New Roman"/>
                <w:color w:val="1A1A1A" w:themeColor="background1" w:themeShade="1A"/>
                <w:sz w:val="24"/>
                <w:szCs w:val="24"/>
              </w:rPr>
              <w:t xml:space="preserve"> обучения</w:t>
            </w:r>
            <w:r w:rsidRPr="00D320F2">
              <w:rPr>
                <w:rFonts w:ascii="Times New Roman" w:hAnsi="Times New Roman" w:cs="Times New Roman"/>
                <w:color w:val="1A1A1A" w:themeColor="background1" w:themeShade="1A"/>
                <w:sz w:val="24"/>
                <w:szCs w:val="24"/>
              </w:rPr>
              <w:t xml:space="preserve"> на уроках английского языка и истории</w:t>
            </w:r>
          </w:p>
        </w:tc>
        <w:tc>
          <w:tcPr>
            <w:tcW w:w="5100" w:type="dxa"/>
            <w:vAlign w:val="center"/>
          </w:tcPr>
          <w:p w:rsidR="000D211F" w:rsidRPr="000D211F" w:rsidRDefault="000D211F" w:rsidP="008908AD">
            <w:pPr>
              <w:widowControl w:val="0"/>
              <w:rPr>
                <w:rFonts w:ascii="Times New Roman" w:hAnsi="Times New Roman" w:cs="Times New Roman"/>
                <w:color w:val="1A1A1A" w:themeColor="background1" w:themeShade="1A"/>
                <w:u w:val="single"/>
              </w:rPr>
            </w:pPr>
            <w:r w:rsidRPr="000D211F">
              <w:rPr>
                <w:rFonts w:ascii="Times New Roman" w:hAnsi="Times New Roman" w:cs="Times New Roman"/>
                <w:color w:val="1A1A1A" w:themeColor="background1" w:themeShade="1A"/>
                <w:u w:val="single"/>
              </w:rPr>
              <w:t>Публикации:</w:t>
            </w:r>
          </w:p>
          <w:p w:rsidR="000D211F" w:rsidRDefault="000D211F" w:rsidP="008908AD">
            <w:pPr>
              <w:widowControl w:val="0"/>
              <w:rPr>
                <w:rFonts w:ascii="Times New Roman" w:hAnsi="Times New Roman" w:cs="Times New Roman"/>
                <w:color w:val="1A1A1A" w:themeColor="background1" w:themeShade="1A"/>
              </w:rPr>
            </w:pPr>
            <w:r w:rsidRPr="00786006">
              <w:rPr>
                <w:rFonts w:ascii="Times New Roman" w:hAnsi="Times New Roman" w:cs="Times New Roman"/>
                <w:color w:val="1A1A1A" w:themeColor="background1" w:themeShade="1A"/>
              </w:rPr>
              <w:t xml:space="preserve"> - Валиева Л.И. – методическая  разработка «Легкий английский» в печатном издании «Сборник популярных материалов проекта «Инфоурок»</w:t>
            </w:r>
            <w:r w:rsidR="00533CB3">
              <w:rPr>
                <w:rFonts w:ascii="Times New Roman" w:hAnsi="Times New Roman" w:cs="Times New Roman"/>
                <w:color w:val="1A1A1A" w:themeColor="background1" w:themeShade="1A"/>
              </w:rPr>
              <w:t>;</w:t>
            </w:r>
          </w:p>
          <w:p w:rsidR="00533CB3" w:rsidRPr="00786006" w:rsidRDefault="00533CB3" w:rsidP="008908AD">
            <w:pPr>
              <w:widowControl w:val="0"/>
              <w:rPr>
                <w:rFonts w:ascii="Times New Roman" w:hAnsi="Times New Roman" w:cs="Times New Roman"/>
                <w:color w:val="1A1A1A" w:themeColor="background1" w:themeShade="1A"/>
              </w:rPr>
            </w:pPr>
            <w:r>
              <w:rPr>
                <w:rFonts w:ascii="Times New Roman" w:hAnsi="Times New Roman" w:cs="Times New Roman"/>
                <w:color w:val="1A1A1A" w:themeColor="background1" w:themeShade="1A"/>
              </w:rPr>
              <w:t xml:space="preserve">- Ибрагимова А.М. </w:t>
            </w:r>
            <w:r w:rsidR="001D7C66">
              <w:rPr>
                <w:rFonts w:ascii="Times New Roman" w:hAnsi="Times New Roman" w:cs="Times New Roman"/>
                <w:color w:val="1A1A1A" w:themeColor="background1" w:themeShade="1A"/>
              </w:rPr>
              <w:t>–</w:t>
            </w:r>
            <w:r>
              <w:rPr>
                <w:rFonts w:ascii="Times New Roman" w:hAnsi="Times New Roman" w:cs="Times New Roman"/>
                <w:color w:val="1A1A1A" w:themeColor="background1" w:themeShade="1A"/>
              </w:rPr>
              <w:t xml:space="preserve"> </w:t>
            </w:r>
            <w:r w:rsidR="001D7C66">
              <w:rPr>
                <w:rFonts w:ascii="Times New Roman" w:hAnsi="Times New Roman" w:cs="Times New Roman"/>
                <w:color w:val="1A1A1A" w:themeColor="background1" w:themeShade="1A"/>
              </w:rPr>
              <w:t xml:space="preserve">методические </w:t>
            </w:r>
            <w:r>
              <w:rPr>
                <w:rFonts w:ascii="Times New Roman" w:hAnsi="Times New Roman" w:cs="Times New Roman"/>
                <w:color w:val="1A1A1A" w:themeColor="background1" w:themeShade="1A"/>
              </w:rPr>
              <w:t>разработки</w:t>
            </w:r>
            <w:r w:rsidR="001D7C66">
              <w:rPr>
                <w:rFonts w:ascii="Times New Roman" w:hAnsi="Times New Roman" w:cs="Times New Roman"/>
                <w:color w:val="1A1A1A" w:themeColor="background1" w:themeShade="1A"/>
              </w:rPr>
              <w:t xml:space="preserve"> на образовательном портале «Учительская копилка», на сайте «Копилка уроков»</w:t>
            </w:r>
          </w:p>
          <w:p w:rsidR="00896930" w:rsidRPr="00D320F2" w:rsidRDefault="00896930" w:rsidP="008908AD">
            <w:pPr>
              <w:widowControl w:val="0"/>
              <w:rPr>
                <w:rFonts w:ascii="Times New Roman" w:hAnsi="Times New Roman" w:cs="Times New Roman"/>
                <w:color w:val="1A1A1A" w:themeColor="background1" w:themeShade="1A"/>
                <w:sz w:val="23"/>
                <w:szCs w:val="23"/>
              </w:rPr>
            </w:pPr>
            <w:r w:rsidRPr="00D320F2">
              <w:rPr>
                <w:rFonts w:ascii="Times New Roman" w:hAnsi="Times New Roman" w:cs="Times New Roman"/>
                <w:color w:val="1A1A1A" w:themeColor="background1" w:themeShade="1A"/>
                <w:sz w:val="23"/>
                <w:szCs w:val="23"/>
                <w:u w:val="single"/>
              </w:rPr>
              <w:t>Открытые мероприятия</w:t>
            </w:r>
            <w:r w:rsidRPr="00D320F2">
              <w:rPr>
                <w:rFonts w:ascii="Times New Roman" w:hAnsi="Times New Roman" w:cs="Times New Roman"/>
                <w:color w:val="1A1A1A" w:themeColor="background1" w:themeShade="1A"/>
                <w:sz w:val="23"/>
                <w:szCs w:val="23"/>
              </w:rPr>
              <w:t>:</w:t>
            </w:r>
          </w:p>
          <w:p w:rsidR="00896930" w:rsidRPr="00D320F2" w:rsidRDefault="001D7C66" w:rsidP="006E630E">
            <w:pPr>
              <w:pStyle w:val="a3"/>
              <w:widowControl w:val="0"/>
              <w:numPr>
                <w:ilvl w:val="0"/>
                <w:numId w:val="11"/>
              </w:numPr>
              <w:tabs>
                <w:tab w:val="left" w:pos="588"/>
              </w:tabs>
              <w:ind w:left="467"/>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Международная олимпиада по английскому языку «FINF</w:t>
            </w:r>
            <w:r>
              <w:rPr>
                <w:rFonts w:ascii="Times New Roman" w:hAnsi="Times New Roman" w:cs="Times New Roman"/>
                <w:color w:val="1A1A1A" w:themeColor="background1" w:themeShade="1A"/>
                <w:sz w:val="23"/>
                <w:szCs w:val="23"/>
                <w:lang w:val="en-US"/>
              </w:rPr>
              <w:t>A</w:t>
            </w:r>
            <w:r>
              <w:rPr>
                <w:rFonts w:ascii="Times New Roman" w:hAnsi="Times New Roman" w:cs="Times New Roman"/>
                <w:color w:val="1A1A1A" w:themeColor="background1" w:themeShade="1A"/>
                <w:sz w:val="23"/>
                <w:szCs w:val="23"/>
              </w:rPr>
              <w:t>L</w:t>
            </w:r>
            <w:r w:rsidRPr="001D7C66">
              <w:rPr>
                <w:rFonts w:ascii="Times New Roman" w:hAnsi="Times New Roman" w:cs="Times New Roman"/>
                <w:color w:val="1A1A1A" w:themeColor="background1" w:themeShade="1A"/>
                <w:sz w:val="23"/>
                <w:szCs w:val="23"/>
              </w:rPr>
              <w:t xml:space="preserve"> </w:t>
            </w:r>
            <w:r>
              <w:rPr>
                <w:rFonts w:ascii="Times New Roman" w:hAnsi="Times New Roman" w:cs="Times New Roman"/>
                <w:color w:val="1A1A1A" w:themeColor="background1" w:themeShade="1A"/>
                <w:sz w:val="23"/>
                <w:szCs w:val="23"/>
                <w:lang w:val="en-US"/>
              </w:rPr>
              <w:t>ENGLISH</w:t>
            </w:r>
            <w:r w:rsidRPr="001D7C66">
              <w:rPr>
                <w:rFonts w:ascii="Times New Roman" w:hAnsi="Times New Roman" w:cs="Times New Roman"/>
                <w:color w:val="1A1A1A" w:themeColor="background1" w:themeShade="1A"/>
                <w:sz w:val="23"/>
                <w:szCs w:val="23"/>
              </w:rPr>
              <w:t xml:space="preserve"> </w:t>
            </w:r>
            <w:r>
              <w:rPr>
                <w:rFonts w:ascii="Times New Roman" w:hAnsi="Times New Roman" w:cs="Times New Roman"/>
                <w:color w:val="1A1A1A" w:themeColor="background1" w:themeShade="1A"/>
                <w:sz w:val="23"/>
                <w:szCs w:val="23"/>
                <w:lang w:val="en-US"/>
              </w:rPr>
              <w:t>TEST</w:t>
            </w:r>
            <w:r>
              <w:rPr>
                <w:rFonts w:ascii="Times New Roman" w:hAnsi="Times New Roman" w:cs="Times New Roman"/>
                <w:color w:val="1A1A1A" w:themeColor="background1" w:themeShade="1A"/>
                <w:sz w:val="23"/>
                <w:szCs w:val="23"/>
              </w:rPr>
              <w:t>»</w:t>
            </w:r>
            <w:r w:rsidR="00F837BE">
              <w:rPr>
                <w:rFonts w:ascii="Times New Roman" w:hAnsi="Times New Roman" w:cs="Times New Roman"/>
                <w:color w:val="1A1A1A" w:themeColor="background1" w:themeShade="1A"/>
                <w:sz w:val="23"/>
                <w:szCs w:val="23"/>
              </w:rPr>
              <w:t xml:space="preserve"> (2-11кл.);</w:t>
            </w:r>
          </w:p>
          <w:p w:rsidR="00896930" w:rsidRPr="00D320F2" w:rsidRDefault="00983093" w:rsidP="006E630E">
            <w:pPr>
              <w:pStyle w:val="a3"/>
              <w:widowControl w:val="0"/>
              <w:numPr>
                <w:ilvl w:val="0"/>
                <w:numId w:val="11"/>
              </w:numPr>
              <w:tabs>
                <w:tab w:val="left" w:pos="588"/>
              </w:tabs>
              <w:ind w:left="467"/>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lang w:val="en-US"/>
              </w:rPr>
              <w:t>IV</w:t>
            </w:r>
            <w:r w:rsidRPr="00F837BE">
              <w:rPr>
                <w:rFonts w:ascii="Times New Roman" w:hAnsi="Times New Roman" w:cs="Times New Roman"/>
                <w:color w:val="1A1A1A" w:themeColor="background1" w:themeShade="1A"/>
                <w:sz w:val="23"/>
                <w:szCs w:val="23"/>
              </w:rPr>
              <w:t xml:space="preserve"> Международная лингвострановедческая викторина </w:t>
            </w:r>
            <w:r w:rsidR="00F837BE">
              <w:rPr>
                <w:rFonts w:ascii="Times New Roman" w:hAnsi="Times New Roman" w:cs="Times New Roman"/>
                <w:color w:val="1A1A1A" w:themeColor="background1" w:themeShade="1A"/>
                <w:sz w:val="23"/>
                <w:szCs w:val="23"/>
              </w:rPr>
              <w:t xml:space="preserve"> «LONDON» (2-11кл.);</w:t>
            </w:r>
          </w:p>
          <w:p w:rsidR="001B7F1F" w:rsidRPr="00D320F2" w:rsidRDefault="00F837BE" w:rsidP="006E630E">
            <w:pPr>
              <w:pStyle w:val="a3"/>
              <w:widowControl w:val="0"/>
              <w:numPr>
                <w:ilvl w:val="0"/>
                <w:numId w:val="11"/>
              </w:numPr>
              <w:tabs>
                <w:tab w:val="left" w:pos="588"/>
              </w:tabs>
              <w:ind w:left="467"/>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Театрализованная постановка «Спящая красавица» по мотивам сказки братьев Гримм (5-6 классы)</w:t>
            </w:r>
            <w:r w:rsidR="001B7F1F" w:rsidRPr="00D320F2">
              <w:rPr>
                <w:rFonts w:ascii="Times New Roman" w:hAnsi="Times New Roman" w:cs="Times New Roman"/>
                <w:color w:val="1A1A1A" w:themeColor="background1" w:themeShade="1A"/>
                <w:sz w:val="23"/>
                <w:szCs w:val="23"/>
              </w:rPr>
              <w:t>;</w:t>
            </w:r>
          </w:p>
          <w:p w:rsidR="001B7F1F" w:rsidRPr="00D320F2" w:rsidRDefault="007C3262" w:rsidP="006E630E">
            <w:pPr>
              <w:pStyle w:val="a3"/>
              <w:widowControl w:val="0"/>
              <w:numPr>
                <w:ilvl w:val="0"/>
                <w:numId w:val="11"/>
              </w:numPr>
              <w:tabs>
                <w:tab w:val="left" w:pos="588"/>
              </w:tabs>
              <w:ind w:left="467"/>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Интеллектуально –развлекательная игра «В мире английского языка» (4класс)</w:t>
            </w:r>
            <w:r w:rsidR="001B7F1F" w:rsidRPr="00D320F2">
              <w:rPr>
                <w:rFonts w:ascii="Times New Roman" w:hAnsi="Times New Roman" w:cs="Times New Roman"/>
                <w:color w:val="1A1A1A" w:themeColor="background1" w:themeShade="1A"/>
                <w:sz w:val="23"/>
                <w:szCs w:val="23"/>
              </w:rPr>
              <w:t>;</w:t>
            </w:r>
          </w:p>
          <w:p w:rsidR="001B7F1F" w:rsidRPr="00D320F2" w:rsidRDefault="007C3262" w:rsidP="006E630E">
            <w:pPr>
              <w:pStyle w:val="a3"/>
              <w:widowControl w:val="0"/>
              <w:numPr>
                <w:ilvl w:val="0"/>
                <w:numId w:val="11"/>
              </w:numPr>
              <w:tabs>
                <w:tab w:val="left" w:pos="588"/>
              </w:tabs>
              <w:ind w:left="467"/>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Вечер портретов «Женщина. Кто она?»</w:t>
            </w:r>
            <w:r w:rsidR="001B7F1F" w:rsidRPr="00D320F2">
              <w:rPr>
                <w:rFonts w:ascii="Times New Roman" w:hAnsi="Times New Roman" w:cs="Times New Roman"/>
                <w:color w:val="1A1A1A" w:themeColor="background1" w:themeShade="1A"/>
                <w:sz w:val="23"/>
                <w:szCs w:val="23"/>
              </w:rPr>
              <w:t xml:space="preserve"> </w:t>
            </w:r>
            <w:r w:rsidR="00652DE4" w:rsidRPr="00D320F2">
              <w:rPr>
                <w:rFonts w:ascii="Times New Roman" w:hAnsi="Times New Roman" w:cs="Times New Roman"/>
                <w:color w:val="1A1A1A" w:themeColor="background1" w:themeShade="1A"/>
                <w:sz w:val="23"/>
                <w:szCs w:val="23"/>
              </w:rPr>
              <w:t>(7-8 класс)</w:t>
            </w:r>
            <w:r w:rsidR="001B7F1F" w:rsidRPr="00D320F2">
              <w:rPr>
                <w:rFonts w:ascii="Times New Roman" w:hAnsi="Times New Roman" w:cs="Times New Roman"/>
                <w:color w:val="1A1A1A" w:themeColor="background1" w:themeShade="1A"/>
                <w:sz w:val="23"/>
                <w:szCs w:val="23"/>
              </w:rPr>
              <w:t>;</w:t>
            </w:r>
          </w:p>
          <w:p w:rsidR="001B7F1F" w:rsidRPr="00D320F2" w:rsidRDefault="005F45C1" w:rsidP="006E630E">
            <w:pPr>
              <w:pStyle w:val="a3"/>
              <w:widowControl w:val="0"/>
              <w:numPr>
                <w:ilvl w:val="0"/>
                <w:numId w:val="11"/>
              </w:numPr>
              <w:tabs>
                <w:tab w:val="left" w:pos="588"/>
              </w:tabs>
              <w:ind w:left="467"/>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Брейн – ринг по теме «Мое любимое животное» (3класс)</w:t>
            </w:r>
            <w:r w:rsidR="001B7F1F" w:rsidRPr="00D320F2">
              <w:rPr>
                <w:rFonts w:ascii="Times New Roman" w:hAnsi="Times New Roman" w:cs="Times New Roman"/>
                <w:color w:val="1A1A1A" w:themeColor="background1" w:themeShade="1A"/>
                <w:sz w:val="23"/>
                <w:szCs w:val="23"/>
              </w:rPr>
              <w:t>;</w:t>
            </w:r>
          </w:p>
          <w:p w:rsidR="001B7F1F" w:rsidRPr="00D320F2" w:rsidRDefault="004E5910" w:rsidP="006E630E">
            <w:pPr>
              <w:pStyle w:val="a3"/>
              <w:widowControl w:val="0"/>
              <w:numPr>
                <w:ilvl w:val="0"/>
                <w:numId w:val="11"/>
              </w:numPr>
              <w:tabs>
                <w:tab w:val="left" w:pos="588"/>
              </w:tabs>
              <w:ind w:left="467"/>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 xml:space="preserve">Страноведческий конкурс «Знаешь ли ты Великобританию?» </w:t>
            </w:r>
            <w:r w:rsidR="001B7F1F" w:rsidRPr="00D320F2">
              <w:rPr>
                <w:rFonts w:ascii="Times New Roman" w:hAnsi="Times New Roman" w:cs="Times New Roman"/>
                <w:color w:val="1A1A1A" w:themeColor="background1" w:themeShade="1A"/>
                <w:sz w:val="23"/>
                <w:szCs w:val="23"/>
              </w:rPr>
              <w:t xml:space="preserve"> </w:t>
            </w:r>
            <w:r>
              <w:rPr>
                <w:rFonts w:ascii="Times New Roman" w:hAnsi="Times New Roman" w:cs="Times New Roman"/>
                <w:color w:val="1A1A1A" w:themeColor="background1" w:themeShade="1A"/>
                <w:sz w:val="23"/>
                <w:szCs w:val="23"/>
              </w:rPr>
              <w:t>(9</w:t>
            </w:r>
            <w:r w:rsidR="00652DE4" w:rsidRPr="00D320F2">
              <w:rPr>
                <w:rFonts w:ascii="Times New Roman" w:hAnsi="Times New Roman" w:cs="Times New Roman"/>
                <w:color w:val="1A1A1A" w:themeColor="background1" w:themeShade="1A"/>
                <w:sz w:val="23"/>
                <w:szCs w:val="23"/>
              </w:rPr>
              <w:t>-11 класс)</w:t>
            </w:r>
            <w:r w:rsidR="001B7F1F" w:rsidRPr="00D320F2">
              <w:rPr>
                <w:rFonts w:ascii="Times New Roman" w:hAnsi="Times New Roman" w:cs="Times New Roman"/>
                <w:color w:val="1A1A1A" w:themeColor="background1" w:themeShade="1A"/>
                <w:sz w:val="23"/>
                <w:szCs w:val="23"/>
              </w:rPr>
              <w:t>;</w:t>
            </w:r>
          </w:p>
          <w:p w:rsidR="001B7F1F" w:rsidRDefault="004E5910" w:rsidP="006E630E">
            <w:pPr>
              <w:pStyle w:val="a3"/>
              <w:widowControl w:val="0"/>
              <w:numPr>
                <w:ilvl w:val="0"/>
                <w:numId w:val="11"/>
              </w:numPr>
              <w:tabs>
                <w:tab w:val="left" w:pos="588"/>
              </w:tabs>
              <w:ind w:left="467"/>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 xml:space="preserve">Викторины по странам изучаемого языка: США и Австралия. </w:t>
            </w:r>
            <w:r w:rsidR="001B7F1F" w:rsidRPr="00D320F2">
              <w:rPr>
                <w:rFonts w:ascii="Times New Roman" w:hAnsi="Times New Roman" w:cs="Times New Roman"/>
                <w:color w:val="1A1A1A" w:themeColor="background1" w:themeShade="1A"/>
                <w:sz w:val="23"/>
                <w:szCs w:val="23"/>
              </w:rPr>
              <w:t xml:space="preserve"> </w:t>
            </w:r>
            <w:r w:rsidR="00652DE4" w:rsidRPr="00D320F2">
              <w:rPr>
                <w:rFonts w:ascii="Times New Roman" w:hAnsi="Times New Roman" w:cs="Times New Roman"/>
                <w:color w:val="1A1A1A" w:themeColor="background1" w:themeShade="1A"/>
                <w:sz w:val="23"/>
                <w:szCs w:val="23"/>
              </w:rPr>
              <w:t>(9</w:t>
            </w:r>
            <w:r>
              <w:rPr>
                <w:rFonts w:ascii="Times New Roman" w:hAnsi="Times New Roman" w:cs="Times New Roman"/>
                <w:color w:val="1A1A1A" w:themeColor="background1" w:themeShade="1A"/>
                <w:sz w:val="23"/>
                <w:szCs w:val="23"/>
              </w:rPr>
              <w:t>-11</w:t>
            </w:r>
            <w:r w:rsidR="00652DE4" w:rsidRPr="00D320F2">
              <w:rPr>
                <w:rFonts w:ascii="Times New Roman" w:hAnsi="Times New Roman" w:cs="Times New Roman"/>
                <w:color w:val="1A1A1A" w:themeColor="background1" w:themeShade="1A"/>
                <w:sz w:val="23"/>
                <w:szCs w:val="23"/>
              </w:rPr>
              <w:t xml:space="preserve"> класс)</w:t>
            </w:r>
            <w:r>
              <w:rPr>
                <w:rFonts w:ascii="Times New Roman" w:hAnsi="Times New Roman" w:cs="Times New Roman"/>
                <w:color w:val="1A1A1A" w:themeColor="background1" w:themeShade="1A"/>
                <w:sz w:val="23"/>
                <w:szCs w:val="23"/>
              </w:rPr>
              <w:t>;</w:t>
            </w:r>
          </w:p>
          <w:p w:rsidR="004E5910" w:rsidRPr="00D320F2" w:rsidRDefault="004E5910" w:rsidP="006E630E">
            <w:pPr>
              <w:pStyle w:val="a3"/>
              <w:widowControl w:val="0"/>
              <w:numPr>
                <w:ilvl w:val="0"/>
                <w:numId w:val="11"/>
              </w:numPr>
              <w:tabs>
                <w:tab w:val="left" w:pos="588"/>
              </w:tabs>
              <w:ind w:left="467"/>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Дидактические игры «Ты знаешь английский язык?» (2класс).</w:t>
            </w:r>
          </w:p>
          <w:p w:rsidR="006D3F4E" w:rsidRPr="00D320F2" w:rsidRDefault="001B7F1F" w:rsidP="008908AD">
            <w:pPr>
              <w:widowControl w:val="0"/>
              <w:rPr>
                <w:rFonts w:ascii="Times New Roman" w:hAnsi="Times New Roman" w:cs="Times New Roman"/>
                <w:color w:val="1A1A1A" w:themeColor="background1" w:themeShade="1A"/>
                <w:sz w:val="23"/>
                <w:szCs w:val="23"/>
              </w:rPr>
            </w:pPr>
            <w:r w:rsidRPr="00D320F2">
              <w:rPr>
                <w:rFonts w:ascii="Times New Roman" w:hAnsi="Times New Roman" w:cs="Times New Roman"/>
                <w:color w:val="1A1A1A" w:themeColor="background1" w:themeShade="1A"/>
                <w:sz w:val="23"/>
                <w:szCs w:val="23"/>
                <w:u w:val="single"/>
              </w:rPr>
              <w:t>Призеры олимпиад</w:t>
            </w:r>
            <w:r w:rsidR="006D3F4E" w:rsidRPr="00D320F2">
              <w:rPr>
                <w:rFonts w:ascii="Times New Roman" w:hAnsi="Times New Roman" w:cs="Times New Roman"/>
                <w:color w:val="1A1A1A" w:themeColor="background1" w:themeShade="1A"/>
                <w:sz w:val="23"/>
                <w:szCs w:val="23"/>
                <w:u w:val="single"/>
              </w:rPr>
              <w:t>, конкурсов</w:t>
            </w:r>
            <w:r w:rsidRPr="00D320F2">
              <w:rPr>
                <w:rFonts w:ascii="Times New Roman" w:hAnsi="Times New Roman" w:cs="Times New Roman"/>
                <w:color w:val="1A1A1A" w:themeColor="background1" w:themeShade="1A"/>
                <w:sz w:val="23"/>
                <w:szCs w:val="23"/>
              </w:rPr>
              <w:t xml:space="preserve">: </w:t>
            </w:r>
          </w:p>
          <w:p w:rsidR="001B7F1F" w:rsidRPr="00D320F2" w:rsidRDefault="00DF3E19" w:rsidP="006E630E">
            <w:pPr>
              <w:pStyle w:val="a3"/>
              <w:widowControl w:val="0"/>
              <w:numPr>
                <w:ilvl w:val="0"/>
                <w:numId w:val="12"/>
              </w:numPr>
              <w:ind w:left="447"/>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1 победитель I степени, 8 победителей II степени в IV международной олимпиаде по английскому языку «Final English Test», проводимой на портале дистанционных проектов «Англиус» 2015-2016 учебного года.</w:t>
            </w:r>
          </w:p>
        </w:tc>
      </w:tr>
      <w:tr w:rsidR="00C83CAA" w:rsidRPr="00D320F2" w:rsidTr="009A63FC">
        <w:trPr>
          <w:trHeight w:val="5234"/>
        </w:trPr>
        <w:tc>
          <w:tcPr>
            <w:tcW w:w="1859" w:type="dxa"/>
            <w:vAlign w:val="center"/>
          </w:tcPr>
          <w:p w:rsidR="00896930" w:rsidRPr="00D320F2" w:rsidRDefault="00C200B6" w:rsidP="008908AD">
            <w:pPr>
              <w:widowControl w:val="0"/>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МО учителей биологии, химии, географии</w:t>
            </w:r>
          </w:p>
        </w:tc>
        <w:tc>
          <w:tcPr>
            <w:tcW w:w="3214" w:type="dxa"/>
            <w:vAlign w:val="center"/>
          </w:tcPr>
          <w:p w:rsidR="00896930" w:rsidRPr="00D320F2" w:rsidRDefault="00C200B6" w:rsidP="008908AD">
            <w:pPr>
              <w:widowControl w:val="0"/>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Современные педагогические технологии: применение в условиях введения ФГОС второго поколения                                                                   </w:t>
            </w:r>
          </w:p>
        </w:tc>
        <w:tc>
          <w:tcPr>
            <w:tcW w:w="5100" w:type="dxa"/>
            <w:vAlign w:val="center"/>
          </w:tcPr>
          <w:p w:rsidR="00153D3F" w:rsidRDefault="00153D3F" w:rsidP="008908AD">
            <w:pPr>
              <w:widowControl w:val="0"/>
              <w:rPr>
                <w:rFonts w:ascii="Times New Roman" w:hAnsi="Times New Roman" w:cs="Times New Roman"/>
                <w:color w:val="1A1A1A" w:themeColor="background1" w:themeShade="1A"/>
                <w:sz w:val="23"/>
                <w:szCs w:val="23"/>
                <w:u w:val="single"/>
              </w:rPr>
            </w:pPr>
            <w:r>
              <w:rPr>
                <w:rFonts w:ascii="Times New Roman" w:hAnsi="Times New Roman" w:cs="Times New Roman"/>
                <w:color w:val="1A1A1A" w:themeColor="background1" w:themeShade="1A"/>
                <w:sz w:val="23"/>
                <w:szCs w:val="23"/>
                <w:u w:val="single"/>
              </w:rPr>
              <w:t xml:space="preserve">Публикации : </w:t>
            </w:r>
          </w:p>
          <w:p w:rsidR="00153D3F" w:rsidRPr="00153D3F" w:rsidRDefault="00153D3F" w:rsidP="008908AD">
            <w:pPr>
              <w:widowControl w:val="0"/>
              <w:rPr>
                <w:rFonts w:ascii="Times New Roman" w:hAnsi="Times New Roman" w:cs="Times New Roman"/>
                <w:color w:val="1A1A1A" w:themeColor="background1" w:themeShade="1A"/>
                <w:sz w:val="23"/>
                <w:szCs w:val="23"/>
              </w:rPr>
            </w:pPr>
            <w:r w:rsidRPr="00153D3F">
              <w:rPr>
                <w:rFonts w:ascii="Times New Roman" w:hAnsi="Times New Roman" w:cs="Times New Roman"/>
                <w:color w:val="1A1A1A" w:themeColor="background1" w:themeShade="1A"/>
                <w:sz w:val="23"/>
                <w:szCs w:val="23"/>
              </w:rPr>
              <w:t xml:space="preserve">- </w:t>
            </w:r>
            <w:r w:rsidR="00061751">
              <w:rPr>
                <w:rFonts w:ascii="Times New Roman" w:hAnsi="Times New Roman" w:cs="Times New Roman"/>
                <w:color w:val="1A1A1A" w:themeColor="background1" w:themeShade="1A"/>
                <w:sz w:val="23"/>
                <w:szCs w:val="23"/>
              </w:rPr>
              <w:t>МДОУ ДОД « Эколого-биологический центр города Евпатории Республики Крым» ООО «НПП Аквамарин» « Сказки черного моря»</w:t>
            </w:r>
          </w:p>
          <w:p w:rsidR="00896930" w:rsidRPr="00D320F2" w:rsidRDefault="00965554" w:rsidP="008908AD">
            <w:pPr>
              <w:widowControl w:val="0"/>
              <w:rPr>
                <w:rFonts w:ascii="Times New Roman" w:hAnsi="Times New Roman" w:cs="Times New Roman"/>
                <w:color w:val="1A1A1A" w:themeColor="background1" w:themeShade="1A"/>
                <w:sz w:val="23"/>
                <w:szCs w:val="23"/>
              </w:rPr>
            </w:pPr>
            <w:r w:rsidRPr="00D320F2">
              <w:rPr>
                <w:rFonts w:ascii="Times New Roman" w:hAnsi="Times New Roman" w:cs="Times New Roman"/>
                <w:color w:val="1A1A1A" w:themeColor="background1" w:themeShade="1A"/>
                <w:sz w:val="23"/>
                <w:szCs w:val="23"/>
                <w:u w:val="single"/>
              </w:rPr>
              <w:t>Открытые мероприятия</w:t>
            </w:r>
            <w:r w:rsidRPr="00D320F2">
              <w:rPr>
                <w:rFonts w:ascii="Times New Roman" w:hAnsi="Times New Roman" w:cs="Times New Roman"/>
                <w:color w:val="1A1A1A" w:themeColor="background1" w:themeShade="1A"/>
                <w:sz w:val="23"/>
                <w:szCs w:val="23"/>
              </w:rPr>
              <w:t>:</w:t>
            </w:r>
          </w:p>
          <w:p w:rsidR="00965554" w:rsidRPr="00D320F2" w:rsidRDefault="00061751" w:rsidP="006E630E">
            <w:pPr>
              <w:pStyle w:val="a3"/>
              <w:widowControl w:val="0"/>
              <w:numPr>
                <w:ilvl w:val="0"/>
                <w:numId w:val="12"/>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о</w:t>
            </w:r>
            <w:r w:rsidR="00965554" w:rsidRPr="00D320F2">
              <w:rPr>
                <w:rFonts w:ascii="Times New Roman" w:hAnsi="Times New Roman" w:cs="Times New Roman"/>
                <w:color w:val="1A1A1A" w:themeColor="background1" w:themeShade="1A"/>
                <w:sz w:val="23"/>
                <w:szCs w:val="23"/>
              </w:rPr>
              <w:t>ткрыт</w:t>
            </w:r>
            <w:r>
              <w:rPr>
                <w:rFonts w:ascii="Times New Roman" w:hAnsi="Times New Roman" w:cs="Times New Roman"/>
                <w:color w:val="1A1A1A" w:themeColor="background1" w:themeShade="1A"/>
                <w:sz w:val="23"/>
                <w:szCs w:val="23"/>
              </w:rPr>
              <w:t>ое мероприятие по географии «Вокруг Света</w:t>
            </w:r>
            <w:r w:rsidR="00965554" w:rsidRPr="00D320F2">
              <w:rPr>
                <w:rFonts w:ascii="Times New Roman" w:hAnsi="Times New Roman" w:cs="Times New Roman"/>
                <w:color w:val="1A1A1A" w:themeColor="background1" w:themeShade="1A"/>
                <w:sz w:val="23"/>
                <w:szCs w:val="23"/>
              </w:rPr>
              <w:t>»;</w:t>
            </w:r>
          </w:p>
          <w:p w:rsidR="00965554" w:rsidRPr="00D320F2" w:rsidRDefault="00965554" w:rsidP="006E630E">
            <w:pPr>
              <w:pStyle w:val="a3"/>
              <w:widowControl w:val="0"/>
              <w:numPr>
                <w:ilvl w:val="0"/>
                <w:numId w:val="12"/>
              </w:numPr>
              <w:ind w:left="314" w:hanging="284"/>
              <w:rPr>
                <w:rFonts w:ascii="Times New Roman" w:hAnsi="Times New Roman" w:cs="Times New Roman"/>
                <w:color w:val="1A1A1A" w:themeColor="background1" w:themeShade="1A"/>
                <w:sz w:val="23"/>
                <w:szCs w:val="23"/>
              </w:rPr>
            </w:pPr>
            <w:r w:rsidRPr="00D320F2">
              <w:rPr>
                <w:rFonts w:ascii="Times New Roman" w:hAnsi="Times New Roman" w:cs="Times New Roman"/>
                <w:color w:val="1A1A1A" w:themeColor="background1" w:themeShade="1A"/>
                <w:sz w:val="23"/>
                <w:szCs w:val="23"/>
              </w:rPr>
              <w:t>внеклассное мероприятие</w:t>
            </w:r>
            <w:r w:rsidR="00061751">
              <w:rPr>
                <w:rFonts w:ascii="Times New Roman" w:hAnsi="Times New Roman" w:cs="Times New Roman"/>
                <w:color w:val="1A1A1A" w:themeColor="background1" w:themeShade="1A"/>
                <w:sz w:val="23"/>
                <w:szCs w:val="23"/>
              </w:rPr>
              <w:t xml:space="preserve"> биологии </w:t>
            </w:r>
            <w:r w:rsidRPr="00D320F2">
              <w:rPr>
                <w:rFonts w:ascii="Times New Roman" w:hAnsi="Times New Roman" w:cs="Times New Roman"/>
                <w:color w:val="1A1A1A" w:themeColor="background1" w:themeShade="1A"/>
                <w:sz w:val="23"/>
                <w:szCs w:val="23"/>
              </w:rPr>
              <w:t xml:space="preserve"> «</w:t>
            </w:r>
            <w:r w:rsidR="00061751">
              <w:rPr>
                <w:rFonts w:ascii="Times New Roman" w:hAnsi="Times New Roman" w:cs="Times New Roman"/>
                <w:color w:val="1A1A1A" w:themeColor="background1" w:themeShade="1A"/>
                <w:sz w:val="23"/>
                <w:szCs w:val="23"/>
              </w:rPr>
              <w:t>Сохраним природу!</w:t>
            </w:r>
            <w:r w:rsidRPr="00D320F2">
              <w:rPr>
                <w:rFonts w:ascii="Times New Roman" w:hAnsi="Times New Roman" w:cs="Times New Roman"/>
                <w:color w:val="1A1A1A" w:themeColor="background1" w:themeShade="1A"/>
                <w:sz w:val="23"/>
                <w:szCs w:val="23"/>
              </w:rPr>
              <w:t>»;</w:t>
            </w:r>
          </w:p>
          <w:p w:rsidR="00965554" w:rsidRDefault="00061751" w:rsidP="006E630E">
            <w:pPr>
              <w:pStyle w:val="a3"/>
              <w:widowControl w:val="0"/>
              <w:numPr>
                <w:ilvl w:val="0"/>
                <w:numId w:val="12"/>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внеклассное мероприятие по химии</w:t>
            </w:r>
            <w:r w:rsidR="00965554" w:rsidRPr="00D320F2">
              <w:rPr>
                <w:rFonts w:ascii="Times New Roman" w:hAnsi="Times New Roman" w:cs="Times New Roman"/>
                <w:color w:val="1A1A1A" w:themeColor="background1" w:themeShade="1A"/>
                <w:sz w:val="23"/>
                <w:szCs w:val="23"/>
              </w:rPr>
              <w:t xml:space="preserve"> «</w:t>
            </w:r>
            <w:r>
              <w:rPr>
                <w:rFonts w:ascii="Times New Roman" w:hAnsi="Times New Roman" w:cs="Times New Roman"/>
                <w:color w:val="1A1A1A" w:themeColor="background1" w:themeShade="1A"/>
                <w:sz w:val="23"/>
                <w:szCs w:val="23"/>
              </w:rPr>
              <w:t>Химия и жизнь</w:t>
            </w:r>
            <w:r w:rsidR="00965554" w:rsidRPr="00D320F2">
              <w:rPr>
                <w:rFonts w:ascii="Times New Roman" w:hAnsi="Times New Roman" w:cs="Times New Roman"/>
                <w:color w:val="1A1A1A" w:themeColor="background1" w:themeShade="1A"/>
                <w:sz w:val="23"/>
                <w:szCs w:val="23"/>
              </w:rPr>
              <w:t>»</w:t>
            </w:r>
            <w:r w:rsidR="00E769D0" w:rsidRPr="00D320F2">
              <w:rPr>
                <w:rFonts w:ascii="Times New Roman" w:hAnsi="Times New Roman" w:cs="Times New Roman"/>
                <w:color w:val="1A1A1A" w:themeColor="background1" w:themeShade="1A"/>
                <w:sz w:val="23"/>
                <w:szCs w:val="23"/>
              </w:rPr>
              <w:t>.</w:t>
            </w:r>
          </w:p>
          <w:p w:rsidR="004241FE" w:rsidRPr="004241FE" w:rsidRDefault="004241FE" w:rsidP="006E630E">
            <w:pPr>
              <w:pStyle w:val="a3"/>
              <w:widowControl w:val="0"/>
              <w:numPr>
                <w:ilvl w:val="0"/>
                <w:numId w:val="12"/>
              </w:numPr>
              <w:ind w:left="314" w:hanging="284"/>
              <w:rPr>
                <w:rStyle w:val="FontStyle24"/>
                <w:color w:val="1A1A1A" w:themeColor="background1" w:themeShade="1A"/>
                <w:sz w:val="23"/>
                <w:szCs w:val="23"/>
              </w:rPr>
            </w:pPr>
            <w:r>
              <w:rPr>
                <w:rStyle w:val="FontStyle24"/>
                <w:rFonts w:eastAsia="Calibri"/>
              </w:rPr>
              <w:t>Посещение лекций «Млекопитающие Черного моря» Евпаторийский дельфинарий.</w:t>
            </w:r>
          </w:p>
          <w:p w:rsidR="004241FE" w:rsidRPr="004241FE" w:rsidRDefault="004241FE" w:rsidP="006E630E">
            <w:pPr>
              <w:pStyle w:val="a3"/>
              <w:widowControl w:val="0"/>
              <w:numPr>
                <w:ilvl w:val="0"/>
                <w:numId w:val="12"/>
              </w:numPr>
              <w:ind w:left="314" w:hanging="284"/>
              <w:rPr>
                <w:rStyle w:val="FontStyle24"/>
                <w:color w:val="1A1A1A" w:themeColor="background1" w:themeShade="1A"/>
                <w:sz w:val="23"/>
                <w:szCs w:val="23"/>
              </w:rPr>
            </w:pPr>
            <w:r>
              <w:rPr>
                <w:rStyle w:val="FontStyle24"/>
                <w:rFonts w:eastAsia="Calibri"/>
              </w:rPr>
              <w:t>Всероссийский экоурок «Мобильные технологии для экологии»</w:t>
            </w:r>
          </w:p>
          <w:p w:rsidR="004241FE" w:rsidRPr="00D320F2" w:rsidRDefault="004241FE" w:rsidP="006E630E">
            <w:pPr>
              <w:pStyle w:val="a3"/>
              <w:widowControl w:val="0"/>
              <w:numPr>
                <w:ilvl w:val="0"/>
                <w:numId w:val="12"/>
              </w:numPr>
              <w:ind w:left="314" w:hanging="284"/>
              <w:rPr>
                <w:rFonts w:ascii="Times New Roman" w:hAnsi="Times New Roman" w:cs="Times New Roman"/>
                <w:color w:val="1A1A1A" w:themeColor="background1" w:themeShade="1A"/>
                <w:sz w:val="23"/>
                <w:szCs w:val="23"/>
              </w:rPr>
            </w:pPr>
            <w:r>
              <w:rPr>
                <w:rStyle w:val="FontStyle24"/>
                <w:rFonts w:eastAsia="Calibri"/>
              </w:rPr>
              <w:t>Всероссийский экоурок «Хранители воды»</w:t>
            </w:r>
          </w:p>
          <w:p w:rsidR="006D3F4E" w:rsidRPr="00F54FA5" w:rsidRDefault="006D3F4E" w:rsidP="00F54FA5">
            <w:pPr>
              <w:widowControl w:val="0"/>
              <w:rPr>
                <w:rFonts w:ascii="Times New Roman" w:hAnsi="Times New Roman" w:cs="Times New Roman"/>
                <w:color w:val="1A1A1A" w:themeColor="background1" w:themeShade="1A"/>
                <w:sz w:val="23"/>
                <w:szCs w:val="23"/>
              </w:rPr>
            </w:pPr>
            <w:r w:rsidRPr="00D320F2">
              <w:rPr>
                <w:rFonts w:ascii="Times New Roman" w:hAnsi="Times New Roman" w:cs="Times New Roman"/>
                <w:color w:val="1A1A1A" w:themeColor="background1" w:themeShade="1A"/>
                <w:sz w:val="23"/>
                <w:szCs w:val="23"/>
                <w:u w:val="single"/>
              </w:rPr>
              <w:t>Призеры олимпиад, конкурсов</w:t>
            </w:r>
            <w:r w:rsidRPr="00D320F2">
              <w:rPr>
                <w:rFonts w:ascii="Times New Roman" w:hAnsi="Times New Roman" w:cs="Times New Roman"/>
                <w:color w:val="1A1A1A" w:themeColor="background1" w:themeShade="1A"/>
                <w:sz w:val="23"/>
                <w:szCs w:val="23"/>
              </w:rPr>
              <w:t>:</w:t>
            </w:r>
          </w:p>
          <w:p w:rsidR="00061751" w:rsidRPr="00D320F2" w:rsidRDefault="00A42304" w:rsidP="006E630E">
            <w:pPr>
              <w:pStyle w:val="a3"/>
              <w:widowControl w:val="0"/>
              <w:numPr>
                <w:ilvl w:val="0"/>
                <w:numId w:val="13"/>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 xml:space="preserve">1 </w:t>
            </w:r>
            <w:r w:rsidR="00061751">
              <w:rPr>
                <w:rFonts w:ascii="Times New Roman" w:hAnsi="Times New Roman" w:cs="Times New Roman"/>
                <w:color w:val="1A1A1A" w:themeColor="background1" w:themeShade="1A"/>
                <w:sz w:val="23"/>
                <w:szCs w:val="23"/>
              </w:rPr>
              <w:t>призер муниципального этапа Всероссийской ученической олимпиады по биологии (учитель Луговская А.В.).</w:t>
            </w:r>
          </w:p>
          <w:p w:rsidR="006D3F4E" w:rsidRPr="00D320F2" w:rsidRDefault="004241FE" w:rsidP="006E630E">
            <w:pPr>
              <w:pStyle w:val="a3"/>
              <w:widowControl w:val="0"/>
              <w:numPr>
                <w:ilvl w:val="0"/>
                <w:numId w:val="13"/>
              </w:numPr>
              <w:ind w:left="314" w:hanging="284"/>
              <w:rPr>
                <w:rFonts w:ascii="Times New Roman" w:hAnsi="Times New Roman" w:cs="Times New Roman"/>
                <w:color w:val="1A1A1A" w:themeColor="background1" w:themeShade="1A"/>
                <w:sz w:val="23"/>
                <w:szCs w:val="23"/>
              </w:rPr>
            </w:pPr>
            <w:r>
              <w:rPr>
                <w:rStyle w:val="FontStyle24"/>
              </w:rPr>
              <w:t>к</w:t>
            </w:r>
            <w:r>
              <w:rPr>
                <w:rStyle w:val="FontStyle24"/>
                <w:rFonts w:eastAsia="Calibri"/>
              </w:rPr>
              <w:t xml:space="preserve">онкурс «Черноморские сказки» </w:t>
            </w:r>
            <w:r>
              <w:rPr>
                <w:rStyle w:val="FontStyle24"/>
              </w:rPr>
              <w:t xml:space="preserve">2 призера (учитель Луговская А.В.) </w:t>
            </w:r>
          </w:p>
        </w:tc>
      </w:tr>
      <w:tr w:rsidR="00004745" w:rsidRPr="00D320F2" w:rsidTr="003671F1">
        <w:tc>
          <w:tcPr>
            <w:tcW w:w="1859" w:type="dxa"/>
            <w:vAlign w:val="center"/>
          </w:tcPr>
          <w:p w:rsidR="004C3B1B" w:rsidRPr="00D320F2" w:rsidRDefault="004C3B1B" w:rsidP="008908AD">
            <w:pPr>
              <w:widowControl w:val="0"/>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МО учителей математики</w:t>
            </w:r>
            <w:r w:rsidR="00A440B7">
              <w:rPr>
                <w:rFonts w:ascii="Times New Roman" w:hAnsi="Times New Roman" w:cs="Times New Roman"/>
                <w:color w:val="1A1A1A" w:themeColor="background1" w:themeShade="1A"/>
                <w:sz w:val="24"/>
                <w:szCs w:val="24"/>
              </w:rPr>
              <w:t xml:space="preserve">, </w:t>
            </w:r>
            <w:r w:rsidR="00A440B7">
              <w:rPr>
                <w:rFonts w:ascii="Times New Roman" w:hAnsi="Times New Roman" w:cs="Times New Roman"/>
                <w:color w:val="1A1A1A" w:themeColor="background1" w:themeShade="1A"/>
                <w:sz w:val="24"/>
                <w:szCs w:val="24"/>
              </w:rPr>
              <w:lastRenderedPageBreak/>
              <w:t>физики</w:t>
            </w:r>
            <w:r w:rsidRPr="00D320F2">
              <w:rPr>
                <w:rFonts w:ascii="Times New Roman" w:hAnsi="Times New Roman" w:cs="Times New Roman"/>
                <w:color w:val="1A1A1A" w:themeColor="background1" w:themeShade="1A"/>
                <w:sz w:val="24"/>
                <w:szCs w:val="24"/>
              </w:rPr>
              <w:t xml:space="preserve"> и информатики</w:t>
            </w:r>
          </w:p>
        </w:tc>
        <w:tc>
          <w:tcPr>
            <w:tcW w:w="3214" w:type="dxa"/>
            <w:vAlign w:val="center"/>
          </w:tcPr>
          <w:p w:rsidR="004C3B1B" w:rsidRPr="00D320F2" w:rsidRDefault="00F16E05" w:rsidP="008908AD">
            <w:pPr>
              <w:widowControl w:val="0"/>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lastRenderedPageBreak/>
              <w:t>совершенствование работы учителей математики</w:t>
            </w:r>
            <w:r w:rsidR="00DB5E55">
              <w:rPr>
                <w:rFonts w:ascii="Times New Roman" w:hAnsi="Times New Roman" w:cs="Times New Roman"/>
                <w:color w:val="1A1A1A" w:themeColor="background1" w:themeShade="1A"/>
                <w:sz w:val="24"/>
                <w:szCs w:val="24"/>
              </w:rPr>
              <w:t xml:space="preserve">, </w:t>
            </w:r>
            <w:r w:rsidR="00DB5E55">
              <w:rPr>
                <w:rFonts w:ascii="Times New Roman" w:hAnsi="Times New Roman" w:cs="Times New Roman"/>
                <w:color w:val="1A1A1A" w:themeColor="background1" w:themeShade="1A"/>
                <w:sz w:val="24"/>
                <w:szCs w:val="24"/>
              </w:rPr>
              <w:lastRenderedPageBreak/>
              <w:t>физики</w:t>
            </w:r>
            <w:r w:rsidRPr="00D320F2">
              <w:rPr>
                <w:rFonts w:ascii="Times New Roman" w:hAnsi="Times New Roman" w:cs="Times New Roman"/>
                <w:color w:val="1A1A1A" w:themeColor="background1" w:themeShade="1A"/>
                <w:sz w:val="24"/>
                <w:szCs w:val="24"/>
              </w:rPr>
              <w:t xml:space="preserve"> и информатики с учетом личностно-ориентированного подхода в обучении</w:t>
            </w:r>
          </w:p>
        </w:tc>
        <w:tc>
          <w:tcPr>
            <w:tcW w:w="5100" w:type="dxa"/>
            <w:vAlign w:val="center"/>
          </w:tcPr>
          <w:p w:rsidR="004C3B1B" w:rsidRPr="00D320F2" w:rsidRDefault="00F16E05" w:rsidP="008908AD">
            <w:pPr>
              <w:widowControl w:val="0"/>
              <w:rPr>
                <w:rFonts w:ascii="Times New Roman" w:hAnsi="Times New Roman" w:cs="Times New Roman"/>
                <w:color w:val="1A1A1A" w:themeColor="background1" w:themeShade="1A"/>
                <w:sz w:val="23"/>
                <w:szCs w:val="23"/>
              </w:rPr>
            </w:pPr>
            <w:r w:rsidRPr="00D320F2">
              <w:rPr>
                <w:rFonts w:ascii="Times New Roman" w:hAnsi="Times New Roman" w:cs="Times New Roman"/>
                <w:color w:val="1A1A1A" w:themeColor="background1" w:themeShade="1A"/>
                <w:sz w:val="23"/>
                <w:szCs w:val="23"/>
                <w:u w:val="single"/>
              </w:rPr>
              <w:lastRenderedPageBreak/>
              <w:t>Открытые мероприятия</w:t>
            </w:r>
            <w:r w:rsidRPr="00D320F2">
              <w:rPr>
                <w:rFonts w:ascii="Times New Roman" w:hAnsi="Times New Roman" w:cs="Times New Roman"/>
                <w:color w:val="1A1A1A" w:themeColor="background1" w:themeShade="1A"/>
                <w:sz w:val="23"/>
                <w:szCs w:val="23"/>
              </w:rPr>
              <w:t>:</w:t>
            </w:r>
          </w:p>
          <w:p w:rsidR="00B07C2D" w:rsidRPr="00D320F2" w:rsidRDefault="00B07C2D" w:rsidP="006E630E">
            <w:pPr>
              <w:pStyle w:val="a3"/>
              <w:widowControl w:val="0"/>
              <w:numPr>
                <w:ilvl w:val="0"/>
                <w:numId w:val="14"/>
              </w:numPr>
              <w:ind w:left="314" w:hanging="284"/>
              <w:rPr>
                <w:rFonts w:ascii="Times New Roman" w:hAnsi="Times New Roman" w:cs="Times New Roman"/>
                <w:color w:val="1A1A1A" w:themeColor="background1" w:themeShade="1A"/>
                <w:sz w:val="23"/>
                <w:szCs w:val="23"/>
              </w:rPr>
            </w:pPr>
            <w:r w:rsidRPr="00D320F2">
              <w:rPr>
                <w:rFonts w:ascii="Times New Roman" w:hAnsi="Times New Roman" w:cs="Times New Roman"/>
                <w:color w:val="1A1A1A" w:themeColor="background1" w:themeShade="1A"/>
                <w:sz w:val="23"/>
                <w:szCs w:val="23"/>
              </w:rPr>
              <w:t>откры</w:t>
            </w:r>
            <w:r w:rsidR="00662F05">
              <w:rPr>
                <w:rFonts w:ascii="Times New Roman" w:hAnsi="Times New Roman" w:cs="Times New Roman"/>
                <w:color w:val="1A1A1A" w:themeColor="background1" w:themeShade="1A"/>
                <w:sz w:val="23"/>
                <w:szCs w:val="23"/>
              </w:rPr>
              <w:t xml:space="preserve">тые уроки «Применение ИКТ при </w:t>
            </w:r>
            <w:r w:rsidR="00662F05">
              <w:rPr>
                <w:rFonts w:ascii="Times New Roman" w:hAnsi="Times New Roman" w:cs="Times New Roman"/>
                <w:color w:val="1A1A1A" w:themeColor="background1" w:themeShade="1A"/>
                <w:sz w:val="23"/>
                <w:szCs w:val="23"/>
              </w:rPr>
              <w:lastRenderedPageBreak/>
              <w:t>обучении математике» (5 класс)</w:t>
            </w:r>
            <w:r w:rsidRPr="00D320F2">
              <w:rPr>
                <w:rFonts w:ascii="Times New Roman" w:hAnsi="Times New Roman" w:cs="Times New Roman"/>
                <w:color w:val="1A1A1A" w:themeColor="background1" w:themeShade="1A"/>
                <w:sz w:val="23"/>
                <w:szCs w:val="23"/>
              </w:rPr>
              <w:t>;</w:t>
            </w:r>
          </w:p>
          <w:p w:rsidR="00F16E05" w:rsidRPr="00D320F2" w:rsidRDefault="00662F05" w:rsidP="006E630E">
            <w:pPr>
              <w:pStyle w:val="a3"/>
              <w:widowControl w:val="0"/>
              <w:numPr>
                <w:ilvl w:val="0"/>
                <w:numId w:val="14"/>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открытый урок, практикумы «Решение и составление задач поискового характера</w:t>
            </w:r>
            <w:r w:rsidR="00726E81">
              <w:rPr>
                <w:rFonts w:ascii="Times New Roman" w:hAnsi="Times New Roman" w:cs="Times New Roman"/>
                <w:color w:val="1A1A1A" w:themeColor="background1" w:themeShade="1A"/>
                <w:sz w:val="23"/>
                <w:szCs w:val="23"/>
              </w:rPr>
              <w:t>» (6 класс)</w:t>
            </w:r>
            <w:r w:rsidR="00B07C2D" w:rsidRPr="00D320F2">
              <w:rPr>
                <w:rFonts w:ascii="Times New Roman" w:hAnsi="Times New Roman" w:cs="Times New Roman"/>
                <w:color w:val="1A1A1A" w:themeColor="background1" w:themeShade="1A"/>
                <w:sz w:val="23"/>
                <w:szCs w:val="23"/>
              </w:rPr>
              <w:t>;</w:t>
            </w:r>
          </w:p>
          <w:p w:rsidR="00B07C2D" w:rsidRPr="00D320F2" w:rsidRDefault="00726E81" w:rsidP="006E630E">
            <w:pPr>
              <w:pStyle w:val="a3"/>
              <w:widowControl w:val="0"/>
              <w:numPr>
                <w:ilvl w:val="0"/>
                <w:numId w:val="14"/>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практическое занятие «Создание и демонстрация презентаций»</w:t>
            </w:r>
            <w:r w:rsidR="00B571EC">
              <w:rPr>
                <w:rFonts w:ascii="Times New Roman" w:hAnsi="Times New Roman" w:cs="Times New Roman"/>
                <w:color w:val="1A1A1A" w:themeColor="background1" w:themeShade="1A"/>
                <w:sz w:val="23"/>
                <w:szCs w:val="23"/>
              </w:rPr>
              <w:t xml:space="preserve"> (учитель – Симонова Н.М.)</w:t>
            </w:r>
            <w:r w:rsidR="00B07C2D" w:rsidRPr="00D320F2">
              <w:rPr>
                <w:rFonts w:ascii="Times New Roman" w:hAnsi="Times New Roman" w:cs="Times New Roman"/>
                <w:color w:val="1A1A1A" w:themeColor="background1" w:themeShade="1A"/>
                <w:sz w:val="23"/>
                <w:szCs w:val="23"/>
              </w:rPr>
              <w:t>;</w:t>
            </w:r>
          </w:p>
          <w:p w:rsidR="00B07C2D" w:rsidRPr="00D320F2" w:rsidRDefault="00B571EC" w:rsidP="006E630E">
            <w:pPr>
              <w:pStyle w:val="a3"/>
              <w:widowControl w:val="0"/>
              <w:numPr>
                <w:ilvl w:val="0"/>
                <w:numId w:val="14"/>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мастер-класс «Использование дидактических игр на современном уроке» (учитель – Джосан М.Э.)</w:t>
            </w:r>
            <w:r w:rsidR="00B07C2D" w:rsidRPr="00D320F2">
              <w:rPr>
                <w:rFonts w:ascii="Times New Roman" w:hAnsi="Times New Roman" w:cs="Times New Roman"/>
                <w:color w:val="1A1A1A" w:themeColor="background1" w:themeShade="1A"/>
                <w:sz w:val="23"/>
                <w:szCs w:val="23"/>
              </w:rPr>
              <w:t>;</w:t>
            </w:r>
          </w:p>
          <w:p w:rsidR="00B07C2D" w:rsidRPr="00D320F2" w:rsidRDefault="00231169" w:rsidP="006E630E">
            <w:pPr>
              <w:pStyle w:val="a3"/>
              <w:widowControl w:val="0"/>
              <w:numPr>
                <w:ilvl w:val="0"/>
                <w:numId w:val="14"/>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мастер-класс «Реализация компетентностного подхода</w:t>
            </w:r>
            <w:r w:rsidR="00517959">
              <w:rPr>
                <w:rFonts w:ascii="Times New Roman" w:hAnsi="Times New Roman" w:cs="Times New Roman"/>
                <w:color w:val="1A1A1A" w:themeColor="background1" w:themeShade="1A"/>
                <w:sz w:val="23"/>
                <w:szCs w:val="23"/>
              </w:rPr>
              <w:t xml:space="preserve"> в обучении математике» (учитель – Ибраимова М.Р.)</w:t>
            </w:r>
            <w:r w:rsidR="00B07C2D" w:rsidRPr="00D320F2">
              <w:rPr>
                <w:rFonts w:ascii="Times New Roman" w:hAnsi="Times New Roman" w:cs="Times New Roman"/>
                <w:color w:val="1A1A1A" w:themeColor="background1" w:themeShade="1A"/>
                <w:sz w:val="23"/>
                <w:szCs w:val="23"/>
              </w:rPr>
              <w:t>;</w:t>
            </w:r>
          </w:p>
          <w:p w:rsidR="00B07C2D" w:rsidRPr="00D320F2" w:rsidRDefault="00517959" w:rsidP="006E630E">
            <w:pPr>
              <w:pStyle w:val="a3"/>
              <w:widowControl w:val="0"/>
              <w:numPr>
                <w:ilvl w:val="0"/>
                <w:numId w:val="14"/>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открытый урок «Действия с суммами нескольких слагаемых» (6 класс)</w:t>
            </w:r>
            <w:r w:rsidR="00B07C2D" w:rsidRPr="00D320F2">
              <w:rPr>
                <w:rFonts w:ascii="Times New Roman" w:hAnsi="Times New Roman" w:cs="Times New Roman"/>
                <w:color w:val="1A1A1A" w:themeColor="background1" w:themeShade="1A"/>
                <w:sz w:val="23"/>
                <w:szCs w:val="23"/>
              </w:rPr>
              <w:t>;</w:t>
            </w:r>
          </w:p>
          <w:p w:rsidR="00B07C2D" w:rsidRPr="00D320F2" w:rsidRDefault="00517959" w:rsidP="006E630E">
            <w:pPr>
              <w:pStyle w:val="a3"/>
              <w:widowControl w:val="0"/>
              <w:numPr>
                <w:ilvl w:val="0"/>
                <w:numId w:val="14"/>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открытый урок «Площади прямоугольника и квадрата» (5 класс)</w:t>
            </w:r>
            <w:r w:rsidR="00B07C2D" w:rsidRPr="00D320F2">
              <w:rPr>
                <w:rFonts w:ascii="Times New Roman" w:hAnsi="Times New Roman" w:cs="Times New Roman"/>
                <w:color w:val="1A1A1A" w:themeColor="background1" w:themeShade="1A"/>
                <w:sz w:val="23"/>
                <w:szCs w:val="23"/>
              </w:rPr>
              <w:t>;</w:t>
            </w:r>
          </w:p>
          <w:p w:rsidR="00B07C2D" w:rsidRPr="00D320F2" w:rsidRDefault="00517959" w:rsidP="006E630E">
            <w:pPr>
              <w:pStyle w:val="a3"/>
              <w:widowControl w:val="0"/>
              <w:numPr>
                <w:ilvl w:val="0"/>
                <w:numId w:val="14"/>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открытый урок «Метод координат в решении задач» (9 класс)</w:t>
            </w:r>
            <w:r w:rsidR="00B07C2D" w:rsidRPr="00D320F2">
              <w:rPr>
                <w:rFonts w:ascii="Times New Roman" w:hAnsi="Times New Roman" w:cs="Times New Roman"/>
                <w:color w:val="1A1A1A" w:themeColor="background1" w:themeShade="1A"/>
                <w:sz w:val="23"/>
                <w:szCs w:val="23"/>
              </w:rPr>
              <w:t>;</w:t>
            </w:r>
          </w:p>
          <w:p w:rsidR="00B07C2D" w:rsidRPr="00D320F2" w:rsidRDefault="00CE100C" w:rsidP="006E630E">
            <w:pPr>
              <w:pStyle w:val="a3"/>
              <w:widowControl w:val="0"/>
              <w:numPr>
                <w:ilvl w:val="0"/>
                <w:numId w:val="14"/>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интеллектуальный марафон «Красота мира в математике»</w:t>
            </w:r>
            <w:r w:rsidR="00DA60B4">
              <w:rPr>
                <w:rFonts w:ascii="Times New Roman" w:hAnsi="Times New Roman" w:cs="Times New Roman"/>
                <w:color w:val="1A1A1A" w:themeColor="background1" w:themeShade="1A"/>
                <w:sz w:val="23"/>
                <w:szCs w:val="23"/>
              </w:rPr>
              <w:t xml:space="preserve"> (10 класс)</w:t>
            </w:r>
            <w:r w:rsidR="00B07C2D" w:rsidRPr="00D320F2">
              <w:rPr>
                <w:rFonts w:ascii="Times New Roman" w:hAnsi="Times New Roman" w:cs="Times New Roman"/>
                <w:color w:val="1A1A1A" w:themeColor="background1" w:themeShade="1A"/>
                <w:sz w:val="23"/>
                <w:szCs w:val="23"/>
              </w:rPr>
              <w:t>;</w:t>
            </w:r>
          </w:p>
          <w:p w:rsidR="00B07C2D" w:rsidRDefault="00B07C2D" w:rsidP="006E630E">
            <w:pPr>
              <w:pStyle w:val="a3"/>
              <w:widowControl w:val="0"/>
              <w:numPr>
                <w:ilvl w:val="0"/>
                <w:numId w:val="14"/>
              </w:numPr>
              <w:ind w:left="314" w:hanging="284"/>
              <w:rPr>
                <w:rFonts w:ascii="Times New Roman" w:hAnsi="Times New Roman" w:cs="Times New Roman"/>
                <w:color w:val="1A1A1A" w:themeColor="background1" w:themeShade="1A"/>
                <w:sz w:val="23"/>
                <w:szCs w:val="23"/>
              </w:rPr>
            </w:pPr>
            <w:r w:rsidRPr="00D320F2">
              <w:rPr>
                <w:rFonts w:ascii="Times New Roman" w:hAnsi="Times New Roman" w:cs="Times New Roman"/>
                <w:color w:val="1A1A1A" w:themeColor="background1" w:themeShade="1A"/>
                <w:sz w:val="23"/>
                <w:szCs w:val="23"/>
              </w:rPr>
              <w:t>виктори</w:t>
            </w:r>
            <w:r w:rsidR="00530EFA">
              <w:rPr>
                <w:rFonts w:ascii="Times New Roman" w:hAnsi="Times New Roman" w:cs="Times New Roman"/>
                <w:color w:val="1A1A1A" w:themeColor="background1" w:themeShade="1A"/>
                <w:sz w:val="23"/>
                <w:szCs w:val="23"/>
              </w:rPr>
              <w:t>на «С компьютером – на Ты» (10-11 классы);</w:t>
            </w:r>
          </w:p>
          <w:p w:rsidR="00530EFA" w:rsidRDefault="00530EFA" w:rsidP="006E630E">
            <w:pPr>
              <w:pStyle w:val="a3"/>
              <w:widowControl w:val="0"/>
              <w:numPr>
                <w:ilvl w:val="0"/>
                <w:numId w:val="14"/>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интеллектуальная игра «Физический бой» (7 классы);</w:t>
            </w:r>
          </w:p>
          <w:p w:rsidR="00530EFA" w:rsidRDefault="00530EFA" w:rsidP="006E630E">
            <w:pPr>
              <w:pStyle w:val="a3"/>
              <w:widowControl w:val="0"/>
              <w:numPr>
                <w:ilvl w:val="0"/>
                <w:numId w:val="14"/>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интеллектуальная игра «Самый умный»</w:t>
            </w:r>
            <w:r w:rsidR="00412DBE">
              <w:rPr>
                <w:rFonts w:ascii="Times New Roman" w:hAnsi="Times New Roman" w:cs="Times New Roman"/>
                <w:color w:val="1A1A1A" w:themeColor="background1" w:themeShade="1A"/>
                <w:sz w:val="23"/>
                <w:szCs w:val="23"/>
              </w:rPr>
              <w:t xml:space="preserve"> (6 классы);</w:t>
            </w:r>
          </w:p>
          <w:p w:rsidR="00412DBE" w:rsidRDefault="00412DBE" w:rsidP="006E630E">
            <w:pPr>
              <w:pStyle w:val="a3"/>
              <w:widowControl w:val="0"/>
              <w:numPr>
                <w:ilvl w:val="0"/>
                <w:numId w:val="14"/>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устный журнал «Мастерские науки»;</w:t>
            </w:r>
          </w:p>
          <w:p w:rsidR="00412DBE" w:rsidRDefault="00412DBE" w:rsidP="006E630E">
            <w:pPr>
              <w:pStyle w:val="a3"/>
              <w:widowControl w:val="0"/>
              <w:numPr>
                <w:ilvl w:val="0"/>
                <w:numId w:val="14"/>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КВН по математике (5класс);</w:t>
            </w:r>
          </w:p>
          <w:p w:rsidR="00025FE7" w:rsidRDefault="00025FE7" w:rsidP="006E630E">
            <w:pPr>
              <w:pStyle w:val="a3"/>
              <w:widowControl w:val="0"/>
              <w:numPr>
                <w:ilvl w:val="0"/>
                <w:numId w:val="14"/>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урок</w:t>
            </w:r>
            <w:r w:rsidR="00E83B91">
              <w:rPr>
                <w:rFonts w:ascii="Times New Roman" w:hAnsi="Times New Roman" w:cs="Times New Roman"/>
                <w:color w:val="1A1A1A" w:themeColor="background1" w:themeShade="1A"/>
                <w:sz w:val="23"/>
                <w:szCs w:val="23"/>
              </w:rPr>
              <w:t>-защита творческих работ «Правила безопасности при работе с источниками электрического напряжения»;</w:t>
            </w:r>
          </w:p>
          <w:p w:rsidR="00BA536E" w:rsidRDefault="00E83B91" w:rsidP="006E630E">
            <w:pPr>
              <w:pStyle w:val="a3"/>
              <w:widowControl w:val="0"/>
              <w:numPr>
                <w:ilvl w:val="0"/>
                <w:numId w:val="14"/>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конкурс «Фестиваль задач».</w:t>
            </w:r>
          </w:p>
          <w:p w:rsidR="00E83B91" w:rsidRPr="00D320F2" w:rsidRDefault="00BA536E" w:rsidP="00BA536E">
            <w:pPr>
              <w:pStyle w:val="a3"/>
              <w:widowControl w:val="0"/>
              <w:ind w:left="31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 xml:space="preserve">                                         </w:t>
            </w:r>
          </w:p>
          <w:p w:rsidR="00B07C2D" w:rsidRPr="00D320F2" w:rsidRDefault="00B07C2D" w:rsidP="008908AD">
            <w:pPr>
              <w:widowControl w:val="0"/>
              <w:rPr>
                <w:rFonts w:ascii="Times New Roman" w:hAnsi="Times New Roman" w:cs="Times New Roman"/>
                <w:color w:val="1A1A1A" w:themeColor="background1" w:themeShade="1A"/>
                <w:sz w:val="23"/>
                <w:szCs w:val="23"/>
              </w:rPr>
            </w:pPr>
            <w:r w:rsidRPr="00D320F2">
              <w:rPr>
                <w:rFonts w:ascii="Times New Roman" w:hAnsi="Times New Roman" w:cs="Times New Roman"/>
                <w:color w:val="1A1A1A" w:themeColor="background1" w:themeShade="1A"/>
                <w:sz w:val="23"/>
                <w:szCs w:val="23"/>
                <w:u w:val="single"/>
              </w:rPr>
              <w:t>Призеры олимпиад, конкурсов</w:t>
            </w:r>
            <w:r w:rsidRPr="00D320F2">
              <w:rPr>
                <w:rFonts w:ascii="Times New Roman" w:hAnsi="Times New Roman" w:cs="Times New Roman"/>
                <w:color w:val="1A1A1A" w:themeColor="background1" w:themeShade="1A"/>
                <w:sz w:val="23"/>
                <w:szCs w:val="23"/>
              </w:rPr>
              <w:t>:</w:t>
            </w:r>
          </w:p>
          <w:p w:rsidR="00B07C2D" w:rsidRPr="00D320F2" w:rsidRDefault="00EF07B6" w:rsidP="006E630E">
            <w:pPr>
              <w:pStyle w:val="a3"/>
              <w:widowControl w:val="0"/>
              <w:numPr>
                <w:ilvl w:val="0"/>
                <w:numId w:val="15"/>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1победитель, 1призер муниципального этапа Всероссийской ученической олимпиады по физике ( учитель Джосан М.Э.);</w:t>
            </w:r>
          </w:p>
          <w:p w:rsidR="00B07C2D" w:rsidRPr="00D320F2" w:rsidRDefault="00B07C2D" w:rsidP="006E630E">
            <w:pPr>
              <w:pStyle w:val="a3"/>
              <w:widowControl w:val="0"/>
              <w:numPr>
                <w:ilvl w:val="0"/>
                <w:numId w:val="15"/>
              </w:numPr>
              <w:ind w:left="314" w:hanging="284"/>
              <w:rPr>
                <w:rFonts w:ascii="Times New Roman" w:hAnsi="Times New Roman" w:cs="Times New Roman"/>
                <w:color w:val="1A1A1A" w:themeColor="background1" w:themeShade="1A"/>
                <w:sz w:val="23"/>
                <w:szCs w:val="23"/>
              </w:rPr>
            </w:pPr>
            <w:r w:rsidRPr="00D320F2">
              <w:rPr>
                <w:rFonts w:ascii="Times New Roman" w:hAnsi="Times New Roman" w:cs="Times New Roman"/>
                <w:color w:val="1A1A1A" w:themeColor="background1" w:themeShade="1A"/>
                <w:sz w:val="23"/>
                <w:szCs w:val="23"/>
                <w:lang w:val="en-US"/>
              </w:rPr>
              <w:t>II</w:t>
            </w:r>
            <w:r w:rsidRPr="00D320F2">
              <w:rPr>
                <w:rFonts w:ascii="Times New Roman" w:hAnsi="Times New Roman" w:cs="Times New Roman"/>
                <w:color w:val="1A1A1A" w:themeColor="background1" w:themeShade="1A"/>
                <w:sz w:val="23"/>
                <w:szCs w:val="23"/>
              </w:rPr>
              <w:t xml:space="preserve"> место </w:t>
            </w:r>
            <w:r w:rsidR="00EF07B6">
              <w:rPr>
                <w:rFonts w:ascii="Times New Roman" w:hAnsi="Times New Roman" w:cs="Times New Roman"/>
                <w:color w:val="1A1A1A" w:themeColor="background1" w:themeShade="1A"/>
                <w:sz w:val="23"/>
                <w:szCs w:val="23"/>
              </w:rPr>
              <w:t>в мждународной онлайн-олимпиаде «Фоксфорда»</w:t>
            </w:r>
            <w:r w:rsidR="00652DE4" w:rsidRPr="00D320F2">
              <w:rPr>
                <w:rFonts w:ascii="Times New Roman" w:hAnsi="Times New Roman" w:cs="Times New Roman"/>
                <w:color w:val="1A1A1A" w:themeColor="background1" w:themeShade="1A"/>
                <w:sz w:val="23"/>
                <w:szCs w:val="23"/>
              </w:rPr>
              <w:t xml:space="preserve"> (учитель – Ибраимова М.Р.);</w:t>
            </w:r>
          </w:p>
          <w:p w:rsidR="00652DE4" w:rsidRPr="00D320F2" w:rsidRDefault="00BD4A2D" w:rsidP="006E630E">
            <w:pPr>
              <w:pStyle w:val="a3"/>
              <w:widowControl w:val="0"/>
              <w:numPr>
                <w:ilvl w:val="0"/>
                <w:numId w:val="15"/>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 xml:space="preserve">1призер ( </w:t>
            </w:r>
            <w:r>
              <w:rPr>
                <w:rFonts w:ascii="Times New Roman" w:hAnsi="Times New Roman" w:cs="Times New Roman"/>
                <w:color w:val="1A1A1A" w:themeColor="background1" w:themeShade="1A"/>
                <w:sz w:val="23"/>
                <w:szCs w:val="23"/>
                <w:lang w:val="en-US"/>
              </w:rPr>
              <w:t>I</w:t>
            </w:r>
            <w:r>
              <w:rPr>
                <w:rFonts w:ascii="Times New Roman" w:hAnsi="Times New Roman" w:cs="Times New Roman"/>
                <w:color w:val="1A1A1A" w:themeColor="background1" w:themeShade="1A"/>
                <w:sz w:val="23"/>
                <w:szCs w:val="23"/>
              </w:rPr>
              <w:t xml:space="preserve"> место в городе Евпатории ) международного математического конкурса «Кенгуру – 2016» </w:t>
            </w:r>
            <w:r w:rsidR="00652DE4" w:rsidRPr="00D320F2">
              <w:rPr>
                <w:rFonts w:ascii="Times New Roman" w:hAnsi="Times New Roman" w:cs="Times New Roman"/>
                <w:color w:val="1A1A1A" w:themeColor="background1" w:themeShade="1A"/>
                <w:sz w:val="23"/>
                <w:szCs w:val="23"/>
              </w:rPr>
              <w:t xml:space="preserve"> (учитель – Ибраимова М.Р.)</w:t>
            </w:r>
            <w:r>
              <w:rPr>
                <w:rFonts w:ascii="Times New Roman" w:hAnsi="Times New Roman" w:cs="Times New Roman"/>
                <w:color w:val="1A1A1A" w:themeColor="background1" w:themeShade="1A"/>
                <w:sz w:val="23"/>
                <w:szCs w:val="23"/>
              </w:rPr>
              <w:t>.</w:t>
            </w:r>
          </w:p>
        </w:tc>
      </w:tr>
      <w:tr w:rsidR="00C83CAA" w:rsidRPr="00D320F2" w:rsidTr="00BB4B03">
        <w:trPr>
          <w:trHeight w:val="1125"/>
        </w:trPr>
        <w:tc>
          <w:tcPr>
            <w:tcW w:w="1859" w:type="dxa"/>
            <w:vAlign w:val="center"/>
          </w:tcPr>
          <w:p w:rsidR="00896930" w:rsidRPr="00D320F2" w:rsidRDefault="00896930" w:rsidP="008908AD">
            <w:pPr>
              <w:widowControl w:val="0"/>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lastRenderedPageBreak/>
              <w:t>МО учителей начальной школы</w:t>
            </w:r>
          </w:p>
        </w:tc>
        <w:tc>
          <w:tcPr>
            <w:tcW w:w="3214" w:type="dxa"/>
            <w:vAlign w:val="center"/>
          </w:tcPr>
          <w:p w:rsidR="00896930" w:rsidRPr="00D320F2" w:rsidRDefault="000F199F" w:rsidP="008908AD">
            <w:pPr>
              <w:widowControl w:val="0"/>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создание условий для реализации новых образовательных стандартов в начальной школе</w:t>
            </w:r>
          </w:p>
        </w:tc>
        <w:tc>
          <w:tcPr>
            <w:tcW w:w="5100" w:type="dxa"/>
            <w:vAlign w:val="center"/>
          </w:tcPr>
          <w:p w:rsidR="00896930" w:rsidRPr="00D320F2" w:rsidRDefault="004325A5" w:rsidP="008908AD">
            <w:pPr>
              <w:widowControl w:val="0"/>
              <w:rPr>
                <w:rFonts w:ascii="Times New Roman" w:hAnsi="Times New Roman" w:cs="Times New Roman"/>
                <w:color w:val="1A1A1A" w:themeColor="background1" w:themeShade="1A"/>
                <w:sz w:val="23"/>
                <w:szCs w:val="23"/>
              </w:rPr>
            </w:pPr>
            <w:r w:rsidRPr="00D320F2">
              <w:rPr>
                <w:rFonts w:ascii="Times New Roman" w:hAnsi="Times New Roman" w:cs="Times New Roman"/>
                <w:color w:val="1A1A1A" w:themeColor="background1" w:themeShade="1A"/>
                <w:sz w:val="23"/>
                <w:szCs w:val="23"/>
                <w:u w:val="single"/>
              </w:rPr>
              <w:t>Внеклассные мероприятия</w:t>
            </w:r>
            <w:r w:rsidR="000F199F" w:rsidRPr="00D320F2">
              <w:rPr>
                <w:rFonts w:ascii="Times New Roman" w:hAnsi="Times New Roman" w:cs="Times New Roman"/>
                <w:color w:val="1A1A1A" w:themeColor="background1" w:themeShade="1A"/>
                <w:sz w:val="23"/>
                <w:szCs w:val="23"/>
              </w:rPr>
              <w:t>:</w:t>
            </w:r>
          </w:p>
          <w:p w:rsidR="000F199F" w:rsidRPr="00D320F2" w:rsidRDefault="007D1C17" w:rsidP="006E630E">
            <w:pPr>
              <w:pStyle w:val="a3"/>
              <w:widowControl w:val="0"/>
              <w:numPr>
                <w:ilvl w:val="0"/>
                <w:numId w:val="17"/>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театральные постановки по сказкам народов Крыма</w:t>
            </w:r>
            <w:r w:rsidR="004325A5" w:rsidRPr="00D320F2">
              <w:rPr>
                <w:rFonts w:ascii="Times New Roman" w:hAnsi="Times New Roman" w:cs="Times New Roman"/>
                <w:color w:val="1A1A1A" w:themeColor="background1" w:themeShade="1A"/>
                <w:sz w:val="23"/>
                <w:szCs w:val="23"/>
              </w:rPr>
              <w:t>;</w:t>
            </w:r>
          </w:p>
          <w:p w:rsidR="004325A5" w:rsidRPr="00D320F2" w:rsidRDefault="004325A5" w:rsidP="006E630E">
            <w:pPr>
              <w:pStyle w:val="a3"/>
              <w:widowControl w:val="0"/>
              <w:numPr>
                <w:ilvl w:val="0"/>
                <w:numId w:val="17"/>
              </w:numPr>
              <w:ind w:left="314" w:hanging="284"/>
              <w:rPr>
                <w:rFonts w:ascii="Times New Roman" w:hAnsi="Times New Roman" w:cs="Times New Roman"/>
                <w:color w:val="1A1A1A" w:themeColor="background1" w:themeShade="1A"/>
                <w:sz w:val="23"/>
                <w:szCs w:val="23"/>
              </w:rPr>
            </w:pPr>
            <w:r w:rsidRPr="00D320F2">
              <w:rPr>
                <w:rFonts w:ascii="Times New Roman" w:hAnsi="Times New Roman" w:cs="Times New Roman"/>
                <w:color w:val="1A1A1A" w:themeColor="background1" w:themeShade="1A"/>
                <w:sz w:val="23"/>
                <w:szCs w:val="23"/>
              </w:rPr>
              <w:t xml:space="preserve">конкурс </w:t>
            </w:r>
            <w:r w:rsidR="001D62D9" w:rsidRPr="00D320F2">
              <w:rPr>
                <w:rFonts w:ascii="Times New Roman" w:hAnsi="Times New Roman" w:cs="Times New Roman"/>
                <w:color w:val="1A1A1A" w:themeColor="background1" w:themeShade="1A"/>
                <w:sz w:val="23"/>
                <w:szCs w:val="23"/>
              </w:rPr>
              <w:t>«Л</w:t>
            </w:r>
            <w:r w:rsidRPr="00D320F2">
              <w:rPr>
                <w:rFonts w:ascii="Times New Roman" w:hAnsi="Times New Roman" w:cs="Times New Roman"/>
                <w:color w:val="1A1A1A" w:themeColor="background1" w:themeShade="1A"/>
                <w:sz w:val="23"/>
                <w:szCs w:val="23"/>
              </w:rPr>
              <w:t>учш</w:t>
            </w:r>
            <w:r w:rsidR="001D62D9" w:rsidRPr="00D320F2">
              <w:rPr>
                <w:rFonts w:ascii="Times New Roman" w:hAnsi="Times New Roman" w:cs="Times New Roman"/>
                <w:color w:val="1A1A1A" w:themeColor="background1" w:themeShade="1A"/>
                <w:sz w:val="23"/>
                <w:szCs w:val="23"/>
              </w:rPr>
              <w:t>ая</w:t>
            </w:r>
            <w:r w:rsidRPr="00D320F2">
              <w:rPr>
                <w:rFonts w:ascii="Times New Roman" w:hAnsi="Times New Roman" w:cs="Times New Roman"/>
                <w:color w:val="1A1A1A" w:themeColor="background1" w:themeShade="1A"/>
                <w:sz w:val="23"/>
                <w:szCs w:val="23"/>
              </w:rPr>
              <w:t xml:space="preserve"> новогодн</w:t>
            </w:r>
            <w:r w:rsidR="001D62D9" w:rsidRPr="00D320F2">
              <w:rPr>
                <w:rFonts w:ascii="Times New Roman" w:hAnsi="Times New Roman" w:cs="Times New Roman"/>
                <w:color w:val="1A1A1A" w:themeColor="background1" w:themeShade="1A"/>
                <w:sz w:val="23"/>
                <w:szCs w:val="23"/>
              </w:rPr>
              <w:t>яя</w:t>
            </w:r>
            <w:r w:rsidRPr="00D320F2">
              <w:rPr>
                <w:rFonts w:ascii="Times New Roman" w:hAnsi="Times New Roman" w:cs="Times New Roman"/>
                <w:color w:val="1A1A1A" w:themeColor="background1" w:themeShade="1A"/>
                <w:sz w:val="23"/>
                <w:szCs w:val="23"/>
              </w:rPr>
              <w:t xml:space="preserve"> игрушк</w:t>
            </w:r>
            <w:r w:rsidR="001D62D9" w:rsidRPr="00D320F2">
              <w:rPr>
                <w:rFonts w:ascii="Times New Roman" w:hAnsi="Times New Roman" w:cs="Times New Roman"/>
                <w:color w:val="1A1A1A" w:themeColor="background1" w:themeShade="1A"/>
                <w:sz w:val="23"/>
                <w:szCs w:val="23"/>
              </w:rPr>
              <w:t>а»</w:t>
            </w:r>
            <w:r w:rsidRPr="00D320F2">
              <w:rPr>
                <w:rFonts w:ascii="Times New Roman" w:hAnsi="Times New Roman" w:cs="Times New Roman"/>
                <w:color w:val="1A1A1A" w:themeColor="background1" w:themeShade="1A"/>
                <w:sz w:val="23"/>
                <w:szCs w:val="23"/>
              </w:rPr>
              <w:t>;</w:t>
            </w:r>
          </w:p>
          <w:p w:rsidR="004325A5" w:rsidRPr="00D320F2" w:rsidRDefault="004325A5" w:rsidP="006E630E">
            <w:pPr>
              <w:pStyle w:val="a3"/>
              <w:widowControl w:val="0"/>
              <w:numPr>
                <w:ilvl w:val="0"/>
                <w:numId w:val="17"/>
              </w:numPr>
              <w:ind w:left="314" w:hanging="284"/>
              <w:rPr>
                <w:rFonts w:ascii="Times New Roman" w:hAnsi="Times New Roman" w:cs="Times New Roman"/>
                <w:color w:val="1A1A1A" w:themeColor="background1" w:themeShade="1A"/>
                <w:sz w:val="23"/>
                <w:szCs w:val="23"/>
              </w:rPr>
            </w:pPr>
            <w:r w:rsidRPr="00D320F2">
              <w:rPr>
                <w:rFonts w:ascii="Times New Roman" w:hAnsi="Times New Roman" w:cs="Times New Roman"/>
                <w:color w:val="1A1A1A" w:themeColor="background1" w:themeShade="1A"/>
                <w:sz w:val="23"/>
                <w:szCs w:val="23"/>
              </w:rPr>
              <w:t>конкурс на лучшее оформление кабинета к Новому году;</w:t>
            </w:r>
          </w:p>
          <w:p w:rsidR="004325A5" w:rsidRPr="00D320F2" w:rsidRDefault="004325A5" w:rsidP="006E630E">
            <w:pPr>
              <w:pStyle w:val="a3"/>
              <w:widowControl w:val="0"/>
              <w:numPr>
                <w:ilvl w:val="0"/>
                <w:numId w:val="17"/>
              </w:numPr>
              <w:ind w:left="314" w:hanging="284"/>
              <w:rPr>
                <w:rFonts w:ascii="Times New Roman" w:hAnsi="Times New Roman" w:cs="Times New Roman"/>
                <w:color w:val="1A1A1A" w:themeColor="background1" w:themeShade="1A"/>
                <w:sz w:val="23"/>
                <w:szCs w:val="23"/>
              </w:rPr>
            </w:pPr>
            <w:r w:rsidRPr="00D320F2">
              <w:rPr>
                <w:rFonts w:ascii="Times New Roman" w:hAnsi="Times New Roman" w:cs="Times New Roman"/>
                <w:color w:val="1A1A1A" w:themeColor="background1" w:themeShade="1A"/>
                <w:sz w:val="23"/>
                <w:szCs w:val="23"/>
              </w:rPr>
              <w:t>конкурс на лучшее озеленение класса;</w:t>
            </w:r>
          </w:p>
          <w:p w:rsidR="004325A5" w:rsidRPr="00D320F2" w:rsidRDefault="004325A5" w:rsidP="006E630E">
            <w:pPr>
              <w:pStyle w:val="a3"/>
              <w:widowControl w:val="0"/>
              <w:numPr>
                <w:ilvl w:val="0"/>
                <w:numId w:val="17"/>
              </w:numPr>
              <w:ind w:left="314" w:hanging="284"/>
              <w:rPr>
                <w:rFonts w:ascii="Times New Roman" w:hAnsi="Times New Roman" w:cs="Times New Roman"/>
                <w:color w:val="1A1A1A" w:themeColor="background1" w:themeShade="1A"/>
                <w:sz w:val="23"/>
                <w:szCs w:val="23"/>
              </w:rPr>
            </w:pPr>
            <w:r w:rsidRPr="00D320F2">
              <w:rPr>
                <w:rFonts w:ascii="Times New Roman" w:hAnsi="Times New Roman" w:cs="Times New Roman"/>
                <w:color w:val="1A1A1A" w:themeColor="background1" w:themeShade="1A"/>
                <w:sz w:val="23"/>
                <w:szCs w:val="23"/>
              </w:rPr>
              <w:t>конкурс «Смотр строя и песни»;</w:t>
            </w:r>
          </w:p>
          <w:p w:rsidR="004325A5" w:rsidRPr="00D320F2" w:rsidRDefault="001369AC" w:rsidP="006E630E">
            <w:pPr>
              <w:pStyle w:val="a3"/>
              <w:widowControl w:val="0"/>
              <w:numPr>
                <w:ilvl w:val="0"/>
                <w:numId w:val="17"/>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конкурс «Крым в сердце моем</w:t>
            </w:r>
            <w:r w:rsidR="004325A5" w:rsidRPr="00D320F2">
              <w:rPr>
                <w:rFonts w:ascii="Times New Roman" w:hAnsi="Times New Roman" w:cs="Times New Roman"/>
                <w:color w:val="1A1A1A" w:themeColor="background1" w:themeShade="1A"/>
                <w:sz w:val="23"/>
                <w:szCs w:val="23"/>
              </w:rPr>
              <w:t>»;</w:t>
            </w:r>
          </w:p>
          <w:p w:rsidR="004325A5" w:rsidRPr="00D320F2" w:rsidRDefault="004325A5" w:rsidP="006E630E">
            <w:pPr>
              <w:pStyle w:val="a3"/>
              <w:widowControl w:val="0"/>
              <w:numPr>
                <w:ilvl w:val="0"/>
                <w:numId w:val="17"/>
              </w:numPr>
              <w:ind w:left="314" w:hanging="284"/>
              <w:rPr>
                <w:rFonts w:ascii="Times New Roman" w:hAnsi="Times New Roman" w:cs="Times New Roman"/>
                <w:color w:val="1A1A1A" w:themeColor="background1" w:themeShade="1A"/>
                <w:sz w:val="23"/>
                <w:szCs w:val="23"/>
              </w:rPr>
            </w:pPr>
            <w:r w:rsidRPr="00D320F2">
              <w:rPr>
                <w:rFonts w:ascii="Times New Roman" w:hAnsi="Times New Roman" w:cs="Times New Roman"/>
                <w:color w:val="1A1A1A" w:themeColor="background1" w:themeShade="1A"/>
                <w:sz w:val="23"/>
                <w:szCs w:val="23"/>
              </w:rPr>
              <w:t>конкурс «Ученик года»;</w:t>
            </w:r>
          </w:p>
          <w:p w:rsidR="004325A5" w:rsidRPr="00D320F2" w:rsidRDefault="007D1C17" w:rsidP="006E630E">
            <w:pPr>
              <w:pStyle w:val="a3"/>
              <w:widowControl w:val="0"/>
              <w:numPr>
                <w:ilvl w:val="0"/>
                <w:numId w:val="17"/>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конкурс рисунков, поделок «Дорога глазами детей»</w:t>
            </w:r>
            <w:r w:rsidR="004325A5" w:rsidRPr="00D320F2">
              <w:rPr>
                <w:rFonts w:ascii="Times New Roman" w:hAnsi="Times New Roman" w:cs="Times New Roman"/>
                <w:color w:val="1A1A1A" w:themeColor="background1" w:themeShade="1A"/>
                <w:sz w:val="23"/>
                <w:szCs w:val="23"/>
              </w:rPr>
              <w:t>;</w:t>
            </w:r>
          </w:p>
          <w:p w:rsidR="004325A5" w:rsidRPr="00D320F2" w:rsidRDefault="004325A5" w:rsidP="006E630E">
            <w:pPr>
              <w:pStyle w:val="a3"/>
              <w:widowControl w:val="0"/>
              <w:numPr>
                <w:ilvl w:val="0"/>
                <w:numId w:val="17"/>
              </w:numPr>
              <w:ind w:left="314" w:hanging="284"/>
              <w:rPr>
                <w:rFonts w:ascii="Times New Roman" w:hAnsi="Times New Roman" w:cs="Times New Roman"/>
                <w:color w:val="1A1A1A" w:themeColor="background1" w:themeShade="1A"/>
                <w:sz w:val="23"/>
                <w:szCs w:val="23"/>
              </w:rPr>
            </w:pPr>
            <w:r w:rsidRPr="00D320F2">
              <w:rPr>
                <w:rFonts w:ascii="Times New Roman" w:hAnsi="Times New Roman" w:cs="Times New Roman"/>
                <w:color w:val="1A1A1A" w:themeColor="background1" w:themeShade="1A"/>
                <w:sz w:val="23"/>
                <w:szCs w:val="23"/>
              </w:rPr>
              <w:t>«Праздник Евпаторят»;</w:t>
            </w:r>
          </w:p>
          <w:p w:rsidR="004325A5" w:rsidRDefault="004325A5" w:rsidP="006E630E">
            <w:pPr>
              <w:pStyle w:val="a3"/>
              <w:widowControl w:val="0"/>
              <w:numPr>
                <w:ilvl w:val="0"/>
                <w:numId w:val="17"/>
              </w:numPr>
              <w:ind w:left="314" w:hanging="284"/>
              <w:rPr>
                <w:rFonts w:ascii="Times New Roman" w:hAnsi="Times New Roman" w:cs="Times New Roman"/>
                <w:color w:val="1A1A1A" w:themeColor="background1" w:themeShade="1A"/>
                <w:sz w:val="23"/>
                <w:szCs w:val="23"/>
              </w:rPr>
            </w:pPr>
            <w:r w:rsidRPr="00D320F2">
              <w:rPr>
                <w:rFonts w:ascii="Times New Roman" w:hAnsi="Times New Roman" w:cs="Times New Roman"/>
                <w:color w:val="1A1A1A" w:themeColor="background1" w:themeShade="1A"/>
                <w:sz w:val="23"/>
                <w:szCs w:val="23"/>
              </w:rPr>
              <w:t xml:space="preserve">КВН (математика, русский язык, </w:t>
            </w:r>
            <w:r w:rsidRPr="00D320F2">
              <w:rPr>
                <w:rFonts w:ascii="Times New Roman" w:hAnsi="Times New Roman" w:cs="Times New Roman"/>
                <w:color w:val="1A1A1A" w:themeColor="background1" w:themeShade="1A"/>
                <w:sz w:val="23"/>
                <w:szCs w:val="23"/>
              </w:rPr>
              <w:lastRenderedPageBreak/>
              <w:t>окруж</w:t>
            </w:r>
            <w:r w:rsidR="007D1C17">
              <w:rPr>
                <w:rFonts w:ascii="Times New Roman" w:hAnsi="Times New Roman" w:cs="Times New Roman"/>
                <w:color w:val="1A1A1A" w:themeColor="background1" w:themeShade="1A"/>
                <w:sz w:val="23"/>
                <w:szCs w:val="23"/>
              </w:rPr>
              <w:t>ающий мир, литературное чтение);</w:t>
            </w:r>
          </w:p>
          <w:p w:rsidR="007D1C17" w:rsidRDefault="007D1C17" w:rsidP="006E630E">
            <w:pPr>
              <w:pStyle w:val="a3"/>
              <w:widowControl w:val="0"/>
              <w:numPr>
                <w:ilvl w:val="0"/>
                <w:numId w:val="17"/>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детский конкурс рисунков и плакатов «Дети Крыма против фашизма»;</w:t>
            </w:r>
          </w:p>
          <w:p w:rsidR="007D1C17" w:rsidRPr="00D320F2" w:rsidRDefault="0001085A" w:rsidP="006E630E">
            <w:pPr>
              <w:pStyle w:val="a3"/>
              <w:widowControl w:val="0"/>
              <w:numPr>
                <w:ilvl w:val="0"/>
                <w:numId w:val="17"/>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серия игр клуба «Мудрая сова».</w:t>
            </w:r>
          </w:p>
          <w:p w:rsidR="000F199F" w:rsidRPr="00D320F2" w:rsidRDefault="000F199F" w:rsidP="008908AD">
            <w:pPr>
              <w:widowControl w:val="0"/>
              <w:rPr>
                <w:rFonts w:ascii="Times New Roman" w:hAnsi="Times New Roman" w:cs="Times New Roman"/>
                <w:color w:val="1A1A1A" w:themeColor="background1" w:themeShade="1A"/>
                <w:sz w:val="23"/>
                <w:szCs w:val="23"/>
              </w:rPr>
            </w:pPr>
            <w:r w:rsidRPr="00D320F2">
              <w:rPr>
                <w:rFonts w:ascii="Times New Roman" w:hAnsi="Times New Roman" w:cs="Times New Roman"/>
                <w:color w:val="1A1A1A" w:themeColor="background1" w:themeShade="1A"/>
                <w:sz w:val="23"/>
                <w:szCs w:val="23"/>
                <w:u w:val="single"/>
              </w:rPr>
              <w:t>Призеры олимпиад, конкурсов</w:t>
            </w:r>
            <w:r w:rsidRPr="00D320F2">
              <w:rPr>
                <w:rFonts w:ascii="Times New Roman" w:hAnsi="Times New Roman" w:cs="Times New Roman"/>
                <w:color w:val="1A1A1A" w:themeColor="background1" w:themeShade="1A"/>
                <w:sz w:val="23"/>
                <w:szCs w:val="23"/>
              </w:rPr>
              <w:t>:</w:t>
            </w:r>
          </w:p>
          <w:p w:rsidR="000F199F" w:rsidRPr="00D320F2" w:rsidRDefault="00A33738" w:rsidP="006E630E">
            <w:pPr>
              <w:pStyle w:val="a3"/>
              <w:widowControl w:val="0"/>
              <w:numPr>
                <w:ilvl w:val="0"/>
                <w:numId w:val="16"/>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 xml:space="preserve">2 победителя муниципального конкурса рисунков, поделок «Дорога глазами детей» </w:t>
            </w:r>
            <w:r w:rsidR="000F199F" w:rsidRPr="00D320F2">
              <w:rPr>
                <w:rFonts w:ascii="Times New Roman" w:hAnsi="Times New Roman" w:cs="Times New Roman"/>
                <w:color w:val="1A1A1A" w:themeColor="background1" w:themeShade="1A"/>
                <w:sz w:val="23"/>
                <w:szCs w:val="23"/>
              </w:rPr>
              <w:t>(учитель – Опачанова А.И.</w:t>
            </w:r>
            <w:r w:rsidR="0011720A">
              <w:rPr>
                <w:rFonts w:ascii="Times New Roman" w:hAnsi="Times New Roman" w:cs="Times New Roman"/>
                <w:color w:val="1A1A1A" w:themeColor="background1" w:themeShade="1A"/>
                <w:sz w:val="23"/>
                <w:szCs w:val="23"/>
              </w:rPr>
              <w:t>,</w:t>
            </w:r>
            <w:r w:rsidR="006D5A47">
              <w:rPr>
                <w:rFonts w:ascii="Times New Roman" w:hAnsi="Times New Roman" w:cs="Times New Roman"/>
                <w:color w:val="1A1A1A" w:themeColor="background1" w:themeShade="1A"/>
                <w:sz w:val="23"/>
                <w:szCs w:val="23"/>
              </w:rPr>
              <w:t xml:space="preserve"> Калатур Н.В.</w:t>
            </w:r>
            <w:r w:rsidR="000F199F" w:rsidRPr="00D320F2">
              <w:rPr>
                <w:rFonts w:ascii="Times New Roman" w:hAnsi="Times New Roman" w:cs="Times New Roman"/>
                <w:color w:val="1A1A1A" w:themeColor="background1" w:themeShade="1A"/>
                <w:sz w:val="23"/>
                <w:szCs w:val="23"/>
              </w:rPr>
              <w:t>);</w:t>
            </w:r>
          </w:p>
          <w:p w:rsidR="006D5A47" w:rsidRPr="00D320F2" w:rsidRDefault="006D5A47" w:rsidP="006E630E">
            <w:pPr>
              <w:pStyle w:val="a3"/>
              <w:widowControl w:val="0"/>
              <w:numPr>
                <w:ilvl w:val="0"/>
                <w:numId w:val="16"/>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2</w:t>
            </w:r>
            <w:r w:rsidR="000F199F" w:rsidRPr="00D320F2">
              <w:rPr>
                <w:rFonts w:ascii="Times New Roman" w:hAnsi="Times New Roman" w:cs="Times New Roman"/>
                <w:color w:val="1A1A1A" w:themeColor="background1" w:themeShade="1A"/>
                <w:sz w:val="23"/>
                <w:szCs w:val="23"/>
              </w:rPr>
              <w:t xml:space="preserve"> призера муниципального </w:t>
            </w:r>
            <w:r>
              <w:rPr>
                <w:rFonts w:ascii="Times New Roman" w:hAnsi="Times New Roman" w:cs="Times New Roman"/>
                <w:color w:val="1A1A1A" w:themeColor="background1" w:themeShade="1A"/>
                <w:sz w:val="23"/>
                <w:szCs w:val="23"/>
              </w:rPr>
              <w:t>конкурса поделок «Новогодняя елочная игрушка»</w:t>
            </w:r>
            <w:r w:rsidRPr="00D320F2">
              <w:rPr>
                <w:rFonts w:ascii="Times New Roman" w:hAnsi="Times New Roman" w:cs="Times New Roman"/>
                <w:color w:val="1A1A1A" w:themeColor="background1" w:themeShade="1A"/>
                <w:sz w:val="23"/>
                <w:szCs w:val="23"/>
              </w:rPr>
              <w:t xml:space="preserve"> (учитель – Опачанова А.И.</w:t>
            </w:r>
            <w:r w:rsidR="0011720A">
              <w:rPr>
                <w:rFonts w:ascii="Times New Roman" w:hAnsi="Times New Roman" w:cs="Times New Roman"/>
                <w:color w:val="1A1A1A" w:themeColor="background1" w:themeShade="1A"/>
                <w:sz w:val="23"/>
                <w:szCs w:val="23"/>
              </w:rPr>
              <w:t>,</w:t>
            </w:r>
            <w:r>
              <w:rPr>
                <w:rFonts w:ascii="Times New Roman" w:hAnsi="Times New Roman" w:cs="Times New Roman"/>
                <w:color w:val="1A1A1A" w:themeColor="background1" w:themeShade="1A"/>
                <w:sz w:val="23"/>
                <w:szCs w:val="23"/>
              </w:rPr>
              <w:t xml:space="preserve"> Калатур Н.В.</w:t>
            </w:r>
            <w:r w:rsidRPr="00D320F2">
              <w:rPr>
                <w:rFonts w:ascii="Times New Roman" w:hAnsi="Times New Roman" w:cs="Times New Roman"/>
                <w:color w:val="1A1A1A" w:themeColor="background1" w:themeShade="1A"/>
                <w:sz w:val="23"/>
                <w:szCs w:val="23"/>
              </w:rPr>
              <w:t>);</w:t>
            </w:r>
          </w:p>
          <w:p w:rsidR="0011720A" w:rsidRPr="00D320F2" w:rsidRDefault="0011720A" w:rsidP="006E630E">
            <w:pPr>
              <w:pStyle w:val="a3"/>
              <w:widowControl w:val="0"/>
              <w:numPr>
                <w:ilvl w:val="0"/>
                <w:numId w:val="16"/>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2 победителя</w:t>
            </w:r>
            <w:r w:rsidR="006D5A47">
              <w:rPr>
                <w:rFonts w:ascii="Times New Roman" w:hAnsi="Times New Roman" w:cs="Times New Roman"/>
                <w:color w:val="1A1A1A" w:themeColor="background1" w:themeShade="1A"/>
                <w:sz w:val="23"/>
                <w:szCs w:val="23"/>
              </w:rPr>
              <w:t xml:space="preserve"> </w:t>
            </w:r>
            <w:r>
              <w:rPr>
                <w:rFonts w:ascii="Times New Roman" w:hAnsi="Times New Roman" w:cs="Times New Roman"/>
                <w:color w:val="1A1A1A" w:themeColor="background1" w:themeShade="1A"/>
                <w:sz w:val="23"/>
                <w:szCs w:val="23"/>
              </w:rPr>
              <w:t>республиканского</w:t>
            </w:r>
            <w:r w:rsidR="006D5A47">
              <w:rPr>
                <w:rFonts w:ascii="Times New Roman" w:hAnsi="Times New Roman" w:cs="Times New Roman"/>
                <w:color w:val="1A1A1A" w:themeColor="background1" w:themeShade="1A"/>
                <w:sz w:val="23"/>
                <w:szCs w:val="23"/>
              </w:rPr>
              <w:t xml:space="preserve"> конкурс</w:t>
            </w:r>
            <w:r>
              <w:rPr>
                <w:rFonts w:ascii="Times New Roman" w:hAnsi="Times New Roman" w:cs="Times New Roman"/>
                <w:color w:val="1A1A1A" w:themeColor="background1" w:themeShade="1A"/>
                <w:sz w:val="23"/>
                <w:szCs w:val="23"/>
              </w:rPr>
              <w:t>а рисунков и плакатов «Дети Крыма против фашизма»</w:t>
            </w:r>
            <w:r w:rsidRPr="00D320F2">
              <w:rPr>
                <w:rFonts w:ascii="Times New Roman" w:hAnsi="Times New Roman" w:cs="Times New Roman"/>
                <w:color w:val="1A1A1A" w:themeColor="background1" w:themeShade="1A"/>
                <w:sz w:val="23"/>
                <w:szCs w:val="23"/>
              </w:rPr>
              <w:t xml:space="preserve"> (учитель – Опачанова А.И.</w:t>
            </w:r>
            <w:r>
              <w:rPr>
                <w:rFonts w:ascii="Times New Roman" w:hAnsi="Times New Roman" w:cs="Times New Roman"/>
                <w:color w:val="1A1A1A" w:themeColor="background1" w:themeShade="1A"/>
                <w:sz w:val="23"/>
                <w:szCs w:val="23"/>
              </w:rPr>
              <w:t>, Калатур Н.В.</w:t>
            </w:r>
            <w:r w:rsidRPr="00D320F2">
              <w:rPr>
                <w:rFonts w:ascii="Times New Roman" w:hAnsi="Times New Roman" w:cs="Times New Roman"/>
                <w:color w:val="1A1A1A" w:themeColor="background1" w:themeShade="1A"/>
                <w:sz w:val="23"/>
                <w:szCs w:val="23"/>
              </w:rPr>
              <w:t>);</w:t>
            </w:r>
          </w:p>
          <w:p w:rsidR="000F199F" w:rsidRPr="008C264D" w:rsidRDefault="0011720A" w:rsidP="006E630E">
            <w:pPr>
              <w:pStyle w:val="a3"/>
              <w:widowControl w:val="0"/>
              <w:numPr>
                <w:ilvl w:val="0"/>
                <w:numId w:val="16"/>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2 призера республиканского конкурса сочинений «71-ая годовщина ВО</w:t>
            </w:r>
            <w:r w:rsidR="008C264D">
              <w:rPr>
                <w:rFonts w:ascii="Times New Roman" w:hAnsi="Times New Roman" w:cs="Times New Roman"/>
                <w:color w:val="1A1A1A" w:themeColor="background1" w:themeShade="1A"/>
                <w:sz w:val="23"/>
                <w:szCs w:val="23"/>
              </w:rPr>
              <w:t xml:space="preserve">В» </w:t>
            </w:r>
            <w:r w:rsidR="008C264D" w:rsidRPr="00D320F2">
              <w:rPr>
                <w:rFonts w:ascii="Times New Roman" w:hAnsi="Times New Roman" w:cs="Times New Roman"/>
                <w:color w:val="1A1A1A" w:themeColor="background1" w:themeShade="1A"/>
                <w:sz w:val="23"/>
                <w:szCs w:val="23"/>
              </w:rPr>
              <w:t>(учитель – Опачанова А.И.</w:t>
            </w:r>
            <w:r w:rsidR="008C264D">
              <w:rPr>
                <w:rFonts w:ascii="Times New Roman" w:hAnsi="Times New Roman" w:cs="Times New Roman"/>
                <w:color w:val="1A1A1A" w:themeColor="background1" w:themeShade="1A"/>
                <w:sz w:val="23"/>
                <w:szCs w:val="23"/>
              </w:rPr>
              <w:t>, Калатур Н.В.</w:t>
            </w:r>
            <w:r w:rsidR="008C264D" w:rsidRPr="00D320F2">
              <w:rPr>
                <w:rFonts w:ascii="Times New Roman" w:hAnsi="Times New Roman" w:cs="Times New Roman"/>
                <w:color w:val="1A1A1A" w:themeColor="background1" w:themeShade="1A"/>
                <w:sz w:val="23"/>
                <w:szCs w:val="23"/>
              </w:rPr>
              <w:t>);</w:t>
            </w:r>
          </w:p>
          <w:p w:rsidR="000F199F" w:rsidRPr="00D320F2" w:rsidRDefault="009B2F4E" w:rsidP="006E630E">
            <w:pPr>
              <w:pStyle w:val="a3"/>
              <w:widowControl w:val="0"/>
              <w:numPr>
                <w:ilvl w:val="0"/>
                <w:numId w:val="16"/>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2</w:t>
            </w:r>
            <w:r w:rsidR="000F199F" w:rsidRPr="00D320F2">
              <w:rPr>
                <w:rFonts w:ascii="Times New Roman" w:hAnsi="Times New Roman" w:cs="Times New Roman"/>
                <w:color w:val="1A1A1A" w:themeColor="background1" w:themeShade="1A"/>
                <w:sz w:val="23"/>
                <w:szCs w:val="23"/>
              </w:rPr>
              <w:t xml:space="preserve"> </w:t>
            </w:r>
            <w:r>
              <w:rPr>
                <w:rFonts w:ascii="Times New Roman" w:hAnsi="Times New Roman" w:cs="Times New Roman"/>
                <w:color w:val="1A1A1A" w:themeColor="background1" w:themeShade="1A"/>
                <w:sz w:val="23"/>
                <w:szCs w:val="23"/>
              </w:rPr>
              <w:t>призера муниципального конкурса «Никто не забыт, ничто не забыто» (учитель – Опачанова А.И., Канина В.П.)»;</w:t>
            </w:r>
          </w:p>
          <w:p w:rsidR="000F199F" w:rsidRPr="00D320F2" w:rsidRDefault="00DE126A" w:rsidP="006E630E">
            <w:pPr>
              <w:pStyle w:val="a3"/>
              <w:widowControl w:val="0"/>
              <w:numPr>
                <w:ilvl w:val="0"/>
                <w:numId w:val="16"/>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4 призера всероссийского конкурса в номинации «Фильм. Мультфильм» (учитель – Канина В.П.)</w:t>
            </w:r>
            <w:r w:rsidR="000F199F" w:rsidRPr="00D320F2">
              <w:rPr>
                <w:rFonts w:ascii="Times New Roman" w:hAnsi="Times New Roman" w:cs="Times New Roman"/>
                <w:color w:val="1A1A1A" w:themeColor="background1" w:themeShade="1A"/>
                <w:sz w:val="23"/>
                <w:szCs w:val="23"/>
              </w:rPr>
              <w:t>;</w:t>
            </w:r>
          </w:p>
          <w:p w:rsidR="00513CEE" w:rsidRDefault="001C1AEF" w:rsidP="006E630E">
            <w:pPr>
              <w:pStyle w:val="a3"/>
              <w:widowControl w:val="0"/>
              <w:numPr>
                <w:ilvl w:val="0"/>
                <w:numId w:val="16"/>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2 призера международного конкурса по математике «Кенгуру» (учитель – Попова Р.Р.);</w:t>
            </w:r>
            <w:r w:rsidR="00513CEE">
              <w:rPr>
                <w:rFonts w:ascii="Times New Roman" w:hAnsi="Times New Roman" w:cs="Times New Roman"/>
                <w:color w:val="1A1A1A" w:themeColor="background1" w:themeShade="1A"/>
                <w:sz w:val="23"/>
                <w:szCs w:val="23"/>
              </w:rPr>
              <w:t xml:space="preserve"> </w:t>
            </w:r>
          </w:p>
          <w:p w:rsidR="00C85CC5" w:rsidRDefault="00513CEE" w:rsidP="006E630E">
            <w:pPr>
              <w:pStyle w:val="a3"/>
              <w:widowControl w:val="0"/>
              <w:numPr>
                <w:ilvl w:val="0"/>
                <w:numId w:val="16"/>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2 победителя  цикла международных олимпиад «Лисенок» (</w:t>
            </w:r>
            <w:r w:rsidR="00C85CC5">
              <w:rPr>
                <w:rFonts w:ascii="Times New Roman" w:hAnsi="Times New Roman" w:cs="Times New Roman"/>
                <w:color w:val="1A1A1A" w:themeColor="background1" w:themeShade="1A"/>
                <w:sz w:val="23"/>
                <w:szCs w:val="23"/>
              </w:rPr>
              <w:t>учитель – Телепенько Т.В.);</w:t>
            </w:r>
          </w:p>
          <w:p w:rsidR="000F199F" w:rsidRDefault="00C85CC5" w:rsidP="006E630E">
            <w:pPr>
              <w:pStyle w:val="a3"/>
              <w:widowControl w:val="0"/>
              <w:numPr>
                <w:ilvl w:val="0"/>
                <w:numId w:val="16"/>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5 победителей, 1призер международного конкурса  «Юный предприниматель» (учитель – Телепенько</w:t>
            </w:r>
            <w:r w:rsidR="005075BF">
              <w:rPr>
                <w:rFonts w:ascii="Times New Roman" w:hAnsi="Times New Roman" w:cs="Times New Roman"/>
                <w:color w:val="1A1A1A" w:themeColor="background1" w:themeShade="1A"/>
                <w:sz w:val="23"/>
                <w:szCs w:val="23"/>
              </w:rPr>
              <w:t xml:space="preserve"> Т.В.</w:t>
            </w:r>
            <w:r>
              <w:rPr>
                <w:rFonts w:ascii="Times New Roman" w:hAnsi="Times New Roman" w:cs="Times New Roman"/>
                <w:color w:val="1A1A1A" w:themeColor="background1" w:themeShade="1A"/>
                <w:sz w:val="23"/>
                <w:szCs w:val="23"/>
              </w:rPr>
              <w:t>)</w:t>
            </w:r>
            <w:r w:rsidR="00B02952">
              <w:rPr>
                <w:rFonts w:ascii="Times New Roman" w:hAnsi="Times New Roman" w:cs="Times New Roman"/>
                <w:color w:val="1A1A1A" w:themeColor="background1" w:themeShade="1A"/>
                <w:sz w:val="23"/>
                <w:szCs w:val="23"/>
              </w:rPr>
              <w:t>;</w:t>
            </w:r>
            <w:r w:rsidR="001C1AEF">
              <w:rPr>
                <w:rFonts w:ascii="Times New Roman" w:hAnsi="Times New Roman" w:cs="Times New Roman"/>
                <w:color w:val="1A1A1A" w:themeColor="background1" w:themeShade="1A"/>
                <w:sz w:val="23"/>
                <w:szCs w:val="23"/>
              </w:rPr>
              <w:t xml:space="preserve"> </w:t>
            </w:r>
          </w:p>
          <w:p w:rsidR="002642A9" w:rsidRPr="00D320F2" w:rsidRDefault="002642A9" w:rsidP="006E630E">
            <w:pPr>
              <w:pStyle w:val="a3"/>
              <w:widowControl w:val="0"/>
              <w:numPr>
                <w:ilvl w:val="0"/>
                <w:numId w:val="16"/>
              </w:numPr>
              <w:ind w:left="314" w:hanging="284"/>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2 победителя дистанционного конкурса «Инфоурок» (учитель – Телепенько Т.В.).</w:t>
            </w:r>
          </w:p>
          <w:p w:rsidR="00F67547" w:rsidRPr="00D320F2" w:rsidRDefault="00F67547" w:rsidP="00BB4B03">
            <w:pPr>
              <w:pStyle w:val="a3"/>
              <w:widowControl w:val="0"/>
              <w:ind w:left="314"/>
              <w:rPr>
                <w:rFonts w:ascii="Times New Roman" w:hAnsi="Times New Roman" w:cs="Times New Roman"/>
                <w:color w:val="1A1A1A" w:themeColor="background1" w:themeShade="1A"/>
                <w:sz w:val="23"/>
                <w:szCs w:val="23"/>
              </w:rPr>
            </w:pPr>
          </w:p>
        </w:tc>
      </w:tr>
      <w:tr w:rsidR="00C83CAA" w:rsidRPr="00D320F2" w:rsidTr="005D4B0A">
        <w:trPr>
          <w:trHeight w:val="5234"/>
        </w:trPr>
        <w:tc>
          <w:tcPr>
            <w:tcW w:w="1859" w:type="dxa"/>
            <w:vAlign w:val="center"/>
          </w:tcPr>
          <w:p w:rsidR="00896930" w:rsidRPr="00D320F2" w:rsidRDefault="00896930" w:rsidP="008908AD">
            <w:pPr>
              <w:widowControl w:val="0"/>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lastRenderedPageBreak/>
              <w:t>МО учителей художественно-эстетического цикла</w:t>
            </w:r>
          </w:p>
        </w:tc>
        <w:tc>
          <w:tcPr>
            <w:tcW w:w="3214" w:type="dxa"/>
            <w:vAlign w:val="center"/>
          </w:tcPr>
          <w:p w:rsidR="00896930" w:rsidRPr="00D320F2" w:rsidRDefault="004E7C01" w:rsidP="008908AD">
            <w:pPr>
              <w:widowControl w:val="0"/>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 xml:space="preserve">психолого-педагогические аспекты эстетического воспитания и </w:t>
            </w:r>
            <w:r w:rsidR="001D5F10">
              <w:rPr>
                <w:rFonts w:ascii="Times New Roman" w:hAnsi="Times New Roman" w:cs="Times New Roman"/>
                <w:color w:val="1A1A1A" w:themeColor="background1" w:themeShade="1A"/>
                <w:sz w:val="24"/>
                <w:szCs w:val="24"/>
              </w:rPr>
              <w:t>обучения в современных условиях</w:t>
            </w:r>
            <w:r w:rsidR="004F1426">
              <w:rPr>
                <w:rFonts w:ascii="Times New Roman" w:hAnsi="Times New Roman" w:cs="Times New Roman"/>
                <w:color w:val="1A1A1A" w:themeColor="background1" w:themeShade="1A"/>
                <w:sz w:val="24"/>
                <w:szCs w:val="24"/>
              </w:rPr>
              <w:t>;</w:t>
            </w:r>
            <w:r w:rsidRPr="00D320F2">
              <w:rPr>
                <w:rFonts w:ascii="Times New Roman" w:hAnsi="Times New Roman" w:cs="Times New Roman"/>
                <w:color w:val="1A1A1A" w:themeColor="background1" w:themeShade="1A"/>
                <w:sz w:val="24"/>
                <w:szCs w:val="24"/>
              </w:rPr>
              <w:t xml:space="preserve"> здоровьесберегающий подход к обучению, воспитанию и развитию учащихся на уроках художественно-эстетического цикла</w:t>
            </w:r>
          </w:p>
        </w:tc>
        <w:tc>
          <w:tcPr>
            <w:tcW w:w="5100" w:type="dxa"/>
            <w:vAlign w:val="center"/>
          </w:tcPr>
          <w:p w:rsidR="00896930" w:rsidRPr="00D320F2" w:rsidRDefault="00BB4B03" w:rsidP="008908AD">
            <w:pPr>
              <w:widowControl w:val="0"/>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u w:val="single"/>
              </w:rPr>
              <w:t xml:space="preserve"> </w:t>
            </w:r>
            <w:r w:rsidR="004E7C01" w:rsidRPr="00D320F2">
              <w:rPr>
                <w:rFonts w:ascii="Times New Roman" w:hAnsi="Times New Roman" w:cs="Times New Roman"/>
                <w:color w:val="1A1A1A" w:themeColor="background1" w:themeShade="1A"/>
                <w:sz w:val="23"/>
                <w:szCs w:val="23"/>
                <w:u w:val="single"/>
              </w:rPr>
              <w:t>Внеклассные мероприятия</w:t>
            </w:r>
            <w:r w:rsidR="004E7C01" w:rsidRPr="00D320F2">
              <w:rPr>
                <w:rFonts w:ascii="Times New Roman" w:hAnsi="Times New Roman" w:cs="Times New Roman"/>
                <w:color w:val="1A1A1A" w:themeColor="background1" w:themeShade="1A"/>
                <w:sz w:val="23"/>
                <w:szCs w:val="23"/>
              </w:rPr>
              <w:t>:</w:t>
            </w:r>
          </w:p>
          <w:p w:rsidR="004E7C01" w:rsidRPr="00D320F2" w:rsidRDefault="00C83CAA" w:rsidP="006E630E">
            <w:pPr>
              <w:pStyle w:val="a3"/>
              <w:widowControl w:val="0"/>
              <w:numPr>
                <w:ilvl w:val="0"/>
                <w:numId w:val="18"/>
              </w:numPr>
              <w:ind w:left="430"/>
              <w:rPr>
                <w:rFonts w:ascii="Times New Roman" w:hAnsi="Times New Roman" w:cs="Times New Roman"/>
                <w:color w:val="1A1A1A" w:themeColor="background1" w:themeShade="1A"/>
                <w:sz w:val="23"/>
                <w:szCs w:val="23"/>
              </w:rPr>
            </w:pPr>
            <w:r w:rsidRPr="00D320F2">
              <w:rPr>
                <w:rFonts w:ascii="Times New Roman" w:hAnsi="Times New Roman" w:cs="Times New Roman"/>
                <w:color w:val="1A1A1A" w:themeColor="background1" w:themeShade="1A"/>
                <w:sz w:val="23"/>
                <w:szCs w:val="23"/>
              </w:rPr>
              <w:t>концерты</w:t>
            </w:r>
            <w:r w:rsidR="004E7C01" w:rsidRPr="00D320F2">
              <w:rPr>
                <w:rFonts w:ascii="Times New Roman" w:hAnsi="Times New Roman" w:cs="Times New Roman"/>
                <w:color w:val="1A1A1A" w:themeColor="background1" w:themeShade="1A"/>
                <w:sz w:val="23"/>
                <w:szCs w:val="23"/>
              </w:rPr>
              <w:t xml:space="preserve"> ко Дню учителя, к 8 Марта; Дню Победы;</w:t>
            </w:r>
          </w:p>
          <w:p w:rsidR="00C83CAA" w:rsidRPr="00D320F2" w:rsidRDefault="00C83CAA" w:rsidP="006E630E">
            <w:pPr>
              <w:pStyle w:val="a3"/>
              <w:widowControl w:val="0"/>
              <w:numPr>
                <w:ilvl w:val="0"/>
                <w:numId w:val="18"/>
              </w:numPr>
              <w:ind w:left="430"/>
              <w:rPr>
                <w:rFonts w:ascii="Times New Roman" w:hAnsi="Times New Roman" w:cs="Times New Roman"/>
                <w:color w:val="1A1A1A" w:themeColor="background1" w:themeShade="1A"/>
                <w:sz w:val="23"/>
                <w:szCs w:val="23"/>
              </w:rPr>
            </w:pPr>
            <w:r w:rsidRPr="00D320F2">
              <w:rPr>
                <w:rFonts w:ascii="Times New Roman" w:hAnsi="Times New Roman" w:cs="Times New Roman"/>
                <w:color w:val="1A1A1A" w:themeColor="background1" w:themeShade="1A"/>
                <w:sz w:val="23"/>
                <w:szCs w:val="23"/>
              </w:rPr>
              <w:t>отчетный</w:t>
            </w:r>
            <w:r w:rsidR="004E7C01" w:rsidRPr="00D320F2">
              <w:rPr>
                <w:rFonts w:ascii="Times New Roman" w:hAnsi="Times New Roman" w:cs="Times New Roman"/>
                <w:color w:val="1A1A1A" w:themeColor="background1" w:themeShade="1A"/>
                <w:sz w:val="23"/>
                <w:szCs w:val="23"/>
              </w:rPr>
              <w:t xml:space="preserve"> концерт и фестиваль ко Дню Защитника Отечества</w:t>
            </w:r>
            <w:r w:rsidRPr="00D320F2">
              <w:rPr>
                <w:rFonts w:ascii="Times New Roman" w:hAnsi="Times New Roman" w:cs="Times New Roman"/>
                <w:color w:val="1A1A1A" w:themeColor="background1" w:themeShade="1A"/>
                <w:sz w:val="23"/>
                <w:szCs w:val="23"/>
              </w:rPr>
              <w:t>;</w:t>
            </w:r>
          </w:p>
          <w:p w:rsidR="004E7C01" w:rsidRDefault="004F1426" w:rsidP="006E630E">
            <w:pPr>
              <w:pStyle w:val="a3"/>
              <w:widowControl w:val="0"/>
              <w:numPr>
                <w:ilvl w:val="0"/>
                <w:numId w:val="18"/>
              </w:numPr>
              <w:ind w:left="430"/>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мастер-класс «Конфетный букет» (учитель – Байрак В.А,);</w:t>
            </w:r>
          </w:p>
          <w:p w:rsidR="004F1426" w:rsidRDefault="004F1426" w:rsidP="006E630E">
            <w:pPr>
              <w:pStyle w:val="a3"/>
              <w:widowControl w:val="0"/>
              <w:numPr>
                <w:ilvl w:val="0"/>
                <w:numId w:val="18"/>
              </w:numPr>
              <w:ind w:left="430"/>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игра «Звездный час» (учитель – Русина Ю.А.);</w:t>
            </w:r>
          </w:p>
          <w:p w:rsidR="004F1426" w:rsidRDefault="004F1426" w:rsidP="006E630E">
            <w:pPr>
              <w:pStyle w:val="a3"/>
              <w:widowControl w:val="0"/>
              <w:numPr>
                <w:ilvl w:val="0"/>
                <w:numId w:val="18"/>
              </w:numPr>
              <w:ind w:left="430"/>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экскурсия по репроду</w:t>
            </w:r>
            <w:r w:rsidR="00710A9C">
              <w:rPr>
                <w:rFonts w:ascii="Times New Roman" w:hAnsi="Times New Roman" w:cs="Times New Roman"/>
                <w:color w:val="1A1A1A" w:themeColor="background1" w:themeShade="1A"/>
                <w:sz w:val="23"/>
                <w:szCs w:val="23"/>
              </w:rPr>
              <w:t>кциям Айва</w:t>
            </w:r>
            <w:r>
              <w:rPr>
                <w:rFonts w:ascii="Times New Roman" w:hAnsi="Times New Roman" w:cs="Times New Roman"/>
                <w:color w:val="1A1A1A" w:themeColor="background1" w:themeShade="1A"/>
                <w:sz w:val="23"/>
                <w:szCs w:val="23"/>
              </w:rPr>
              <w:t>зовского «Певец моря»</w:t>
            </w:r>
            <w:r w:rsidR="00710A9C">
              <w:rPr>
                <w:rFonts w:ascii="Times New Roman" w:hAnsi="Times New Roman" w:cs="Times New Roman"/>
                <w:color w:val="1A1A1A" w:themeColor="background1" w:themeShade="1A"/>
                <w:sz w:val="23"/>
                <w:szCs w:val="23"/>
              </w:rPr>
              <w:t xml:space="preserve"> (учитель Русина Ю.А.);</w:t>
            </w:r>
          </w:p>
          <w:p w:rsidR="00710A9C" w:rsidRDefault="00210B98" w:rsidP="006E630E">
            <w:pPr>
              <w:pStyle w:val="a3"/>
              <w:widowControl w:val="0"/>
              <w:numPr>
                <w:ilvl w:val="0"/>
                <w:numId w:val="18"/>
              </w:numPr>
              <w:ind w:left="430"/>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мастер – класс по компьютерной графике (учитель – Симонова Н.М.);</w:t>
            </w:r>
          </w:p>
          <w:p w:rsidR="00210B98" w:rsidRDefault="00210B98" w:rsidP="006E630E">
            <w:pPr>
              <w:pStyle w:val="a3"/>
              <w:widowControl w:val="0"/>
              <w:numPr>
                <w:ilvl w:val="0"/>
                <w:numId w:val="18"/>
              </w:numPr>
              <w:ind w:left="430"/>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брейн – ринг «Итальянское возрождение» (учитель Голубицкая Е.В.);</w:t>
            </w:r>
          </w:p>
          <w:p w:rsidR="00210B98" w:rsidRPr="00D320F2" w:rsidRDefault="00210B98" w:rsidP="006E630E">
            <w:pPr>
              <w:pStyle w:val="a3"/>
              <w:widowControl w:val="0"/>
              <w:numPr>
                <w:ilvl w:val="0"/>
                <w:numId w:val="18"/>
              </w:numPr>
              <w:ind w:left="430"/>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концерт «Мамочка моя».</w:t>
            </w:r>
          </w:p>
          <w:p w:rsidR="004E7C01" w:rsidRPr="00D320F2" w:rsidRDefault="004E7C01" w:rsidP="008908AD">
            <w:pPr>
              <w:widowControl w:val="0"/>
              <w:rPr>
                <w:rFonts w:ascii="Times New Roman" w:hAnsi="Times New Roman" w:cs="Times New Roman"/>
                <w:color w:val="1A1A1A" w:themeColor="background1" w:themeShade="1A"/>
                <w:sz w:val="23"/>
                <w:szCs w:val="23"/>
              </w:rPr>
            </w:pPr>
            <w:r w:rsidRPr="00D320F2">
              <w:rPr>
                <w:rFonts w:ascii="Times New Roman" w:hAnsi="Times New Roman" w:cs="Times New Roman"/>
                <w:color w:val="1A1A1A" w:themeColor="background1" w:themeShade="1A"/>
                <w:sz w:val="23"/>
                <w:szCs w:val="23"/>
                <w:u w:val="single"/>
              </w:rPr>
              <w:t>Призеры олимпиад, конкурсов</w:t>
            </w:r>
            <w:r w:rsidRPr="00D320F2">
              <w:rPr>
                <w:rFonts w:ascii="Times New Roman" w:hAnsi="Times New Roman" w:cs="Times New Roman"/>
                <w:color w:val="1A1A1A" w:themeColor="background1" w:themeShade="1A"/>
                <w:sz w:val="23"/>
                <w:szCs w:val="23"/>
              </w:rPr>
              <w:t>:</w:t>
            </w:r>
          </w:p>
          <w:p w:rsidR="004E7C01" w:rsidRDefault="00210B98" w:rsidP="006E630E">
            <w:pPr>
              <w:pStyle w:val="a3"/>
              <w:widowControl w:val="0"/>
              <w:numPr>
                <w:ilvl w:val="0"/>
                <w:numId w:val="19"/>
              </w:numPr>
              <w:ind w:left="427"/>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2 победителя</w:t>
            </w:r>
            <w:r w:rsidR="00C83CAA" w:rsidRPr="00D320F2">
              <w:rPr>
                <w:rFonts w:ascii="Times New Roman" w:hAnsi="Times New Roman" w:cs="Times New Roman"/>
                <w:color w:val="1A1A1A" w:themeColor="background1" w:themeShade="1A"/>
                <w:sz w:val="23"/>
                <w:szCs w:val="23"/>
              </w:rPr>
              <w:t xml:space="preserve"> муниципально</w:t>
            </w:r>
            <w:r>
              <w:rPr>
                <w:rFonts w:ascii="Times New Roman" w:hAnsi="Times New Roman" w:cs="Times New Roman"/>
                <w:color w:val="1A1A1A" w:themeColor="background1" w:themeShade="1A"/>
                <w:sz w:val="23"/>
                <w:szCs w:val="23"/>
              </w:rPr>
              <w:t>го этапа олимпиады по МХК (учитель Голубицкая Е.В.)</w:t>
            </w:r>
            <w:r w:rsidR="00C83CAA" w:rsidRPr="00D320F2">
              <w:rPr>
                <w:rFonts w:ascii="Times New Roman" w:hAnsi="Times New Roman" w:cs="Times New Roman"/>
                <w:color w:val="1A1A1A" w:themeColor="background1" w:themeShade="1A"/>
                <w:sz w:val="23"/>
                <w:szCs w:val="23"/>
              </w:rPr>
              <w:t>;</w:t>
            </w:r>
          </w:p>
          <w:p w:rsidR="00550467" w:rsidRDefault="00550467" w:rsidP="006E630E">
            <w:pPr>
              <w:pStyle w:val="a3"/>
              <w:widowControl w:val="0"/>
              <w:numPr>
                <w:ilvl w:val="0"/>
                <w:numId w:val="19"/>
              </w:numPr>
              <w:ind w:left="427"/>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 xml:space="preserve">2 победителя муниципального конкурса детского технического и прикладного </w:t>
            </w:r>
            <w:r>
              <w:rPr>
                <w:rFonts w:ascii="Times New Roman" w:hAnsi="Times New Roman" w:cs="Times New Roman"/>
                <w:color w:val="1A1A1A" w:themeColor="background1" w:themeShade="1A"/>
                <w:sz w:val="23"/>
                <w:szCs w:val="23"/>
              </w:rPr>
              <w:lastRenderedPageBreak/>
              <w:t xml:space="preserve">творчества «Фильм, фильм. фильм» </w:t>
            </w:r>
            <w:r w:rsidR="00AD374F">
              <w:rPr>
                <w:rFonts w:ascii="Times New Roman" w:hAnsi="Times New Roman" w:cs="Times New Roman"/>
                <w:color w:val="1A1A1A" w:themeColor="background1" w:themeShade="1A"/>
                <w:sz w:val="23"/>
                <w:szCs w:val="23"/>
              </w:rPr>
              <w:t xml:space="preserve">               </w:t>
            </w:r>
            <w:r>
              <w:rPr>
                <w:rFonts w:ascii="Times New Roman" w:hAnsi="Times New Roman" w:cs="Times New Roman"/>
                <w:color w:val="1A1A1A" w:themeColor="background1" w:themeShade="1A"/>
                <w:sz w:val="23"/>
                <w:szCs w:val="23"/>
              </w:rPr>
              <w:t>( учитель Русина Ю.А.);</w:t>
            </w:r>
          </w:p>
          <w:p w:rsidR="00550467" w:rsidRDefault="00550467" w:rsidP="006E630E">
            <w:pPr>
              <w:pStyle w:val="a3"/>
              <w:widowControl w:val="0"/>
              <w:numPr>
                <w:ilvl w:val="0"/>
                <w:numId w:val="19"/>
              </w:numPr>
              <w:ind w:left="427"/>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1 призер конкурса на лучший рисунок-эскиз к альманаху детского творчества (учитель – Русина Ю.А.);</w:t>
            </w:r>
          </w:p>
          <w:p w:rsidR="00550467" w:rsidRDefault="007645A9" w:rsidP="006E630E">
            <w:pPr>
              <w:pStyle w:val="a3"/>
              <w:widowControl w:val="0"/>
              <w:numPr>
                <w:ilvl w:val="0"/>
                <w:numId w:val="19"/>
              </w:numPr>
              <w:ind w:left="427"/>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1 призер муниципального конкурса рисунков «Крым. Дорога домой» (учитель Русина Ю.А.);</w:t>
            </w:r>
          </w:p>
          <w:p w:rsidR="007645A9" w:rsidRDefault="007645A9" w:rsidP="006E630E">
            <w:pPr>
              <w:pStyle w:val="a3"/>
              <w:widowControl w:val="0"/>
              <w:numPr>
                <w:ilvl w:val="0"/>
                <w:numId w:val="19"/>
              </w:numPr>
              <w:ind w:left="427"/>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1 призер муниципального конкурса «Открытка – эскиз ветерану»;</w:t>
            </w:r>
          </w:p>
          <w:p w:rsidR="007645A9" w:rsidRPr="00D320F2" w:rsidRDefault="007645A9" w:rsidP="006E630E">
            <w:pPr>
              <w:pStyle w:val="a3"/>
              <w:widowControl w:val="0"/>
              <w:numPr>
                <w:ilvl w:val="0"/>
                <w:numId w:val="19"/>
              </w:numPr>
              <w:ind w:left="427"/>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2 победителя детского конкурса рисунков и плакатов «Дети Крыма против фашизма»</w:t>
            </w:r>
            <w:r w:rsidR="00AD374F">
              <w:rPr>
                <w:rFonts w:ascii="Times New Roman" w:hAnsi="Times New Roman" w:cs="Times New Roman"/>
                <w:color w:val="1A1A1A" w:themeColor="background1" w:themeShade="1A"/>
                <w:sz w:val="23"/>
                <w:szCs w:val="23"/>
              </w:rPr>
              <w:t xml:space="preserve">     </w:t>
            </w:r>
            <w:r>
              <w:rPr>
                <w:rFonts w:ascii="Times New Roman" w:hAnsi="Times New Roman" w:cs="Times New Roman"/>
                <w:color w:val="1A1A1A" w:themeColor="background1" w:themeShade="1A"/>
                <w:sz w:val="23"/>
                <w:szCs w:val="23"/>
              </w:rPr>
              <w:t xml:space="preserve"> ( учитель Русина Ю.А.).</w:t>
            </w:r>
          </w:p>
          <w:p w:rsidR="00C83CAA" w:rsidRPr="00D320F2" w:rsidRDefault="00C83CAA" w:rsidP="00595E68">
            <w:pPr>
              <w:pStyle w:val="a3"/>
              <w:widowControl w:val="0"/>
              <w:ind w:left="427"/>
              <w:rPr>
                <w:rFonts w:ascii="Times New Roman" w:hAnsi="Times New Roman" w:cs="Times New Roman"/>
                <w:color w:val="1A1A1A" w:themeColor="background1" w:themeShade="1A"/>
                <w:sz w:val="23"/>
                <w:szCs w:val="23"/>
              </w:rPr>
            </w:pPr>
          </w:p>
        </w:tc>
      </w:tr>
      <w:tr w:rsidR="00004745" w:rsidRPr="00D320F2" w:rsidTr="003671F1">
        <w:tc>
          <w:tcPr>
            <w:tcW w:w="1859" w:type="dxa"/>
            <w:vAlign w:val="center"/>
          </w:tcPr>
          <w:p w:rsidR="00896930" w:rsidRPr="00D320F2" w:rsidRDefault="00896930" w:rsidP="008908AD">
            <w:pPr>
              <w:widowControl w:val="0"/>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lastRenderedPageBreak/>
              <w:t>МО учителей физической культуры, ОБЖ</w:t>
            </w:r>
          </w:p>
        </w:tc>
        <w:tc>
          <w:tcPr>
            <w:tcW w:w="3214" w:type="dxa"/>
            <w:vAlign w:val="center"/>
          </w:tcPr>
          <w:p w:rsidR="00896930" w:rsidRPr="00D320F2" w:rsidRDefault="00826ABD" w:rsidP="008908AD">
            <w:pPr>
              <w:widowControl w:val="0"/>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формирование профессиональной компетентности педагога для качественной подготовки и переходу на ФГОС</w:t>
            </w:r>
          </w:p>
        </w:tc>
        <w:tc>
          <w:tcPr>
            <w:tcW w:w="5100" w:type="dxa"/>
            <w:vAlign w:val="center"/>
          </w:tcPr>
          <w:p w:rsidR="00896930" w:rsidRPr="00D320F2" w:rsidRDefault="00B53629" w:rsidP="008908AD">
            <w:pPr>
              <w:widowControl w:val="0"/>
              <w:rPr>
                <w:rFonts w:ascii="Times New Roman" w:hAnsi="Times New Roman" w:cs="Times New Roman"/>
                <w:color w:val="1A1A1A" w:themeColor="background1" w:themeShade="1A"/>
                <w:sz w:val="23"/>
                <w:szCs w:val="23"/>
              </w:rPr>
            </w:pPr>
            <w:r w:rsidRPr="00D320F2">
              <w:rPr>
                <w:rFonts w:ascii="Times New Roman" w:hAnsi="Times New Roman" w:cs="Times New Roman"/>
                <w:color w:val="1A1A1A" w:themeColor="background1" w:themeShade="1A"/>
                <w:sz w:val="23"/>
                <w:szCs w:val="23"/>
              </w:rPr>
              <w:t>Участие в городских соревнованиях:</w:t>
            </w:r>
          </w:p>
          <w:p w:rsidR="00004745" w:rsidRPr="00D320F2" w:rsidRDefault="00004745" w:rsidP="006E630E">
            <w:pPr>
              <w:pStyle w:val="a3"/>
              <w:widowControl w:val="0"/>
              <w:numPr>
                <w:ilvl w:val="0"/>
                <w:numId w:val="20"/>
              </w:numPr>
              <w:ind w:left="428"/>
              <w:rPr>
                <w:rFonts w:ascii="Times New Roman" w:hAnsi="Times New Roman" w:cs="Times New Roman"/>
                <w:color w:val="1A1A1A" w:themeColor="background1" w:themeShade="1A"/>
                <w:sz w:val="23"/>
                <w:szCs w:val="23"/>
              </w:rPr>
            </w:pPr>
            <w:r w:rsidRPr="00D320F2">
              <w:rPr>
                <w:rFonts w:ascii="Times New Roman" w:hAnsi="Times New Roman" w:cs="Times New Roman"/>
                <w:color w:val="1A1A1A" w:themeColor="background1" w:themeShade="1A"/>
                <w:sz w:val="23"/>
                <w:szCs w:val="23"/>
              </w:rPr>
              <w:t>1 место в легкоатлетической эстафете, посвященной освобождению Евпатории;</w:t>
            </w:r>
          </w:p>
          <w:p w:rsidR="00B53629" w:rsidRPr="00D320F2" w:rsidRDefault="003A2C0F" w:rsidP="006E630E">
            <w:pPr>
              <w:pStyle w:val="a3"/>
              <w:widowControl w:val="0"/>
              <w:numPr>
                <w:ilvl w:val="0"/>
                <w:numId w:val="20"/>
              </w:numPr>
              <w:ind w:left="428"/>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1</w:t>
            </w:r>
            <w:r w:rsidR="00B53629" w:rsidRPr="00D320F2">
              <w:rPr>
                <w:rFonts w:ascii="Times New Roman" w:hAnsi="Times New Roman" w:cs="Times New Roman"/>
                <w:color w:val="1A1A1A" w:themeColor="background1" w:themeShade="1A"/>
                <w:sz w:val="23"/>
                <w:szCs w:val="23"/>
              </w:rPr>
              <w:t xml:space="preserve"> место в эстафете «Золотая осень»;</w:t>
            </w:r>
          </w:p>
          <w:p w:rsidR="00B53629" w:rsidRPr="00D320F2" w:rsidRDefault="00B53629" w:rsidP="006E630E">
            <w:pPr>
              <w:pStyle w:val="a3"/>
              <w:widowControl w:val="0"/>
              <w:numPr>
                <w:ilvl w:val="0"/>
                <w:numId w:val="20"/>
              </w:numPr>
              <w:ind w:left="428"/>
              <w:rPr>
                <w:rFonts w:ascii="Times New Roman" w:hAnsi="Times New Roman" w:cs="Times New Roman"/>
                <w:color w:val="1A1A1A" w:themeColor="background1" w:themeShade="1A"/>
                <w:sz w:val="23"/>
                <w:szCs w:val="23"/>
              </w:rPr>
            </w:pPr>
            <w:r w:rsidRPr="00D320F2">
              <w:rPr>
                <w:rFonts w:ascii="Times New Roman" w:hAnsi="Times New Roman" w:cs="Times New Roman"/>
                <w:color w:val="1A1A1A" w:themeColor="background1" w:themeShade="1A"/>
                <w:sz w:val="23"/>
                <w:szCs w:val="23"/>
              </w:rPr>
              <w:t>2 место в первенстве города по шашкам;</w:t>
            </w:r>
          </w:p>
          <w:p w:rsidR="00B53629" w:rsidRPr="00D320F2" w:rsidRDefault="00F97586" w:rsidP="006E630E">
            <w:pPr>
              <w:pStyle w:val="a3"/>
              <w:widowControl w:val="0"/>
              <w:numPr>
                <w:ilvl w:val="0"/>
                <w:numId w:val="20"/>
              </w:numPr>
              <w:ind w:left="428"/>
              <w:rPr>
                <w:rFonts w:ascii="Times New Roman" w:hAnsi="Times New Roman" w:cs="Times New Roman"/>
                <w:color w:val="1A1A1A" w:themeColor="background1" w:themeShade="1A"/>
                <w:sz w:val="23"/>
                <w:szCs w:val="23"/>
              </w:rPr>
            </w:pPr>
            <w:r>
              <w:rPr>
                <w:rFonts w:ascii="Times New Roman" w:hAnsi="Times New Roman" w:cs="Times New Roman"/>
                <w:color w:val="1A1A1A" w:themeColor="background1" w:themeShade="1A"/>
                <w:sz w:val="23"/>
                <w:szCs w:val="23"/>
              </w:rPr>
              <w:t>2 место по волейболу</w:t>
            </w:r>
            <w:r w:rsidR="00004745" w:rsidRPr="00D320F2">
              <w:rPr>
                <w:rFonts w:ascii="Times New Roman" w:hAnsi="Times New Roman" w:cs="Times New Roman"/>
                <w:color w:val="1A1A1A" w:themeColor="background1" w:themeShade="1A"/>
                <w:sz w:val="23"/>
                <w:szCs w:val="23"/>
              </w:rPr>
              <w:t>.</w:t>
            </w:r>
          </w:p>
          <w:p w:rsidR="00004745" w:rsidRPr="00D320F2" w:rsidRDefault="00004745" w:rsidP="008908AD">
            <w:pPr>
              <w:widowControl w:val="0"/>
              <w:rPr>
                <w:rFonts w:ascii="Times New Roman" w:hAnsi="Times New Roman" w:cs="Times New Roman"/>
                <w:color w:val="1A1A1A" w:themeColor="background1" w:themeShade="1A"/>
                <w:sz w:val="23"/>
                <w:szCs w:val="23"/>
              </w:rPr>
            </w:pPr>
            <w:r w:rsidRPr="00D320F2">
              <w:rPr>
                <w:rFonts w:ascii="Times New Roman" w:hAnsi="Times New Roman" w:cs="Times New Roman"/>
                <w:color w:val="1A1A1A" w:themeColor="background1" w:themeShade="1A"/>
                <w:sz w:val="23"/>
                <w:szCs w:val="23"/>
              </w:rPr>
              <w:t>Сборная команда школы приняла участие в городских соре</w:t>
            </w:r>
            <w:r w:rsidR="00F97586">
              <w:rPr>
                <w:rFonts w:ascii="Times New Roman" w:hAnsi="Times New Roman" w:cs="Times New Roman"/>
                <w:color w:val="1A1A1A" w:themeColor="background1" w:themeShade="1A"/>
                <w:sz w:val="23"/>
                <w:szCs w:val="23"/>
              </w:rPr>
              <w:t>внованиях по футболу,</w:t>
            </w:r>
            <w:r w:rsidRPr="00D320F2">
              <w:rPr>
                <w:rFonts w:ascii="Times New Roman" w:hAnsi="Times New Roman" w:cs="Times New Roman"/>
                <w:color w:val="1A1A1A" w:themeColor="background1" w:themeShade="1A"/>
                <w:sz w:val="23"/>
                <w:szCs w:val="23"/>
              </w:rPr>
              <w:t xml:space="preserve"> Стартам на</w:t>
            </w:r>
            <w:r w:rsidR="00F97586">
              <w:rPr>
                <w:rFonts w:ascii="Times New Roman" w:hAnsi="Times New Roman" w:cs="Times New Roman"/>
                <w:color w:val="1A1A1A" w:themeColor="background1" w:themeShade="1A"/>
                <w:sz w:val="23"/>
                <w:szCs w:val="23"/>
              </w:rPr>
              <w:t>дежд, по туризму</w:t>
            </w:r>
            <w:r w:rsidR="00AD374F">
              <w:rPr>
                <w:rFonts w:ascii="Times New Roman" w:hAnsi="Times New Roman" w:cs="Times New Roman"/>
                <w:color w:val="1A1A1A" w:themeColor="background1" w:themeShade="1A"/>
                <w:sz w:val="23"/>
                <w:szCs w:val="23"/>
              </w:rPr>
              <w:t>, в «Веселых стартах», в Президентских состязаниях.</w:t>
            </w:r>
          </w:p>
        </w:tc>
      </w:tr>
    </w:tbl>
    <w:p w:rsidR="00896930" w:rsidRPr="00D320F2" w:rsidRDefault="00896930" w:rsidP="00896930">
      <w:pPr>
        <w:spacing w:after="0" w:line="240" w:lineRule="auto"/>
        <w:ind w:firstLine="567"/>
        <w:jc w:val="center"/>
        <w:rPr>
          <w:rFonts w:ascii="Times New Roman" w:hAnsi="Times New Roman" w:cs="Times New Roman"/>
          <w:color w:val="1A1A1A" w:themeColor="background1" w:themeShade="1A"/>
          <w:sz w:val="24"/>
          <w:szCs w:val="24"/>
        </w:rPr>
      </w:pPr>
    </w:p>
    <w:p w:rsidR="008B1122" w:rsidRPr="008B1122" w:rsidRDefault="009F5BC1" w:rsidP="008B1122">
      <w:pPr>
        <w:spacing w:after="0" w:line="240" w:lineRule="auto"/>
        <w:ind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 xml:space="preserve">С целью оказания психологической помощи в организации и сопровождении </w:t>
      </w:r>
      <w:r w:rsidR="00CD6A9B">
        <w:rPr>
          <w:rFonts w:ascii="Times New Roman" w:hAnsi="Times New Roman" w:cs="Times New Roman"/>
          <w:color w:val="1A1A1A" w:themeColor="background1" w:themeShade="1A"/>
          <w:sz w:val="24"/>
          <w:szCs w:val="24"/>
        </w:rPr>
        <w:t>образовательного процесса в 2015/2016</w:t>
      </w:r>
      <w:r w:rsidRPr="00D320F2">
        <w:rPr>
          <w:rFonts w:ascii="Times New Roman" w:hAnsi="Times New Roman" w:cs="Times New Roman"/>
          <w:color w:val="1A1A1A" w:themeColor="background1" w:themeShade="1A"/>
          <w:sz w:val="24"/>
          <w:szCs w:val="24"/>
        </w:rPr>
        <w:t xml:space="preserve"> учебном году в МБОУ «СШ №1» функционировал кабинет практического психолога</w:t>
      </w:r>
      <w:r w:rsidR="008B1122">
        <w:rPr>
          <w:rFonts w:ascii="Times New Roman" w:hAnsi="Times New Roman" w:cs="Times New Roman"/>
          <w:color w:val="1A1A1A" w:themeColor="background1" w:themeShade="1A"/>
          <w:sz w:val="24"/>
          <w:szCs w:val="24"/>
        </w:rPr>
        <w:t xml:space="preserve">, </w:t>
      </w:r>
      <w:r w:rsidR="008B1122" w:rsidRPr="008B1122">
        <w:rPr>
          <w:rFonts w:ascii="Times New Roman" w:hAnsi="Times New Roman" w:cs="Times New Roman"/>
          <w:color w:val="1A1A1A" w:themeColor="background1" w:themeShade="1A"/>
          <w:sz w:val="24"/>
          <w:szCs w:val="24"/>
        </w:rPr>
        <w:t>цель</w:t>
      </w:r>
      <w:r w:rsidR="008B1122">
        <w:rPr>
          <w:rFonts w:ascii="Times New Roman" w:hAnsi="Times New Roman" w:cs="Times New Roman"/>
          <w:color w:val="1A1A1A" w:themeColor="background1" w:themeShade="1A"/>
          <w:sz w:val="24"/>
          <w:szCs w:val="24"/>
        </w:rPr>
        <w:t>ю</w:t>
      </w:r>
      <w:r w:rsidR="008B1122" w:rsidRPr="008B1122">
        <w:rPr>
          <w:rFonts w:ascii="Times New Roman" w:hAnsi="Times New Roman" w:cs="Times New Roman"/>
          <w:color w:val="1A1A1A" w:themeColor="background1" w:themeShade="1A"/>
          <w:sz w:val="24"/>
          <w:szCs w:val="24"/>
        </w:rPr>
        <w:t xml:space="preserve"> работы </w:t>
      </w:r>
      <w:r w:rsidR="008B1122">
        <w:rPr>
          <w:rFonts w:ascii="Times New Roman" w:hAnsi="Times New Roman" w:cs="Times New Roman"/>
          <w:color w:val="1A1A1A" w:themeColor="background1" w:themeShade="1A"/>
          <w:sz w:val="24"/>
          <w:szCs w:val="24"/>
        </w:rPr>
        <w:t xml:space="preserve"> которого было</w:t>
      </w:r>
      <w:r w:rsidR="008B1122" w:rsidRPr="008B1122">
        <w:rPr>
          <w:rFonts w:ascii="Times New Roman" w:hAnsi="Times New Roman" w:cs="Times New Roman"/>
          <w:color w:val="1A1A1A" w:themeColor="background1" w:themeShade="1A"/>
          <w:sz w:val="24"/>
          <w:szCs w:val="24"/>
        </w:rPr>
        <w:t xml:space="preserve"> создани</w:t>
      </w:r>
      <w:r w:rsidR="008B1122">
        <w:rPr>
          <w:rFonts w:ascii="Times New Roman" w:hAnsi="Times New Roman" w:cs="Times New Roman"/>
          <w:color w:val="1A1A1A" w:themeColor="background1" w:themeShade="1A"/>
          <w:sz w:val="24"/>
          <w:szCs w:val="24"/>
        </w:rPr>
        <w:t>е</w:t>
      </w:r>
      <w:r w:rsidR="008B1122" w:rsidRPr="008B1122">
        <w:rPr>
          <w:rFonts w:ascii="Times New Roman" w:hAnsi="Times New Roman" w:cs="Times New Roman"/>
          <w:color w:val="1A1A1A" w:themeColor="background1" w:themeShade="1A"/>
          <w:sz w:val="24"/>
          <w:szCs w:val="24"/>
        </w:rPr>
        <w:t xml:space="preserve"> оптимальных условий для самореализации личности всех участников учебно-воспитательного процесса. В процессе реализации цели работы были выявлены следующие проблемы такие как:</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 низкая мотивация обучения и реализация своих возможностей из-за большой нагрузки учебных предметов и воспитательных мероприятий,</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 xml:space="preserve">- неуспеваемость, </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 слабый интерес к познавательным процессам,</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 xml:space="preserve">- низкий уровень мотивации, </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 проблемы личностного развития: конфликтность. агрессивность, эмоциональная нестабильность.</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 неопределенность в профессиональном выборе, введение ФГОС.</w:t>
      </w:r>
    </w:p>
    <w:p w:rsidR="009F5BC1" w:rsidRPr="00D320F2" w:rsidRDefault="00254D6D" w:rsidP="008A6FC4">
      <w:pPr>
        <w:spacing w:after="0" w:line="240" w:lineRule="auto"/>
        <w:ind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 xml:space="preserve">Методическая проблема </w:t>
      </w:r>
      <w:r w:rsidR="003A5017" w:rsidRPr="00D320F2">
        <w:rPr>
          <w:rFonts w:ascii="Times New Roman" w:hAnsi="Times New Roman" w:cs="Times New Roman"/>
          <w:color w:val="1A1A1A" w:themeColor="background1" w:themeShade="1A"/>
          <w:sz w:val="24"/>
          <w:szCs w:val="24"/>
        </w:rPr>
        <w:t xml:space="preserve">школьного психолога в </w:t>
      </w:r>
      <w:r w:rsidR="00C4782D">
        <w:rPr>
          <w:rFonts w:ascii="Times New Roman" w:hAnsi="Times New Roman" w:cs="Times New Roman"/>
          <w:color w:val="1A1A1A" w:themeColor="background1" w:themeShade="1A"/>
          <w:sz w:val="24"/>
          <w:szCs w:val="24"/>
        </w:rPr>
        <w:t>2015/2016</w:t>
      </w:r>
      <w:r w:rsidR="003A5017" w:rsidRPr="00D320F2">
        <w:rPr>
          <w:rFonts w:ascii="Times New Roman" w:hAnsi="Times New Roman" w:cs="Times New Roman"/>
          <w:color w:val="1A1A1A" w:themeColor="background1" w:themeShade="1A"/>
          <w:sz w:val="24"/>
          <w:szCs w:val="24"/>
        </w:rPr>
        <w:t xml:space="preserve"> учебном году: «Особенности сформированности коммуникативных умений у детей младшего школьного возраста».</w:t>
      </w:r>
    </w:p>
    <w:p w:rsidR="008B1122" w:rsidRPr="008B1122" w:rsidRDefault="003A5017" w:rsidP="008B1122">
      <w:pPr>
        <w:spacing w:after="0" w:line="240" w:lineRule="auto"/>
        <w:ind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Для решения профессиональных задач и достижения основных целей психологической деятельности в течение года были проведены следующие мероприятия:</w:t>
      </w:r>
      <w:r w:rsidR="008B1122" w:rsidRPr="008B1122">
        <w:rPr>
          <w:rFonts w:ascii="Times New Roman" w:eastAsia="Times New Roman" w:hAnsi="Times New Roman" w:cs="Times New Roman"/>
          <w:sz w:val="24"/>
          <w:szCs w:val="24"/>
          <w:lang w:eastAsia="ru-RU"/>
        </w:rPr>
        <w:t xml:space="preserve"> </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Консультативное направление:</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За прошедший учебный год было проведено 35 консультаций.</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Процесс консультирования проходил в два этапа, для получения более полной информации с помощью диагностики, определялась дальнейшая работа, кроме того родителям и педагогам давались практические рекомендации.</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В основном запросы связаны с проблемами межличностного общения.</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1.трудности в общении со сверстниками</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2. эмоционально-поведенческие трудности</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3.трудности в профессиональном определении</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lastRenderedPageBreak/>
        <w:t>4. консультации по результатам диагностики.</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В целом можно считать, что проведенные консультации прошли успешно. Однако, некоторые консультации носили одноразовый характер, что может связано с недостаточной мотивированностью на дальнейшую работу. Следует обратить внимание на низкое количество обращений за консультациями, как со стороны родителей, так и детей. В будущем учебном году по возможности усилить взаимодействие с родителями, учениками.</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Диагностическое направление:</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В течение года диагностическая деятельность была направлена на анализ развития познавательных способностей, умственных способностей, проблем личностного развития, дальнейшего формирования коррекционно-развивающих групп, профессиональные намерения, межличностные отношения, поведенческие процессы, интерес к здоровому образу жизни и т.д.</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Для проведения психологической диагностики имелся достаточный набор диагностических методик, которые соответствовали предъявляемым запросам и позволили дифференцировать трудности и определить их причины.</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Оценивая проведенную диагностическую работу, можно сказать о том. что достаточно точно и полно можно определять различные проблемы и нарушения, имеющие у диагностируемых.</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Однако, надо пополнять и обновлять банк диагностических методов для более эффективной диагностики.</w:t>
      </w:r>
    </w:p>
    <w:p w:rsidR="008B1122" w:rsidRPr="008B1122" w:rsidRDefault="00C716FD" w:rsidP="008B1122">
      <w:pPr>
        <w:spacing w:after="0" w:line="240" w:lineRule="auto"/>
        <w:ind w:firstLine="567"/>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Коррекционно-</w:t>
      </w:r>
      <w:r w:rsidR="008B1122" w:rsidRPr="008B1122">
        <w:rPr>
          <w:rFonts w:ascii="Times New Roman" w:hAnsi="Times New Roman" w:cs="Times New Roman"/>
          <w:color w:val="1A1A1A" w:themeColor="background1" w:themeShade="1A"/>
          <w:sz w:val="24"/>
          <w:szCs w:val="24"/>
        </w:rPr>
        <w:t>развивающая работа была направлена на развитие у учащихся необходимых качеств для более успешной адаптации и преодоления трудностей в когнитивной, эмоционально- поведенческой и коммуникативной сфер.</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Основной контингент – обучающиеся начальной школы, 5, 9, 11 классов.</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Основная тематика занятий:</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 развитие памяти</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 коррекция эмоционального состояния</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 работа с агрессией</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 развитие коммуникативных навыков.</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 развитие общих психологических развитий.</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Коррекционно- развивающую программу можно считать успешной по отзывам и запросам самих учащихся.</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Просветительская деятельность.</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Это направление реализовывалось в следующих формах.</w:t>
      </w:r>
    </w:p>
    <w:p w:rsidR="008B1122" w:rsidRPr="008B1122" w:rsidRDefault="008B1122" w:rsidP="006E630E">
      <w:pPr>
        <w:numPr>
          <w:ilvl w:val="0"/>
          <w:numId w:val="49"/>
        </w:numPr>
        <w:spacing w:after="0" w:line="240" w:lineRule="auto"/>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Проведение тематических классных часов для обучающихся. Цель данных мероприятий- познакомить учащихся с актуальными для их возраста проблемами, дать возможность путем рефлексивного анализа расширить представления о себе и сформировать активную позицию в отношении возможности преодоления имеющихся трудностей.</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основные темы:</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 стратегии поведения в конфликте</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 психология общения</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 способы снятия стресса</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 профориентационное направление.</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 гендерное воспитание</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 правовое воспитание</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 xml:space="preserve">- ЗОЖ </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В связи с этим, были получены положительные отзывы, учащиеся проявляли интерес в участии данного направления деятельности.</w:t>
      </w:r>
    </w:p>
    <w:p w:rsidR="008B1122" w:rsidRPr="008B1122" w:rsidRDefault="008B1122" w:rsidP="006E630E">
      <w:pPr>
        <w:numPr>
          <w:ilvl w:val="0"/>
          <w:numId w:val="49"/>
        </w:numPr>
        <w:spacing w:after="0" w:line="240" w:lineRule="auto"/>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Выступления на родительских собраниях обсуждались такие темы как, «Самоопределение подростков», «Психологические особенности возрастных особенностей», «Проявление интереса детей к разным видам деятельности», «Стили семейного воспитания», «Родители и дети - поиски взаимопонимания», «Формирование у детей ответственности», «Стресс – это не то, что с человеком происходит, а то, как он переживает ситуацию».</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Но, стоит обратить внимание на то, что после собраний было мало консультативных обращений.</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Выступления на педагогических собраниях. Темы выступлений «Адаптационный период 1-го,5-го классов».</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lastRenderedPageBreak/>
        <w:t>Групповые и индивидуальные просветительские рекомендации для учащихся 8-10 классов по вопросам профессионального самоопределения и подбору учебных заведений.</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Методическая работа.</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1. Подбор, анализ и систематизация материалов для программ, составление программ для индивидуальной и групповой работы, разработка классных часов, просветительской работы, выступления на родительских собраниях, создание базы диагностических методик.</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2. Обработка и анализ результатов диагностики, подготовка рекомендаций для учащихся, педагогов, родителей.</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3. анализ литературы</w:t>
      </w:r>
      <w:r>
        <w:rPr>
          <w:rFonts w:ascii="Times New Roman" w:hAnsi="Times New Roman" w:cs="Times New Roman"/>
          <w:color w:val="1A1A1A" w:themeColor="background1" w:themeShade="1A"/>
          <w:sz w:val="24"/>
          <w:szCs w:val="24"/>
        </w:rPr>
        <w:t>,</w:t>
      </w:r>
      <w:r w:rsidRPr="008B1122">
        <w:rPr>
          <w:rFonts w:ascii="Times New Roman" w:hAnsi="Times New Roman" w:cs="Times New Roman"/>
          <w:color w:val="1A1A1A" w:themeColor="background1" w:themeShade="1A"/>
          <w:sz w:val="24"/>
          <w:szCs w:val="24"/>
        </w:rPr>
        <w:t xml:space="preserve"> работа в интернете по проблемам развития и воспитания детей</w:t>
      </w:r>
    </w:p>
    <w:p w:rsidR="008B1122" w:rsidRP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4. оформление документации</w:t>
      </w:r>
    </w:p>
    <w:p w:rsidR="008B1122" w:rsidRDefault="008B1122" w:rsidP="008B1122">
      <w:pPr>
        <w:spacing w:after="0" w:line="240" w:lineRule="auto"/>
        <w:ind w:firstLine="567"/>
        <w:jc w:val="both"/>
        <w:rPr>
          <w:rFonts w:ascii="Times New Roman" w:hAnsi="Times New Roman" w:cs="Times New Roman"/>
          <w:color w:val="1A1A1A" w:themeColor="background1" w:themeShade="1A"/>
          <w:sz w:val="24"/>
          <w:szCs w:val="24"/>
        </w:rPr>
      </w:pPr>
      <w:r w:rsidRPr="008B1122">
        <w:rPr>
          <w:rFonts w:ascii="Times New Roman" w:hAnsi="Times New Roman" w:cs="Times New Roman"/>
          <w:color w:val="1A1A1A" w:themeColor="background1" w:themeShade="1A"/>
          <w:sz w:val="24"/>
          <w:szCs w:val="24"/>
        </w:rPr>
        <w:t>5. посещение конференций и семинаров в целях самообразования.</w:t>
      </w:r>
    </w:p>
    <w:p w:rsidR="00C716FD" w:rsidRDefault="00C716FD" w:rsidP="008B1122">
      <w:pPr>
        <w:spacing w:after="0" w:line="240" w:lineRule="auto"/>
        <w:ind w:firstLine="567"/>
        <w:jc w:val="both"/>
        <w:rPr>
          <w:rFonts w:ascii="Times New Roman" w:hAnsi="Times New Roman" w:cs="Times New Roman"/>
          <w:color w:val="1A1A1A" w:themeColor="background1" w:themeShade="1A"/>
          <w:sz w:val="24"/>
          <w:szCs w:val="24"/>
        </w:rPr>
      </w:pPr>
    </w:p>
    <w:p w:rsidR="00C716FD" w:rsidRDefault="00C716FD" w:rsidP="00AF7322">
      <w:pPr>
        <w:spacing w:after="0" w:line="240" w:lineRule="auto"/>
        <w:ind w:firstLine="567"/>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С целью профилактики безнадзорности и правонарушений несовершеннолетних в 2015-2016 учебном году проводилась работа социальным педагогом.</w:t>
      </w:r>
      <w:r w:rsidR="00AF7322">
        <w:rPr>
          <w:rFonts w:ascii="Times New Roman" w:hAnsi="Times New Roman" w:cs="Times New Roman"/>
          <w:color w:val="1A1A1A" w:themeColor="background1" w:themeShade="1A"/>
          <w:sz w:val="24"/>
          <w:szCs w:val="24"/>
        </w:rPr>
        <w:t xml:space="preserve">  Осуществлялись </w:t>
      </w:r>
      <w:r w:rsidR="00856F0E">
        <w:rPr>
          <w:rFonts w:ascii="Times New Roman" w:hAnsi="Times New Roman" w:cs="Times New Roman"/>
          <w:color w:val="1A1A1A" w:themeColor="background1" w:themeShade="1A"/>
          <w:sz w:val="24"/>
          <w:szCs w:val="24"/>
        </w:rPr>
        <w:t>работа над следующими</w:t>
      </w:r>
      <w:r w:rsidR="00AF7322">
        <w:rPr>
          <w:rFonts w:ascii="Times New Roman" w:hAnsi="Times New Roman" w:cs="Times New Roman"/>
          <w:color w:val="1A1A1A" w:themeColor="background1" w:themeShade="1A"/>
          <w:sz w:val="24"/>
          <w:szCs w:val="24"/>
        </w:rPr>
        <w:t xml:space="preserve"> программ</w:t>
      </w:r>
      <w:r w:rsidR="00856F0E">
        <w:rPr>
          <w:rFonts w:ascii="Times New Roman" w:hAnsi="Times New Roman" w:cs="Times New Roman"/>
          <w:color w:val="1A1A1A" w:themeColor="background1" w:themeShade="1A"/>
          <w:sz w:val="24"/>
          <w:szCs w:val="24"/>
        </w:rPr>
        <w:t>ами</w:t>
      </w:r>
      <w:r w:rsidR="00AF7322">
        <w:rPr>
          <w:rFonts w:ascii="Times New Roman" w:hAnsi="Times New Roman" w:cs="Times New Roman"/>
          <w:color w:val="1A1A1A" w:themeColor="background1" w:themeShade="1A"/>
          <w:sz w:val="24"/>
          <w:szCs w:val="24"/>
        </w:rPr>
        <w:t xml:space="preserve">: </w:t>
      </w:r>
    </w:p>
    <w:p w:rsidR="00AF7322" w:rsidRPr="00AF7322" w:rsidRDefault="00AF7322" w:rsidP="00AF7322">
      <w:pPr>
        <w:shd w:val="clear" w:color="auto" w:fill="FFFFFF"/>
        <w:spacing w:after="0" w:line="240" w:lineRule="auto"/>
        <w:ind w:firstLine="567"/>
        <w:jc w:val="both"/>
        <w:rPr>
          <w:rFonts w:ascii="Times New Roman" w:eastAsia="Times New Roman" w:hAnsi="Times New Roman" w:cs="Times New Roman"/>
          <w:b/>
          <w:i/>
          <w:sz w:val="24"/>
          <w:szCs w:val="24"/>
          <w:u w:val="single"/>
        </w:rPr>
      </w:pPr>
      <w:r w:rsidRPr="00AF7322">
        <w:rPr>
          <w:rFonts w:ascii="Times New Roman" w:eastAsia="Times New Roman" w:hAnsi="Times New Roman" w:cs="Times New Roman"/>
          <w:b/>
          <w:i/>
          <w:sz w:val="24"/>
          <w:szCs w:val="24"/>
          <w:u w:val="single"/>
        </w:rPr>
        <w:t>1. «Профилактика употребления ПАВ»</w:t>
      </w:r>
    </w:p>
    <w:p w:rsidR="00AF7322" w:rsidRPr="00AD49E4" w:rsidRDefault="00AF7322" w:rsidP="00AF7322">
      <w:pPr>
        <w:shd w:val="clear" w:color="auto" w:fill="FFFFFF"/>
        <w:spacing w:after="0" w:line="240" w:lineRule="auto"/>
        <w:ind w:firstLine="709"/>
        <w:jc w:val="both"/>
        <w:rPr>
          <w:rFonts w:ascii="Times New Roman" w:eastAsia="Times New Roman" w:hAnsi="Times New Roman" w:cs="Times New Roman"/>
          <w:i/>
          <w:sz w:val="24"/>
          <w:szCs w:val="24"/>
          <w:u w:val="single"/>
        </w:rPr>
      </w:pPr>
      <w:r w:rsidRPr="00AD49E4">
        <w:rPr>
          <w:rFonts w:ascii="Times New Roman" w:eastAsia="Times New Roman" w:hAnsi="Times New Roman" w:cs="Times New Roman"/>
          <w:i/>
          <w:sz w:val="24"/>
          <w:szCs w:val="24"/>
          <w:u w:val="single"/>
        </w:rPr>
        <w:t>Цели программы:</w:t>
      </w:r>
    </w:p>
    <w:p w:rsidR="00AF7322" w:rsidRPr="00AD49E4" w:rsidRDefault="00AF7322" w:rsidP="006E630E">
      <w:pPr>
        <w:pStyle w:val="a3"/>
        <w:numPr>
          <w:ilvl w:val="0"/>
          <w:numId w:val="51"/>
        </w:numPr>
        <w:shd w:val="clear" w:color="auto" w:fill="FFFFFF"/>
        <w:spacing w:after="0" w:line="240" w:lineRule="auto"/>
        <w:jc w:val="both"/>
        <w:rPr>
          <w:rFonts w:ascii="Times New Roman" w:eastAsia="Times New Roman" w:hAnsi="Times New Roman" w:cs="Times New Roman"/>
          <w:sz w:val="24"/>
          <w:szCs w:val="24"/>
        </w:rPr>
      </w:pPr>
      <w:r w:rsidRPr="00AD49E4">
        <w:rPr>
          <w:rFonts w:ascii="Times New Roman" w:eastAsia="Times New Roman" w:hAnsi="Times New Roman" w:cs="Times New Roman"/>
          <w:sz w:val="24"/>
          <w:szCs w:val="24"/>
        </w:rPr>
        <w:t xml:space="preserve">Сохранение и укрепление здоровья подростков. </w:t>
      </w:r>
    </w:p>
    <w:p w:rsidR="00AF7322" w:rsidRPr="00AD49E4" w:rsidRDefault="00AF7322" w:rsidP="006E630E">
      <w:pPr>
        <w:pStyle w:val="a3"/>
        <w:numPr>
          <w:ilvl w:val="0"/>
          <w:numId w:val="51"/>
        </w:numPr>
        <w:shd w:val="clear" w:color="auto" w:fill="FFFFFF"/>
        <w:spacing w:after="0" w:line="240" w:lineRule="auto"/>
        <w:jc w:val="both"/>
        <w:rPr>
          <w:rFonts w:ascii="Times New Roman" w:eastAsia="Times New Roman" w:hAnsi="Times New Roman" w:cs="Times New Roman"/>
          <w:sz w:val="24"/>
          <w:szCs w:val="24"/>
        </w:rPr>
      </w:pPr>
      <w:r w:rsidRPr="00AD49E4">
        <w:rPr>
          <w:rFonts w:ascii="Times New Roman" w:eastAsia="Times New Roman" w:hAnsi="Times New Roman" w:cs="Times New Roman"/>
          <w:sz w:val="24"/>
          <w:szCs w:val="24"/>
        </w:rPr>
        <w:t xml:space="preserve">Создание в школьной среде условий препятствующих распространению ПАВ. </w:t>
      </w:r>
    </w:p>
    <w:p w:rsidR="00AF7322" w:rsidRPr="00AD49E4" w:rsidRDefault="00AF7322" w:rsidP="006E630E">
      <w:pPr>
        <w:pStyle w:val="a3"/>
        <w:numPr>
          <w:ilvl w:val="0"/>
          <w:numId w:val="51"/>
        </w:numPr>
        <w:shd w:val="clear" w:color="auto" w:fill="FFFFFF"/>
        <w:spacing w:after="0" w:line="240" w:lineRule="auto"/>
        <w:jc w:val="both"/>
        <w:rPr>
          <w:rFonts w:ascii="Times New Roman" w:eastAsia="Times New Roman" w:hAnsi="Times New Roman" w:cs="Times New Roman"/>
          <w:sz w:val="24"/>
          <w:szCs w:val="24"/>
        </w:rPr>
      </w:pPr>
      <w:r w:rsidRPr="00AD49E4">
        <w:rPr>
          <w:rFonts w:ascii="Times New Roman" w:eastAsia="Times New Roman" w:hAnsi="Times New Roman" w:cs="Times New Roman"/>
          <w:sz w:val="24"/>
          <w:szCs w:val="24"/>
        </w:rPr>
        <w:t>Формирование у школьников стойкой негативной установки по отношению к употреблению ПАВ, как способу решения своих проблем или проведения досуга, ориентация на позитивные социальные и личные ценности через вовлечение обучающихся в работу по профилактике наркомании.</w:t>
      </w:r>
    </w:p>
    <w:p w:rsidR="00AF7322" w:rsidRPr="00AD49E4" w:rsidRDefault="00AF7322" w:rsidP="00AF7322">
      <w:pPr>
        <w:shd w:val="clear" w:color="auto" w:fill="FFFFFF"/>
        <w:spacing w:after="0" w:line="240" w:lineRule="auto"/>
        <w:ind w:firstLine="709"/>
        <w:jc w:val="both"/>
        <w:rPr>
          <w:rFonts w:ascii="Times New Roman" w:eastAsia="Times New Roman" w:hAnsi="Times New Roman" w:cs="Times New Roman"/>
          <w:i/>
          <w:sz w:val="24"/>
          <w:szCs w:val="24"/>
          <w:u w:val="single"/>
        </w:rPr>
      </w:pPr>
      <w:r w:rsidRPr="00AD49E4">
        <w:rPr>
          <w:rFonts w:ascii="Times New Roman" w:eastAsia="Times New Roman" w:hAnsi="Times New Roman" w:cs="Times New Roman"/>
          <w:i/>
          <w:sz w:val="24"/>
          <w:szCs w:val="24"/>
          <w:u w:val="single"/>
        </w:rPr>
        <w:t xml:space="preserve">Задачи программы: </w:t>
      </w:r>
    </w:p>
    <w:p w:rsidR="00AF7322" w:rsidRPr="00AD49E4" w:rsidRDefault="00AF7322" w:rsidP="006E630E">
      <w:pPr>
        <w:pStyle w:val="a3"/>
        <w:numPr>
          <w:ilvl w:val="0"/>
          <w:numId w:val="50"/>
        </w:numPr>
        <w:shd w:val="clear" w:color="auto" w:fill="FFFFFF"/>
        <w:spacing w:after="0" w:line="240" w:lineRule="auto"/>
        <w:jc w:val="both"/>
        <w:rPr>
          <w:rFonts w:ascii="Times New Roman" w:eastAsia="Times New Roman" w:hAnsi="Times New Roman" w:cs="Times New Roman"/>
          <w:sz w:val="24"/>
          <w:szCs w:val="24"/>
        </w:rPr>
      </w:pPr>
      <w:r w:rsidRPr="00AD49E4">
        <w:rPr>
          <w:rFonts w:ascii="Times New Roman" w:eastAsia="Times New Roman" w:hAnsi="Times New Roman" w:cs="Times New Roman"/>
          <w:sz w:val="24"/>
          <w:szCs w:val="24"/>
        </w:rPr>
        <w:t>Совершенствование методов и форм антитабачной, антиалкогольной, антинаркотической пропаганды в школе.</w:t>
      </w:r>
    </w:p>
    <w:p w:rsidR="00AF7322" w:rsidRPr="00AD49E4" w:rsidRDefault="00AF7322" w:rsidP="006E630E">
      <w:pPr>
        <w:pStyle w:val="a3"/>
        <w:numPr>
          <w:ilvl w:val="0"/>
          <w:numId w:val="50"/>
        </w:numPr>
        <w:shd w:val="clear" w:color="auto" w:fill="FFFFFF"/>
        <w:spacing w:after="0" w:line="240" w:lineRule="auto"/>
        <w:jc w:val="both"/>
        <w:rPr>
          <w:rFonts w:ascii="Times New Roman" w:eastAsia="Times New Roman" w:hAnsi="Times New Roman" w:cs="Times New Roman"/>
          <w:sz w:val="24"/>
          <w:szCs w:val="24"/>
        </w:rPr>
      </w:pPr>
      <w:r w:rsidRPr="00AD49E4">
        <w:rPr>
          <w:rFonts w:ascii="Times New Roman" w:eastAsia="Times New Roman" w:hAnsi="Times New Roman" w:cs="Times New Roman"/>
          <w:sz w:val="24"/>
          <w:szCs w:val="24"/>
        </w:rPr>
        <w:t>Развитие волонтёрского движения, проводящего работу среди обучающихся по профилактике употребления психоактивных веществ.</w:t>
      </w:r>
    </w:p>
    <w:p w:rsidR="00AF7322" w:rsidRPr="00AD49E4" w:rsidRDefault="00AF7322" w:rsidP="006E630E">
      <w:pPr>
        <w:pStyle w:val="a3"/>
        <w:numPr>
          <w:ilvl w:val="0"/>
          <w:numId w:val="50"/>
        </w:numPr>
        <w:shd w:val="clear" w:color="auto" w:fill="FFFFFF"/>
        <w:spacing w:after="0" w:line="240" w:lineRule="auto"/>
        <w:jc w:val="both"/>
        <w:rPr>
          <w:rFonts w:ascii="Times New Roman" w:eastAsia="Times New Roman" w:hAnsi="Times New Roman" w:cs="Times New Roman"/>
          <w:sz w:val="24"/>
          <w:szCs w:val="24"/>
        </w:rPr>
      </w:pPr>
      <w:r w:rsidRPr="00AD49E4">
        <w:rPr>
          <w:rFonts w:ascii="Times New Roman" w:eastAsia="Times New Roman" w:hAnsi="Times New Roman" w:cs="Times New Roman"/>
          <w:sz w:val="24"/>
          <w:szCs w:val="24"/>
        </w:rPr>
        <w:t>Повышение уровня подготовки педагогических работников и информированности родителей по вопросам профилактики наркомании и пропаганды ЗОЖ среди обучающихся.</w:t>
      </w:r>
    </w:p>
    <w:p w:rsidR="00AF7322" w:rsidRDefault="00AF7322" w:rsidP="00AF7322">
      <w:pPr>
        <w:pStyle w:val="a3"/>
        <w:shd w:val="clear" w:color="auto" w:fill="FFFFFF"/>
        <w:spacing w:after="0" w:line="240" w:lineRule="auto"/>
        <w:jc w:val="both"/>
        <w:rPr>
          <w:rFonts w:ascii="Times New Roman" w:eastAsia="Times New Roman" w:hAnsi="Times New Roman" w:cs="Times New Roman"/>
          <w:b/>
          <w:i/>
          <w:sz w:val="24"/>
          <w:szCs w:val="24"/>
          <w:u w:val="single"/>
        </w:rPr>
      </w:pPr>
      <w:r w:rsidRPr="00AF7322">
        <w:rPr>
          <w:rFonts w:ascii="Times New Roman" w:eastAsia="Times New Roman" w:hAnsi="Times New Roman" w:cs="Times New Roman"/>
          <w:b/>
          <w:i/>
          <w:sz w:val="24"/>
          <w:szCs w:val="24"/>
          <w:u w:val="single"/>
        </w:rPr>
        <w:t>2.Рабочая программа по профилактике правонарушений:</w:t>
      </w:r>
    </w:p>
    <w:p w:rsidR="00AF7322" w:rsidRPr="00AF7322" w:rsidRDefault="00AF7322" w:rsidP="00AF7322">
      <w:pPr>
        <w:pStyle w:val="a3"/>
        <w:shd w:val="clear" w:color="auto" w:fill="FFFFFF"/>
        <w:spacing w:after="0" w:line="240" w:lineRule="auto"/>
        <w:ind w:left="0" w:firstLine="709"/>
        <w:jc w:val="both"/>
        <w:rPr>
          <w:rFonts w:ascii="Times New Roman" w:eastAsia="Times New Roman" w:hAnsi="Times New Roman" w:cs="Times New Roman"/>
          <w:i/>
          <w:sz w:val="24"/>
          <w:szCs w:val="24"/>
          <w:u w:val="single"/>
        </w:rPr>
      </w:pPr>
      <w:r w:rsidRPr="00AF7322">
        <w:rPr>
          <w:rFonts w:ascii="Times New Roman" w:eastAsia="Times New Roman" w:hAnsi="Times New Roman" w:cs="Times New Roman"/>
          <w:i/>
          <w:sz w:val="24"/>
          <w:szCs w:val="24"/>
          <w:u w:val="single"/>
        </w:rPr>
        <w:t xml:space="preserve">Цели программы: </w:t>
      </w:r>
    </w:p>
    <w:p w:rsidR="00AF7322" w:rsidRPr="00AD49E4" w:rsidRDefault="00AF7322" w:rsidP="006E630E">
      <w:pPr>
        <w:pStyle w:val="a3"/>
        <w:numPr>
          <w:ilvl w:val="0"/>
          <w:numId w:val="53"/>
        </w:numPr>
        <w:shd w:val="clear" w:color="auto" w:fill="FFFFFF"/>
        <w:spacing w:after="0" w:line="240" w:lineRule="auto"/>
        <w:jc w:val="both"/>
        <w:rPr>
          <w:rFonts w:ascii="Times New Roman" w:eastAsia="Times New Roman" w:hAnsi="Times New Roman" w:cs="Times New Roman"/>
          <w:sz w:val="24"/>
          <w:szCs w:val="24"/>
        </w:rPr>
      </w:pPr>
      <w:r w:rsidRPr="00AD49E4">
        <w:rPr>
          <w:rFonts w:ascii="Times New Roman" w:eastAsia="Times New Roman" w:hAnsi="Times New Roman" w:cs="Times New Roman"/>
          <w:sz w:val="24"/>
          <w:szCs w:val="24"/>
        </w:rPr>
        <w:t>создание условий для организации комплексной профилактики правонарушений несовершеннолетних;</w:t>
      </w:r>
    </w:p>
    <w:p w:rsidR="00AF7322" w:rsidRPr="00AD49E4" w:rsidRDefault="00AF7322" w:rsidP="006E630E">
      <w:pPr>
        <w:pStyle w:val="a3"/>
        <w:numPr>
          <w:ilvl w:val="0"/>
          <w:numId w:val="53"/>
        </w:numPr>
        <w:shd w:val="clear" w:color="auto" w:fill="FFFFFF"/>
        <w:spacing w:after="0" w:line="240" w:lineRule="auto"/>
        <w:jc w:val="both"/>
        <w:rPr>
          <w:rFonts w:ascii="Times New Roman" w:eastAsia="Times New Roman" w:hAnsi="Times New Roman" w:cs="Times New Roman"/>
          <w:sz w:val="24"/>
          <w:szCs w:val="24"/>
        </w:rPr>
      </w:pPr>
      <w:r w:rsidRPr="00AD49E4">
        <w:rPr>
          <w:rFonts w:ascii="Times New Roman" w:eastAsia="Times New Roman" w:hAnsi="Times New Roman" w:cs="Times New Roman"/>
          <w:sz w:val="24"/>
          <w:szCs w:val="24"/>
        </w:rPr>
        <w:t xml:space="preserve">снижение уровня правонарушений среди обучающихся школы в следствие проведения мероприятий воспитательно – нравственного содержания; </w:t>
      </w:r>
    </w:p>
    <w:p w:rsidR="00AF7322" w:rsidRPr="00AD49E4" w:rsidRDefault="00AF7322" w:rsidP="006E630E">
      <w:pPr>
        <w:pStyle w:val="a3"/>
        <w:numPr>
          <w:ilvl w:val="0"/>
          <w:numId w:val="53"/>
        </w:numPr>
        <w:shd w:val="clear" w:color="auto" w:fill="FFFFFF"/>
        <w:spacing w:after="0" w:line="240" w:lineRule="auto"/>
        <w:jc w:val="both"/>
        <w:rPr>
          <w:rFonts w:ascii="Times New Roman" w:eastAsia="Times New Roman" w:hAnsi="Times New Roman" w:cs="Times New Roman"/>
          <w:sz w:val="24"/>
          <w:szCs w:val="24"/>
        </w:rPr>
      </w:pPr>
      <w:r w:rsidRPr="00AD49E4">
        <w:rPr>
          <w:rFonts w:ascii="Times New Roman" w:eastAsia="Times New Roman" w:hAnsi="Times New Roman" w:cs="Times New Roman"/>
          <w:sz w:val="24"/>
          <w:szCs w:val="24"/>
        </w:rPr>
        <w:t>адаптация подростков в социуме.</w:t>
      </w:r>
    </w:p>
    <w:p w:rsidR="00AF7322" w:rsidRPr="00AF7322" w:rsidRDefault="00AF7322" w:rsidP="00AF7322">
      <w:pPr>
        <w:pStyle w:val="a3"/>
        <w:shd w:val="clear" w:color="auto" w:fill="FFFFFF"/>
        <w:spacing w:after="0" w:line="240" w:lineRule="auto"/>
        <w:ind w:left="0" w:firstLine="709"/>
        <w:jc w:val="both"/>
        <w:rPr>
          <w:rFonts w:ascii="Times New Roman" w:eastAsia="Times New Roman" w:hAnsi="Times New Roman" w:cs="Times New Roman"/>
          <w:i/>
          <w:sz w:val="24"/>
          <w:szCs w:val="24"/>
          <w:u w:val="single"/>
        </w:rPr>
      </w:pPr>
      <w:r w:rsidRPr="00AF7322">
        <w:rPr>
          <w:rFonts w:ascii="Times New Roman" w:eastAsia="Times New Roman" w:hAnsi="Times New Roman" w:cs="Times New Roman"/>
          <w:i/>
          <w:sz w:val="24"/>
          <w:szCs w:val="24"/>
          <w:u w:val="single"/>
        </w:rPr>
        <w:t>Задачи программы:</w:t>
      </w:r>
    </w:p>
    <w:p w:rsidR="00AF7322" w:rsidRPr="00AD49E4" w:rsidRDefault="00AF7322" w:rsidP="006E630E">
      <w:pPr>
        <w:pStyle w:val="a3"/>
        <w:numPr>
          <w:ilvl w:val="0"/>
          <w:numId w:val="52"/>
        </w:numPr>
        <w:shd w:val="clear" w:color="auto" w:fill="FFFFFF"/>
        <w:spacing w:after="0" w:line="240" w:lineRule="auto"/>
        <w:jc w:val="both"/>
        <w:rPr>
          <w:rFonts w:ascii="Times New Roman" w:eastAsia="Times New Roman" w:hAnsi="Times New Roman" w:cs="Times New Roman"/>
          <w:sz w:val="24"/>
          <w:szCs w:val="24"/>
        </w:rPr>
      </w:pPr>
      <w:r w:rsidRPr="00AD49E4">
        <w:rPr>
          <w:rFonts w:ascii="Times New Roman" w:eastAsia="Times New Roman" w:hAnsi="Times New Roman" w:cs="Times New Roman"/>
          <w:sz w:val="24"/>
          <w:szCs w:val="24"/>
        </w:rPr>
        <w:t>формировать здоровую социальную среду в классных коллективах и в школе в целом;</w:t>
      </w:r>
    </w:p>
    <w:p w:rsidR="00AF7322" w:rsidRPr="00AD49E4" w:rsidRDefault="00AF7322" w:rsidP="006E630E">
      <w:pPr>
        <w:pStyle w:val="a3"/>
        <w:numPr>
          <w:ilvl w:val="0"/>
          <w:numId w:val="52"/>
        </w:numPr>
        <w:shd w:val="clear" w:color="auto" w:fill="FFFFFF"/>
        <w:spacing w:after="0" w:line="240" w:lineRule="auto"/>
        <w:jc w:val="both"/>
        <w:rPr>
          <w:rFonts w:ascii="Times New Roman" w:eastAsia="Times New Roman" w:hAnsi="Times New Roman" w:cs="Times New Roman"/>
          <w:sz w:val="24"/>
          <w:szCs w:val="24"/>
        </w:rPr>
      </w:pPr>
      <w:r w:rsidRPr="00AD49E4">
        <w:rPr>
          <w:rFonts w:ascii="Times New Roman" w:eastAsia="Times New Roman" w:hAnsi="Times New Roman" w:cs="Times New Roman"/>
          <w:sz w:val="24"/>
          <w:szCs w:val="24"/>
        </w:rPr>
        <w:t>всесторонне развивать способности, творческую и социальную активность обучающихся, воспитывать в них правильное отношение к нравственным ценностям;</w:t>
      </w:r>
    </w:p>
    <w:p w:rsidR="00AF7322" w:rsidRPr="00AD49E4" w:rsidRDefault="00AF7322" w:rsidP="006E630E">
      <w:pPr>
        <w:pStyle w:val="a3"/>
        <w:numPr>
          <w:ilvl w:val="0"/>
          <w:numId w:val="52"/>
        </w:numPr>
        <w:shd w:val="clear" w:color="auto" w:fill="FFFFFF"/>
        <w:spacing w:after="0" w:line="240" w:lineRule="auto"/>
        <w:jc w:val="both"/>
        <w:rPr>
          <w:rFonts w:ascii="Times New Roman" w:eastAsia="Times New Roman" w:hAnsi="Times New Roman" w:cs="Times New Roman"/>
          <w:sz w:val="24"/>
          <w:szCs w:val="24"/>
        </w:rPr>
      </w:pPr>
      <w:r w:rsidRPr="00AD49E4">
        <w:rPr>
          <w:rFonts w:ascii="Times New Roman" w:eastAsia="Times New Roman" w:hAnsi="Times New Roman" w:cs="Times New Roman"/>
          <w:sz w:val="24"/>
          <w:szCs w:val="24"/>
        </w:rPr>
        <w:t>прививать обучающимся правовую грамотность, воспитывать их законопослушность и социальную компетентность;</w:t>
      </w:r>
    </w:p>
    <w:p w:rsidR="00AF7322" w:rsidRPr="00AD49E4" w:rsidRDefault="00AF7322" w:rsidP="006E630E">
      <w:pPr>
        <w:pStyle w:val="a3"/>
        <w:numPr>
          <w:ilvl w:val="0"/>
          <w:numId w:val="52"/>
        </w:numPr>
        <w:shd w:val="clear" w:color="auto" w:fill="FFFFFF"/>
        <w:spacing w:after="0" w:line="240" w:lineRule="auto"/>
        <w:jc w:val="both"/>
        <w:rPr>
          <w:rFonts w:ascii="Times New Roman" w:eastAsia="Times New Roman" w:hAnsi="Times New Roman" w:cs="Times New Roman"/>
          <w:sz w:val="24"/>
          <w:szCs w:val="24"/>
        </w:rPr>
      </w:pPr>
      <w:r w:rsidRPr="00AD49E4">
        <w:rPr>
          <w:rFonts w:ascii="Times New Roman" w:eastAsia="Times New Roman" w:hAnsi="Times New Roman" w:cs="Times New Roman"/>
          <w:sz w:val="24"/>
          <w:szCs w:val="24"/>
        </w:rPr>
        <w:t>формировать эмоционально целостное отношение к Закону, нормам и ценностям демократического общества, позитивное отношение к будущему своей Отчизны;</w:t>
      </w:r>
    </w:p>
    <w:p w:rsidR="00AF7322" w:rsidRPr="00AD49E4" w:rsidRDefault="00AF7322" w:rsidP="006E630E">
      <w:pPr>
        <w:pStyle w:val="a3"/>
        <w:numPr>
          <w:ilvl w:val="0"/>
          <w:numId w:val="52"/>
        </w:numPr>
        <w:shd w:val="clear" w:color="auto" w:fill="FFFFFF"/>
        <w:spacing w:after="0" w:line="240" w:lineRule="auto"/>
        <w:jc w:val="both"/>
        <w:rPr>
          <w:rFonts w:ascii="Times New Roman" w:eastAsia="Times New Roman" w:hAnsi="Times New Roman" w:cs="Times New Roman"/>
          <w:sz w:val="24"/>
          <w:szCs w:val="24"/>
        </w:rPr>
      </w:pPr>
      <w:r w:rsidRPr="00AD49E4">
        <w:rPr>
          <w:rFonts w:ascii="Times New Roman" w:eastAsia="Times New Roman" w:hAnsi="Times New Roman" w:cs="Times New Roman"/>
          <w:sz w:val="24"/>
          <w:szCs w:val="24"/>
        </w:rPr>
        <w:t>формировать толерантность обучающихся;</w:t>
      </w:r>
    </w:p>
    <w:p w:rsidR="00AF7322" w:rsidRPr="00AD49E4" w:rsidRDefault="00AF7322" w:rsidP="006E630E">
      <w:pPr>
        <w:pStyle w:val="a3"/>
        <w:numPr>
          <w:ilvl w:val="0"/>
          <w:numId w:val="52"/>
        </w:numPr>
        <w:shd w:val="clear" w:color="auto" w:fill="FFFFFF"/>
        <w:spacing w:after="0" w:line="240" w:lineRule="auto"/>
        <w:jc w:val="both"/>
        <w:rPr>
          <w:rFonts w:ascii="Times New Roman" w:eastAsia="Times New Roman" w:hAnsi="Times New Roman" w:cs="Times New Roman"/>
          <w:sz w:val="24"/>
          <w:szCs w:val="24"/>
        </w:rPr>
      </w:pPr>
      <w:r w:rsidRPr="00AD49E4">
        <w:rPr>
          <w:rFonts w:ascii="Times New Roman" w:eastAsia="Times New Roman" w:hAnsi="Times New Roman" w:cs="Times New Roman"/>
          <w:sz w:val="24"/>
          <w:szCs w:val="24"/>
        </w:rPr>
        <w:t>осуществлять психолого-педагогическую поддержку обучающихся по предупреждению правонарушений;</w:t>
      </w:r>
    </w:p>
    <w:p w:rsidR="00AF7322" w:rsidRDefault="00AF7322" w:rsidP="006E630E">
      <w:pPr>
        <w:pStyle w:val="a3"/>
        <w:numPr>
          <w:ilvl w:val="0"/>
          <w:numId w:val="52"/>
        </w:numPr>
        <w:shd w:val="clear" w:color="auto" w:fill="FFFFFF"/>
        <w:spacing w:after="0" w:line="240" w:lineRule="auto"/>
        <w:jc w:val="both"/>
        <w:rPr>
          <w:rFonts w:ascii="Times New Roman" w:eastAsia="Times New Roman" w:hAnsi="Times New Roman" w:cs="Times New Roman"/>
          <w:sz w:val="24"/>
          <w:szCs w:val="24"/>
        </w:rPr>
      </w:pPr>
      <w:r w:rsidRPr="00AD49E4">
        <w:rPr>
          <w:rFonts w:ascii="Times New Roman" w:eastAsia="Times New Roman" w:hAnsi="Times New Roman" w:cs="Times New Roman"/>
          <w:sz w:val="24"/>
          <w:szCs w:val="24"/>
        </w:rPr>
        <w:t>вести коррекционную работу с детьми и подростками девиантного поведения.</w:t>
      </w:r>
    </w:p>
    <w:p w:rsidR="00AF7322" w:rsidRPr="00AF7322" w:rsidRDefault="00AF7322" w:rsidP="006E630E">
      <w:pPr>
        <w:pStyle w:val="a3"/>
        <w:numPr>
          <w:ilvl w:val="0"/>
          <w:numId w:val="49"/>
        </w:numPr>
        <w:shd w:val="clear" w:color="auto" w:fill="FFFFFF"/>
        <w:spacing w:after="0" w:line="240" w:lineRule="auto"/>
        <w:jc w:val="both"/>
        <w:rPr>
          <w:rFonts w:ascii="Times New Roman" w:eastAsia="Times New Roman" w:hAnsi="Times New Roman" w:cs="Times New Roman"/>
          <w:b/>
          <w:i/>
          <w:sz w:val="24"/>
          <w:szCs w:val="24"/>
          <w:u w:val="single"/>
        </w:rPr>
      </w:pPr>
      <w:r w:rsidRPr="00AF7322">
        <w:rPr>
          <w:rFonts w:ascii="Times New Roman" w:eastAsia="Times New Roman" w:hAnsi="Times New Roman" w:cs="Times New Roman"/>
          <w:b/>
          <w:i/>
          <w:sz w:val="24"/>
          <w:szCs w:val="24"/>
          <w:u w:val="single"/>
        </w:rPr>
        <w:t>Рабочая программа по профилактике суицидального поведения детей и подростков:</w:t>
      </w:r>
    </w:p>
    <w:p w:rsidR="00AF7322" w:rsidRPr="00AD49E4" w:rsidRDefault="00AF7322" w:rsidP="00AF7322">
      <w:pPr>
        <w:shd w:val="clear" w:color="auto" w:fill="FFFFFF"/>
        <w:spacing w:after="0" w:line="240" w:lineRule="auto"/>
        <w:ind w:firstLine="709"/>
        <w:jc w:val="both"/>
        <w:rPr>
          <w:rFonts w:ascii="Times New Roman" w:eastAsia="Times New Roman" w:hAnsi="Times New Roman" w:cs="Times New Roman"/>
          <w:sz w:val="24"/>
          <w:szCs w:val="24"/>
        </w:rPr>
      </w:pPr>
      <w:r w:rsidRPr="00AF7322">
        <w:rPr>
          <w:rFonts w:ascii="Times New Roman" w:eastAsia="Times New Roman" w:hAnsi="Times New Roman" w:cs="Times New Roman"/>
          <w:i/>
          <w:sz w:val="24"/>
          <w:szCs w:val="24"/>
          <w:u w:val="single"/>
        </w:rPr>
        <w:t>Цель программы</w:t>
      </w:r>
      <w:r w:rsidRPr="00AF7322">
        <w:rPr>
          <w:rFonts w:ascii="Times New Roman" w:eastAsia="Times New Roman" w:hAnsi="Times New Roman" w:cs="Times New Roman"/>
          <w:i/>
          <w:sz w:val="24"/>
          <w:szCs w:val="24"/>
        </w:rPr>
        <w:t>:</w:t>
      </w:r>
      <w:r w:rsidRPr="00AD49E4">
        <w:rPr>
          <w:rFonts w:ascii="Times New Roman" w:eastAsia="Times New Roman" w:hAnsi="Times New Roman" w:cs="Times New Roman"/>
          <w:sz w:val="24"/>
          <w:szCs w:val="24"/>
        </w:rPr>
        <w:t xml:space="preserve"> формирование у школьников позитивной адаптации к жизни, как процесса сознательного построения и достижения человеком относительно устойчивых равновесий отношений между собой, другими людьми и миром в целом.</w:t>
      </w:r>
    </w:p>
    <w:p w:rsidR="00AF7322" w:rsidRPr="00AD49E4" w:rsidRDefault="00AF7322" w:rsidP="00AF7322">
      <w:pPr>
        <w:shd w:val="clear" w:color="auto" w:fill="FFFFFF"/>
        <w:spacing w:after="0" w:line="240" w:lineRule="auto"/>
        <w:ind w:firstLine="709"/>
        <w:jc w:val="both"/>
        <w:rPr>
          <w:rFonts w:ascii="Times New Roman" w:eastAsia="Times New Roman" w:hAnsi="Times New Roman" w:cs="Times New Roman"/>
          <w:sz w:val="24"/>
          <w:szCs w:val="24"/>
        </w:rPr>
      </w:pPr>
      <w:r w:rsidRPr="00AD49E4">
        <w:rPr>
          <w:rFonts w:ascii="Times New Roman" w:eastAsia="Times New Roman" w:hAnsi="Times New Roman" w:cs="Times New Roman"/>
          <w:sz w:val="24"/>
          <w:szCs w:val="24"/>
        </w:rPr>
        <w:t xml:space="preserve">Поставленная цель достигается за счёт последовательного решения следующих </w:t>
      </w:r>
      <w:r w:rsidRPr="00856F0E">
        <w:rPr>
          <w:rFonts w:ascii="Times New Roman" w:eastAsia="Times New Roman" w:hAnsi="Times New Roman" w:cs="Times New Roman"/>
          <w:i/>
          <w:sz w:val="24"/>
          <w:szCs w:val="24"/>
          <w:u w:val="single"/>
        </w:rPr>
        <w:t>задач:</w:t>
      </w:r>
      <w:r w:rsidRPr="00AD49E4">
        <w:rPr>
          <w:rFonts w:ascii="Times New Roman" w:eastAsia="Times New Roman" w:hAnsi="Times New Roman" w:cs="Times New Roman"/>
          <w:sz w:val="24"/>
          <w:szCs w:val="24"/>
        </w:rPr>
        <w:t xml:space="preserve"> </w:t>
      </w:r>
    </w:p>
    <w:p w:rsidR="00AF7322" w:rsidRPr="00AD49E4" w:rsidRDefault="00AF7322" w:rsidP="006E630E">
      <w:pPr>
        <w:pStyle w:val="a3"/>
        <w:numPr>
          <w:ilvl w:val="0"/>
          <w:numId w:val="54"/>
        </w:numPr>
        <w:shd w:val="clear" w:color="auto" w:fill="FFFFFF"/>
        <w:spacing w:after="0" w:line="240" w:lineRule="auto"/>
        <w:jc w:val="both"/>
        <w:rPr>
          <w:rFonts w:ascii="Times New Roman" w:eastAsia="Times New Roman" w:hAnsi="Times New Roman" w:cs="Times New Roman"/>
          <w:sz w:val="24"/>
          <w:szCs w:val="24"/>
        </w:rPr>
      </w:pPr>
      <w:r w:rsidRPr="00AD49E4">
        <w:rPr>
          <w:rFonts w:ascii="Times New Roman" w:eastAsia="Times New Roman" w:hAnsi="Times New Roman" w:cs="Times New Roman"/>
          <w:sz w:val="24"/>
          <w:szCs w:val="24"/>
        </w:rPr>
        <w:lastRenderedPageBreak/>
        <w:t xml:space="preserve">изучение теоретических аспектов проблемы с позиции различных наук (философии, физиологии, психологии, социологии, педагогики) и использование информации в работе с педагогами и родителями; </w:t>
      </w:r>
    </w:p>
    <w:p w:rsidR="00AF7322" w:rsidRPr="00AD49E4" w:rsidRDefault="00AF7322" w:rsidP="006E630E">
      <w:pPr>
        <w:pStyle w:val="a3"/>
        <w:numPr>
          <w:ilvl w:val="0"/>
          <w:numId w:val="54"/>
        </w:numPr>
        <w:shd w:val="clear" w:color="auto" w:fill="FFFFFF"/>
        <w:spacing w:after="0" w:line="240" w:lineRule="auto"/>
        <w:jc w:val="both"/>
        <w:rPr>
          <w:rFonts w:ascii="Times New Roman" w:eastAsia="Times New Roman" w:hAnsi="Times New Roman" w:cs="Times New Roman"/>
          <w:sz w:val="24"/>
          <w:szCs w:val="24"/>
        </w:rPr>
      </w:pPr>
      <w:r w:rsidRPr="00AD49E4">
        <w:rPr>
          <w:rFonts w:ascii="Times New Roman" w:eastAsia="Times New Roman" w:hAnsi="Times New Roman" w:cs="Times New Roman"/>
          <w:sz w:val="24"/>
          <w:szCs w:val="24"/>
        </w:rPr>
        <w:t xml:space="preserve">выявление детей, нуждающихся в незамедлительной помощи и защите и оказание экстренной первой помощи, обеспечение безопасности ребенка, снятие стрессового состояния; </w:t>
      </w:r>
    </w:p>
    <w:p w:rsidR="00AF7322" w:rsidRPr="00AD49E4" w:rsidRDefault="00AF7322" w:rsidP="006E630E">
      <w:pPr>
        <w:pStyle w:val="a3"/>
        <w:numPr>
          <w:ilvl w:val="0"/>
          <w:numId w:val="54"/>
        </w:numPr>
        <w:shd w:val="clear" w:color="auto" w:fill="FFFFFF"/>
        <w:spacing w:after="0" w:line="240" w:lineRule="auto"/>
        <w:jc w:val="both"/>
        <w:rPr>
          <w:rFonts w:ascii="Times New Roman" w:eastAsia="Times New Roman" w:hAnsi="Times New Roman" w:cs="Times New Roman"/>
          <w:sz w:val="24"/>
          <w:szCs w:val="24"/>
        </w:rPr>
      </w:pPr>
      <w:r w:rsidRPr="00AD49E4">
        <w:rPr>
          <w:rFonts w:ascii="Times New Roman" w:eastAsia="Times New Roman" w:hAnsi="Times New Roman" w:cs="Times New Roman"/>
          <w:sz w:val="24"/>
          <w:szCs w:val="24"/>
        </w:rPr>
        <w:t xml:space="preserve">изучение особенностей психолого-педагогического статуса каждого учащегося с целью своевременной профилактики и эффективного решения проблем, возникающих в психическом состоянии, общении, развитии и обучении; </w:t>
      </w:r>
    </w:p>
    <w:p w:rsidR="00AF7322" w:rsidRPr="00AD49E4" w:rsidRDefault="00AF7322" w:rsidP="006E630E">
      <w:pPr>
        <w:pStyle w:val="a3"/>
        <w:numPr>
          <w:ilvl w:val="0"/>
          <w:numId w:val="54"/>
        </w:numPr>
        <w:shd w:val="clear" w:color="auto" w:fill="FFFFFF"/>
        <w:spacing w:after="0" w:line="240" w:lineRule="auto"/>
        <w:jc w:val="both"/>
        <w:rPr>
          <w:rFonts w:ascii="Times New Roman" w:eastAsia="Times New Roman" w:hAnsi="Times New Roman" w:cs="Times New Roman"/>
          <w:sz w:val="24"/>
          <w:szCs w:val="24"/>
        </w:rPr>
      </w:pPr>
      <w:r w:rsidRPr="00AD49E4">
        <w:rPr>
          <w:rFonts w:ascii="Times New Roman" w:eastAsia="Times New Roman" w:hAnsi="Times New Roman" w:cs="Times New Roman"/>
          <w:sz w:val="24"/>
          <w:szCs w:val="24"/>
        </w:rPr>
        <w:t xml:space="preserve">создание системы психолого-педагогической поддержки учащихся разных возрастных групп в воспитательно-образовательном процессе школы так и в период трудной жизненной ситуации. </w:t>
      </w:r>
    </w:p>
    <w:p w:rsidR="00AF7322" w:rsidRPr="00AD49E4" w:rsidRDefault="00AF7322" w:rsidP="006E630E">
      <w:pPr>
        <w:pStyle w:val="a3"/>
        <w:numPr>
          <w:ilvl w:val="0"/>
          <w:numId w:val="54"/>
        </w:numPr>
        <w:shd w:val="clear" w:color="auto" w:fill="FFFFFF"/>
        <w:spacing w:after="0" w:line="240" w:lineRule="auto"/>
        <w:jc w:val="both"/>
        <w:rPr>
          <w:rFonts w:ascii="Times New Roman" w:eastAsia="Times New Roman" w:hAnsi="Times New Roman" w:cs="Times New Roman"/>
          <w:sz w:val="24"/>
          <w:szCs w:val="24"/>
        </w:rPr>
      </w:pPr>
      <w:r w:rsidRPr="00AD49E4">
        <w:rPr>
          <w:rFonts w:ascii="Times New Roman" w:eastAsia="Times New Roman" w:hAnsi="Times New Roman" w:cs="Times New Roman"/>
          <w:sz w:val="24"/>
          <w:szCs w:val="24"/>
        </w:rPr>
        <w:t xml:space="preserve">привитие существующих в обществе социальных норм поведения, формирование детского милосердия, развитие ценностных отношений в социуме. </w:t>
      </w:r>
    </w:p>
    <w:p w:rsidR="00856F0E" w:rsidRDefault="00856F0E" w:rsidP="00856F0E">
      <w:pPr>
        <w:shd w:val="clear" w:color="auto" w:fill="FFFFFF"/>
        <w:spacing w:after="0" w:line="240" w:lineRule="auto"/>
        <w:ind w:firstLine="708"/>
        <w:jc w:val="both"/>
        <w:rPr>
          <w:rFonts w:ascii="Times New Roman" w:eastAsia="Times New Roman" w:hAnsi="Times New Roman" w:cs="Times New Roman"/>
          <w:sz w:val="24"/>
          <w:szCs w:val="24"/>
        </w:rPr>
      </w:pPr>
      <w:r w:rsidRPr="00EB2F49">
        <w:rPr>
          <w:rFonts w:ascii="Times New Roman" w:eastAsia="Times New Roman" w:hAnsi="Times New Roman" w:cs="Times New Roman"/>
          <w:sz w:val="24"/>
          <w:szCs w:val="24"/>
        </w:rPr>
        <w:t>В течение года осуществлялся периодический патронаж семей, в которых воспитываются опекаемые дети, составлялись акты обследования жилищно-бытовых и социально-психологических условий проживания несовершеннолетних. С опекунами проводились индивидуальные консультации, решались вопросы п</w:t>
      </w:r>
      <w:r>
        <w:rPr>
          <w:rFonts w:ascii="Times New Roman" w:eastAsia="Times New Roman" w:hAnsi="Times New Roman" w:cs="Times New Roman"/>
          <w:sz w:val="24"/>
          <w:szCs w:val="24"/>
        </w:rPr>
        <w:t>о оказанию помощи таким семьям.</w:t>
      </w:r>
    </w:p>
    <w:p w:rsidR="00856F0E" w:rsidRDefault="00856F0E" w:rsidP="00856F0E">
      <w:pPr>
        <w:shd w:val="clear" w:color="auto" w:fill="FFFFFF"/>
        <w:spacing w:after="0" w:line="240" w:lineRule="auto"/>
        <w:ind w:firstLine="709"/>
        <w:jc w:val="both"/>
        <w:rPr>
          <w:rFonts w:ascii="Times New Roman" w:eastAsia="Times New Roman" w:hAnsi="Times New Roman" w:cs="Times New Roman"/>
          <w:sz w:val="24"/>
          <w:szCs w:val="24"/>
        </w:rPr>
      </w:pPr>
      <w:r w:rsidRPr="00EF3927">
        <w:rPr>
          <w:rFonts w:ascii="Times New Roman" w:eastAsia="Times New Roman" w:hAnsi="Times New Roman" w:cs="Times New Roman"/>
          <w:sz w:val="24"/>
          <w:szCs w:val="24"/>
        </w:rPr>
        <w:t>Ежедневно вед</w:t>
      </w:r>
      <w:r>
        <w:rPr>
          <w:rFonts w:ascii="Times New Roman" w:eastAsia="Times New Roman" w:hAnsi="Times New Roman" w:cs="Times New Roman"/>
          <w:sz w:val="24"/>
          <w:szCs w:val="24"/>
        </w:rPr>
        <w:t>ется</w:t>
      </w:r>
      <w:r w:rsidRPr="00EF3927">
        <w:rPr>
          <w:rFonts w:ascii="Times New Roman" w:eastAsia="Times New Roman" w:hAnsi="Times New Roman" w:cs="Times New Roman"/>
          <w:sz w:val="24"/>
          <w:szCs w:val="24"/>
        </w:rPr>
        <w:t xml:space="preserve"> контроль за посещаемостью обучающихся занятий, выявл</w:t>
      </w:r>
      <w:r>
        <w:rPr>
          <w:rFonts w:ascii="Times New Roman" w:eastAsia="Times New Roman" w:hAnsi="Times New Roman" w:cs="Times New Roman"/>
          <w:sz w:val="24"/>
          <w:szCs w:val="24"/>
        </w:rPr>
        <w:t xml:space="preserve">яются </w:t>
      </w:r>
      <w:r w:rsidRPr="00EF3927">
        <w:rPr>
          <w:rFonts w:ascii="Times New Roman" w:eastAsia="Times New Roman" w:hAnsi="Times New Roman" w:cs="Times New Roman"/>
          <w:sz w:val="24"/>
          <w:szCs w:val="24"/>
        </w:rPr>
        <w:t>причины отсутствия на занятиях, прин</w:t>
      </w:r>
      <w:r>
        <w:rPr>
          <w:rFonts w:ascii="Times New Roman" w:eastAsia="Times New Roman" w:hAnsi="Times New Roman" w:cs="Times New Roman"/>
          <w:sz w:val="24"/>
          <w:szCs w:val="24"/>
        </w:rPr>
        <w:t>имаются</w:t>
      </w:r>
      <w:r w:rsidRPr="00EF3927">
        <w:rPr>
          <w:rFonts w:ascii="Times New Roman" w:eastAsia="Times New Roman" w:hAnsi="Times New Roman" w:cs="Times New Roman"/>
          <w:sz w:val="24"/>
          <w:szCs w:val="24"/>
        </w:rPr>
        <w:t xml:space="preserve"> мер</w:t>
      </w:r>
      <w:r>
        <w:rPr>
          <w:rFonts w:ascii="Times New Roman" w:eastAsia="Times New Roman" w:hAnsi="Times New Roman" w:cs="Times New Roman"/>
          <w:sz w:val="24"/>
          <w:szCs w:val="24"/>
        </w:rPr>
        <w:t>ы</w:t>
      </w:r>
      <w:r w:rsidRPr="00EF3927">
        <w:rPr>
          <w:rFonts w:ascii="Times New Roman" w:eastAsia="Times New Roman" w:hAnsi="Times New Roman" w:cs="Times New Roman"/>
          <w:sz w:val="24"/>
          <w:szCs w:val="24"/>
        </w:rPr>
        <w:t>: прово</w:t>
      </w:r>
      <w:r>
        <w:rPr>
          <w:rFonts w:ascii="Times New Roman" w:eastAsia="Times New Roman" w:hAnsi="Times New Roman" w:cs="Times New Roman"/>
          <w:sz w:val="24"/>
          <w:szCs w:val="24"/>
        </w:rPr>
        <w:t>дятся</w:t>
      </w:r>
      <w:r w:rsidRPr="00EF3927">
        <w:rPr>
          <w:rFonts w:ascii="Times New Roman" w:eastAsia="Times New Roman" w:hAnsi="Times New Roman" w:cs="Times New Roman"/>
          <w:sz w:val="24"/>
          <w:szCs w:val="24"/>
        </w:rPr>
        <w:t xml:space="preserve"> бесед</w:t>
      </w:r>
      <w:r>
        <w:rPr>
          <w:rFonts w:ascii="Times New Roman" w:eastAsia="Times New Roman" w:hAnsi="Times New Roman" w:cs="Times New Roman"/>
          <w:sz w:val="24"/>
          <w:szCs w:val="24"/>
        </w:rPr>
        <w:t xml:space="preserve">ы с </w:t>
      </w:r>
      <w:r w:rsidRPr="00EF3927">
        <w:rPr>
          <w:rFonts w:ascii="Times New Roman" w:eastAsia="Times New Roman" w:hAnsi="Times New Roman" w:cs="Times New Roman"/>
          <w:sz w:val="24"/>
          <w:szCs w:val="24"/>
        </w:rPr>
        <w:t>выясн</w:t>
      </w:r>
      <w:r>
        <w:rPr>
          <w:rFonts w:ascii="Times New Roman" w:eastAsia="Times New Roman" w:hAnsi="Times New Roman" w:cs="Times New Roman"/>
          <w:sz w:val="24"/>
          <w:szCs w:val="24"/>
        </w:rPr>
        <w:t xml:space="preserve">ением </w:t>
      </w:r>
      <w:r w:rsidRPr="00EF3927">
        <w:rPr>
          <w:rFonts w:ascii="Times New Roman" w:eastAsia="Times New Roman" w:hAnsi="Times New Roman" w:cs="Times New Roman"/>
          <w:sz w:val="24"/>
          <w:szCs w:val="24"/>
        </w:rPr>
        <w:t>причин отсутствия на занятиях.</w:t>
      </w:r>
      <w:r>
        <w:rPr>
          <w:rFonts w:ascii="Times New Roman" w:eastAsia="Times New Roman" w:hAnsi="Times New Roman" w:cs="Times New Roman"/>
          <w:sz w:val="24"/>
          <w:szCs w:val="24"/>
        </w:rPr>
        <w:t xml:space="preserve"> </w:t>
      </w:r>
      <w:r w:rsidRPr="00EF3927">
        <w:rPr>
          <w:rFonts w:ascii="Times New Roman" w:eastAsia="Times New Roman" w:hAnsi="Times New Roman" w:cs="Times New Roman"/>
          <w:sz w:val="24"/>
          <w:szCs w:val="24"/>
        </w:rPr>
        <w:t>Прово</w:t>
      </w:r>
      <w:r>
        <w:rPr>
          <w:rFonts w:ascii="Times New Roman" w:eastAsia="Times New Roman" w:hAnsi="Times New Roman" w:cs="Times New Roman"/>
          <w:sz w:val="24"/>
          <w:szCs w:val="24"/>
        </w:rPr>
        <w:t>дится постоянная</w:t>
      </w:r>
      <w:r w:rsidRPr="00EF3927">
        <w:rPr>
          <w:rFonts w:ascii="Times New Roman" w:eastAsia="Times New Roman" w:hAnsi="Times New Roman" w:cs="Times New Roman"/>
          <w:sz w:val="24"/>
          <w:szCs w:val="24"/>
        </w:rPr>
        <w:t xml:space="preserve"> работ</w:t>
      </w:r>
      <w:r>
        <w:rPr>
          <w:rFonts w:ascii="Times New Roman" w:eastAsia="Times New Roman" w:hAnsi="Times New Roman" w:cs="Times New Roman"/>
          <w:sz w:val="24"/>
          <w:szCs w:val="24"/>
        </w:rPr>
        <w:t>а</w:t>
      </w:r>
      <w:r w:rsidRPr="00EF3927">
        <w:rPr>
          <w:rFonts w:ascii="Times New Roman" w:eastAsia="Times New Roman" w:hAnsi="Times New Roman" w:cs="Times New Roman"/>
          <w:sz w:val="24"/>
          <w:szCs w:val="24"/>
        </w:rPr>
        <w:t xml:space="preserve"> по организации внеурочной занятости обучающихся, состоящих на разных формах </w:t>
      </w:r>
      <w:r>
        <w:rPr>
          <w:rFonts w:ascii="Times New Roman" w:eastAsia="Times New Roman" w:hAnsi="Times New Roman" w:cs="Times New Roman"/>
          <w:sz w:val="24"/>
          <w:szCs w:val="24"/>
        </w:rPr>
        <w:t>контроля</w:t>
      </w:r>
      <w:r w:rsidRPr="00EF3927">
        <w:rPr>
          <w:rFonts w:ascii="Times New Roman" w:eastAsia="Times New Roman" w:hAnsi="Times New Roman" w:cs="Times New Roman"/>
          <w:sz w:val="24"/>
          <w:szCs w:val="24"/>
        </w:rPr>
        <w:t>, так из 1</w:t>
      </w:r>
      <w:r>
        <w:rPr>
          <w:rFonts w:ascii="Times New Roman" w:eastAsia="Times New Roman" w:hAnsi="Times New Roman" w:cs="Times New Roman"/>
          <w:sz w:val="24"/>
          <w:szCs w:val="24"/>
        </w:rPr>
        <w:t>3</w:t>
      </w:r>
      <w:r w:rsidRPr="00EF3927">
        <w:rPr>
          <w:rFonts w:ascii="Times New Roman" w:eastAsia="Times New Roman" w:hAnsi="Times New Roman" w:cs="Times New Roman"/>
          <w:sz w:val="24"/>
          <w:szCs w:val="24"/>
        </w:rPr>
        <w:t xml:space="preserve"> подростков в кружках и секциях заняты 1</w:t>
      </w:r>
      <w:r>
        <w:rPr>
          <w:rFonts w:ascii="Times New Roman" w:eastAsia="Times New Roman" w:hAnsi="Times New Roman" w:cs="Times New Roman"/>
          <w:sz w:val="24"/>
          <w:szCs w:val="24"/>
        </w:rPr>
        <w:t>3</w:t>
      </w:r>
      <w:r w:rsidRPr="00EF3927">
        <w:rPr>
          <w:rFonts w:ascii="Times New Roman" w:eastAsia="Times New Roman" w:hAnsi="Times New Roman" w:cs="Times New Roman"/>
          <w:sz w:val="24"/>
          <w:szCs w:val="24"/>
        </w:rPr>
        <w:t xml:space="preserve">, что составляет 100%. </w:t>
      </w:r>
    </w:p>
    <w:p w:rsidR="00856F0E" w:rsidRDefault="00856F0E" w:rsidP="00856F0E">
      <w:pPr>
        <w:shd w:val="clear" w:color="auto" w:fill="FFFFFF"/>
        <w:spacing w:after="0" w:line="240" w:lineRule="auto"/>
        <w:ind w:firstLine="709"/>
        <w:jc w:val="both"/>
        <w:rPr>
          <w:rFonts w:ascii="Times New Roman" w:eastAsia="Times New Roman" w:hAnsi="Times New Roman" w:cs="Times New Roman"/>
          <w:sz w:val="24"/>
          <w:szCs w:val="24"/>
          <w:highlight w:val="yellow"/>
        </w:rPr>
      </w:pPr>
      <w:r w:rsidRPr="00EF3927">
        <w:rPr>
          <w:rFonts w:ascii="Times New Roman" w:eastAsia="Times New Roman" w:hAnsi="Times New Roman" w:cs="Times New Roman"/>
          <w:sz w:val="24"/>
          <w:szCs w:val="24"/>
        </w:rPr>
        <w:t xml:space="preserve">Вывод: состояние правонарушений и преступлений не имеет тенденции к увеличению. Обучающиеся, </w:t>
      </w:r>
      <w:r>
        <w:rPr>
          <w:rFonts w:ascii="Times New Roman" w:eastAsia="Times New Roman" w:hAnsi="Times New Roman" w:cs="Times New Roman"/>
          <w:sz w:val="24"/>
          <w:szCs w:val="24"/>
        </w:rPr>
        <w:t>поставленные на внутришкольный контроль</w:t>
      </w:r>
      <w:r w:rsidRPr="00EF3927">
        <w:rPr>
          <w:rFonts w:ascii="Times New Roman" w:eastAsia="Times New Roman" w:hAnsi="Times New Roman" w:cs="Times New Roman"/>
          <w:sz w:val="24"/>
          <w:szCs w:val="24"/>
        </w:rPr>
        <w:t xml:space="preserve"> активно участвуют во внеурочной деятельности школы и района.</w:t>
      </w:r>
    </w:p>
    <w:p w:rsidR="00AF7322" w:rsidRPr="00856F0E" w:rsidRDefault="00AF7322" w:rsidP="00856F0E">
      <w:pPr>
        <w:shd w:val="clear" w:color="auto" w:fill="FFFFFF"/>
        <w:spacing w:after="0" w:line="240" w:lineRule="auto"/>
        <w:jc w:val="both"/>
        <w:rPr>
          <w:rFonts w:ascii="Times New Roman" w:eastAsia="Times New Roman" w:hAnsi="Times New Roman" w:cs="Times New Roman"/>
          <w:sz w:val="24"/>
          <w:szCs w:val="24"/>
        </w:rPr>
      </w:pPr>
    </w:p>
    <w:p w:rsidR="00856F0E" w:rsidRDefault="00856F0E" w:rsidP="00856F0E">
      <w:pPr>
        <w:spacing w:after="0" w:line="240" w:lineRule="auto"/>
        <w:rPr>
          <w:rFonts w:ascii="Times New Roman" w:hAnsi="Times New Roman" w:cs="Times New Roman"/>
          <w:b/>
          <w:color w:val="1A1A1A" w:themeColor="background1" w:themeShade="1A"/>
          <w:sz w:val="24"/>
          <w:szCs w:val="24"/>
        </w:rPr>
      </w:pPr>
    </w:p>
    <w:p w:rsidR="00016596" w:rsidRPr="00D320F2" w:rsidRDefault="008A6FC4" w:rsidP="00FC73F1">
      <w:pPr>
        <w:spacing w:after="0" w:line="240" w:lineRule="auto"/>
        <w:ind w:firstLine="567"/>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1.7. Оценка учебно-методического обеспечения</w:t>
      </w:r>
    </w:p>
    <w:p w:rsidR="009735F9" w:rsidRDefault="009735F9" w:rsidP="00C037B8">
      <w:pPr>
        <w:spacing w:after="0" w:line="240" w:lineRule="auto"/>
        <w:ind w:firstLine="567"/>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Развитие образовательного процесса осуществляется на базе основных образовательных программ:</w:t>
      </w:r>
    </w:p>
    <w:p w:rsidR="009735F9" w:rsidRDefault="009735F9" w:rsidP="006E630E">
      <w:pPr>
        <w:pStyle w:val="a3"/>
        <w:numPr>
          <w:ilvl w:val="0"/>
          <w:numId w:val="47"/>
        </w:numPr>
        <w:spacing w:after="0" w:line="240" w:lineRule="auto"/>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начального общего образования  (1-4 классы, ФГОС);</w:t>
      </w:r>
    </w:p>
    <w:p w:rsidR="009735F9" w:rsidRDefault="009735F9" w:rsidP="006E630E">
      <w:pPr>
        <w:pStyle w:val="a3"/>
        <w:numPr>
          <w:ilvl w:val="0"/>
          <w:numId w:val="47"/>
        </w:numPr>
        <w:spacing w:after="0" w:line="240" w:lineRule="auto"/>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основного общего образования  (5 класс, ФГОС);</w:t>
      </w:r>
    </w:p>
    <w:p w:rsidR="009735F9" w:rsidRDefault="009735F9" w:rsidP="006E630E">
      <w:pPr>
        <w:pStyle w:val="a3"/>
        <w:numPr>
          <w:ilvl w:val="0"/>
          <w:numId w:val="47"/>
        </w:numPr>
        <w:spacing w:after="0" w:line="240" w:lineRule="auto"/>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основного общего образования (6-9 классы, ФК ГОС);</w:t>
      </w:r>
    </w:p>
    <w:p w:rsidR="00735D58" w:rsidRDefault="009735F9" w:rsidP="006E630E">
      <w:pPr>
        <w:pStyle w:val="a3"/>
        <w:numPr>
          <w:ilvl w:val="0"/>
          <w:numId w:val="47"/>
        </w:numPr>
        <w:spacing w:after="0" w:line="240" w:lineRule="auto"/>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среднего общего обр</w:t>
      </w:r>
      <w:r w:rsidR="00735D58">
        <w:rPr>
          <w:rFonts w:ascii="Times New Roman" w:hAnsi="Times New Roman" w:cs="Times New Roman"/>
          <w:color w:val="1A1A1A" w:themeColor="background1" w:themeShade="1A"/>
          <w:sz w:val="24"/>
          <w:szCs w:val="24"/>
        </w:rPr>
        <w:t>азования (10-11 классы, ФК ГОС);</w:t>
      </w:r>
    </w:p>
    <w:p w:rsidR="00735D58" w:rsidRDefault="00735D58" w:rsidP="006E630E">
      <w:pPr>
        <w:pStyle w:val="a3"/>
        <w:numPr>
          <w:ilvl w:val="0"/>
          <w:numId w:val="47"/>
        </w:numPr>
        <w:spacing w:after="0" w:line="240" w:lineRule="auto"/>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дополнительного образования.</w:t>
      </w:r>
    </w:p>
    <w:p w:rsidR="007C6966" w:rsidRDefault="00735D58" w:rsidP="007C6966">
      <w:pPr>
        <w:ind w:firstLine="567"/>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Образовательные программы разработаны на основании </w:t>
      </w:r>
      <w:r w:rsidR="008C17CF">
        <w:rPr>
          <w:rFonts w:ascii="Times New Roman" w:hAnsi="Times New Roman" w:cs="Times New Roman"/>
          <w:color w:val="1A1A1A" w:themeColor="background1" w:themeShade="1A"/>
          <w:sz w:val="24"/>
          <w:szCs w:val="24"/>
        </w:rPr>
        <w:t>Закона «Об образовании в Российской Федерации» № 273-ФЗ</w:t>
      </w:r>
      <w:r w:rsidR="00646E12">
        <w:rPr>
          <w:rFonts w:ascii="Times New Roman" w:hAnsi="Times New Roman" w:cs="Times New Roman"/>
          <w:color w:val="1A1A1A" w:themeColor="background1" w:themeShade="1A"/>
          <w:sz w:val="24"/>
          <w:szCs w:val="24"/>
        </w:rPr>
        <w:t>, рассмотрены на заседании педагогического совета (протокол №6 от 31.08.15) и утверждены директором школы (приказ № 01-05/249 от 31.08.15).</w:t>
      </w:r>
    </w:p>
    <w:p w:rsidR="001222D7" w:rsidRDefault="001222D7" w:rsidP="007C6966">
      <w:pPr>
        <w:ind w:firstLine="567"/>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Ведущая цель образовательных программ: выполнение требований государственных образовательных стандартов на всех уровнях образования.</w:t>
      </w:r>
    </w:p>
    <w:p w:rsidR="009C0C5E" w:rsidRPr="007C6966" w:rsidRDefault="007C6966" w:rsidP="00856F0E">
      <w:pPr>
        <w:ind w:firstLine="567"/>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На основании решения педагогического совета школы ( протокол №6 от 31.08.15г.) на 2015-2016 учебный год утверждены следующие рабочие программы учителей-предметников:</w:t>
      </w:r>
    </w:p>
    <w:p w:rsidR="001E6717" w:rsidRDefault="001E6717" w:rsidP="006E630E">
      <w:pPr>
        <w:pStyle w:val="a3"/>
        <w:numPr>
          <w:ilvl w:val="0"/>
          <w:numId w:val="31"/>
        </w:numPr>
        <w:spacing w:after="0" w:line="240" w:lineRule="auto"/>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На ступени НОО:</w:t>
      </w:r>
    </w:p>
    <w:p w:rsidR="00F65950" w:rsidRPr="00F65950" w:rsidRDefault="000E5898" w:rsidP="006E630E">
      <w:pPr>
        <w:pStyle w:val="a3"/>
        <w:numPr>
          <w:ilvl w:val="0"/>
          <w:numId w:val="32"/>
        </w:numPr>
        <w:spacing w:after="0" w:line="240" w:lineRule="auto"/>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Телепенько Т.В.</w:t>
      </w:r>
      <w:r w:rsidR="00F65950" w:rsidRPr="00F65950">
        <w:rPr>
          <w:rFonts w:ascii="Times New Roman" w:hAnsi="Times New Roman" w:cs="Times New Roman"/>
          <w:color w:val="1A1A1A" w:themeColor="background1" w:themeShade="1A"/>
          <w:sz w:val="24"/>
          <w:szCs w:val="24"/>
        </w:rPr>
        <w:t xml:space="preserve"> – </w:t>
      </w:r>
      <w:r>
        <w:rPr>
          <w:rFonts w:ascii="Times New Roman" w:hAnsi="Times New Roman" w:cs="Times New Roman"/>
          <w:color w:val="1A1A1A" w:themeColor="background1" w:themeShade="1A"/>
          <w:sz w:val="24"/>
          <w:szCs w:val="24"/>
        </w:rPr>
        <w:t>1а;</w:t>
      </w:r>
      <w:r w:rsidR="003A1B8F">
        <w:rPr>
          <w:rFonts w:ascii="Times New Roman" w:hAnsi="Times New Roman" w:cs="Times New Roman"/>
          <w:color w:val="1A1A1A" w:themeColor="background1" w:themeShade="1A"/>
          <w:sz w:val="24"/>
          <w:szCs w:val="24"/>
        </w:rPr>
        <w:t xml:space="preserve">                                                                                                   </w:t>
      </w:r>
    </w:p>
    <w:p w:rsidR="00F65950" w:rsidRPr="00F65950" w:rsidRDefault="000E5898" w:rsidP="006E630E">
      <w:pPr>
        <w:pStyle w:val="a3"/>
        <w:numPr>
          <w:ilvl w:val="0"/>
          <w:numId w:val="32"/>
        </w:numPr>
        <w:spacing w:after="0" w:line="240" w:lineRule="auto"/>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Калатур Н.В.</w:t>
      </w:r>
      <w:r w:rsidR="00F65950" w:rsidRPr="00F65950">
        <w:rPr>
          <w:rFonts w:ascii="Times New Roman" w:hAnsi="Times New Roman" w:cs="Times New Roman"/>
          <w:color w:val="1A1A1A" w:themeColor="background1" w:themeShade="1A"/>
          <w:sz w:val="24"/>
          <w:szCs w:val="24"/>
        </w:rPr>
        <w:t xml:space="preserve"> – </w:t>
      </w:r>
      <w:r>
        <w:rPr>
          <w:rFonts w:ascii="Times New Roman" w:hAnsi="Times New Roman" w:cs="Times New Roman"/>
          <w:color w:val="1A1A1A" w:themeColor="background1" w:themeShade="1A"/>
          <w:sz w:val="24"/>
          <w:szCs w:val="24"/>
        </w:rPr>
        <w:t>1б;</w:t>
      </w:r>
      <w:r w:rsidR="003A1B8F">
        <w:rPr>
          <w:rFonts w:ascii="Times New Roman" w:hAnsi="Times New Roman" w:cs="Times New Roman"/>
          <w:color w:val="1A1A1A" w:themeColor="background1" w:themeShade="1A"/>
          <w:sz w:val="24"/>
          <w:szCs w:val="24"/>
        </w:rPr>
        <w:t xml:space="preserve">                                                                                                                                                                                                                                                                                                                                                                                                                                       </w:t>
      </w:r>
    </w:p>
    <w:p w:rsidR="00F65950" w:rsidRPr="00F65950" w:rsidRDefault="000E5898" w:rsidP="006E630E">
      <w:pPr>
        <w:pStyle w:val="a3"/>
        <w:numPr>
          <w:ilvl w:val="0"/>
          <w:numId w:val="32"/>
        </w:numPr>
        <w:spacing w:after="0" w:line="240" w:lineRule="auto"/>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Опачанова А.И.</w:t>
      </w:r>
      <w:r w:rsidR="00F65950" w:rsidRPr="00F65950">
        <w:rPr>
          <w:rFonts w:ascii="Times New Roman" w:hAnsi="Times New Roman" w:cs="Times New Roman"/>
          <w:color w:val="1A1A1A" w:themeColor="background1" w:themeShade="1A"/>
          <w:sz w:val="24"/>
          <w:szCs w:val="24"/>
        </w:rPr>
        <w:t xml:space="preserve"> – </w:t>
      </w:r>
      <w:r>
        <w:rPr>
          <w:rFonts w:ascii="Times New Roman" w:hAnsi="Times New Roman" w:cs="Times New Roman"/>
          <w:color w:val="1A1A1A" w:themeColor="background1" w:themeShade="1A"/>
          <w:sz w:val="24"/>
          <w:szCs w:val="24"/>
        </w:rPr>
        <w:t>2а;</w:t>
      </w:r>
      <w:r w:rsidR="003A1B8F">
        <w:rPr>
          <w:rFonts w:ascii="Times New Roman" w:hAnsi="Times New Roman" w:cs="Times New Roman"/>
          <w:color w:val="1A1A1A" w:themeColor="background1" w:themeShade="1A"/>
          <w:sz w:val="24"/>
          <w:szCs w:val="24"/>
        </w:rPr>
        <w:t xml:space="preserve">                                                                                                                                                                                                                                                                                                                                                                                                                                 </w:t>
      </w:r>
    </w:p>
    <w:p w:rsidR="00F65950" w:rsidRPr="00F65950" w:rsidRDefault="000E5898" w:rsidP="006E630E">
      <w:pPr>
        <w:pStyle w:val="a3"/>
        <w:numPr>
          <w:ilvl w:val="0"/>
          <w:numId w:val="32"/>
        </w:numPr>
        <w:spacing w:after="0" w:line="240" w:lineRule="auto"/>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Неня З.И. – 2б;</w:t>
      </w:r>
      <w:r w:rsidR="003A1B8F">
        <w:rPr>
          <w:rFonts w:ascii="Times New Roman" w:hAnsi="Times New Roman" w:cs="Times New Roman"/>
          <w:color w:val="1A1A1A" w:themeColor="background1" w:themeShade="1A"/>
          <w:sz w:val="24"/>
          <w:szCs w:val="24"/>
        </w:rPr>
        <w:t xml:space="preserve">                                                                                                                                                                                                                                                                                                                                                                                                                                                                                                                                                                                                                                                                                                                                        </w:t>
      </w:r>
    </w:p>
    <w:p w:rsidR="00F65950" w:rsidRPr="00F65950" w:rsidRDefault="000E5898" w:rsidP="006E630E">
      <w:pPr>
        <w:pStyle w:val="a3"/>
        <w:numPr>
          <w:ilvl w:val="0"/>
          <w:numId w:val="32"/>
        </w:numPr>
        <w:spacing w:after="0" w:line="240" w:lineRule="auto"/>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Попова Р.Р.</w:t>
      </w:r>
      <w:r w:rsidR="00F65950" w:rsidRPr="00F65950">
        <w:rPr>
          <w:rFonts w:ascii="Times New Roman" w:hAnsi="Times New Roman" w:cs="Times New Roman"/>
          <w:color w:val="1A1A1A" w:themeColor="background1" w:themeShade="1A"/>
          <w:sz w:val="24"/>
          <w:szCs w:val="24"/>
        </w:rPr>
        <w:t xml:space="preserve"> – 3а</w:t>
      </w:r>
      <w:r>
        <w:rPr>
          <w:rFonts w:ascii="Times New Roman" w:hAnsi="Times New Roman" w:cs="Times New Roman"/>
          <w:color w:val="1A1A1A" w:themeColor="background1" w:themeShade="1A"/>
          <w:sz w:val="24"/>
          <w:szCs w:val="24"/>
        </w:rPr>
        <w:t>;</w:t>
      </w:r>
      <w:r w:rsidR="003A1B8F">
        <w:rPr>
          <w:rFonts w:ascii="Times New Roman" w:hAnsi="Times New Roman" w:cs="Times New Roman"/>
          <w:color w:val="1A1A1A" w:themeColor="background1" w:themeShade="1A"/>
          <w:sz w:val="24"/>
          <w:szCs w:val="24"/>
        </w:rPr>
        <w:t xml:space="preserve">                                                                 </w:t>
      </w:r>
    </w:p>
    <w:p w:rsidR="00F65950" w:rsidRPr="00F65950" w:rsidRDefault="000E5898" w:rsidP="006E630E">
      <w:pPr>
        <w:pStyle w:val="a3"/>
        <w:numPr>
          <w:ilvl w:val="0"/>
          <w:numId w:val="32"/>
        </w:numPr>
        <w:spacing w:after="0" w:line="240" w:lineRule="auto"/>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Втюрина Ю.М.</w:t>
      </w:r>
      <w:r w:rsidR="00F65950" w:rsidRPr="00F65950">
        <w:rPr>
          <w:rFonts w:ascii="Times New Roman" w:hAnsi="Times New Roman" w:cs="Times New Roman"/>
          <w:color w:val="1A1A1A" w:themeColor="background1" w:themeShade="1A"/>
          <w:sz w:val="24"/>
          <w:szCs w:val="24"/>
        </w:rPr>
        <w:t xml:space="preserve"> – 3б</w:t>
      </w:r>
      <w:r>
        <w:rPr>
          <w:rFonts w:ascii="Times New Roman" w:hAnsi="Times New Roman" w:cs="Times New Roman"/>
          <w:color w:val="1A1A1A" w:themeColor="background1" w:themeShade="1A"/>
          <w:sz w:val="24"/>
          <w:szCs w:val="24"/>
        </w:rPr>
        <w:t>;</w:t>
      </w:r>
    </w:p>
    <w:p w:rsidR="000E5898" w:rsidRDefault="000E5898" w:rsidP="006E630E">
      <w:pPr>
        <w:pStyle w:val="a3"/>
        <w:numPr>
          <w:ilvl w:val="0"/>
          <w:numId w:val="32"/>
        </w:numPr>
        <w:spacing w:after="0" w:line="240" w:lineRule="auto"/>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Канина В.П. – 4а;</w:t>
      </w:r>
    </w:p>
    <w:p w:rsidR="009C0C5E" w:rsidRDefault="000E5898" w:rsidP="006E630E">
      <w:pPr>
        <w:pStyle w:val="a3"/>
        <w:numPr>
          <w:ilvl w:val="0"/>
          <w:numId w:val="32"/>
        </w:numPr>
        <w:spacing w:after="0" w:line="240" w:lineRule="auto"/>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Ряполова Н.Н. – 4б.</w:t>
      </w:r>
    </w:p>
    <w:p w:rsidR="00F65950" w:rsidRPr="009C0C5E" w:rsidRDefault="003A1B8F" w:rsidP="009C0C5E">
      <w:pPr>
        <w:spacing w:after="0" w:line="240" w:lineRule="auto"/>
        <w:jc w:val="both"/>
        <w:rPr>
          <w:rFonts w:ascii="Times New Roman" w:hAnsi="Times New Roman" w:cs="Times New Roman"/>
          <w:color w:val="1A1A1A" w:themeColor="background1" w:themeShade="1A"/>
          <w:sz w:val="24"/>
          <w:szCs w:val="24"/>
        </w:rPr>
      </w:pPr>
      <w:r w:rsidRPr="009C0C5E">
        <w:rPr>
          <w:rFonts w:ascii="Times New Roman" w:hAnsi="Times New Roman" w:cs="Times New Roman"/>
          <w:color w:val="1A1A1A" w:themeColor="background1" w:themeShade="1A"/>
          <w:sz w:val="24"/>
          <w:szCs w:val="24"/>
        </w:rPr>
        <w:t xml:space="preserve">                                                                                                                                                                                                                                                                                                                                                                                                                                                                                                                                                                         </w:t>
      </w:r>
    </w:p>
    <w:p w:rsidR="0091181E" w:rsidRPr="0091181E" w:rsidRDefault="0091181E" w:rsidP="0091181E">
      <w:pPr>
        <w:pStyle w:val="a3"/>
        <w:spacing w:after="0" w:line="240" w:lineRule="auto"/>
        <w:ind w:left="1287"/>
        <w:jc w:val="both"/>
        <w:rPr>
          <w:rFonts w:ascii="Times New Roman" w:hAnsi="Times New Roman" w:cs="Times New Roman"/>
          <w:color w:val="1A1A1A" w:themeColor="background1" w:themeShade="1A"/>
          <w:sz w:val="24"/>
          <w:szCs w:val="24"/>
        </w:rPr>
      </w:pPr>
    </w:p>
    <w:p w:rsidR="001E6717" w:rsidRDefault="001E6717" w:rsidP="006E630E">
      <w:pPr>
        <w:pStyle w:val="a3"/>
        <w:numPr>
          <w:ilvl w:val="0"/>
          <w:numId w:val="31"/>
        </w:numPr>
        <w:spacing w:after="0" w:line="240" w:lineRule="auto"/>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lastRenderedPageBreak/>
        <w:t>На ступенях ООО и СОО:</w:t>
      </w:r>
    </w:p>
    <w:tbl>
      <w:tblPr>
        <w:tblStyle w:val="a6"/>
        <w:tblW w:w="9213" w:type="dxa"/>
        <w:tblInd w:w="1101" w:type="dxa"/>
        <w:tblLook w:val="04A0" w:firstRow="1" w:lastRow="0" w:firstColumn="1" w:lastColumn="0" w:noHBand="0" w:noVBand="1"/>
      </w:tblPr>
      <w:tblGrid>
        <w:gridCol w:w="1984"/>
        <w:gridCol w:w="2267"/>
        <w:gridCol w:w="4962"/>
      </w:tblGrid>
      <w:tr w:rsidR="00F65950" w:rsidRPr="00F65950" w:rsidTr="00F65950">
        <w:tc>
          <w:tcPr>
            <w:tcW w:w="1984"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Биология</w:t>
            </w:r>
          </w:p>
        </w:tc>
        <w:tc>
          <w:tcPr>
            <w:tcW w:w="2267"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Луговская А.В.</w:t>
            </w:r>
          </w:p>
        </w:tc>
        <w:tc>
          <w:tcPr>
            <w:tcW w:w="4962" w:type="dxa"/>
            <w:vAlign w:val="center"/>
            <w:hideMark/>
          </w:tcPr>
          <w:p w:rsidR="00F65950" w:rsidRPr="00F65950" w:rsidRDefault="00F02236" w:rsidP="00F65950">
            <w:pPr>
              <w:rPr>
                <w:rFonts w:ascii="Times New Roman" w:eastAsia="Times New Roman" w:hAnsi="Times New Roman" w:cs="Times New Roman"/>
                <w:sz w:val="24"/>
                <w:szCs w:val="24"/>
              </w:rPr>
            </w:pPr>
            <w:r>
              <w:rPr>
                <w:rFonts w:ascii="Times New Roman" w:hAnsi="Times New Roman" w:cs="Times New Roman"/>
                <w:sz w:val="24"/>
                <w:szCs w:val="24"/>
              </w:rPr>
              <w:t>5А,</w:t>
            </w:r>
            <w:r w:rsidR="00F65950" w:rsidRPr="00F65950">
              <w:rPr>
                <w:rFonts w:ascii="Times New Roman" w:hAnsi="Times New Roman" w:cs="Times New Roman"/>
                <w:sz w:val="24"/>
                <w:szCs w:val="24"/>
              </w:rPr>
              <w:t xml:space="preserve"> 6А,</w:t>
            </w:r>
            <w:r>
              <w:rPr>
                <w:rFonts w:ascii="Times New Roman" w:hAnsi="Times New Roman" w:cs="Times New Roman"/>
                <w:sz w:val="24"/>
                <w:szCs w:val="24"/>
              </w:rPr>
              <w:t>6</w:t>
            </w:r>
            <w:r w:rsidR="00F65950" w:rsidRPr="00F65950">
              <w:rPr>
                <w:rFonts w:ascii="Times New Roman" w:hAnsi="Times New Roman" w:cs="Times New Roman"/>
                <w:sz w:val="24"/>
                <w:szCs w:val="24"/>
              </w:rPr>
              <w:t>Б,7А,</w:t>
            </w:r>
            <w:r>
              <w:rPr>
                <w:rFonts w:ascii="Times New Roman" w:hAnsi="Times New Roman" w:cs="Times New Roman"/>
                <w:sz w:val="24"/>
                <w:szCs w:val="24"/>
              </w:rPr>
              <w:t>7Б, 8А,9А,10А,11А</w:t>
            </w:r>
          </w:p>
        </w:tc>
      </w:tr>
      <w:tr w:rsidR="00F65950" w:rsidRPr="00F65950" w:rsidTr="00F65950">
        <w:trPr>
          <w:trHeight w:val="339"/>
        </w:trPr>
        <w:tc>
          <w:tcPr>
            <w:tcW w:w="1984" w:type="dxa"/>
            <w:vAlign w:val="center"/>
            <w:hideMark/>
          </w:tcPr>
          <w:p w:rsidR="00F65950" w:rsidRPr="00F65950" w:rsidRDefault="00F02236" w:rsidP="00F65950">
            <w:pPr>
              <w:rPr>
                <w:rFonts w:ascii="Times New Roman" w:eastAsia="Times New Roman" w:hAnsi="Times New Roman" w:cs="Times New Roman"/>
                <w:sz w:val="24"/>
                <w:szCs w:val="24"/>
              </w:rPr>
            </w:pPr>
            <w:r>
              <w:rPr>
                <w:rFonts w:ascii="Times New Roman" w:hAnsi="Times New Roman" w:cs="Times New Roman"/>
                <w:sz w:val="24"/>
                <w:szCs w:val="24"/>
              </w:rPr>
              <w:t>ОБЖ</w:t>
            </w:r>
          </w:p>
        </w:tc>
        <w:tc>
          <w:tcPr>
            <w:tcW w:w="2267" w:type="dxa"/>
            <w:vAlign w:val="center"/>
            <w:hideMark/>
          </w:tcPr>
          <w:p w:rsidR="00F65950" w:rsidRPr="00F65950" w:rsidRDefault="00F02236" w:rsidP="00F65950">
            <w:pPr>
              <w:rPr>
                <w:rFonts w:ascii="Times New Roman" w:eastAsia="Times New Roman" w:hAnsi="Times New Roman" w:cs="Times New Roman"/>
                <w:sz w:val="24"/>
                <w:szCs w:val="24"/>
              </w:rPr>
            </w:pPr>
            <w:r>
              <w:rPr>
                <w:rFonts w:ascii="Times New Roman" w:hAnsi="Times New Roman" w:cs="Times New Roman"/>
                <w:sz w:val="24"/>
                <w:szCs w:val="24"/>
              </w:rPr>
              <w:t>Саркисян А.Л.</w:t>
            </w:r>
          </w:p>
        </w:tc>
        <w:tc>
          <w:tcPr>
            <w:tcW w:w="4962" w:type="dxa"/>
            <w:vAlign w:val="center"/>
            <w:hideMark/>
          </w:tcPr>
          <w:p w:rsidR="00F65950" w:rsidRPr="00F65950" w:rsidRDefault="00F02236" w:rsidP="00F65950">
            <w:pPr>
              <w:rPr>
                <w:rFonts w:ascii="Times New Roman" w:eastAsia="Times New Roman" w:hAnsi="Times New Roman" w:cs="Times New Roman"/>
                <w:sz w:val="24"/>
                <w:szCs w:val="24"/>
              </w:rPr>
            </w:pPr>
            <w:r>
              <w:rPr>
                <w:rFonts w:ascii="Times New Roman" w:hAnsi="Times New Roman" w:cs="Times New Roman"/>
                <w:sz w:val="24"/>
                <w:szCs w:val="24"/>
              </w:rPr>
              <w:t>5А, 8А, 10А, 11А.</w:t>
            </w:r>
          </w:p>
        </w:tc>
      </w:tr>
      <w:tr w:rsidR="00F65950" w:rsidRPr="00F65950" w:rsidTr="00F65950">
        <w:tc>
          <w:tcPr>
            <w:tcW w:w="1984" w:type="dxa"/>
            <w:vMerge w:val="restart"/>
            <w:vAlign w:val="center"/>
            <w:hideMark/>
          </w:tcPr>
          <w:p w:rsidR="00F65950" w:rsidRPr="00F65950" w:rsidRDefault="00F02236" w:rsidP="00F65950">
            <w:pP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p>
        </w:tc>
        <w:tc>
          <w:tcPr>
            <w:tcW w:w="2267" w:type="dxa"/>
            <w:vAlign w:val="center"/>
            <w:hideMark/>
          </w:tcPr>
          <w:p w:rsidR="00F65950" w:rsidRPr="00F65950" w:rsidRDefault="00F02236" w:rsidP="00F65950">
            <w:pPr>
              <w:rPr>
                <w:rFonts w:ascii="Times New Roman" w:eastAsia="Times New Roman" w:hAnsi="Times New Roman" w:cs="Times New Roman"/>
                <w:sz w:val="24"/>
                <w:szCs w:val="24"/>
              </w:rPr>
            </w:pPr>
            <w:r>
              <w:rPr>
                <w:rFonts w:ascii="Times New Roman" w:hAnsi="Times New Roman" w:cs="Times New Roman"/>
                <w:sz w:val="24"/>
                <w:szCs w:val="24"/>
              </w:rPr>
              <w:t>Адживиляева Р.Ю.</w:t>
            </w:r>
          </w:p>
        </w:tc>
        <w:tc>
          <w:tcPr>
            <w:tcW w:w="4962"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5А</w:t>
            </w:r>
            <w:r w:rsidR="00F02236">
              <w:rPr>
                <w:rFonts w:ascii="Times New Roman" w:hAnsi="Times New Roman" w:cs="Times New Roman"/>
                <w:sz w:val="24"/>
                <w:szCs w:val="24"/>
              </w:rPr>
              <w:t>, 9А, 10А.</w:t>
            </w:r>
          </w:p>
        </w:tc>
      </w:tr>
      <w:tr w:rsidR="00F65950" w:rsidRPr="00F65950" w:rsidTr="00F65950">
        <w:tc>
          <w:tcPr>
            <w:tcW w:w="1984" w:type="dxa"/>
            <w:vMerge/>
            <w:vAlign w:val="center"/>
            <w:hideMark/>
          </w:tcPr>
          <w:p w:rsidR="00F65950" w:rsidRPr="00F65950" w:rsidRDefault="00F65950" w:rsidP="00F65950">
            <w:pPr>
              <w:rPr>
                <w:rFonts w:ascii="Times New Roman" w:eastAsia="Times New Roman" w:hAnsi="Times New Roman" w:cs="Times New Roman"/>
                <w:sz w:val="24"/>
                <w:szCs w:val="24"/>
              </w:rPr>
            </w:pPr>
          </w:p>
        </w:tc>
        <w:tc>
          <w:tcPr>
            <w:tcW w:w="2267"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Чумакова З.В.</w:t>
            </w:r>
          </w:p>
        </w:tc>
        <w:tc>
          <w:tcPr>
            <w:tcW w:w="4962"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6А,</w:t>
            </w:r>
            <w:r w:rsidR="00F02236">
              <w:rPr>
                <w:rFonts w:ascii="Times New Roman" w:hAnsi="Times New Roman" w:cs="Times New Roman"/>
                <w:sz w:val="24"/>
                <w:szCs w:val="24"/>
              </w:rPr>
              <w:t xml:space="preserve"> 7А, 11А.</w:t>
            </w:r>
          </w:p>
        </w:tc>
      </w:tr>
      <w:tr w:rsidR="00F65950" w:rsidRPr="00F65950" w:rsidTr="00F65950">
        <w:tc>
          <w:tcPr>
            <w:tcW w:w="1984" w:type="dxa"/>
            <w:vMerge/>
            <w:vAlign w:val="center"/>
            <w:hideMark/>
          </w:tcPr>
          <w:p w:rsidR="00F65950" w:rsidRPr="00F65950" w:rsidRDefault="00F65950" w:rsidP="00F65950">
            <w:pPr>
              <w:rPr>
                <w:rFonts w:ascii="Times New Roman" w:eastAsia="Times New Roman" w:hAnsi="Times New Roman" w:cs="Times New Roman"/>
                <w:sz w:val="24"/>
                <w:szCs w:val="24"/>
              </w:rPr>
            </w:pPr>
          </w:p>
        </w:tc>
        <w:tc>
          <w:tcPr>
            <w:tcW w:w="2267"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Мазур Т.С.</w:t>
            </w:r>
          </w:p>
        </w:tc>
        <w:tc>
          <w:tcPr>
            <w:tcW w:w="4962"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6Б</w:t>
            </w:r>
            <w:r w:rsidR="00F02236">
              <w:rPr>
                <w:rFonts w:ascii="Times New Roman" w:hAnsi="Times New Roman" w:cs="Times New Roman"/>
                <w:sz w:val="24"/>
                <w:szCs w:val="24"/>
              </w:rPr>
              <w:t>, 7Б,  8А.</w:t>
            </w:r>
          </w:p>
        </w:tc>
      </w:tr>
      <w:tr w:rsidR="00F65950" w:rsidRPr="00F65950" w:rsidTr="00F65950">
        <w:tc>
          <w:tcPr>
            <w:tcW w:w="1984" w:type="dxa"/>
            <w:vMerge w:val="restart"/>
            <w:vAlign w:val="center"/>
          </w:tcPr>
          <w:p w:rsidR="00F65950" w:rsidRPr="00F65950" w:rsidRDefault="00F02236" w:rsidP="00F65950">
            <w:pPr>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w:t>
            </w:r>
          </w:p>
        </w:tc>
        <w:tc>
          <w:tcPr>
            <w:tcW w:w="2267" w:type="dxa"/>
            <w:vAlign w:val="center"/>
            <w:hideMark/>
          </w:tcPr>
          <w:p w:rsidR="00F65950" w:rsidRPr="00F65950" w:rsidRDefault="00F02236" w:rsidP="00F65950">
            <w:pPr>
              <w:rPr>
                <w:rFonts w:ascii="Times New Roman" w:eastAsia="Times New Roman" w:hAnsi="Times New Roman" w:cs="Times New Roman"/>
                <w:sz w:val="24"/>
                <w:szCs w:val="24"/>
              </w:rPr>
            </w:pPr>
            <w:r>
              <w:rPr>
                <w:rFonts w:ascii="Times New Roman" w:hAnsi="Times New Roman" w:cs="Times New Roman"/>
                <w:sz w:val="24"/>
                <w:szCs w:val="24"/>
              </w:rPr>
              <w:t>Адживиляева Р.Ю.</w:t>
            </w:r>
          </w:p>
        </w:tc>
        <w:tc>
          <w:tcPr>
            <w:tcW w:w="4962"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5А</w:t>
            </w:r>
            <w:r w:rsidR="00F02236">
              <w:rPr>
                <w:rFonts w:ascii="Times New Roman" w:hAnsi="Times New Roman" w:cs="Times New Roman"/>
                <w:sz w:val="24"/>
                <w:szCs w:val="24"/>
              </w:rPr>
              <w:t>, 9А, 10А.</w:t>
            </w:r>
          </w:p>
        </w:tc>
      </w:tr>
      <w:tr w:rsidR="00F65950" w:rsidRPr="00F65950" w:rsidTr="00F65950">
        <w:tc>
          <w:tcPr>
            <w:tcW w:w="1984" w:type="dxa"/>
            <w:vMerge/>
            <w:vAlign w:val="center"/>
            <w:hideMark/>
          </w:tcPr>
          <w:p w:rsidR="00F65950" w:rsidRPr="00F65950" w:rsidRDefault="00F65950" w:rsidP="00F65950">
            <w:pPr>
              <w:rPr>
                <w:rFonts w:ascii="Times New Roman" w:eastAsia="Times New Roman" w:hAnsi="Times New Roman" w:cs="Times New Roman"/>
                <w:sz w:val="24"/>
                <w:szCs w:val="24"/>
              </w:rPr>
            </w:pPr>
          </w:p>
        </w:tc>
        <w:tc>
          <w:tcPr>
            <w:tcW w:w="2267"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Чумакова З.В.</w:t>
            </w:r>
          </w:p>
        </w:tc>
        <w:tc>
          <w:tcPr>
            <w:tcW w:w="4962"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lang w:val="uk-UA"/>
              </w:rPr>
              <w:t>6А,</w:t>
            </w:r>
            <w:r w:rsidR="00F02236">
              <w:rPr>
                <w:rFonts w:ascii="Times New Roman" w:hAnsi="Times New Roman" w:cs="Times New Roman"/>
                <w:sz w:val="24"/>
                <w:szCs w:val="24"/>
              </w:rPr>
              <w:t xml:space="preserve"> 7А, 11А.</w:t>
            </w:r>
          </w:p>
        </w:tc>
      </w:tr>
      <w:tr w:rsidR="00F65950" w:rsidRPr="00F65950" w:rsidTr="00F65950">
        <w:tc>
          <w:tcPr>
            <w:tcW w:w="1984" w:type="dxa"/>
            <w:vMerge/>
            <w:vAlign w:val="center"/>
            <w:hideMark/>
          </w:tcPr>
          <w:p w:rsidR="00F65950" w:rsidRPr="00F65950" w:rsidRDefault="00F65950" w:rsidP="00F65950">
            <w:pPr>
              <w:rPr>
                <w:rFonts w:ascii="Times New Roman" w:eastAsia="Times New Roman" w:hAnsi="Times New Roman" w:cs="Times New Roman"/>
                <w:sz w:val="24"/>
                <w:szCs w:val="24"/>
              </w:rPr>
            </w:pPr>
          </w:p>
        </w:tc>
        <w:tc>
          <w:tcPr>
            <w:tcW w:w="2267" w:type="dxa"/>
            <w:vAlign w:val="center"/>
            <w:hideMark/>
          </w:tcPr>
          <w:p w:rsidR="00F65950" w:rsidRPr="00F65950" w:rsidRDefault="00F65950" w:rsidP="00F65950">
            <w:pPr>
              <w:rPr>
                <w:rFonts w:ascii="Times New Roman" w:eastAsia="Times New Roman" w:hAnsi="Times New Roman" w:cs="Times New Roman"/>
                <w:sz w:val="24"/>
                <w:szCs w:val="24"/>
                <w:lang w:val="uk-UA"/>
              </w:rPr>
            </w:pPr>
            <w:r w:rsidRPr="00F65950">
              <w:rPr>
                <w:rFonts w:ascii="Times New Roman" w:hAnsi="Times New Roman" w:cs="Times New Roman"/>
                <w:sz w:val="24"/>
                <w:szCs w:val="24"/>
                <w:lang w:val="uk-UA"/>
              </w:rPr>
              <w:t>Мазур Т.С.</w:t>
            </w:r>
          </w:p>
        </w:tc>
        <w:tc>
          <w:tcPr>
            <w:tcW w:w="4962" w:type="dxa"/>
            <w:vAlign w:val="center"/>
            <w:hideMark/>
          </w:tcPr>
          <w:p w:rsidR="00F65950" w:rsidRPr="00F65950" w:rsidRDefault="00F65950" w:rsidP="00F65950">
            <w:pPr>
              <w:rPr>
                <w:rFonts w:ascii="Times New Roman" w:eastAsia="Times New Roman" w:hAnsi="Times New Roman" w:cs="Times New Roman"/>
                <w:sz w:val="24"/>
                <w:szCs w:val="24"/>
                <w:lang w:val="uk-UA"/>
              </w:rPr>
            </w:pPr>
            <w:r w:rsidRPr="00F65950">
              <w:rPr>
                <w:rFonts w:ascii="Times New Roman" w:hAnsi="Times New Roman" w:cs="Times New Roman"/>
                <w:sz w:val="24"/>
                <w:szCs w:val="24"/>
                <w:lang w:val="uk-UA"/>
              </w:rPr>
              <w:t>6Б</w:t>
            </w:r>
            <w:r w:rsidR="00F02236">
              <w:rPr>
                <w:rFonts w:ascii="Times New Roman" w:hAnsi="Times New Roman" w:cs="Times New Roman"/>
                <w:sz w:val="24"/>
                <w:szCs w:val="24"/>
                <w:lang w:val="uk-UA"/>
              </w:rPr>
              <w:t>, 7Б, 8А.</w:t>
            </w:r>
          </w:p>
        </w:tc>
      </w:tr>
      <w:tr w:rsidR="00F65950" w:rsidRPr="00F65950" w:rsidTr="00F65950">
        <w:tc>
          <w:tcPr>
            <w:tcW w:w="1984" w:type="dxa"/>
            <w:vMerge w:val="restart"/>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Математика</w:t>
            </w:r>
          </w:p>
        </w:tc>
        <w:tc>
          <w:tcPr>
            <w:tcW w:w="2267"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Ибраимова М.Р.</w:t>
            </w:r>
          </w:p>
        </w:tc>
        <w:tc>
          <w:tcPr>
            <w:tcW w:w="4962" w:type="dxa"/>
            <w:vAlign w:val="center"/>
            <w:hideMark/>
          </w:tcPr>
          <w:p w:rsidR="00F65950" w:rsidRPr="00F65950" w:rsidRDefault="00F02236" w:rsidP="00F65950">
            <w:pPr>
              <w:rPr>
                <w:rFonts w:ascii="Times New Roman" w:eastAsia="Times New Roman" w:hAnsi="Times New Roman" w:cs="Times New Roman"/>
                <w:sz w:val="24"/>
                <w:szCs w:val="24"/>
              </w:rPr>
            </w:pPr>
            <w:r>
              <w:rPr>
                <w:rFonts w:ascii="Times New Roman" w:hAnsi="Times New Roman" w:cs="Times New Roman"/>
                <w:sz w:val="24"/>
                <w:szCs w:val="24"/>
              </w:rPr>
              <w:t>6А</w:t>
            </w:r>
          </w:p>
        </w:tc>
      </w:tr>
      <w:tr w:rsidR="00F65950" w:rsidRPr="00F65950" w:rsidTr="00F65950">
        <w:tc>
          <w:tcPr>
            <w:tcW w:w="1984" w:type="dxa"/>
            <w:vMerge/>
            <w:vAlign w:val="center"/>
            <w:hideMark/>
          </w:tcPr>
          <w:p w:rsidR="00F65950" w:rsidRPr="00F65950" w:rsidRDefault="00F65950" w:rsidP="00F65950">
            <w:pPr>
              <w:rPr>
                <w:rFonts w:ascii="Times New Roman" w:eastAsia="Times New Roman" w:hAnsi="Times New Roman" w:cs="Times New Roman"/>
                <w:sz w:val="24"/>
                <w:szCs w:val="24"/>
              </w:rPr>
            </w:pPr>
          </w:p>
        </w:tc>
        <w:tc>
          <w:tcPr>
            <w:tcW w:w="2267"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Шеремет Г.Л.</w:t>
            </w:r>
          </w:p>
        </w:tc>
        <w:tc>
          <w:tcPr>
            <w:tcW w:w="4962" w:type="dxa"/>
            <w:vAlign w:val="center"/>
            <w:hideMark/>
          </w:tcPr>
          <w:p w:rsidR="00F65950" w:rsidRPr="00F65950" w:rsidRDefault="00F02236" w:rsidP="00F65950">
            <w:pPr>
              <w:rPr>
                <w:rFonts w:ascii="Times New Roman" w:eastAsia="Times New Roman" w:hAnsi="Times New Roman" w:cs="Times New Roman"/>
                <w:sz w:val="24"/>
                <w:szCs w:val="24"/>
              </w:rPr>
            </w:pPr>
            <w:r>
              <w:rPr>
                <w:rFonts w:ascii="Times New Roman" w:hAnsi="Times New Roman" w:cs="Times New Roman"/>
                <w:sz w:val="24"/>
                <w:szCs w:val="24"/>
              </w:rPr>
              <w:t>6Б</w:t>
            </w:r>
          </w:p>
        </w:tc>
      </w:tr>
      <w:tr w:rsidR="00F65950" w:rsidRPr="00F65950" w:rsidTr="00F65950">
        <w:tc>
          <w:tcPr>
            <w:tcW w:w="1984" w:type="dxa"/>
            <w:vMerge/>
            <w:vAlign w:val="center"/>
            <w:hideMark/>
          </w:tcPr>
          <w:p w:rsidR="00F65950" w:rsidRPr="00F65950" w:rsidRDefault="00F65950" w:rsidP="00F65950">
            <w:pPr>
              <w:rPr>
                <w:rFonts w:ascii="Times New Roman" w:eastAsia="Times New Roman" w:hAnsi="Times New Roman" w:cs="Times New Roman"/>
                <w:sz w:val="24"/>
                <w:szCs w:val="24"/>
              </w:rPr>
            </w:pPr>
          </w:p>
        </w:tc>
        <w:tc>
          <w:tcPr>
            <w:tcW w:w="2267"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Джосан М.Э.</w:t>
            </w:r>
          </w:p>
        </w:tc>
        <w:tc>
          <w:tcPr>
            <w:tcW w:w="4962" w:type="dxa"/>
            <w:vAlign w:val="center"/>
            <w:hideMark/>
          </w:tcPr>
          <w:p w:rsidR="00F65950" w:rsidRPr="00F65950" w:rsidRDefault="00F02236" w:rsidP="00F65950">
            <w:pPr>
              <w:rPr>
                <w:rFonts w:ascii="Times New Roman" w:eastAsia="Times New Roman" w:hAnsi="Times New Roman" w:cs="Times New Roman"/>
                <w:sz w:val="24"/>
                <w:szCs w:val="24"/>
              </w:rPr>
            </w:pPr>
            <w:r>
              <w:rPr>
                <w:rFonts w:ascii="Times New Roman" w:hAnsi="Times New Roman" w:cs="Times New Roman"/>
                <w:sz w:val="24"/>
                <w:szCs w:val="24"/>
              </w:rPr>
              <w:t>5А</w:t>
            </w:r>
          </w:p>
        </w:tc>
      </w:tr>
      <w:tr w:rsidR="00F65950" w:rsidRPr="00F65950" w:rsidTr="00F65950">
        <w:tc>
          <w:tcPr>
            <w:tcW w:w="1984" w:type="dxa"/>
            <w:vMerge w:val="restart"/>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Алгебра</w:t>
            </w:r>
          </w:p>
        </w:tc>
        <w:tc>
          <w:tcPr>
            <w:tcW w:w="2267"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Ибраимова М.Р.</w:t>
            </w:r>
          </w:p>
        </w:tc>
        <w:tc>
          <w:tcPr>
            <w:tcW w:w="4962" w:type="dxa"/>
            <w:vAlign w:val="center"/>
            <w:hideMark/>
          </w:tcPr>
          <w:p w:rsidR="00F65950" w:rsidRPr="00F65950" w:rsidRDefault="00F02236" w:rsidP="00F65950">
            <w:pPr>
              <w:rPr>
                <w:rFonts w:ascii="Times New Roman" w:eastAsia="Times New Roman" w:hAnsi="Times New Roman" w:cs="Times New Roman"/>
                <w:sz w:val="24"/>
                <w:szCs w:val="24"/>
              </w:rPr>
            </w:pPr>
            <w:r>
              <w:rPr>
                <w:rFonts w:ascii="Times New Roman" w:hAnsi="Times New Roman" w:cs="Times New Roman"/>
                <w:sz w:val="24"/>
                <w:szCs w:val="24"/>
              </w:rPr>
              <w:t>8А, 10А.</w:t>
            </w:r>
          </w:p>
        </w:tc>
      </w:tr>
      <w:tr w:rsidR="00F65950" w:rsidRPr="00F65950" w:rsidTr="00F65950">
        <w:tc>
          <w:tcPr>
            <w:tcW w:w="1984" w:type="dxa"/>
            <w:vMerge/>
            <w:vAlign w:val="center"/>
            <w:hideMark/>
          </w:tcPr>
          <w:p w:rsidR="00F65950" w:rsidRPr="00F65950" w:rsidRDefault="00F65950" w:rsidP="00F65950">
            <w:pPr>
              <w:rPr>
                <w:rFonts w:ascii="Times New Roman" w:eastAsia="Times New Roman" w:hAnsi="Times New Roman" w:cs="Times New Roman"/>
                <w:sz w:val="24"/>
                <w:szCs w:val="24"/>
              </w:rPr>
            </w:pPr>
          </w:p>
        </w:tc>
        <w:tc>
          <w:tcPr>
            <w:tcW w:w="2267"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Шеремет Г.Л.</w:t>
            </w:r>
          </w:p>
        </w:tc>
        <w:tc>
          <w:tcPr>
            <w:tcW w:w="4962" w:type="dxa"/>
            <w:vAlign w:val="center"/>
            <w:hideMark/>
          </w:tcPr>
          <w:p w:rsidR="00F65950" w:rsidRPr="00F65950" w:rsidRDefault="00F02236" w:rsidP="00F65950">
            <w:pPr>
              <w:rPr>
                <w:rFonts w:ascii="Times New Roman" w:eastAsia="Times New Roman" w:hAnsi="Times New Roman" w:cs="Times New Roman"/>
                <w:sz w:val="24"/>
                <w:szCs w:val="24"/>
              </w:rPr>
            </w:pPr>
            <w:r>
              <w:rPr>
                <w:rFonts w:ascii="Times New Roman" w:hAnsi="Times New Roman" w:cs="Times New Roman"/>
                <w:sz w:val="24"/>
                <w:szCs w:val="24"/>
              </w:rPr>
              <w:t>7Б, 9А.</w:t>
            </w:r>
          </w:p>
        </w:tc>
      </w:tr>
      <w:tr w:rsidR="00F65950" w:rsidRPr="00F65950" w:rsidTr="00F65950">
        <w:trPr>
          <w:trHeight w:val="286"/>
        </w:trPr>
        <w:tc>
          <w:tcPr>
            <w:tcW w:w="1984" w:type="dxa"/>
            <w:vMerge/>
            <w:vAlign w:val="center"/>
            <w:hideMark/>
          </w:tcPr>
          <w:p w:rsidR="00F65950" w:rsidRPr="00F65950" w:rsidRDefault="00F65950" w:rsidP="00F65950">
            <w:pPr>
              <w:rPr>
                <w:rFonts w:ascii="Times New Roman" w:eastAsia="Times New Roman" w:hAnsi="Times New Roman" w:cs="Times New Roman"/>
                <w:sz w:val="24"/>
                <w:szCs w:val="24"/>
              </w:rPr>
            </w:pPr>
          </w:p>
        </w:tc>
        <w:tc>
          <w:tcPr>
            <w:tcW w:w="2267"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Джосан М.Э.</w:t>
            </w:r>
          </w:p>
        </w:tc>
        <w:tc>
          <w:tcPr>
            <w:tcW w:w="4962" w:type="dxa"/>
            <w:vAlign w:val="center"/>
            <w:hideMark/>
          </w:tcPr>
          <w:p w:rsidR="00F65950" w:rsidRPr="00F65950" w:rsidRDefault="00F02236" w:rsidP="00F65950">
            <w:pPr>
              <w:rPr>
                <w:rFonts w:ascii="Times New Roman" w:eastAsia="Times New Roman" w:hAnsi="Times New Roman" w:cs="Times New Roman"/>
                <w:sz w:val="24"/>
                <w:szCs w:val="24"/>
              </w:rPr>
            </w:pPr>
            <w:r>
              <w:rPr>
                <w:rFonts w:ascii="Times New Roman" w:hAnsi="Times New Roman" w:cs="Times New Roman"/>
                <w:sz w:val="24"/>
                <w:szCs w:val="24"/>
              </w:rPr>
              <w:t>7А,</w:t>
            </w:r>
            <w:r w:rsidR="00F65950" w:rsidRPr="00F65950">
              <w:rPr>
                <w:rFonts w:ascii="Times New Roman" w:hAnsi="Times New Roman" w:cs="Times New Roman"/>
                <w:sz w:val="24"/>
                <w:szCs w:val="24"/>
              </w:rPr>
              <w:t xml:space="preserve"> 11А</w:t>
            </w:r>
          </w:p>
        </w:tc>
      </w:tr>
      <w:tr w:rsidR="00F65950" w:rsidRPr="00F65950" w:rsidTr="00F65950">
        <w:trPr>
          <w:trHeight w:val="286"/>
        </w:trPr>
        <w:tc>
          <w:tcPr>
            <w:tcW w:w="1984" w:type="dxa"/>
            <w:vMerge w:val="restart"/>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Геометрия</w:t>
            </w:r>
          </w:p>
        </w:tc>
        <w:tc>
          <w:tcPr>
            <w:tcW w:w="2267"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Ибраимова М.Р.</w:t>
            </w:r>
          </w:p>
        </w:tc>
        <w:tc>
          <w:tcPr>
            <w:tcW w:w="4962" w:type="dxa"/>
            <w:vAlign w:val="center"/>
            <w:hideMark/>
          </w:tcPr>
          <w:p w:rsidR="00F65950" w:rsidRPr="00F65950" w:rsidRDefault="00F02236" w:rsidP="00F65950">
            <w:pPr>
              <w:rPr>
                <w:rFonts w:ascii="Times New Roman" w:eastAsia="Times New Roman" w:hAnsi="Times New Roman" w:cs="Times New Roman"/>
                <w:sz w:val="24"/>
                <w:szCs w:val="24"/>
              </w:rPr>
            </w:pPr>
            <w:r>
              <w:rPr>
                <w:rFonts w:ascii="Times New Roman" w:hAnsi="Times New Roman" w:cs="Times New Roman"/>
                <w:sz w:val="24"/>
                <w:szCs w:val="24"/>
              </w:rPr>
              <w:t>8А,  10А.</w:t>
            </w:r>
          </w:p>
        </w:tc>
      </w:tr>
      <w:tr w:rsidR="00F65950" w:rsidRPr="00F65950" w:rsidTr="00F65950">
        <w:trPr>
          <w:trHeight w:val="286"/>
        </w:trPr>
        <w:tc>
          <w:tcPr>
            <w:tcW w:w="1984" w:type="dxa"/>
            <w:vMerge/>
            <w:vAlign w:val="center"/>
            <w:hideMark/>
          </w:tcPr>
          <w:p w:rsidR="00F65950" w:rsidRPr="00F65950" w:rsidRDefault="00F65950" w:rsidP="00F65950">
            <w:pPr>
              <w:rPr>
                <w:rFonts w:ascii="Times New Roman" w:eastAsia="Times New Roman" w:hAnsi="Times New Roman" w:cs="Times New Roman"/>
                <w:sz w:val="24"/>
                <w:szCs w:val="24"/>
              </w:rPr>
            </w:pPr>
          </w:p>
        </w:tc>
        <w:tc>
          <w:tcPr>
            <w:tcW w:w="2267"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Шеремет Г.Л.</w:t>
            </w:r>
          </w:p>
        </w:tc>
        <w:tc>
          <w:tcPr>
            <w:tcW w:w="4962" w:type="dxa"/>
            <w:vAlign w:val="center"/>
            <w:hideMark/>
          </w:tcPr>
          <w:p w:rsidR="00F65950" w:rsidRPr="00F65950" w:rsidRDefault="00F02236" w:rsidP="00F65950">
            <w:pPr>
              <w:rPr>
                <w:rFonts w:ascii="Times New Roman" w:eastAsia="Times New Roman" w:hAnsi="Times New Roman" w:cs="Times New Roman"/>
                <w:sz w:val="24"/>
                <w:szCs w:val="24"/>
              </w:rPr>
            </w:pPr>
            <w:r>
              <w:rPr>
                <w:rFonts w:ascii="Times New Roman" w:hAnsi="Times New Roman" w:cs="Times New Roman"/>
                <w:sz w:val="24"/>
                <w:szCs w:val="24"/>
              </w:rPr>
              <w:t>7Б, 9А.</w:t>
            </w:r>
          </w:p>
        </w:tc>
      </w:tr>
      <w:tr w:rsidR="00F65950" w:rsidRPr="00F65950" w:rsidTr="00F65950">
        <w:trPr>
          <w:trHeight w:val="286"/>
        </w:trPr>
        <w:tc>
          <w:tcPr>
            <w:tcW w:w="1984" w:type="dxa"/>
            <w:vMerge/>
            <w:vAlign w:val="center"/>
            <w:hideMark/>
          </w:tcPr>
          <w:p w:rsidR="00F65950" w:rsidRPr="00F65950" w:rsidRDefault="00F65950" w:rsidP="00F65950">
            <w:pPr>
              <w:rPr>
                <w:rFonts w:ascii="Times New Roman" w:eastAsia="Times New Roman" w:hAnsi="Times New Roman" w:cs="Times New Roman"/>
                <w:sz w:val="24"/>
                <w:szCs w:val="24"/>
              </w:rPr>
            </w:pPr>
          </w:p>
        </w:tc>
        <w:tc>
          <w:tcPr>
            <w:tcW w:w="2267"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Джосан М.Э.</w:t>
            </w:r>
          </w:p>
        </w:tc>
        <w:tc>
          <w:tcPr>
            <w:tcW w:w="4962" w:type="dxa"/>
            <w:vAlign w:val="center"/>
            <w:hideMark/>
          </w:tcPr>
          <w:p w:rsidR="00F65950" w:rsidRPr="00F65950" w:rsidRDefault="00F02236" w:rsidP="00F65950">
            <w:pPr>
              <w:rPr>
                <w:rFonts w:ascii="Times New Roman" w:eastAsia="Times New Roman" w:hAnsi="Times New Roman" w:cs="Times New Roman"/>
                <w:sz w:val="24"/>
                <w:szCs w:val="24"/>
              </w:rPr>
            </w:pPr>
            <w:r>
              <w:rPr>
                <w:rFonts w:ascii="Times New Roman" w:hAnsi="Times New Roman" w:cs="Times New Roman"/>
                <w:sz w:val="24"/>
                <w:szCs w:val="24"/>
              </w:rPr>
              <w:t xml:space="preserve">7А, </w:t>
            </w:r>
            <w:r w:rsidR="00F65950" w:rsidRPr="00F65950">
              <w:rPr>
                <w:rFonts w:ascii="Times New Roman" w:hAnsi="Times New Roman" w:cs="Times New Roman"/>
                <w:sz w:val="24"/>
                <w:szCs w:val="24"/>
              </w:rPr>
              <w:t xml:space="preserve"> 11А</w:t>
            </w:r>
          </w:p>
        </w:tc>
      </w:tr>
      <w:tr w:rsidR="00F65950" w:rsidRPr="00F65950" w:rsidTr="00F65950">
        <w:tc>
          <w:tcPr>
            <w:tcW w:w="1984"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 xml:space="preserve">Музыка </w:t>
            </w:r>
          </w:p>
        </w:tc>
        <w:tc>
          <w:tcPr>
            <w:tcW w:w="2267"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Голубицкая Е.В.</w:t>
            </w:r>
          </w:p>
        </w:tc>
        <w:tc>
          <w:tcPr>
            <w:tcW w:w="4962"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1А,Б,2А,Б,3А,Б,4А</w:t>
            </w:r>
            <w:r w:rsidR="00F715B2">
              <w:rPr>
                <w:rFonts w:ascii="Times New Roman" w:hAnsi="Times New Roman" w:cs="Times New Roman"/>
                <w:sz w:val="24"/>
                <w:szCs w:val="24"/>
              </w:rPr>
              <w:t>,Б,5А,</w:t>
            </w:r>
            <w:r w:rsidRPr="00F65950">
              <w:rPr>
                <w:rFonts w:ascii="Times New Roman" w:hAnsi="Times New Roman" w:cs="Times New Roman"/>
                <w:sz w:val="24"/>
                <w:szCs w:val="24"/>
              </w:rPr>
              <w:t>6А,6Б,7А</w:t>
            </w:r>
            <w:r w:rsidR="00F715B2">
              <w:rPr>
                <w:rFonts w:ascii="Times New Roman" w:hAnsi="Times New Roman" w:cs="Times New Roman"/>
                <w:sz w:val="24"/>
                <w:szCs w:val="24"/>
              </w:rPr>
              <w:t>,7Б.</w:t>
            </w:r>
          </w:p>
        </w:tc>
      </w:tr>
      <w:tr w:rsidR="00F65950" w:rsidRPr="00F65950" w:rsidTr="00F65950">
        <w:tc>
          <w:tcPr>
            <w:tcW w:w="1984"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 xml:space="preserve">Искусство </w:t>
            </w:r>
          </w:p>
        </w:tc>
        <w:tc>
          <w:tcPr>
            <w:tcW w:w="2267"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Голубицкая Е.В.</w:t>
            </w:r>
          </w:p>
        </w:tc>
        <w:tc>
          <w:tcPr>
            <w:tcW w:w="4962" w:type="dxa"/>
            <w:vAlign w:val="center"/>
            <w:hideMark/>
          </w:tcPr>
          <w:p w:rsidR="00F65950" w:rsidRPr="00F65950" w:rsidRDefault="00F715B2" w:rsidP="00F65950">
            <w:pPr>
              <w:rPr>
                <w:rFonts w:ascii="Times New Roman" w:eastAsia="Times New Roman" w:hAnsi="Times New Roman" w:cs="Times New Roman"/>
                <w:sz w:val="24"/>
                <w:szCs w:val="24"/>
              </w:rPr>
            </w:pPr>
            <w:r>
              <w:rPr>
                <w:rFonts w:ascii="Times New Roman" w:hAnsi="Times New Roman" w:cs="Times New Roman"/>
                <w:sz w:val="24"/>
                <w:szCs w:val="24"/>
              </w:rPr>
              <w:t>8А,9А.</w:t>
            </w:r>
          </w:p>
        </w:tc>
      </w:tr>
      <w:tr w:rsidR="00F65950" w:rsidRPr="00F65950" w:rsidTr="00F65950">
        <w:tc>
          <w:tcPr>
            <w:tcW w:w="1984"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МХК</w:t>
            </w:r>
          </w:p>
        </w:tc>
        <w:tc>
          <w:tcPr>
            <w:tcW w:w="2267"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Голубицкая Е.В.</w:t>
            </w:r>
          </w:p>
        </w:tc>
        <w:tc>
          <w:tcPr>
            <w:tcW w:w="4962" w:type="dxa"/>
            <w:vAlign w:val="center"/>
            <w:hideMark/>
          </w:tcPr>
          <w:p w:rsidR="00F65950" w:rsidRPr="00F65950" w:rsidRDefault="00F715B2" w:rsidP="00F65950">
            <w:pPr>
              <w:rPr>
                <w:rFonts w:ascii="Times New Roman" w:eastAsia="Times New Roman" w:hAnsi="Times New Roman" w:cs="Times New Roman"/>
                <w:sz w:val="24"/>
                <w:szCs w:val="24"/>
              </w:rPr>
            </w:pPr>
            <w:r>
              <w:rPr>
                <w:rFonts w:ascii="Times New Roman" w:hAnsi="Times New Roman" w:cs="Times New Roman"/>
                <w:sz w:val="24"/>
                <w:szCs w:val="24"/>
              </w:rPr>
              <w:t>10А, 11А.</w:t>
            </w:r>
          </w:p>
        </w:tc>
      </w:tr>
      <w:tr w:rsidR="00F65950" w:rsidRPr="00F65950" w:rsidTr="00F65950">
        <w:trPr>
          <w:trHeight w:val="210"/>
        </w:trPr>
        <w:tc>
          <w:tcPr>
            <w:tcW w:w="1984"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География</w:t>
            </w:r>
          </w:p>
        </w:tc>
        <w:tc>
          <w:tcPr>
            <w:tcW w:w="2267"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Ткаченко Н.Б.</w:t>
            </w:r>
          </w:p>
        </w:tc>
        <w:tc>
          <w:tcPr>
            <w:tcW w:w="4962" w:type="dxa"/>
            <w:vAlign w:val="center"/>
            <w:hideMark/>
          </w:tcPr>
          <w:p w:rsidR="00F65950" w:rsidRPr="00F65950" w:rsidRDefault="00CA2F17" w:rsidP="00F65950">
            <w:pPr>
              <w:rPr>
                <w:rFonts w:ascii="Times New Roman" w:eastAsia="Times New Roman" w:hAnsi="Times New Roman" w:cs="Times New Roman"/>
                <w:sz w:val="24"/>
                <w:szCs w:val="24"/>
              </w:rPr>
            </w:pPr>
            <w:r>
              <w:rPr>
                <w:rFonts w:ascii="Times New Roman" w:hAnsi="Times New Roman" w:cs="Times New Roman"/>
                <w:sz w:val="24"/>
                <w:szCs w:val="24"/>
              </w:rPr>
              <w:t>5А,</w:t>
            </w:r>
            <w:r w:rsidR="00F65950" w:rsidRPr="00F65950">
              <w:rPr>
                <w:rFonts w:ascii="Times New Roman" w:hAnsi="Times New Roman" w:cs="Times New Roman"/>
                <w:sz w:val="24"/>
                <w:szCs w:val="24"/>
              </w:rPr>
              <w:t xml:space="preserve"> 6А,6Б, 7А,</w:t>
            </w:r>
            <w:r>
              <w:rPr>
                <w:rFonts w:ascii="Times New Roman" w:hAnsi="Times New Roman" w:cs="Times New Roman"/>
                <w:sz w:val="24"/>
                <w:szCs w:val="24"/>
              </w:rPr>
              <w:t>7Б, 8А, 9А,</w:t>
            </w:r>
            <w:r w:rsidR="00F65950" w:rsidRPr="00F65950">
              <w:rPr>
                <w:rFonts w:ascii="Times New Roman" w:hAnsi="Times New Roman" w:cs="Times New Roman"/>
                <w:sz w:val="24"/>
                <w:szCs w:val="24"/>
              </w:rPr>
              <w:t xml:space="preserve"> 10А</w:t>
            </w:r>
            <w:r>
              <w:rPr>
                <w:rFonts w:ascii="Times New Roman" w:hAnsi="Times New Roman" w:cs="Times New Roman"/>
                <w:sz w:val="24"/>
                <w:szCs w:val="24"/>
              </w:rPr>
              <w:t>,11А.</w:t>
            </w:r>
          </w:p>
        </w:tc>
      </w:tr>
      <w:tr w:rsidR="00F65950" w:rsidRPr="00F65950" w:rsidTr="00F65950">
        <w:trPr>
          <w:trHeight w:val="329"/>
        </w:trPr>
        <w:tc>
          <w:tcPr>
            <w:tcW w:w="1984"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ИЗО</w:t>
            </w:r>
          </w:p>
        </w:tc>
        <w:tc>
          <w:tcPr>
            <w:tcW w:w="2267"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Русина Ю.А.</w:t>
            </w:r>
          </w:p>
        </w:tc>
        <w:tc>
          <w:tcPr>
            <w:tcW w:w="4962" w:type="dxa"/>
            <w:vAlign w:val="center"/>
            <w:hideMark/>
          </w:tcPr>
          <w:p w:rsidR="00F65950" w:rsidRPr="00F65950" w:rsidRDefault="00CA2F17" w:rsidP="00F65950">
            <w:pPr>
              <w:rPr>
                <w:rFonts w:ascii="Times New Roman" w:eastAsia="Times New Roman" w:hAnsi="Times New Roman" w:cs="Times New Roman"/>
                <w:sz w:val="24"/>
                <w:szCs w:val="24"/>
              </w:rPr>
            </w:pPr>
            <w:r>
              <w:rPr>
                <w:rFonts w:ascii="Times New Roman" w:hAnsi="Times New Roman" w:cs="Times New Roman"/>
                <w:sz w:val="24"/>
                <w:szCs w:val="24"/>
              </w:rPr>
              <w:t>5А,</w:t>
            </w:r>
            <w:r w:rsidR="00F65950" w:rsidRPr="00F65950">
              <w:rPr>
                <w:rFonts w:ascii="Times New Roman" w:hAnsi="Times New Roman" w:cs="Times New Roman"/>
                <w:sz w:val="24"/>
                <w:szCs w:val="24"/>
              </w:rPr>
              <w:t xml:space="preserve"> 6А,</w:t>
            </w:r>
            <w:r>
              <w:rPr>
                <w:rFonts w:ascii="Times New Roman" w:hAnsi="Times New Roman" w:cs="Times New Roman"/>
                <w:sz w:val="24"/>
                <w:szCs w:val="24"/>
              </w:rPr>
              <w:t>6</w:t>
            </w:r>
            <w:r w:rsidR="00F65950" w:rsidRPr="00F65950">
              <w:rPr>
                <w:rFonts w:ascii="Times New Roman" w:hAnsi="Times New Roman" w:cs="Times New Roman"/>
                <w:sz w:val="24"/>
                <w:szCs w:val="24"/>
              </w:rPr>
              <w:t>Б, 7А</w:t>
            </w:r>
            <w:r>
              <w:rPr>
                <w:rFonts w:ascii="Times New Roman" w:hAnsi="Times New Roman" w:cs="Times New Roman"/>
                <w:sz w:val="24"/>
                <w:szCs w:val="24"/>
              </w:rPr>
              <w:t>,7Б.</w:t>
            </w:r>
          </w:p>
        </w:tc>
      </w:tr>
      <w:tr w:rsidR="00F65950" w:rsidRPr="00F65950" w:rsidTr="00F65950">
        <w:trPr>
          <w:trHeight w:val="282"/>
        </w:trPr>
        <w:tc>
          <w:tcPr>
            <w:tcW w:w="1984"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Химия</w:t>
            </w:r>
          </w:p>
        </w:tc>
        <w:tc>
          <w:tcPr>
            <w:tcW w:w="2267"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Полякова Л.С.</w:t>
            </w:r>
          </w:p>
        </w:tc>
        <w:tc>
          <w:tcPr>
            <w:tcW w:w="4962" w:type="dxa"/>
            <w:vAlign w:val="center"/>
            <w:hideMark/>
          </w:tcPr>
          <w:p w:rsidR="00F65950" w:rsidRPr="00F65950" w:rsidRDefault="00CA2F17" w:rsidP="00F65950">
            <w:pPr>
              <w:rPr>
                <w:rFonts w:ascii="Times New Roman" w:eastAsia="Times New Roman" w:hAnsi="Times New Roman" w:cs="Times New Roman"/>
                <w:sz w:val="24"/>
                <w:szCs w:val="24"/>
              </w:rPr>
            </w:pPr>
            <w:r>
              <w:rPr>
                <w:rFonts w:ascii="Times New Roman" w:hAnsi="Times New Roman" w:cs="Times New Roman"/>
                <w:sz w:val="24"/>
                <w:szCs w:val="24"/>
              </w:rPr>
              <w:t>8А, 9А, 10А, 11А.</w:t>
            </w:r>
          </w:p>
        </w:tc>
      </w:tr>
      <w:tr w:rsidR="00F65950" w:rsidRPr="00F65950" w:rsidTr="00F65950">
        <w:trPr>
          <w:trHeight w:val="259"/>
        </w:trPr>
        <w:tc>
          <w:tcPr>
            <w:tcW w:w="1984" w:type="dxa"/>
            <w:vMerge w:val="restart"/>
            <w:vAlign w:val="center"/>
            <w:hideMark/>
          </w:tcPr>
          <w:p w:rsidR="00F65950" w:rsidRPr="00F65950" w:rsidRDefault="00F65950" w:rsidP="00F65950">
            <w:pPr>
              <w:rPr>
                <w:rFonts w:ascii="Times New Roman" w:eastAsia="Times New Roman" w:hAnsi="Times New Roman" w:cs="Times New Roman"/>
                <w:sz w:val="24"/>
                <w:szCs w:val="24"/>
              </w:rPr>
            </w:pPr>
            <w:r>
              <w:rPr>
                <w:rFonts w:ascii="Times New Roman" w:hAnsi="Times New Roman" w:cs="Times New Roman"/>
                <w:sz w:val="24"/>
                <w:szCs w:val="24"/>
              </w:rPr>
              <w:t>Обществознание</w:t>
            </w:r>
          </w:p>
        </w:tc>
        <w:tc>
          <w:tcPr>
            <w:tcW w:w="2267"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Лебедев А.В</w:t>
            </w:r>
          </w:p>
        </w:tc>
        <w:tc>
          <w:tcPr>
            <w:tcW w:w="4962" w:type="dxa"/>
            <w:vAlign w:val="center"/>
            <w:hideMark/>
          </w:tcPr>
          <w:p w:rsidR="00F65950" w:rsidRPr="00F65950" w:rsidRDefault="00CA2F17" w:rsidP="00F65950">
            <w:pPr>
              <w:rPr>
                <w:rFonts w:ascii="Times New Roman" w:eastAsia="Times New Roman" w:hAnsi="Times New Roman" w:cs="Times New Roman"/>
                <w:sz w:val="24"/>
                <w:szCs w:val="24"/>
              </w:rPr>
            </w:pPr>
            <w:r>
              <w:rPr>
                <w:rFonts w:ascii="Times New Roman" w:hAnsi="Times New Roman" w:cs="Times New Roman"/>
                <w:sz w:val="24"/>
                <w:szCs w:val="24"/>
              </w:rPr>
              <w:t>6А,Б,</w:t>
            </w:r>
            <w:r w:rsidR="00F65950" w:rsidRPr="00F65950">
              <w:rPr>
                <w:rFonts w:ascii="Times New Roman" w:hAnsi="Times New Roman" w:cs="Times New Roman"/>
                <w:sz w:val="24"/>
                <w:szCs w:val="24"/>
              </w:rPr>
              <w:t xml:space="preserve"> 9А,</w:t>
            </w:r>
            <w:r>
              <w:rPr>
                <w:rFonts w:ascii="Times New Roman" w:hAnsi="Times New Roman" w:cs="Times New Roman"/>
                <w:sz w:val="24"/>
                <w:szCs w:val="24"/>
              </w:rPr>
              <w:t>10А, 11А.</w:t>
            </w:r>
          </w:p>
        </w:tc>
      </w:tr>
      <w:tr w:rsidR="00F65950" w:rsidRPr="00F65950" w:rsidTr="00F65950">
        <w:trPr>
          <w:trHeight w:val="276"/>
        </w:trPr>
        <w:tc>
          <w:tcPr>
            <w:tcW w:w="1984" w:type="dxa"/>
            <w:vMerge/>
            <w:vAlign w:val="center"/>
            <w:hideMark/>
          </w:tcPr>
          <w:p w:rsidR="00F65950" w:rsidRPr="00F65950" w:rsidRDefault="00F65950" w:rsidP="00F65950">
            <w:pPr>
              <w:rPr>
                <w:rFonts w:ascii="Times New Roman" w:eastAsia="Times New Roman" w:hAnsi="Times New Roman" w:cs="Times New Roman"/>
                <w:sz w:val="24"/>
                <w:szCs w:val="24"/>
              </w:rPr>
            </w:pPr>
          </w:p>
        </w:tc>
        <w:tc>
          <w:tcPr>
            <w:tcW w:w="2267" w:type="dxa"/>
            <w:vAlign w:val="center"/>
            <w:hideMark/>
          </w:tcPr>
          <w:p w:rsidR="00F65950" w:rsidRPr="00F65950" w:rsidRDefault="00CA2F17" w:rsidP="00F65950">
            <w:pPr>
              <w:rPr>
                <w:rFonts w:ascii="Times New Roman" w:eastAsia="Times New Roman" w:hAnsi="Times New Roman" w:cs="Times New Roman"/>
                <w:sz w:val="24"/>
                <w:szCs w:val="24"/>
              </w:rPr>
            </w:pPr>
            <w:r>
              <w:rPr>
                <w:rFonts w:ascii="Times New Roman" w:hAnsi="Times New Roman" w:cs="Times New Roman"/>
                <w:sz w:val="24"/>
                <w:szCs w:val="24"/>
              </w:rPr>
              <w:t>Борисенко Р.Н.</w:t>
            </w:r>
          </w:p>
        </w:tc>
        <w:tc>
          <w:tcPr>
            <w:tcW w:w="4962" w:type="dxa"/>
            <w:vAlign w:val="center"/>
            <w:hideMark/>
          </w:tcPr>
          <w:p w:rsidR="00F65950" w:rsidRPr="00F65950" w:rsidRDefault="00CA2F17" w:rsidP="00F65950">
            <w:pPr>
              <w:rPr>
                <w:rFonts w:ascii="Times New Roman" w:eastAsia="Times New Roman" w:hAnsi="Times New Roman" w:cs="Times New Roman"/>
                <w:sz w:val="24"/>
                <w:szCs w:val="24"/>
              </w:rPr>
            </w:pPr>
            <w:r>
              <w:rPr>
                <w:rFonts w:ascii="Times New Roman" w:hAnsi="Times New Roman" w:cs="Times New Roman"/>
                <w:sz w:val="24"/>
                <w:szCs w:val="24"/>
              </w:rPr>
              <w:t>5А,7А,7Б,8А.</w:t>
            </w:r>
          </w:p>
        </w:tc>
      </w:tr>
      <w:tr w:rsidR="00F65950" w:rsidRPr="00F65950" w:rsidTr="00F65950">
        <w:trPr>
          <w:trHeight w:val="261"/>
        </w:trPr>
        <w:tc>
          <w:tcPr>
            <w:tcW w:w="1984" w:type="dxa"/>
            <w:vMerge w:val="restart"/>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 xml:space="preserve">История </w:t>
            </w:r>
          </w:p>
        </w:tc>
        <w:tc>
          <w:tcPr>
            <w:tcW w:w="2267"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Лебедев А.В.</w:t>
            </w:r>
          </w:p>
        </w:tc>
        <w:tc>
          <w:tcPr>
            <w:tcW w:w="4962" w:type="dxa"/>
            <w:vAlign w:val="center"/>
            <w:hideMark/>
          </w:tcPr>
          <w:p w:rsidR="00F65950" w:rsidRPr="00F65950" w:rsidRDefault="00CA2F17" w:rsidP="00F65950">
            <w:pPr>
              <w:rPr>
                <w:rFonts w:ascii="Times New Roman" w:eastAsia="Times New Roman" w:hAnsi="Times New Roman" w:cs="Times New Roman"/>
                <w:sz w:val="24"/>
                <w:szCs w:val="24"/>
              </w:rPr>
            </w:pPr>
            <w:r>
              <w:rPr>
                <w:rFonts w:ascii="Times New Roman" w:hAnsi="Times New Roman" w:cs="Times New Roman"/>
                <w:sz w:val="24"/>
                <w:szCs w:val="24"/>
              </w:rPr>
              <w:t xml:space="preserve"> 6А,Б, 9А, 10А,11А.</w:t>
            </w:r>
          </w:p>
        </w:tc>
      </w:tr>
      <w:tr w:rsidR="00F65950" w:rsidRPr="00F65950" w:rsidTr="00F65950">
        <w:trPr>
          <w:trHeight w:val="249"/>
        </w:trPr>
        <w:tc>
          <w:tcPr>
            <w:tcW w:w="1984" w:type="dxa"/>
            <w:vMerge/>
            <w:vAlign w:val="center"/>
            <w:hideMark/>
          </w:tcPr>
          <w:p w:rsidR="00F65950" w:rsidRPr="00F65950" w:rsidRDefault="00F65950" w:rsidP="00F65950">
            <w:pPr>
              <w:rPr>
                <w:rFonts w:ascii="Times New Roman" w:eastAsia="Times New Roman" w:hAnsi="Times New Roman" w:cs="Times New Roman"/>
                <w:sz w:val="24"/>
                <w:szCs w:val="24"/>
              </w:rPr>
            </w:pPr>
          </w:p>
        </w:tc>
        <w:tc>
          <w:tcPr>
            <w:tcW w:w="2267" w:type="dxa"/>
            <w:vAlign w:val="center"/>
            <w:hideMark/>
          </w:tcPr>
          <w:p w:rsidR="00F65950" w:rsidRPr="00F65950" w:rsidRDefault="00CA2F17" w:rsidP="00F65950">
            <w:pPr>
              <w:rPr>
                <w:rFonts w:ascii="Times New Roman" w:eastAsia="Times New Roman" w:hAnsi="Times New Roman" w:cs="Times New Roman"/>
                <w:sz w:val="24"/>
                <w:szCs w:val="24"/>
              </w:rPr>
            </w:pPr>
            <w:r>
              <w:rPr>
                <w:rFonts w:ascii="Times New Roman" w:hAnsi="Times New Roman" w:cs="Times New Roman"/>
                <w:sz w:val="24"/>
                <w:szCs w:val="24"/>
              </w:rPr>
              <w:t>Борисенко Р.Н.</w:t>
            </w:r>
          </w:p>
        </w:tc>
        <w:tc>
          <w:tcPr>
            <w:tcW w:w="4962" w:type="dxa"/>
            <w:vAlign w:val="center"/>
            <w:hideMark/>
          </w:tcPr>
          <w:p w:rsidR="00F65950" w:rsidRPr="00F65950" w:rsidRDefault="00CA2F17" w:rsidP="00F65950">
            <w:pPr>
              <w:rPr>
                <w:rFonts w:ascii="Times New Roman" w:eastAsia="Times New Roman" w:hAnsi="Times New Roman" w:cs="Times New Roman"/>
                <w:sz w:val="24"/>
                <w:szCs w:val="24"/>
              </w:rPr>
            </w:pPr>
            <w:r>
              <w:rPr>
                <w:rFonts w:ascii="Times New Roman" w:hAnsi="Times New Roman" w:cs="Times New Roman"/>
                <w:sz w:val="24"/>
                <w:szCs w:val="24"/>
              </w:rPr>
              <w:t>5А,7А,7Б,8А.</w:t>
            </w:r>
          </w:p>
        </w:tc>
      </w:tr>
      <w:tr w:rsidR="00F65950" w:rsidRPr="00F65950" w:rsidTr="00F65950">
        <w:trPr>
          <w:trHeight w:val="255"/>
        </w:trPr>
        <w:tc>
          <w:tcPr>
            <w:tcW w:w="1984"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Технология</w:t>
            </w:r>
          </w:p>
        </w:tc>
        <w:tc>
          <w:tcPr>
            <w:tcW w:w="2267"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Байрак В.А.</w:t>
            </w:r>
          </w:p>
        </w:tc>
        <w:tc>
          <w:tcPr>
            <w:tcW w:w="4962"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5А, 5Б, 6А, 6Б, 7А, 8А, 9А, 9Б</w:t>
            </w:r>
            <w:r>
              <w:rPr>
                <w:rFonts w:ascii="Times New Roman" w:hAnsi="Times New Roman" w:cs="Times New Roman"/>
                <w:sz w:val="24"/>
                <w:szCs w:val="24"/>
              </w:rPr>
              <w:t xml:space="preserve">, </w:t>
            </w:r>
            <w:r w:rsidRPr="00F65950">
              <w:rPr>
                <w:rFonts w:ascii="Times New Roman" w:hAnsi="Times New Roman" w:cs="Times New Roman"/>
                <w:sz w:val="24"/>
                <w:szCs w:val="24"/>
              </w:rPr>
              <w:t>10А, 11А, 11Б</w:t>
            </w:r>
          </w:p>
        </w:tc>
      </w:tr>
      <w:tr w:rsidR="0016356D" w:rsidRPr="00F65950" w:rsidTr="00F65950">
        <w:trPr>
          <w:trHeight w:val="255"/>
        </w:trPr>
        <w:tc>
          <w:tcPr>
            <w:tcW w:w="1984" w:type="dxa"/>
            <w:vAlign w:val="center"/>
            <w:hideMark/>
          </w:tcPr>
          <w:p w:rsidR="0016356D" w:rsidRPr="00F65950" w:rsidRDefault="0016356D" w:rsidP="00F65950">
            <w:pPr>
              <w:rPr>
                <w:rFonts w:ascii="Times New Roman" w:hAnsi="Times New Roman" w:cs="Times New Roman"/>
                <w:sz w:val="24"/>
                <w:szCs w:val="24"/>
              </w:rPr>
            </w:pPr>
          </w:p>
        </w:tc>
        <w:tc>
          <w:tcPr>
            <w:tcW w:w="2267" w:type="dxa"/>
            <w:vAlign w:val="center"/>
            <w:hideMark/>
          </w:tcPr>
          <w:p w:rsidR="0016356D" w:rsidRPr="00F65950" w:rsidRDefault="0016356D" w:rsidP="00F65950">
            <w:pPr>
              <w:rPr>
                <w:rFonts w:ascii="Times New Roman" w:hAnsi="Times New Roman" w:cs="Times New Roman"/>
                <w:sz w:val="24"/>
                <w:szCs w:val="24"/>
              </w:rPr>
            </w:pPr>
            <w:r>
              <w:rPr>
                <w:rFonts w:ascii="Times New Roman" w:hAnsi="Times New Roman" w:cs="Times New Roman"/>
                <w:sz w:val="24"/>
                <w:szCs w:val="24"/>
              </w:rPr>
              <w:t>Симонова Н.М.</w:t>
            </w:r>
          </w:p>
        </w:tc>
        <w:tc>
          <w:tcPr>
            <w:tcW w:w="4962" w:type="dxa"/>
            <w:vAlign w:val="center"/>
            <w:hideMark/>
          </w:tcPr>
          <w:p w:rsidR="0016356D" w:rsidRPr="00F65950" w:rsidRDefault="0016356D" w:rsidP="00F65950">
            <w:pPr>
              <w:rPr>
                <w:rFonts w:ascii="Times New Roman" w:hAnsi="Times New Roman" w:cs="Times New Roman"/>
                <w:sz w:val="24"/>
                <w:szCs w:val="24"/>
              </w:rPr>
            </w:pPr>
            <w:r>
              <w:rPr>
                <w:rFonts w:ascii="Times New Roman" w:hAnsi="Times New Roman" w:cs="Times New Roman"/>
                <w:sz w:val="24"/>
                <w:szCs w:val="24"/>
              </w:rPr>
              <w:t>5А,7А,7Б,10А.</w:t>
            </w:r>
          </w:p>
        </w:tc>
      </w:tr>
      <w:tr w:rsidR="00F65950" w:rsidRPr="00F65950" w:rsidTr="00F65950">
        <w:trPr>
          <w:trHeight w:val="373"/>
        </w:trPr>
        <w:tc>
          <w:tcPr>
            <w:tcW w:w="1984" w:type="dxa"/>
            <w:vMerge w:val="restart"/>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Английский язык</w:t>
            </w:r>
          </w:p>
        </w:tc>
        <w:tc>
          <w:tcPr>
            <w:tcW w:w="2267"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Ибрагимова А.М.</w:t>
            </w:r>
          </w:p>
        </w:tc>
        <w:tc>
          <w:tcPr>
            <w:tcW w:w="4962" w:type="dxa"/>
            <w:vAlign w:val="center"/>
            <w:hideMark/>
          </w:tcPr>
          <w:p w:rsidR="00F65950" w:rsidRPr="00F65950" w:rsidRDefault="0016356D" w:rsidP="00F65950">
            <w:pPr>
              <w:rPr>
                <w:rFonts w:ascii="Times New Roman" w:eastAsia="Times New Roman" w:hAnsi="Times New Roman" w:cs="Times New Roman"/>
                <w:sz w:val="24"/>
                <w:szCs w:val="24"/>
              </w:rPr>
            </w:pPr>
            <w:r>
              <w:rPr>
                <w:rFonts w:ascii="Times New Roman" w:hAnsi="Times New Roman" w:cs="Times New Roman"/>
                <w:sz w:val="24"/>
                <w:szCs w:val="24"/>
              </w:rPr>
              <w:t>2А</w:t>
            </w:r>
            <w:r w:rsidR="00F65950" w:rsidRPr="00F65950">
              <w:rPr>
                <w:rFonts w:ascii="Times New Roman" w:hAnsi="Times New Roman" w:cs="Times New Roman"/>
                <w:sz w:val="24"/>
                <w:szCs w:val="24"/>
              </w:rPr>
              <w:t>,</w:t>
            </w:r>
            <w:r>
              <w:rPr>
                <w:rFonts w:ascii="Times New Roman" w:hAnsi="Times New Roman" w:cs="Times New Roman"/>
                <w:sz w:val="24"/>
                <w:szCs w:val="24"/>
              </w:rPr>
              <w:t>2Б,4А,</w:t>
            </w:r>
            <w:r w:rsidR="00F65950" w:rsidRPr="00F65950">
              <w:rPr>
                <w:rFonts w:ascii="Times New Roman" w:hAnsi="Times New Roman" w:cs="Times New Roman"/>
                <w:sz w:val="24"/>
                <w:szCs w:val="24"/>
              </w:rPr>
              <w:t xml:space="preserve"> 7А, 8А</w:t>
            </w:r>
            <w:r>
              <w:rPr>
                <w:rFonts w:ascii="Times New Roman" w:hAnsi="Times New Roman" w:cs="Times New Roman"/>
                <w:sz w:val="24"/>
                <w:szCs w:val="24"/>
              </w:rPr>
              <w:t>,9А.</w:t>
            </w:r>
          </w:p>
        </w:tc>
      </w:tr>
      <w:tr w:rsidR="00F65950" w:rsidRPr="00F65950" w:rsidTr="00F65950">
        <w:trPr>
          <w:trHeight w:val="270"/>
        </w:trPr>
        <w:tc>
          <w:tcPr>
            <w:tcW w:w="1984" w:type="dxa"/>
            <w:vMerge/>
            <w:vAlign w:val="center"/>
            <w:hideMark/>
          </w:tcPr>
          <w:p w:rsidR="00F65950" w:rsidRPr="00F65950" w:rsidRDefault="00F65950" w:rsidP="00F65950">
            <w:pPr>
              <w:rPr>
                <w:rFonts w:ascii="Times New Roman" w:eastAsia="Times New Roman" w:hAnsi="Times New Roman" w:cs="Times New Roman"/>
                <w:sz w:val="24"/>
                <w:szCs w:val="24"/>
              </w:rPr>
            </w:pPr>
          </w:p>
        </w:tc>
        <w:tc>
          <w:tcPr>
            <w:tcW w:w="2267"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Самсайкина Л.И.</w:t>
            </w:r>
          </w:p>
        </w:tc>
        <w:tc>
          <w:tcPr>
            <w:tcW w:w="4962" w:type="dxa"/>
            <w:vAlign w:val="center"/>
            <w:hideMark/>
          </w:tcPr>
          <w:p w:rsidR="00F65950" w:rsidRPr="00F65950" w:rsidRDefault="0016356D" w:rsidP="00F65950">
            <w:pPr>
              <w:rPr>
                <w:rFonts w:ascii="Times New Roman" w:eastAsia="Times New Roman" w:hAnsi="Times New Roman" w:cs="Times New Roman"/>
                <w:sz w:val="24"/>
                <w:szCs w:val="24"/>
              </w:rPr>
            </w:pPr>
            <w:r>
              <w:rPr>
                <w:rFonts w:ascii="Times New Roman" w:hAnsi="Times New Roman" w:cs="Times New Roman"/>
                <w:sz w:val="24"/>
                <w:szCs w:val="24"/>
              </w:rPr>
              <w:t>3А,</w:t>
            </w:r>
            <w:r w:rsidR="00F65950" w:rsidRPr="00F65950">
              <w:rPr>
                <w:rFonts w:ascii="Times New Roman" w:hAnsi="Times New Roman" w:cs="Times New Roman"/>
                <w:sz w:val="24"/>
                <w:szCs w:val="24"/>
              </w:rPr>
              <w:t xml:space="preserve"> 7А,</w:t>
            </w:r>
            <w:r>
              <w:rPr>
                <w:rFonts w:ascii="Times New Roman" w:hAnsi="Times New Roman" w:cs="Times New Roman"/>
                <w:sz w:val="24"/>
                <w:szCs w:val="24"/>
              </w:rPr>
              <w:t>7Б,8А,10А,11А .</w:t>
            </w:r>
          </w:p>
        </w:tc>
      </w:tr>
      <w:tr w:rsidR="00F65950" w:rsidRPr="00F65950" w:rsidTr="00F65950">
        <w:trPr>
          <w:trHeight w:val="275"/>
        </w:trPr>
        <w:tc>
          <w:tcPr>
            <w:tcW w:w="1984" w:type="dxa"/>
            <w:vMerge/>
            <w:vAlign w:val="center"/>
            <w:hideMark/>
          </w:tcPr>
          <w:p w:rsidR="00F65950" w:rsidRPr="00F65950" w:rsidRDefault="00F65950" w:rsidP="00F65950">
            <w:pPr>
              <w:rPr>
                <w:rFonts w:ascii="Times New Roman" w:eastAsia="Times New Roman" w:hAnsi="Times New Roman" w:cs="Times New Roman"/>
                <w:sz w:val="24"/>
                <w:szCs w:val="24"/>
              </w:rPr>
            </w:pPr>
          </w:p>
        </w:tc>
        <w:tc>
          <w:tcPr>
            <w:tcW w:w="2267"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Кырган И.В.</w:t>
            </w:r>
          </w:p>
        </w:tc>
        <w:tc>
          <w:tcPr>
            <w:tcW w:w="4962" w:type="dxa"/>
            <w:vAlign w:val="center"/>
            <w:hideMark/>
          </w:tcPr>
          <w:p w:rsidR="00F65950" w:rsidRPr="00F65950" w:rsidRDefault="0016356D" w:rsidP="00F65950">
            <w:pPr>
              <w:rPr>
                <w:rFonts w:ascii="Times New Roman" w:eastAsia="Times New Roman" w:hAnsi="Times New Roman" w:cs="Times New Roman"/>
                <w:sz w:val="24"/>
                <w:szCs w:val="24"/>
              </w:rPr>
            </w:pPr>
            <w:r>
              <w:rPr>
                <w:rFonts w:ascii="Times New Roman" w:hAnsi="Times New Roman" w:cs="Times New Roman"/>
                <w:sz w:val="24"/>
                <w:szCs w:val="24"/>
              </w:rPr>
              <w:t>3</w:t>
            </w:r>
            <w:r w:rsidR="00F65950" w:rsidRPr="00F65950">
              <w:rPr>
                <w:rFonts w:ascii="Times New Roman" w:hAnsi="Times New Roman" w:cs="Times New Roman"/>
                <w:sz w:val="24"/>
                <w:szCs w:val="24"/>
              </w:rPr>
              <w:t>Б,4А,</w:t>
            </w:r>
            <w:r>
              <w:rPr>
                <w:rFonts w:ascii="Times New Roman" w:hAnsi="Times New Roman" w:cs="Times New Roman"/>
                <w:sz w:val="24"/>
                <w:szCs w:val="24"/>
              </w:rPr>
              <w:t>4Б,5А,6Б.</w:t>
            </w:r>
          </w:p>
        </w:tc>
      </w:tr>
      <w:tr w:rsidR="00F65950" w:rsidRPr="00F65950" w:rsidTr="00F65950">
        <w:trPr>
          <w:trHeight w:val="275"/>
        </w:trPr>
        <w:tc>
          <w:tcPr>
            <w:tcW w:w="1984" w:type="dxa"/>
            <w:vMerge/>
            <w:vAlign w:val="center"/>
            <w:hideMark/>
          </w:tcPr>
          <w:p w:rsidR="00F65950" w:rsidRPr="00F65950" w:rsidRDefault="00F65950" w:rsidP="00F65950">
            <w:pPr>
              <w:rPr>
                <w:rFonts w:ascii="Times New Roman" w:eastAsia="Times New Roman" w:hAnsi="Times New Roman" w:cs="Times New Roman"/>
                <w:sz w:val="24"/>
                <w:szCs w:val="24"/>
              </w:rPr>
            </w:pPr>
          </w:p>
        </w:tc>
        <w:tc>
          <w:tcPr>
            <w:tcW w:w="2267" w:type="dxa"/>
            <w:vAlign w:val="center"/>
            <w:hideMark/>
          </w:tcPr>
          <w:p w:rsidR="00F65950" w:rsidRPr="00F65950" w:rsidRDefault="0016356D" w:rsidP="00F65950">
            <w:pPr>
              <w:rPr>
                <w:rFonts w:ascii="Times New Roman" w:eastAsia="Times New Roman" w:hAnsi="Times New Roman" w:cs="Times New Roman"/>
                <w:sz w:val="24"/>
                <w:szCs w:val="24"/>
              </w:rPr>
            </w:pPr>
            <w:r>
              <w:rPr>
                <w:rFonts w:ascii="Times New Roman" w:hAnsi="Times New Roman" w:cs="Times New Roman"/>
                <w:sz w:val="24"/>
                <w:szCs w:val="24"/>
              </w:rPr>
              <w:t>Валиева Л.И.</w:t>
            </w:r>
          </w:p>
        </w:tc>
        <w:tc>
          <w:tcPr>
            <w:tcW w:w="4962"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2А,</w:t>
            </w:r>
            <w:r w:rsidR="0016356D">
              <w:rPr>
                <w:rFonts w:ascii="Times New Roman" w:hAnsi="Times New Roman" w:cs="Times New Roman"/>
                <w:sz w:val="24"/>
                <w:szCs w:val="24"/>
              </w:rPr>
              <w:t>2Б,3А,3Б,5А,6А,9А,10А.</w:t>
            </w:r>
          </w:p>
        </w:tc>
      </w:tr>
      <w:tr w:rsidR="00F60AF4" w:rsidRPr="00F65950" w:rsidTr="00F65950">
        <w:trPr>
          <w:trHeight w:val="400"/>
        </w:trPr>
        <w:tc>
          <w:tcPr>
            <w:tcW w:w="1984" w:type="dxa"/>
            <w:vMerge w:val="restart"/>
            <w:vAlign w:val="center"/>
            <w:hideMark/>
          </w:tcPr>
          <w:p w:rsidR="00F60AF4" w:rsidRPr="00F65950" w:rsidRDefault="00F60AF4" w:rsidP="00F65950">
            <w:pPr>
              <w:rPr>
                <w:rFonts w:ascii="Times New Roman" w:hAnsi="Times New Roman" w:cs="Times New Roman"/>
                <w:sz w:val="24"/>
                <w:szCs w:val="24"/>
              </w:rPr>
            </w:pPr>
            <w:r w:rsidRPr="00F65950">
              <w:rPr>
                <w:rFonts w:ascii="Times New Roman" w:hAnsi="Times New Roman" w:cs="Times New Roman"/>
                <w:sz w:val="24"/>
                <w:szCs w:val="24"/>
              </w:rPr>
              <w:t>Физика</w:t>
            </w:r>
          </w:p>
        </w:tc>
        <w:tc>
          <w:tcPr>
            <w:tcW w:w="2267" w:type="dxa"/>
            <w:vAlign w:val="center"/>
            <w:hideMark/>
          </w:tcPr>
          <w:p w:rsidR="00F60AF4" w:rsidRPr="00F65950" w:rsidRDefault="00F60AF4" w:rsidP="00F65950">
            <w:pPr>
              <w:rPr>
                <w:rFonts w:ascii="Times New Roman" w:eastAsia="Times New Roman" w:hAnsi="Times New Roman" w:cs="Times New Roman"/>
                <w:sz w:val="24"/>
                <w:szCs w:val="24"/>
              </w:rPr>
            </w:pPr>
            <w:r>
              <w:rPr>
                <w:rFonts w:ascii="Times New Roman" w:eastAsia="Times New Roman" w:hAnsi="Times New Roman" w:cs="Times New Roman"/>
                <w:sz w:val="24"/>
                <w:szCs w:val="24"/>
              </w:rPr>
              <w:t>Ибраимова М.Р.</w:t>
            </w:r>
          </w:p>
        </w:tc>
        <w:tc>
          <w:tcPr>
            <w:tcW w:w="4962" w:type="dxa"/>
            <w:vAlign w:val="center"/>
            <w:hideMark/>
          </w:tcPr>
          <w:p w:rsidR="00F60AF4" w:rsidRPr="00F65950" w:rsidRDefault="00F60AF4" w:rsidP="00F65950">
            <w:pPr>
              <w:rPr>
                <w:rFonts w:ascii="Times New Roman" w:eastAsia="Times New Roman" w:hAnsi="Times New Roman" w:cs="Times New Roman"/>
                <w:sz w:val="24"/>
                <w:szCs w:val="24"/>
              </w:rPr>
            </w:pPr>
            <w:r>
              <w:rPr>
                <w:rFonts w:ascii="Times New Roman" w:eastAsia="Times New Roman" w:hAnsi="Times New Roman" w:cs="Times New Roman"/>
                <w:sz w:val="24"/>
                <w:szCs w:val="24"/>
              </w:rPr>
              <w:t>8А,9А.</w:t>
            </w:r>
          </w:p>
        </w:tc>
      </w:tr>
      <w:tr w:rsidR="00F60AF4" w:rsidRPr="00F65950" w:rsidTr="00F65950">
        <w:trPr>
          <w:trHeight w:val="400"/>
        </w:trPr>
        <w:tc>
          <w:tcPr>
            <w:tcW w:w="1984" w:type="dxa"/>
            <w:vMerge/>
            <w:vAlign w:val="center"/>
            <w:hideMark/>
          </w:tcPr>
          <w:p w:rsidR="00F60AF4" w:rsidRPr="00F65950" w:rsidRDefault="00F60AF4" w:rsidP="00F65950">
            <w:pPr>
              <w:rPr>
                <w:rFonts w:ascii="Times New Roman" w:eastAsia="Times New Roman" w:hAnsi="Times New Roman" w:cs="Times New Roman"/>
                <w:sz w:val="24"/>
                <w:szCs w:val="24"/>
              </w:rPr>
            </w:pPr>
          </w:p>
        </w:tc>
        <w:tc>
          <w:tcPr>
            <w:tcW w:w="2267" w:type="dxa"/>
            <w:vAlign w:val="center"/>
            <w:hideMark/>
          </w:tcPr>
          <w:p w:rsidR="00F60AF4" w:rsidRPr="00F65950" w:rsidRDefault="00F60AF4" w:rsidP="00F65950">
            <w:pPr>
              <w:rPr>
                <w:rFonts w:ascii="Times New Roman" w:eastAsia="Times New Roman" w:hAnsi="Times New Roman" w:cs="Times New Roman"/>
                <w:sz w:val="24"/>
                <w:szCs w:val="24"/>
              </w:rPr>
            </w:pPr>
            <w:r>
              <w:rPr>
                <w:rFonts w:ascii="Times New Roman" w:eastAsia="Times New Roman" w:hAnsi="Times New Roman" w:cs="Times New Roman"/>
                <w:sz w:val="24"/>
                <w:szCs w:val="24"/>
              </w:rPr>
              <w:t>Шеремет Г.Л.</w:t>
            </w:r>
          </w:p>
        </w:tc>
        <w:tc>
          <w:tcPr>
            <w:tcW w:w="4962" w:type="dxa"/>
            <w:vAlign w:val="center"/>
            <w:hideMark/>
          </w:tcPr>
          <w:p w:rsidR="00F60AF4" w:rsidRPr="00F65950" w:rsidRDefault="00F60AF4" w:rsidP="00F65950">
            <w:pPr>
              <w:rPr>
                <w:rFonts w:ascii="Times New Roman" w:eastAsia="Times New Roman" w:hAnsi="Times New Roman" w:cs="Times New Roman"/>
                <w:sz w:val="24"/>
                <w:szCs w:val="24"/>
              </w:rPr>
            </w:pPr>
            <w:r>
              <w:rPr>
                <w:rFonts w:ascii="Times New Roman" w:eastAsia="Times New Roman" w:hAnsi="Times New Roman" w:cs="Times New Roman"/>
                <w:sz w:val="24"/>
                <w:szCs w:val="24"/>
              </w:rPr>
              <w:t>10А</w:t>
            </w:r>
          </w:p>
        </w:tc>
      </w:tr>
      <w:tr w:rsidR="00F60AF4" w:rsidRPr="00F65950" w:rsidTr="00F65950">
        <w:trPr>
          <w:trHeight w:val="400"/>
        </w:trPr>
        <w:tc>
          <w:tcPr>
            <w:tcW w:w="1984" w:type="dxa"/>
            <w:vMerge/>
            <w:vAlign w:val="center"/>
            <w:hideMark/>
          </w:tcPr>
          <w:p w:rsidR="00F60AF4" w:rsidRPr="00F65950" w:rsidRDefault="00F60AF4" w:rsidP="00F65950">
            <w:pPr>
              <w:rPr>
                <w:rFonts w:ascii="Times New Roman" w:eastAsia="Times New Roman" w:hAnsi="Times New Roman" w:cs="Times New Roman"/>
                <w:sz w:val="24"/>
                <w:szCs w:val="24"/>
              </w:rPr>
            </w:pPr>
          </w:p>
        </w:tc>
        <w:tc>
          <w:tcPr>
            <w:tcW w:w="2267" w:type="dxa"/>
            <w:vAlign w:val="center"/>
            <w:hideMark/>
          </w:tcPr>
          <w:p w:rsidR="00F60AF4" w:rsidRPr="00F65950" w:rsidRDefault="00F60AF4" w:rsidP="00F6595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Джосан М.Э.</w:t>
            </w:r>
          </w:p>
        </w:tc>
        <w:tc>
          <w:tcPr>
            <w:tcW w:w="4962" w:type="dxa"/>
            <w:vAlign w:val="center"/>
            <w:hideMark/>
          </w:tcPr>
          <w:p w:rsidR="00F60AF4" w:rsidRPr="00F65950" w:rsidRDefault="00F60AF4" w:rsidP="00F65950">
            <w:pPr>
              <w:rPr>
                <w:rFonts w:ascii="Times New Roman" w:eastAsia="Times New Roman" w:hAnsi="Times New Roman" w:cs="Times New Roman"/>
                <w:sz w:val="24"/>
                <w:szCs w:val="24"/>
              </w:rPr>
            </w:pPr>
            <w:r>
              <w:rPr>
                <w:rFonts w:ascii="Times New Roman" w:eastAsia="Times New Roman" w:hAnsi="Times New Roman" w:cs="Times New Roman"/>
                <w:sz w:val="24"/>
                <w:szCs w:val="24"/>
              </w:rPr>
              <w:t>7А,7Б,11А.</w:t>
            </w:r>
          </w:p>
        </w:tc>
      </w:tr>
      <w:tr w:rsidR="00F65950" w:rsidRPr="00F65950" w:rsidTr="00F65950">
        <w:trPr>
          <w:trHeight w:val="251"/>
        </w:trPr>
        <w:tc>
          <w:tcPr>
            <w:tcW w:w="1984"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Информатика</w:t>
            </w:r>
          </w:p>
        </w:tc>
        <w:tc>
          <w:tcPr>
            <w:tcW w:w="2267" w:type="dxa"/>
            <w:vAlign w:val="center"/>
            <w:hideMark/>
          </w:tcPr>
          <w:p w:rsidR="00F65950" w:rsidRPr="00F65950" w:rsidRDefault="00F65950" w:rsidP="00F65950">
            <w:pPr>
              <w:rPr>
                <w:rFonts w:ascii="Times New Roman" w:eastAsia="Times New Roman" w:hAnsi="Times New Roman" w:cs="Times New Roman"/>
                <w:sz w:val="24"/>
                <w:szCs w:val="24"/>
              </w:rPr>
            </w:pPr>
            <w:r w:rsidRPr="00F65950">
              <w:rPr>
                <w:rFonts w:ascii="Times New Roman" w:hAnsi="Times New Roman" w:cs="Times New Roman"/>
                <w:sz w:val="24"/>
                <w:szCs w:val="24"/>
              </w:rPr>
              <w:t>Симонова Н. М.</w:t>
            </w:r>
          </w:p>
        </w:tc>
        <w:tc>
          <w:tcPr>
            <w:tcW w:w="4962" w:type="dxa"/>
            <w:vAlign w:val="center"/>
            <w:hideMark/>
          </w:tcPr>
          <w:p w:rsidR="00F65950" w:rsidRPr="00F65950" w:rsidRDefault="00F60AF4" w:rsidP="00F65950">
            <w:pPr>
              <w:rPr>
                <w:rFonts w:ascii="Times New Roman" w:eastAsia="Times New Roman" w:hAnsi="Times New Roman" w:cs="Times New Roman"/>
                <w:sz w:val="24"/>
                <w:szCs w:val="24"/>
              </w:rPr>
            </w:pPr>
            <w:r>
              <w:rPr>
                <w:rFonts w:ascii="Times New Roman" w:hAnsi="Times New Roman" w:cs="Times New Roman"/>
                <w:sz w:val="24"/>
                <w:szCs w:val="24"/>
              </w:rPr>
              <w:t>8А, 9А, 10А, 11А.</w:t>
            </w:r>
          </w:p>
        </w:tc>
      </w:tr>
      <w:tr w:rsidR="00F65950" w:rsidRPr="00F65950" w:rsidTr="00F65950">
        <w:trPr>
          <w:trHeight w:val="271"/>
        </w:trPr>
        <w:tc>
          <w:tcPr>
            <w:tcW w:w="1984" w:type="dxa"/>
            <w:vMerge w:val="restart"/>
            <w:vAlign w:val="center"/>
          </w:tcPr>
          <w:p w:rsidR="00F65950" w:rsidRPr="00F65950" w:rsidRDefault="003737B9" w:rsidP="00F65950">
            <w:pPr>
              <w:rPr>
                <w:rFonts w:ascii="Times New Roman" w:eastAsia="Times New Roman" w:hAnsi="Times New Roman" w:cs="Times New Roman"/>
                <w:sz w:val="24"/>
                <w:szCs w:val="24"/>
              </w:rPr>
            </w:pPr>
            <w:r>
              <w:rPr>
                <w:rFonts w:ascii="Times New Roman" w:eastAsia="Times New Roman" w:hAnsi="Times New Roman" w:cs="Times New Roman"/>
                <w:sz w:val="24"/>
                <w:szCs w:val="24"/>
              </w:rPr>
              <w:t>Крымоведение</w:t>
            </w:r>
          </w:p>
          <w:p w:rsidR="00F65950" w:rsidRPr="00F65950" w:rsidRDefault="00F65950" w:rsidP="00F65950">
            <w:pPr>
              <w:rPr>
                <w:rFonts w:ascii="Times New Roman" w:eastAsia="Times New Roman" w:hAnsi="Times New Roman" w:cs="Times New Roman"/>
                <w:sz w:val="24"/>
                <w:szCs w:val="24"/>
              </w:rPr>
            </w:pPr>
          </w:p>
        </w:tc>
        <w:tc>
          <w:tcPr>
            <w:tcW w:w="2267" w:type="dxa"/>
            <w:vAlign w:val="center"/>
            <w:hideMark/>
          </w:tcPr>
          <w:p w:rsidR="00F65950" w:rsidRPr="00F65950" w:rsidRDefault="003737B9" w:rsidP="00F65950">
            <w:pPr>
              <w:rPr>
                <w:rFonts w:ascii="Times New Roman" w:eastAsia="Times New Roman" w:hAnsi="Times New Roman" w:cs="Times New Roman"/>
                <w:sz w:val="24"/>
                <w:szCs w:val="24"/>
              </w:rPr>
            </w:pPr>
            <w:r>
              <w:rPr>
                <w:rFonts w:ascii="Times New Roman" w:hAnsi="Times New Roman" w:cs="Times New Roman"/>
                <w:sz w:val="24"/>
                <w:szCs w:val="24"/>
              </w:rPr>
              <w:t>Лебедев А.В.</w:t>
            </w:r>
          </w:p>
        </w:tc>
        <w:tc>
          <w:tcPr>
            <w:tcW w:w="4962" w:type="dxa"/>
            <w:vAlign w:val="center"/>
            <w:hideMark/>
          </w:tcPr>
          <w:p w:rsidR="00F65950" w:rsidRPr="00F65950" w:rsidRDefault="003737B9" w:rsidP="00F65950">
            <w:pPr>
              <w:rPr>
                <w:rFonts w:ascii="Times New Roman" w:eastAsia="Times New Roman" w:hAnsi="Times New Roman" w:cs="Times New Roman"/>
                <w:sz w:val="24"/>
                <w:szCs w:val="24"/>
              </w:rPr>
            </w:pPr>
            <w:r>
              <w:rPr>
                <w:rFonts w:ascii="Times New Roman" w:hAnsi="Times New Roman" w:cs="Times New Roman"/>
                <w:sz w:val="24"/>
                <w:szCs w:val="24"/>
              </w:rPr>
              <w:t>6А,6Б,9А,10А,11А.</w:t>
            </w:r>
          </w:p>
        </w:tc>
      </w:tr>
      <w:tr w:rsidR="00F65950" w:rsidRPr="00F65950" w:rsidTr="00F65950">
        <w:trPr>
          <w:trHeight w:val="274"/>
        </w:trPr>
        <w:tc>
          <w:tcPr>
            <w:tcW w:w="1984" w:type="dxa"/>
            <w:vMerge/>
            <w:vAlign w:val="center"/>
            <w:hideMark/>
          </w:tcPr>
          <w:p w:rsidR="00F65950" w:rsidRPr="00F65950" w:rsidRDefault="00F65950" w:rsidP="00F65950">
            <w:pPr>
              <w:rPr>
                <w:rFonts w:ascii="Times New Roman" w:eastAsia="Times New Roman" w:hAnsi="Times New Roman" w:cs="Times New Roman"/>
                <w:sz w:val="24"/>
                <w:szCs w:val="24"/>
              </w:rPr>
            </w:pPr>
          </w:p>
        </w:tc>
        <w:tc>
          <w:tcPr>
            <w:tcW w:w="2267" w:type="dxa"/>
            <w:vAlign w:val="center"/>
            <w:hideMark/>
          </w:tcPr>
          <w:p w:rsidR="00F65950" w:rsidRPr="00F65950" w:rsidRDefault="003737B9" w:rsidP="00F65950">
            <w:pPr>
              <w:rPr>
                <w:rFonts w:ascii="Times New Roman" w:eastAsia="Times New Roman" w:hAnsi="Times New Roman" w:cs="Times New Roman"/>
                <w:sz w:val="24"/>
                <w:szCs w:val="24"/>
              </w:rPr>
            </w:pPr>
            <w:r>
              <w:rPr>
                <w:rFonts w:ascii="Times New Roman" w:hAnsi="Times New Roman" w:cs="Times New Roman"/>
                <w:sz w:val="24"/>
                <w:szCs w:val="24"/>
              </w:rPr>
              <w:t>Борисенко Р.Н.</w:t>
            </w:r>
          </w:p>
        </w:tc>
        <w:tc>
          <w:tcPr>
            <w:tcW w:w="4962" w:type="dxa"/>
            <w:vAlign w:val="center"/>
            <w:hideMark/>
          </w:tcPr>
          <w:p w:rsidR="00F65950" w:rsidRPr="00F65950" w:rsidRDefault="003737B9" w:rsidP="00F65950">
            <w:pPr>
              <w:rPr>
                <w:rFonts w:ascii="Times New Roman" w:eastAsia="Times New Roman" w:hAnsi="Times New Roman" w:cs="Times New Roman"/>
                <w:sz w:val="24"/>
                <w:szCs w:val="24"/>
              </w:rPr>
            </w:pPr>
            <w:r>
              <w:rPr>
                <w:rFonts w:ascii="Times New Roman" w:hAnsi="Times New Roman" w:cs="Times New Roman"/>
                <w:sz w:val="24"/>
                <w:szCs w:val="24"/>
              </w:rPr>
              <w:t>5А,7А,7Б,8А.</w:t>
            </w:r>
            <w:r w:rsidR="00F65950" w:rsidRPr="00F65950">
              <w:rPr>
                <w:rFonts w:ascii="Times New Roman" w:hAnsi="Times New Roman" w:cs="Times New Roman"/>
                <w:sz w:val="24"/>
                <w:szCs w:val="24"/>
              </w:rPr>
              <w:t>6А, 8А,</w:t>
            </w:r>
          </w:p>
        </w:tc>
      </w:tr>
      <w:tr w:rsidR="003737B9" w:rsidRPr="00F65950" w:rsidTr="00F65950">
        <w:trPr>
          <w:trHeight w:val="259"/>
        </w:trPr>
        <w:tc>
          <w:tcPr>
            <w:tcW w:w="1984" w:type="dxa"/>
            <w:vMerge w:val="restart"/>
            <w:vAlign w:val="center"/>
            <w:hideMark/>
          </w:tcPr>
          <w:p w:rsidR="003737B9" w:rsidRPr="00F65950" w:rsidRDefault="003737B9" w:rsidP="00F65950">
            <w:pPr>
              <w:rPr>
                <w:rFonts w:ascii="Times New Roman" w:eastAsia="Times New Roman" w:hAnsi="Times New Roman" w:cs="Times New Roman"/>
                <w:sz w:val="24"/>
                <w:szCs w:val="24"/>
                <w:lang w:val="uk-UA"/>
              </w:rPr>
            </w:pPr>
            <w:r w:rsidRPr="00F65950">
              <w:rPr>
                <w:rFonts w:ascii="Times New Roman" w:hAnsi="Times New Roman" w:cs="Times New Roman"/>
                <w:sz w:val="24"/>
                <w:szCs w:val="24"/>
                <w:lang w:val="uk-UA"/>
              </w:rPr>
              <w:t>Физкультура</w:t>
            </w:r>
          </w:p>
        </w:tc>
        <w:tc>
          <w:tcPr>
            <w:tcW w:w="2267" w:type="dxa"/>
            <w:vAlign w:val="center"/>
            <w:hideMark/>
          </w:tcPr>
          <w:p w:rsidR="003737B9" w:rsidRPr="00F65950" w:rsidRDefault="003737B9" w:rsidP="00F65950">
            <w:pPr>
              <w:rPr>
                <w:rFonts w:ascii="Times New Roman" w:eastAsia="Times New Roman" w:hAnsi="Times New Roman" w:cs="Times New Roman"/>
                <w:sz w:val="24"/>
                <w:szCs w:val="24"/>
                <w:lang w:val="uk-UA"/>
              </w:rPr>
            </w:pPr>
            <w:r w:rsidRPr="00F65950">
              <w:rPr>
                <w:rFonts w:ascii="Times New Roman" w:hAnsi="Times New Roman" w:cs="Times New Roman"/>
                <w:sz w:val="24"/>
                <w:szCs w:val="24"/>
                <w:lang w:val="uk-UA"/>
              </w:rPr>
              <w:t>Стасюк А.М.</w:t>
            </w:r>
          </w:p>
        </w:tc>
        <w:tc>
          <w:tcPr>
            <w:tcW w:w="4962" w:type="dxa"/>
            <w:vAlign w:val="center"/>
            <w:hideMark/>
          </w:tcPr>
          <w:p w:rsidR="003737B9" w:rsidRPr="00F65950" w:rsidRDefault="003737B9" w:rsidP="00F65950">
            <w:pPr>
              <w:rPr>
                <w:rFonts w:ascii="Times New Roman" w:eastAsia="Times New Roman" w:hAnsi="Times New Roman" w:cs="Times New Roman"/>
                <w:sz w:val="24"/>
                <w:szCs w:val="24"/>
                <w:lang w:val="uk-UA"/>
              </w:rPr>
            </w:pPr>
            <w:r>
              <w:rPr>
                <w:rFonts w:ascii="Times New Roman" w:hAnsi="Times New Roman" w:cs="Times New Roman"/>
                <w:sz w:val="24"/>
                <w:szCs w:val="24"/>
                <w:lang w:val="uk-UA"/>
              </w:rPr>
              <w:t>4А,4Б,6А,6Б.</w:t>
            </w:r>
          </w:p>
        </w:tc>
      </w:tr>
      <w:tr w:rsidR="003737B9" w:rsidRPr="00F65950" w:rsidTr="00F65950">
        <w:trPr>
          <w:trHeight w:val="334"/>
        </w:trPr>
        <w:tc>
          <w:tcPr>
            <w:tcW w:w="1984" w:type="dxa"/>
            <w:vMerge/>
            <w:vAlign w:val="center"/>
            <w:hideMark/>
          </w:tcPr>
          <w:p w:rsidR="003737B9" w:rsidRPr="00F65950" w:rsidRDefault="003737B9" w:rsidP="00F65950">
            <w:pPr>
              <w:rPr>
                <w:rFonts w:ascii="Times New Roman" w:eastAsia="Times New Roman" w:hAnsi="Times New Roman" w:cs="Times New Roman"/>
                <w:sz w:val="24"/>
                <w:szCs w:val="24"/>
                <w:lang w:val="uk-UA"/>
              </w:rPr>
            </w:pPr>
          </w:p>
        </w:tc>
        <w:tc>
          <w:tcPr>
            <w:tcW w:w="2267" w:type="dxa"/>
            <w:vAlign w:val="center"/>
            <w:hideMark/>
          </w:tcPr>
          <w:p w:rsidR="003737B9" w:rsidRPr="00F65950" w:rsidRDefault="003737B9" w:rsidP="00F65950">
            <w:pPr>
              <w:rPr>
                <w:rFonts w:ascii="Times New Roman" w:eastAsia="Times New Roman" w:hAnsi="Times New Roman" w:cs="Times New Roman"/>
                <w:sz w:val="24"/>
                <w:szCs w:val="24"/>
              </w:rPr>
            </w:pPr>
            <w:r w:rsidRPr="00F65950">
              <w:rPr>
                <w:rFonts w:ascii="Times New Roman" w:hAnsi="Times New Roman" w:cs="Times New Roman"/>
                <w:sz w:val="24"/>
                <w:szCs w:val="24"/>
                <w:lang w:val="uk-UA"/>
              </w:rPr>
              <w:t>Мамедова Л.Ю.</w:t>
            </w:r>
          </w:p>
        </w:tc>
        <w:tc>
          <w:tcPr>
            <w:tcW w:w="4962" w:type="dxa"/>
            <w:vAlign w:val="center"/>
            <w:hideMark/>
          </w:tcPr>
          <w:p w:rsidR="003737B9" w:rsidRPr="00F65950" w:rsidRDefault="003737B9" w:rsidP="00F65950">
            <w:pPr>
              <w:rPr>
                <w:rFonts w:ascii="Times New Roman" w:eastAsia="Times New Roman" w:hAnsi="Times New Roman" w:cs="Times New Roman"/>
                <w:sz w:val="24"/>
                <w:szCs w:val="24"/>
                <w:lang w:val="uk-UA"/>
              </w:rPr>
            </w:pPr>
            <w:r>
              <w:rPr>
                <w:rFonts w:ascii="Times New Roman" w:hAnsi="Times New Roman" w:cs="Times New Roman"/>
                <w:sz w:val="24"/>
                <w:szCs w:val="24"/>
                <w:lang w:val="uk-UA"/>
              </w:rPr>
              <w:t>2А,2Б,3А,3Б,7А,7Б,10А,11А.</w:t>
            </w:r>
          </w:p>
        </w:tc>
      </w:tr>
      <w:tr w:rsidR="003737B9" w:rsidRPr="00F65950" w:rsidTr="00F65950">
        <w:trPr>
          <w:trHeight w:val="334"/>
        </w:trPr>
        <w:tc>
          <w:tcPr>
            <w:tcW w:w="1984" w:type="dxa"/>
            <w:vMerge/>
            <w:vAlign w:val="center"/>
            <w:hideMark/>
          </w:tcPr>
          <w:p w:rsidR="003737B9" w:rsidRPr="00F65950" w:rsidRDefault="003737B9" w:rsidP="00F65950">
            <w:pPr>
              <w:rPr>
                <w:rFonts w:ascii="Times New Roman" w:eastAsia="Times New Roman" w:hAnsi="Times New Roman" w:cs="Times New Roman"/>
                <w:sz w:val="24"/>
                <w:szCs w:val="24"/>
                <w:lang w:val="uk-UA"/>
              </w:rPr>
            </w:pPr>
          </w:p>
        </w:tc>
        <w:tc>
          <w:tcPr>
            <w:tcW w:w="2267" w:type="dxa"/>
            <w:vAlign w:val="center"/>
            <w:hideMark/>
          </w:tcPr>
          <w:p w:rsidR="003737B9" w:rsidRPr="00F65950" w:rsidRDefault="003737B9" w:rsidP="00F65950">
            <w:pPr>
              <w:rPr>
                <w:rFonts w:ascii="Times New Roman" w:hAnsi="Times New Roman" w:cs="Times New Roman"/>
                <w:sz w:val="24"/>
                <w:szCs w:val="24"/>
                <w:lang w:val="uk-UA"/>
              </w:rPr>
            </w:pPr>
            <w:r>
              <w:rPr>
                <w:rFonts w:ascii="Times New Roman" w:hAnsi="Times New Roman" w:cs="Times New Roman"/>
                <w:sz w:val="24"/>
                <w:szCs w:val="24"/>
                <w:lang w:val="uk-UA"/>
              </w:rPr>
              <w:t>Кириченко В,Н.</w:t>
            </w:r>
          </w:p>
        </w:tc>
        <w:tc>
          <w:tcPr>
            <w:tcW w:w="4962" w:type="dxa"/>
            <w:vAlign w:val="center"/>
            <w:hideMark/>
          </w:tcPr>
          <w:p w:rsidR="003737B9" w:rsidRPr="00F65950" w:rsidRDefault="003737B9" w:rsidP="00F65950">
            <w:pPr>
              <w:rPr>
                <w:rFonts w:ascii="Times New Roman" w:hAnsi="Times New Roman" w:cs="Times New Roman"/>
                <w:sz w:val="24"/>
                <w:szCs w:val="24"/>
                <w:lang w:val="uk-UA"/>
              </w:rPr>
            </w:pPr>
            <w:r>
              <w:rPr>
                <w:rFonts w:ascii="Times New Roman" w:hAnsi="Times New Roman" w:cs="Times New Roman"/>
                <w:sz w:val="24"/>
                <w:szCs w:val="24"/>
                <w:lang w:val="uk-UA"/>
              </w:rPr>
              <w:t>1А,1Б,5А,8А,9А,10А.</w:t>
            </w:r>
          </w:p>
        </w:tc>
      </w:tr>
    </w:tbl>
    <w:p w:rsidR="001E6717" w:rsidRDefault="001E6717" w:rsidP="006E630E">
      <w:pPr>
        <w:pStyle w:val="a3"/>
        <w:numPr>
          <w:ilvl w:val="0"/>
          <w:numId w:val="31"/>
        </w:numPr>
        <w:spacing w:after="0" w:line="240" w:lineRule="auto"/>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Дополнительное образование (кружки):</w:t>
      </w:r>
    </w:p>
    <w:tbl>
      <w:tblPr>
        <w:tblW w:w="957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7371"/>
      </w:tblGrid>
      <w:tr w:rsidR="00F037D7" w:rsidRPr="00F037D7" w:rsidTr="00F037D7">
        <w:tc>
          <w:tcPr>
            <w:tcW w:w="2203" w:type="dxa"/>
            <w:hideMark/>
          </w:tcPr>
          <w:p w:rsidR="00F037D7" w:rsidRPr="00F037D7" w:rsidRDefault="00823876" w:rsidP="00F037D7">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Саркисян  А.Л.</w:t>
            </w:r>
          </w:p>
        </w:tc>
        <w:tc>
          <w:tcPr>
            <w:tcW w:w="7371" w:type="dxa"/>
            <w:hideMark/>
          </w:tcPr>
          <w:p w:rsidR="00F037D7" w:rsidRPr="00F037D7" w:rsidRDefault="00823876" w:rsidP="00F037D7">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Допризывная подготовка</w:t>
            </w:r>
          </w:p>
        </w:tc>
      </w:tr>
      <w:tr w:rsidR="00F037D7" w:rsidRPr="00F037D7" w:rsidTr="00F037D7">
        <w:tc>
          <w:tcPr>
            <w:tcW w:w="2203" w:type="dxa"/>
            <w:hideMark/>
          </w:tcPr>
          <w:p w:rsidR="00F037D7" w:rsidRPr="00F037D7" w:rsidRDefault="00F037D7" w:rsidP="00F037D7">
            <w:pPr>
              <w:spacing w:after="0" w:line="240" w:lineRule="auto"/>
              <w:rPr>
                <w:rFonts w:ascii="Times New Roman" w:eastAsia="Times New Roman" w:hAnsi="Times New Roman" w:cs="Times New Roman"/>
                <w:sz w:val="24"/>
                <w:szCs w:val="24"/>
              </w:rPr>
            </w:pPr>
            <w:r w:rsidRPr="00F037D7">
              <w:rPr>
                <w:rFonts w:ascii="Times New Roman" w:hAnsi="Times New Roman" w:cs="Times New Roman"/>
                <w:sz w:val="24"/>
                <w:szCs w:val="24"/>
              </w:rPr>
              <w:t>Байрак В.А.</w:t>
            </w:r>
          </w:p>
        </w:tc>
        <w:tc>
          <w:tcPr>
            <w:tcW w:w="7371" w:type="dxa"/>
            <w:hideMark/>
          </w:tcPr>
          <w:p w:rsidR="00F037D7" w:rsidRPr="00F037D7" w:rsidRDefault="00F037D7" w:rsidP="00F037D7">
            <w:pPr>
              <w:spacing w:after="0" w:line="240" w:lineRule="auto"/>
              <w:rPr>
                <w:rFonts w:ascii="Times New Roman" w:eastAsia="Times New Roman" w:hAnsi="Times New Roman" w:cs="Times New Roman"/>
                <w:sz w:val="24"/>
                <w:szCs w:val="24"/>
              </w:rPr>
            </w:pPr>
            <w:r w:rsidRPr="00F037D7">
              <w:rPr>
                <w:rFonts w:ascii="Times New Roman" w:hAnsi="Times New Roman" w:cs="Times New Roman"/>
                <w:sz w:val="24"/>
                <w:szCs w:val="24"/>
              </w:rPr>
              <w:t xml:space="preserve">Кружок прикладного творчества «Фантазия» </w:t>
            </w:r>
          </w:p>
        </w:tc>
      </w:tr>
      <w:tr w:rsidR="00F037D7" w:rsidRPr="00F037D7" w:rsidTr="00F037D7">
        <w:tc>
          <w:tcPr>
            <w:tcW w:w="2203" w:type="dxa"/>
            <w:hideMark/>
          </w:tcPr>
          <w:p w:rsidR="00F037D7" w:rsidRPr="00F037D7" w:rsidRDefault="00F037D7" w:rsidP="00F037D7">
            <w:pPr>
              <w:spacing w:after="0" w:line="240" w:lineRule="auto"/>
              <w:rPr>
                <w:rFonts w:ascii="Times New Roman" w:eastAsia="Times New Roman" w:hAnsi="Times New Roman" w:cs="Times New Roman"/>
                <w:sz w:val="24"/>
                <w:szCs w:val="24"/>
              </w:rPr>
            </w:pPr>
            <w:r w:rsidRPr="00F037D7">
              <w:rPr>
                <w:rFonts w:ascii="Times New Roman" w:hAnsi="Times New Roman" w:cs="Times New Roman"/>
                <w:sz w:val="24"/>
                <w:szCs w:val="24"/>
              </w:rPr>
              <w:t xml:space="preserve">Русина Ю.А. </w:t>
            </w:r>
          </w:p>
        </w:tc>
        <w:tc>
          <w:tcPr>
            <w:tcW w:w="7371" w:type="dxa"/>
            <w:hideMark/>
          </w:tcPr>
          <w:p w:rsidR="00F037D7" w:rsidRPr="00F037D7" w:rsidRDefault="00F037D7" w:rsidP="00F037D7">
            <w:pPr>
              <w:spacing w:after="0" w:line="240" w:lineRule="auto"/>
              <w:rPr>
                <w:rFonts w:ascii="Times New Roman" w:eastAsia="Times New Roman" w:hAnsi="Times New Roman" w:cs="Times New Roman"/>
                <w:sz w:val="24"/>
                <w:szCs w:val="24"/>
              </w:rPr>
            </w:pPr>
            <w:r w:rsidRPr="00F037D7">
              <w:rPr>
                <w:rFonts w:ascii="Times New Roman" w:hAnsi="Times New Roman" w:cs="Times New Roman"/>
                <w:sz w:val="24"/>
                <w:szCs w:val="24"/>
              </w:rPr>
              <w:t>Драматический кружок «Театральная  шкатулка»</w:t>
            </w:r>
          </w:p>
        </w:tc>
      </w:tr>
      <w:tr w:rsidR="00F037D7" w:rsidRPr="00F037D7" w:rsidTr="00F037D7">
        <w:tc>
          <w:tcPr>
            <w:tcW w:w="2203" w:type="dxa"/>
            <w:hideMark/>
          </w:tcPr>
          <w:p w:rsidR="00F037D7" w:rsidRPr="00F037D7" w:rsidRDefault="00823876" w:rsidP="00F037D7">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Чумакова З.В.</w:t>
            </w:r>
          </w:p>
        </w:tc>
        <w:tc>
          <w:tcPr>
            <w:tcW w:w="7371" w:type="dxa"/>
            <w:hideMark/>
          </w:tcPr>
          <w:p w:rsidR="00F037D7" w:rsidRPr="00F037D7" w:rsidRDefault="00F037D7" w:rsidP="00F037D7">
            <w:pPr>
              <w:spacing w:after="0" w:line="240" w:lineRule="auto"/>
              <w:rPr>
                <w:rFonts w:ascii="Times New Roman" w:eastAsia="Times New Roman" w:hAnsi="Times New Roman" w:cs="Times New Roman"/>
                <w:sz w:val="24"/>
                <w:szCs w:val="24"/>
              </w:rPr>
            </w:pPr>
            <w:r w:rsidRPr="00F037D7">
              <w:rPr>
                <w:rFonts w:ascii="Times New Roman" w:hAnsi="Times New Roman" w:cs="Times New Roman"/>
                <w:sz w:val="24"/>
                <w:szCs w:val="24"/>
              </w:rPr>
              <w:t>Публицистический  кружок «Юный журналист»</w:t>
            </w:r>
          </w:p>
        </w:tc>
      </w:tr>
      <w:tr w:rsidR="00F037D7" w:rsidRPr="00F037D7" w:rsidTr="00F037D7">
        <w:tc>
          <w:tcPr>
            <w:tcW w:w="2203" w:type="dxa"/>
            <w:hideMark/>
          </w:tcPr>
          <w:p w:rsidR="00F037D7" w:rsidRPr="00F037D7" w:rsidRDefault="00F037D7" w:rsidP="00F037D7">
            <w:pPr>
              <w:spacing w:after="0" w:line="240" w:lineRule="auto"/>
              <w:rPr>
                <w:rFonts w:ascii="Times New Roman" w:eastAsia="Times New Roman" w:hAnsi="Times New Roman" w:cs="Times New Roman"/>
                <w:sz w:val="24"/>
                <w:szCs w:val="24"/>
              </w:rPr>
            </w:pPr>
            <w:r w:rsidRPr="00F037D7">
              <w:rPr>
                <w:rFonts w:ascii="Times New Roman" w:hAnsi="Times New Roman" w:cs="Times New Roman"/>
                <w:sz w:val="24"/>
                <w:szCs w:val="24"/>
              </w:rPr>
              <w:t>Кармазина  А.Г.</w:t>
            </w:r>
          </w:p>
        </w:tc>
        <w:tc>
          <w:tcPr>
            <w:tcW w:w="7371" w:type="dxa"/>
            <w:hideMark/>
          </w:tcPr>
          <w:p w:rsidR="00F037D7" w:rsidRPr="00F037D7" w:rsidRDefault="00F037D7" w:rsidP="00F037D7">
            <w:pPr>
              <w:spacing w:after="0" w:line="240" w:lineRule="auto"/>
              <w:rPr>
                <w:rFonts w:ascii="Times New Roman" w:eastAsia="Times New Roman" w:hAnsi="Times New Roman" w:cs="Times New Roman"/>
                <w:sz w:val="24"/>
                <w:szCs w:val="24"/>
              </w:rPr>
            </w:pPr>
            <w:r w:rsidRPr="00F037D7">
              <w:rPr>
                <w:rFonts w:ascii="Times New Roman" w:hAnsi="Times New Roman" w:cs="Times New Roman"/>
                <w:sz w:val="24"/>
                <w:szCs w:val="24"/>
              </w:rPr>
              <w:t xml:space="preserve"> Интеллектуальный  кружок «Эрудит»</w:t>
            </w:r>
          </w:p>
        </w:tc>
      </w:tr>
      <w:tr w:rsidR="00F037D7" w:rsidRPr="00F037D7" w:rsidTr="00F037D7">
        <w:tc>
          <w:tcPr>
            <w:tcW w:w="2203" w:type="dxa"/>
            <w:hideMark/>
          </w:tcPr>
          <w:p w:rsidR="00F037D7" w:rsidRPr="00F037D7" w:rsidRDefault="00F037D7" w:rsidP="00F037D7">
            <w:pPr>
              <w:spacing w:after="0" w:line="240" w:lineRule="auto"/>
              <w:rPr>
                <w:rFonts w:ascii="Times New Roman" w:eastAsia="Times New Roman" w:hAnsi="Times New Roman" w:cs="Times New Roman"/>
                <w:sz w:val="24"/>
                <w:szCs w:val="24"/>
              </w:rPr>
            </w:pPr>
            <w:r w:rsidRPr="00F037D7">
              <w:rPr>
                <w:rFonts w:ascii="Times New Roman" w:hAnsi="Times New Roman" w:cs="Times New Roman"/>
                <w:sz w:val="24"/>
                <w:szCs w:val="24"/>
              </w:rPr>
              <w:t xml:space="preserve">Ибраимова М.Р. </w:t>
            </w:r>
          </w:p>
        </w:tc>
        <w:tc>
          <w:tcPr>
            <w:tcW w:w="7371" w:type="dxa"/>
            <w:hideMark/>
          </w:tcPr>
          <w:p w:rsidR="00F037D7" w:rsidRPr="00F037D7" w:rsidRDefault="00F037D7" w:rsidP="00F037D7">
            <w:pPr>
              <w:spacing w:after="0" w:line="240" w:lineRule="auto"/>
              <w:rPr>
                <w:rFonts w:ascii="Times New Roman" w:eastAsia="Times New Roman" w:hAnsi="Times New Roman" w:cs="Times New Roman"/>
                <w:sz w:val="24"/>
                <w:szCs w:val="24"/>
              </w:rPr>
            </w:pPr>
            <w:r w:rsidRPr="00F037D7">
              <w:rPr>
                <w:rFonts w:ascii="Times New Roman" w:hAnsi="Times New Roman" w:cs="Times New Roman"/>
                <w:sz w:val="24"/>
                <w:szCs w:val="24"/>
              </w:rPr>
              <w:t>Математический кружок «В краю железной логики1»</w:t>
            </w:r>
          </w:p>
        </w:tc>
      </w:tr>
      <w:tr w:rsidR="00F037D7" w:rsidRPr="00F037D7" w:rsidTr="00F037D7">
        <w:tc>
          <w:tcPr>
            <w:tcW w:w="2203" w:type="dxa"/>
            <w:hideMark/>
          </w:tcPr>
          <w:p w:rsidR="00F037D7" w:rsidRPr="00F037D7" w:rsidRDefault="00823876" w:rsidP="00F037D7">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Луговская А.В.</w:t>
            </w:r>
          </w:p>
        </w:tc>
        <w:tc>
          <w:tcPr>
            <w:tcW w:w="7371" w:type="dxa"/>
            <w:hideMark/>
          </w:tcPr>
          <w:p w:rsidR="00F037D7" w:rsidRPr="00F037D7" w:rsidRDefault="00823876" w:rsidP="00F037D7">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Биологический кружок</w:t>
            </w:r>
          </w:p>
        </w:tc>
      </w:tr>
      <w:tr w:rsidR="00F037D7" w:rsidRPr="00F037D7" w:rsidTr="00F037D7">
        <w:tc>
          <w:tcPr>
            <w:tcW w:w="2203" w:type="dxa"/>
            <w:hideMark/>
          </w:tcPr>
          <w:p w:rsidR="00F037D7" w:rsidRPr="00F037D7" w:rsidRDefault="00823876" w:rsidP="00F037D7">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lastRenderedPageBreak/>
              <w:t>Телепенько Т.В.</w:t>
            </w:r>
          </w:p>
        </w:tc>
        <w:tc>
          <w:tcPr>
            <w:tcW w:w="7371" w:type="dxa"/>
            <w:hideMark/>
          </w:tcPr>
          <w:p w:rsidR="00F037D7" w:rsidRPr="00F037D7" w:rsidRDefault="00823876" w:rsidP="00F037D7">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Кружок украинского языка</w:t>
            </w:r>
          </w:p>
        </w:tc>
      </w:tr>
      <w:tr w:rsidR="00F037D7" w:rsidRPr="00F037D7" w:rsidTr="00F037D7">
        <w:tc>
          <w:tcPr>
            <w:tcW w:w="2203" w:type="dxa"/>
            <w:hideMark/>
          </w:tcPr>
          <w:p w:rsidR="00F037D7" w:rsidRPr="00F037D7" w:rsidRDefault="00823876" w:rsidP="00F037D7">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Ибрагимова А.М.</w:t>
            </w:r>
          </w:p>
        </w:tc>
        <w:tc>
          <w:tcPr>
            <w:tcW w:w="7371" w:type="dxa"/>
            <w:hideMark/>
          </w:tcPr>
          <w:p w:rsidR="00F037D7" w:rsidRPr="00F037D7" w:rsidRDefault="00823876" w:rsidP="00F037D7">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Кружок крымскотатарского языка</w:t>
            </w:r>
          </w:p>
        </w:tc>
      </w:tr>
    </w:tbl>
    <w:p w:rsidR="00F037D7" w:rsidRDefault="001D793A" w:rsidP="006E630E">
      <w:pPr>
        <w:pStyle w:val="a3"/>
        <w:numPr>
          <w:ilvl w:val="0"/>
          <w:numId w:val="31"/>
        </w:numPr>
        <w:spacing w:after="0" w:line="240" w:lineRule="auto"/>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Элективные курсы:</w:t>
      </w:r>
    </w:p>
    <w:p w:rsidR="001E6717" w:rsidRDefault="001D793A" w:rsidP="00F037D7">
      <w:pPr>
        <w:pStyle w:val="a3"/>
        <w:spacing w:after="0" w:line="240" w:lineRule="auto"/>
        <w:ind w:left="1287"/>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«Старт в химию» - Абдуллаева З.С. (7а,7б);</w:t>
      </w:r>
    </w:p>
    <w:p w:rsidR="001D793A" w:rsidRDefault="001D793A" w:rsidP="00F037D7">
      <w:pPr>
        <w:pStyle w:val="a3"/>
        <w:spacing w:after="0" w:line="240" w:lineRule="auto"/>
        <w:ind w:left="1287"/>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«Решение задач повышенной сложности по математике» - Шеремет Г.Л. (9а);</w:t>
      </w:r>
    </w:p>
    <w:p w:rsidR="001D793A" w:rsidRDefault="001D793A" w:rsidP="00F037D7">
      <w:pPr>
        <w:pStyle w:val="a3"/>
        <w:spacing w:after="0" w:line="240" w:lineRule="auto"/>
        <w:ind w:left="1287"/>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«Русский язык. Подготовка к ЕГЭ» - Адживиляева Р.Ю. (10а);</w:t>
      </w:r>
    </w:p>
    <w:p w:rsidR="001D793A" w:rsidRDefault="001D793A" w:rsidP="00F037D7">
      <w:pPr>
        <w:pStyle w:val="a3"/>
        <w:spacing w:after="0" w:line="240" w:lineRule="auto"/>
        <w:ind w:left="1287"/>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«Математика. Подготовка к ЕГЭ» - Ибраимова М.Р. (10а), Джосан М.Э. (11а);</w:t>
      </w:r>
    </w:p>
    <w:p w:rsidR="001D793A" w:rsidRDefault="001D793A" w:rsidP="00F037D7">
      <w:pPr>
        <w:pStyle w:val="a3"/>
        <w:spacing w:after="0" w:line="240" w:lineRule="auto"/>
        <w:ind w:left="1287"/>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«Текст как вершина речевой культуры» - Чумакова З.В. (11а).</w:t>
      </w:r>
    </w:p>
    <w:p w:rsidR="001D793A" w:rsidRPr="001E6717" w:rsidRDefault="001D793A" w:rsidP="00F037D7">
      <w:pPr>
        <w:pStyle w:val="a3"/>
        <w:spacing w:after="0" w:line="240" w:lineRule="auto"/>
        <w:ind w:left="1287"/>
        <w:jc w:val="both"/>
        <w:rPr>
          <w:rFonts w:ascii="Times New Roman" w:hAnsi="Times New Roman" w:cs="Times New Roman"/>
          <w:color w:val="1A1A1A" w:themeColor="background1" w:themeShade="1A"/>
          <w:sz w:val="24"/>
          <w:szCs w:val="24"/>
        </w:rPr>
      </w:pPr>
    </w:p>
    <w:p w:rsidR="008C59A4" w:rsidRDefault="008C59A4" w:rsidP="008A6FC4">
      <w:pPr>
        <w:spacing w:after="0" w:line="240" w:lineRule="auto"/>
        <w:ind w:firstLine="567"/>
        <w:jc w:val="both"/>
        <w:rPr>
          <w:rFonts w:ascii="Times New Roman" w:hAnsi="Times New Roman" w:cs="Times New Roman"/>
          <w:color w:val="1A1A1A" w:themeColor="background1" w:themeShade="1A"/>
          <w:sz w:val="24"/>
          <w:szCs w:val="24"/>
        </w:rPr>
      </w:pPr>
    </w:p>
    <w:p w:rsidR="00AC4F61" w:rsidRPr="00D320F2" w:rsidRDefault="00AC4F61" w:rsidP="008A6FC4">
      <w:pPr>
        <w:spacing w:after="0" w:line="240" w:lineRule="auto"/>
        <w:ind w:firstLine="567"/>
        <w:jc w:val="both"/>
        <w:rPr>
          <w:rFonts w:ascii="Times New Roman" w:hAnsi="Times New Roman" w:cs="Times New Roman"/>
          <w:color w:val="1A1A1A" w:themeColor="background1" w:themeShade="1A"/>
          <w:sz w:val="24"/>
          <w:szCs w:val="24"/>
        </w:rPr>
      </w:pPr>
    </w:p>
    <w:p w:rsidR="00016596" w:rsidRPr="00D320F2" w:rsidRDefault="008A6FC4" w:rsidP="00C037B8">
      <w:pPr>
        <w:spacing w:after="0" w:line="240" w:lineRule="auto"/>
        <w:ind w:firstLine="567"/>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1.8. Оценка библиотечно-информационного обеспечения</w:t>
      </w:r>
    </w:p>
    <w:p w:rsidR="00671E95" w:rsidRDefault="001311EA" w:rsidP="001311EA">
      <w:pPr>
        <w:spacing w:after="0" w:line="240" w:lineRule="auto"/>
        <w:ind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 xml:space="preserve">Основной фонд библиотеки </w:t>
      </w:r>
      <w:r w:rsidR="000B53ED">
        <w:rPr>
          <w:rFonts w:ascii="Times New Roman" w:hAnsi="Times New Roman" w:cs="Times New Roman"/>
          <w:color w:val="1A1A1A" w:themeColor="background1" w:themeShade="1A"/>
          <w:sz w:val="24"/>
          <w:szCs w:val="24"/>
        </w:rPr>
        <w:t>21378</w:t>
      </w:r>
      <w:r w:rsidRPr="00D320F2">
        <w:rPr>
          <w:rFonts w:ascii="Times New Roman" w:hAnsi="Times New Roman" w:cs="Times New Roman"/>
          <w:color w:val="1A1A1A" w:themeColor="background1" w:themeShade="1A"/>
          <w:sz w:val="24"/>
          <w:szCs w:val="24"/>
        </w:rPr>
        <w:t xml:space="preserve"> экз., в том числе художественной литературы </w:t>
      </w:r>
      <w:r w:rsidR="000B53ED">
        <w:rPr>
          <w:rFonts w:ascii="Times New Roman" w:hAnsi="Times New Roman" w:cs="Times New Roman"/>
          <w:color w:val="1A1A1A" w:themeColor="background1" w:themeShade="1A"/>
          <w:sz w:val="24"/>
          <w:szCs w:val="24"/>
        </w:rPr>
        <w:t>6349</w:t>
      </w:r>
      <w:r w:rsidRPr="00D320F2">
        <w:rPr>
          <w:rFonts w:ascii="Times New Roman" w:hAnsi="Times New Roman" w:cs="Times New Roman"/>
          <w:color w:val="1A1A1A" w:themeColor="background1" w:themeShade="1A"/>
          <w:sz w:val="24"/>
          <w:szCs w:val="24"/>
        </w:rPr>
        <w:t xml:space="preserve"> экз., учебный фонд </w:t>
      </w:r>
      <w:r w:rsidR="000B53ED">
        <w:rPr>
          <w:rFonts w:ascii="Times New Roman" w:hAnsi="Times New Roman" w:cs="Times New Roman"/>
          <w:color w:val="1A1A1A" w:themeColor="background1" w:themeShade="1A"/>
          <w:sz w:val="24"/>
          <w:szCs w:val="24"/>
        </w:rPr>
        <w:t>15029 экз. Обучающиеся</w:t>
      </w:r>
      <w:r w:rsidRPr="00D320F2">
        <w:rPr>
          <w:rFonts w:ascii="Times New Roman" w:hAnsi="Times New Roman" w:cs="Times New Roman"/>
          <w:color w:val="1A1A1A" w:themeColor="background1" w:themeShade="1A"/>
          <w:sz w:val="24"/>
          <w:szCs w:val="24"/>
        </w:rPr>
        <w:t xml:space="preserve"> школы обеспечены учебниками, </w:t>
      </w:r>
      <w:r w:rsidR="00FD136C" w:rsidRPr="00D320F2">
        <w:rPr>
          <w:rFonts w:ascii="Times New Roman" w:hAnsi="Times New Roman" w:cs="Times New Roman"/>
          <w:color w:val="1A1A1A" w:themeColor="background1" w:themeShade="1A"/>
          <w:sz w:val="24"/>
          <w:szCs w:val="24"/>
        </w:rPr>
        <w:t xml:space="preserve">соответствующими </w:t>
      </w:r>
      <w:r w:rsidRPr="00D320F2">
        <w:rPr>
          <w:rFonts w:ascii="Times New Roman" w:hAnsi="Times New Roman" w:cs="Times New Roman"/>
          <w:color w:val="1A1A1A" w:themeColor="background1" w:themeShade="1A"/>
          <w:sz w:val="24"/>
          <w:szCs w:val="24"/>
        </w:rPr>
        <w:t>требов</w:t>
      </w:r>
      <w:r w:rsidR="002359E6" w:rsidRPr="00D320F2">
        <w:rPr>
          <w:rFonts w:ascii="Times New Roman" w:hAnsi="Times New Roman" w:cs="Times New Roman"/>
          <w:color w:val="1A1A1A" w:themeColor="background1" w:themeShade="1A"/>
          <w:sz w:val="24"/>
          <w:szCs w:val="24"/>
        </w:rPr>
        <w:t>аниям и лицензионным нормативам</w:t>
      </w:r>
      <w:r w:rsidR="000B53ED">
        <w:rPr>
          <w:rFonts w:ascii="Times New Roman" w:hAnsi="Times New Roman" w:cs="Times New Roman"/>
          <w:color w:val="1A1A1A" w:themeColor="background1" w:themeShade="1A"/>
          <w:sz w:val="24"/>
          <w:szCs w:val="24"/>
        </w:rPr>
        <w:t xml:space="preserve"> по предметам учебного плана</w:t>
      </w:r>
      <w:r w:rsidR="00FD136C" w:rsidRPr="00D320F2">
        <w:rPr>
          <w:rFonts w:ascii="Times New Roman" w:hAnsi="Times New Roman" w:cs="Times New Roman"/>
          <w:color w:val="1A1A1A" w:themeColor="background1" w:themeShade="1A"/>
          <w:sz w:val="24"/>
          <w:szCs w:val="24"/>
        </w:rPr>
        <w:t xml:space="preserve"> на 100%, за исключени</w:t>
      </w:r>
      <w:r w:rsidR="000B53ED">
        <w:rPr>
          <w:rFonts w:ascii="Times New Roman" w:hAnsi="Times New Roman" w:cs="Times New Roman"/>
          <w:color w:val="1A1A1A" w:themeColor="background1" w:themeShade="1A"/>
          <w:sz w:val="24"/>
          <w:szCs w:val="24"/>
        </w:rPr>
        <w:t>ем обучающихся 8-9 кл. по предмету «Искусство», 10-11кл. по предмету «Технология».</w:t>
      </w:r>
    </w:p>
    <w:p w:rsidR="00AC4F61" w:rsidRPr="00D320F2" w:rsidRDefault="00AC4F61" w:rsidP="001311EA">
      <w:pPr>
        <w:spacing w:after="0" w:line="240" w:lineRule="auto"/>
        <w:ind w:firstLine="567"/>
        <w:jc w:val="both"/>
        <w:rPr>
          <w:rFonts w:ascii="Times New Roman" w:hAnsi="Times New Roman" w:cs="Times New Roman"/>
          <w:color w:val="1A1A1A" w:themeColor="background1" w:themeShade="1A"/>
          <w:sz w:val="24"/>
          <w:szCs w:val="24"/>
        </w:rPr>
      </w:pPr>
    </w:p>
    <w:p w:rsidR="002359E6" w:rsidRPr="00D320F2" w:rsidRDefault="002359E6" w:rsidP="002359E6">
      <w:pPr>
        <w:spacing w:after="0"/>
        <w:jc w:val="center"/>
        <w:rPr>
          <w:rFonts w:ascii="Times New Roman" w:hAnsi="Times New Roman" w:cs="Times New Roman"/>
          <w:b/>
          <w:i/>
          <w:color w:val="1A1A1A" w:themeColor="background1" w:themeShade="1A"/>
          <w:sz w:val="24"/>
          <w:szCs w:val="24"/>
        </w:rPr>
      </w:pPr>
      <w:r w:rsidRPr="00D320F2">
        <w:rPr>
          <w:rFonts w:ascii="Times New Roman" w:hAnsi="Times New Roman" w:cs="Times New Roman"/>
          <w:b/>
          <w:i/>
          <w:color w:val="1A1A1A" w:themeColor="background1" w:themeShade="1A"/>
          <w:sz w:val="24"/>
          <w:szCs w:val="24"/>
        </w:rPr>
        <w:t>Перечень учебников на 2014 – 2015 учебный год</w:t>
      </w:r>
    </w:p>
    <w:p w:rsidR="002359E6" w:rsidRPr="00D320F2" w:rsidRDefault="002359E6" w:rsidP="00866375">
      <w:pPr>
        <w:spacing w:after="0" w:line="240" w:lineRule="auto"/>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Начальное общее образование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900"/>
        <w:gridCol w:w="2160"/>
        <w:gridCol w:w="3060"/>
        <w:gridCol w:w="900"/>
        <w:gridCol w:w="1880"/>
      </w:tblGrid>
      <w:tr w:rsidR="00AC4F61" w:rsidRPr="00856F0E" w:rsidTr="0016356D">
        <w:tc>
          <w:tcPr>
            <w:tcW w:w="1188"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Предмет</w:t>
            </w: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Класс</w:t>
            </w:r>
          </w:p>
        </w:tc>
        <w:tc>
          <w:tcPr>
            <w:tcW w:w="21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Автор</w:t>
            </w:r>
          </w:p>
        </w:tc>
        <w:tc>
          <w:tcPr>
            <w:tcW w:w="30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Наименование учебника</w:t>
            </w: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Год </w:t>
            </w: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изд-я</w:t>
            </w:r>
          </w:p>
        </w:tc>
        <w:tc>
          <w:tcPr>
            <w:tcW w:w="188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Издательство</w:t>
            </w:r>
          </w:p>
        </w:tc>
      </w:tr>
      <w:tr w:rsidR="00AC4F61" w:rsidRPr="00856F0E" w:rsidTr="00AC4F61">
        <w:trPr>
          <w:cantSplit/>
          <w:trHeight w:val="525"/>
        </w:trPr>
        <w:tc>
          <w:tcPr>
            <w:tcW w:w="1188" w:type="dxa"/>
            <w:vMerge w:val="restart"/>
            <w:textDirection w:val="btLr"/>
          </w:tcPr>
          <w:p w:rsidR="00AC4F61" w:rsidRPr="00856F0E" w:rsidRDefault="00AC4F61" w:rsidP="00AC4F61">
            <w:pPr>
              <w:ind w:left="113" w:right="113"/>
              <w:rPr>
                <w:rFonts w:ascii="Times New Roman" w:eastAsia="Calibri" w:hAnsi="Times New Roman" w:cs="Times New Roman"/>
                <w:sz w:val="24"/>
                <w:szCs w:val="24"/>
              </w:rPr>
            </w:pPr>
            <w:r w:rsidRPr="00856F0E">
              <w:rPr>
                <w:rFonts w:ascii="Times New Roman" w:eastAsia="Calibri" w:hAnsi="Times New Roman" w:cs="Times New Roman"/>
                <w:sz w:val="24"/>
                <w:szCs w:val="24"/>
              </w:rPr>
              <w:t>РУССКИЙ</w:t>
            </w:r>
          </w:p>
          <w:p w:rsidR="00AC4F61" w:rsidRPr="00856F0E" w:rsidRDefault="00AC4F61" w:rsidP="00AC4F61">
            <w:pPr>
              <w:ind w:left="113" w:right="113"/>
              <w:rPr>
                <w:rFonts w:ascii="Times New Roman" w:eastAsia="Calibri" w:hAnsi="Times New Roman" w:cs="Times New Roman"/>
                <w:sz w:val="24"/>
                <w:szCs w:val="24"/>
              </w:rPr>
            </w:pPr>
            <w:r w:rsidRPr="00856F0E">
              <w:rPr>
                <w:rFonts w:ascii="Times New Roman" w:eastAsia="Calibri" w:hAnsi="Times New Roman" w:cs="Times New Roman"/>
                <w:sz w:val="24"/>
                <w:szCs w:val="24"/>
              </w:rPr>
              <w:t>ЯЗЫК</w:t>
            </w: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w:t>
            </w: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1</w:t>
            </w:r>
          </w:p>
        </w:tc>
        <w:tc>
          <w:tcPr>
            <w:tcW w:w="216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Канакина В.П.</w:t>
            </w:r>
          </w:p>
        </w:tc>
        <w:tc>
          <w:tcPr>
            <w:tcW w:w="306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Русский язык (с диск)</w:t>
            </w:r>
          </w:p>
        </w:tc>
        <w:tc>
          <w:tcPr>
            <w:tcW w:w="90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r w:rsidR="00AC4F61" w:rsidRPr="00856F0E" w:rsidTr="00AC4F61">
        <w:trPr>
          <w:cantSplit/>
          <w:trHeight w:val="330"/>
        </w:trPr>
        <w:tc>
          <w:tcPr>
            <w:tcW w:w="1188" w:type="dxa"/>
            <w:vMerge/>
            <w:textDirection w:val="btLr"/>
          </w:tcPr>
          <w:p w:rsidR="00AC4F61" w:rsidRPr="00856F0E" w:rsidRDefault="00AC4F61" w:rsidP="00AC4F61">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2</w:t>
            </w:r>
          </w:p>
        </w:tc>
        <w:tc>
          <w:tcPr>
            <w:tcW w:w="21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Канакина В.П.</w:t>
            </w:r>
          </w:p>
        </w:tc>
        <w:tc>
          <w:tcPr>
            <w:tcW w:w="30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Русский язык в 2 ч.(с диск)</w:t>
            </w: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r w:rsidR="00AC4F61" w:rsidRPr="00856F0E" w:rsidTr="00AC4F61">
        <w:trPr>
          <w:cantSplit/>
          <w:trHeight w:val="345"/>
        </w:trPr>
        <w:tc>
          <w:tcPr>
            <w:tcW w:w="1188" w:type="dxa"/>
            <w:vMerge/>
            <w:textDirection w:val="btLr"/>
          </w:tcPr>
          <w:p w:rsidR="00AC4F61" w:rsidRPr="00856F0E" w:rsidRDefault="00AC4F61" w:rsidP="00AC4F61">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3</w:t>
            </w:r>
          </w:p>
        </w:tc>
        <w:tc>
          <w:tcPr>
            <w:tcW w:w="21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Канакина В.П.</w:t>
            </w:r>
          </w:p>
        </w:tc>
        <w:tc>
          <w:tcPr>
            <w:tcW w:w="30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Русский язык в 2 ч.(с диск)</w:t>
            </w: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r w:rsidR="00AC4F61" w:rsidRPr="00856F0E" w:rsidTr="00AC4F61">
        <w:trPr>
          <w:cantSplit/>
          <w:trHeight w:val="515"/>
        </w:trPr>
        <w:tc>
          <w:tcPr>
            <w:tcW w:w="1188" w:type="dxa"/>
            <w:vMerge/>
            <w:textDirection w:val="btLr"/>
          </w:tcPr>
          <w:p w:rsidR="00AC4F61" w:rsidRPr="00856F0E" w:rsidRDefault="00AC4F61" w:rsidP="00AC4F61">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4</w:t>
            </w:r>
          </w:p>
        </w:tc>
        <w:tc>
          <w:tcPr>
            <w:tcW w:w="21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Канакина В.П.</w:t>
            </w:r>
          </w:p>
        </w:tc>
        <w:tc>
          <w:tcPr>
            <w:tcW w:w="30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Русский язык в 2 ч.(с диск)</w:t>
            </w: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r w:rsidR="00AC4F61" w:rsidRPr="00856F0E" w:rsidTr="00AC4F61">
        <w:trPr>
          <w:cantSplit/>
          <w:trHeight w:val="555"/>
        </w:trPr>
        <w:tc>
          <w:tcPr>
            <w:tcW w:w="1188" w:type="dxa"/>
            <w:vMerge w:val="restart"/>
            <w:textDirection w:val="btLr"/>
          </w:tcPr>
          <w:p w:rsidR="00AC4F61" w:rsidRPr="00856F0E" w:rsidRDefault="00AC4F61" w:rsidP="00AC4F61">
            <w:pPr>
              <w:ind w:left="113" w:right="113"/>
              <w:rPr>
                <w:rFonts w:ascii="Times New Roman" w:eastAsia="Calibri" w:hAnsi="Times New Roman" w:cs="Times New Roman"/>
                <w:sz w:val="24"/>
                <w:szCs w:val="24"/>
              </w:rPr>
            </w:pPr>
            <w:r w:rsidRPr="00856F0E">
              <w:rPr>
                <w:rFonts w:ascii="Times New Roman" w:eastAsia="Calibri" w:hAnsi="Times New Roman" w:cs="Times New Roman"/>
                <w:sz w:val="24"/>
                <w:szCs w:val="24"/>
              </w:rPr>
              <w:t>ЛИТЕРАТУРНОЕ</w:t>
            </w:r>
          </w:p>
          <w:p w:rsidR="00AC4F61" w:rsidRPr="00856F0E" w:rsidRDefault="00AC4F61" w:rsidP="00AC4F61">
            <w:pPr>
              <w:ind w:left="113" w:right="113"/>
              <w:rPr>
                <w:rFonts w:ascii="Times New Roman" w:eastAsia="Calibri" w:hAnsi="Times New Roman" w:cs="Times New Roman"/>
                <w:sz w:val="24"/>
                <w:szCs w:val="24"/>
              </w:rPr>
            </w:pPr>
            <w:r w:rsidRPr="00856F0E">
              <w:rPr>
                <w:rFonts w:ascii="Times New Roman" w:eastAsia="Calibri" w:hAnsi="Times New Roman" w:cs="Times New Roman"/>
                <w:sz w:val="24"/>
                <w:szCs w:val="24"/>
              </w:rPr>
              <w:t>ЧТЕНИЕ</w:t>
            </w: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w:t>
            </w: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1</w:t>
            </w:r>
          </w:p>
        </w:tc>
        <w:tc>
          <w:tcPr>
            <w:tcW w:w="216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Горецкий В.Г.</w:t>
            </w:r>
          </w:p>
        </w:tc>
        <w:tc>
          <w:tcPr>
            <w:tcW w:w="306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Азбука в 2 частях (с диск)</w:t>
            </w:r>
          </w:p>
        </w:tc>
        <w:tc>
          <w:tcPr>
            <w:tcW w:w="90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r w:rsidR="00AC4F61" w:rsidRPr="00856F0E" w:rsidTr="00AC4F61">
        <w:trPr>
          <w:cantSplit/>
          <w:trHeight w:val="345"/>
        </w:trPr>
        <w:tc>
          <w:tcPr>
            <w:tcW w:w="1188" w:type="dxa"/>
            <w:vMerge/>
            <w:textDirection w:val="btLr"/>
          </w:tcPr>
          <w:p w:rsidR="00AC4F61" w:rsidRPr="00856F0E" w:rsidRDefault="00AC4F61" w:rsidP="00AC4F61">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1</w:t>
            </w:r>
          </w:p>
        </w:tc>
        <w:tc>
          <w:tcPr>
            <w:tcW w:w="21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Климанова Л.Ф.</w:t>
            </w:r>
          </w:p>
        </w:tc>
        <w:tc>
          <w:tcPr>
            <w:tcW w:w="30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Литературное чтение в </w:t>
            </w: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 ч.(с диск)</w:t>
            </w: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r w:rsidR="00AC4F61" w:rsidRPr="00856F0E" w:rsidTr="00AC4F61">
        <w:trPr>
          <w:cantSplit/>
          <w:trHeight w:val="345"/>
        </w:trPr>
        <w:tc>
          <w:tcPr>
            <w:tcW w:w="1188" w:type="dxa"/>
            <w:vMerge/>
            <w:textDirection w:val="btLr"/>
          </w:tcPr>
          <w:p w:rsidR="00AC4F61" w:rsidRPr="00856F0E" w:rsidRDefault="00AC4F61" w:rsidP="00AC4F61">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2</w:t>
            </w:r>
          </w:p>
        </w:tc>
        <w:tc>
          <w:tcPr>
            <w:tcW w:w="21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Климанова Л.Ф.</w:t>
            </w:r>
          </w:p>
        </w:tc>
        <w:tc>
          <w:tcPr>
            <w:tcW w:w="30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Литературное чтение </w:t>
            </w: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в 2 ч. ( с диск)</w:t>
            </w: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r w:rsidR="00AC4F61" w:rsidRPr="00856F0E" w:rsidTr="00AC4F61">
        <w:trPr>
          <w:cantSplit/>
          <w:trHeight w:val="345"/>
        </w:trPr>
        <w:tc>
          <w:tcPr>
            <w:tcW w:w="1188" w:type="dxa"/>
            <w:vMerge/>
            <w:textDirection w:val="btLr"/>
          </w:tcPr>
          <w:p w:rsidR="00AC4F61" w:rsidRPr="00856F0E" w:rsidRDefault="00AC4F61" w:rsidP="00AC4F61">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3</w:t>
            </w:r>
          </w:p>
        </w:tc>
        <w:tc>
          <w:tcPr>
            <w:tcW w:w="2160" w:type="dxa"/>
          </w:tcPr>
          <w:p w:rsidR="00AC4F61" w:rsidRPr="00856F0E" w:rsidRDefault="00AC4F61" w:rsidP="0016356D">
            <w:pPr>
              <w:rPr>
                <w:rFonts w:ascii="Times New Roman" w:eastAsia="Calibri" w:hAnsi="Times New Roman" w:cs="Times New Roman"/>
                <w:sz w:val="24"/>
                <w:szCs w:val="24"/>
              </w:rPr>
            </w:pPr>
          </w:p>
        </w:tc>
        <w:tc>
          <w:tcPr>
            <w:tcW w:w="3060" w:type="dxa"/>
          </w:tcPr>
          <w:p w:rsidR="00AC4F61" w:rsidRPr="00856F0E" w:rsidRDefault="00AC4F61" w:rsidP="0016356D">
            <w:pPr>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p>
        </w:tc>
        <w:tc>
          <w:tcPr>
            <w:tcW w:w="1880" w:type="dxa"/>
          </w:tcPr>
          <w:p w:rsidR="00AC4F61" w:rsidRPr="00856F0E" w:rsidRDefault="00AC4F61" w:rsidP="0016356D">
            <w:pPr>
              <w:rPr>
                <w:rFonts w:ascii="Times New Roman" w:eastAsia="Calibri" w:hAnsi="Times New Roman" w:cs="Times New Roman"/>
                <w:sz w:val="24"/>
                <w:szCs w:val="24"/>
              </w:rPr>
            </w:pPr>
          </w:p>
        </w:tc>
      </w:tr>
      <w:tr w:rsidR="00AC4F61" w:rsidRPr="00856F0E" w:rsidTr="00AC4F61">
        <w:trPr>
          <w:cantSplit/>
          <w:trHeight w:val="519"/>
        </w:trPr>
        <w:tc>
          <w:tcPr>
            <w:tcW w:w="1188" w:type="dxa"/>
            <w:vMerge/>
            <w:textDirection w:val="btLr"/>
          </w:tcPr>
          <w:p w:rsidR="00AC4F61" w:rsidRPr="00856F0E" w:rsidRDefault="00AC4F61" w:rsidP="00AC4F61">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4</w:t>
            </w:r>
          </w:p>
        </w:tc>
        <w:tc>
          <w:tcPr>
            <w:tcW w:w="21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Климанова Л.Ф.</w:t>
            </w:r>
          </w:p>
        </w:tc>
        <w:tc>
          <w:tcPr>
            <w:tcW w:w="30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Литературное чтение </w:t>
            </w: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в 2 ч. (с диск)</w:t>
            </w: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r w:rsidR="00AC4F61" w:rsidRPr="00856F0E" w:rsidTr="00AC4F61">
        <w:trPr>
          <w:cantSplit/>
          <w:trHeight w:val="555"/>
        </w:trPr>
        <w:tc>
          <w:tcPr>
            <w:tcW w:w="1188" w:type="dxa"/>
            <w:vMerge w:val="restart"/>
            <w:textDirection w:val="btLr"/>
          </w:tcPr>
          <w:p w:rsidR="00AC4F61" w:rsidRPr="00856F0E" w:rsidRDefault="00AC4F61" w:rsidP="00AC4F61">
            <w:pPr>
              <w:ind w:left="113" w:right="113"/>
              <w:rPr>
                <w:rFonts w:ascii="Times New Roman" w:eastAsia="Calibri" w:hAnsi="Times New Roman" w:cs="Times New Roman"/>
                <w:sz w:val="24"/>
                <w:szCs w:val="24"/>
              </w:rPr>
            </w:pPr>
            <w:r w:rsidRPr="00856F0E">
              <w:rPr>
                <w:rFonts w:ascii="Times New Roman" w:eastAsia="Calibri" w:hAnsi="Times New Roman" w:cs="Times New Roman"/>
                <w:sz w:val="24"/>
                <w:szCs w:val="24"/>
              </w:rPr>
              <w:t>АНГЛИЙСКИЙ</w:t>
            </w:r>
          </w:p>
          <w:p w:rsidR="00AC4F61" w:rsidRPr="00856F0E" w:rsidRDefault="00AC4F61" w:rsidP="00AC4F61">
            <w:pPr>
              <w:ind w:left="113" w:right="113"/>
              <w:rPr>
                <w:rFonts w:ascii="Times New Roman" w:eastAsia="Calibri" w:hAnsi="Times New Roman" w:cs="Times New Roman"/>
                <w:sz w:val="24"/>
                <w:szCs w:val="24"/>
              </w:rPr>
            </w:pPr>
            <w:r w:rsidRPr="00856F0E">
              <w:rPr>
                <w:rFonts w:ascii="Times New Roman" w:eastAsia="Calibri" w:hAnsi="Times New Roman" w:cs="Times New Roman"/>
                <w:sz w:val="24"/>
                <w:szCs w:val="24"/>
              </w:rPr>
              <w:t>ЯЗЫК</w:t>
            </w: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w:t>
            </w: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2</w:t>
            </w:r>
          </w:p>
        </w:tc>
        <w:tc>
          <w:tcPr>
            <w:tcW w:w="216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Быкова Н.И.</w:t>
            </w:r>
          </w:p>
        </w:tc>
        <w:tc>
          <w:tcPr>
            <w:tcW w:w="306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Английский язык ( с диск)</w:t>
            </w:r>
          </w:p>
        </w:tc>
        <w:tc>
          <w:tcPr>
            <w:tcW w:w="90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r w:rsidR="00AC4F61" w:rsidRPr="00856F0E" w:rsidTr="00AC4F61">
        <w:trPr>
          <w:cantSplit/>
          <w:trHeight w:val="345"/>
        </w:trPr>
        <w:tc>
          <w:tcPr>
            <w:tcW w:w="1188" w:type="dxa"/>
            <w:vMerge/>
            <w:textDirection w:val="btLr"/>
          </w:tcPr>
          <w:p w:rsidR="00AC4F61" w:rsidRPr="00856F0E" w:rsidRDefault="00AC4F61" w:rsidP="00AC4F61">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3</w:t>
            </w:r>
          </w:p>
        </w:tc>
        <w:tc>
          <w:tcPr>
            <w:tcW w:w="21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Быкова Н.И.</w:t>
            </w:r>
          </w:p>
        </w:tc>
        <w:tc>
          <w:tcPr>
            <w:tcW w:w="30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Английский язык (с диск)</w:t>
            </w: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r w:rsidR="00AC4F61" w:rsidRPr="00856F0E" w:rsidTr="00AC4F61">
        <w:trPr>
          <w:cantSplit/>
          <w:trHeight w:val="1056"/>
        </w:trPr>
        <w:tc>
          <w:tcPr>
            <w:tcW w:w="1188" w:type="dxa"/>
            <w:vMerge/>
            <w:textDirection w:val="btLr"/>
          </w:tcPr>
          <w:p w:rsidR="00AC4F61" w:rsidRPr="00856F0E" w:rsidRDefault="00AC4F61" w:rsidP="00AC4F61">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4</w:t>
            </w:r>
          </w:p>
        </w:tc>
        <w:tc>
          <w:tcPr>
            <w:tcW w:w="21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Быкова Н.И.</w:t>
            </w:r>
          </w:p>
        </w:tc>
        <w:tc>
          <w:tcPr>
            <w:tcW w:w="30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Английский язык ( с диск)</w:t>
            </w: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r w:rsidR="00AC4F61" w:rsidRPr="00856F0E" w:rsidTr="00AC4F61">
        <w:trPr>
          <w:cantSplit/>
          <w:trHeight w:val="540"/>
        </w:trPr>
        <w:tc>
          <w:tcPr>
            <w:tcW w:w="1188" w:type="dxa"/>
            <w:vMerge w:val="restart"/>
            <w:textDirection w:val="btLr"/>
          </w:tcPr>
          <w:p w:rsidR="00AC4F61" w:rsidRPr="00856F0E" w:rsidRDefault="00AC4F61" w:rsidP="00AC4F61">
            <w:pPr>
              <w:ind w:left="113" w:right="113"/>
              <w:rPr>
                <w:rFonts w:ascii="Times New Roman" w:eastAsia="Calibri" w:hAnsi="Times New Roman" w:cs="Times New Roman"/>
                <w:sz w:val="24"/>
                <w:szCs w:val="24"/>
              </w:rPr>
            </w:pPr>
            <w:r w:rsidRPr="00856F0E">
              <w:rPr>
                <w:rFonts w:ascii="Times New Roman" w:eastAsia="Calibri" w:hAnsi="Times New Roman" w:cs="Times New Roman"/>
                <w:sz w:val="24"/>
                <w:szCs w:val="24"/>
              </w:rPr>
              <w:t>МАТЕМАТИКА</w:t>
            </w: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p w:rsidR="00AC4F61" w:rsidRPr="00856F0E" w:rsidRDefault="00AC4F61" w:rsidP="00AC4F61">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w:t>
            </w: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1</w:t>
            </w:r>
          </w:p>
        </w:tc>
        <w:tc>
          <w:tcPr>
            <w:tcW w:w="216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Моро М.И.</w:t>
            </w:r>
          </w:p>
        </w:tc>
        <w:tc>
          <w:tcPr>
            <w:tcW w:w="306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Математика в 2 ч. (с диск)</w:t>
            </w:r>
          </w:p>
        </w:tc>
        <w:tc>
          <w:tcPr>
            <w:tcW w:w="90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r w:rsidR="00AC4F61" w:rsidRPr="00856F0E" w:rsidTr="0016356D">
        <w:trPr>
          <w:cantSplit/>
          <w:trHeight w:val="345"/>
        </w:trPr>
        <w:tc>
          <w:tcPr>
            <w:tcW w:w="1188" w:type="dxa"/>
            <w:vMerge/>
            <w:textDirection w:val="btLr"/>
          </w:tcPr>
          <w:p w:rsidR="00AC4F61" w:rsidRPr="00856F0E" w:rsidRDefault="00AC4F61" w:rsidP="0016356D">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2</w:t>
            </w:r>
          </w:p>
        </w:tc>
        <w:tc>
          <w:tcPr>
            <w:tcW w:w="21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Моро М.И.</w:t>
            </w:r>
          </w:p>
        </w:tc>
        <w:tc>
          <w:tcPr>
            <w:tcW w:w="30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Математика в 2 ч.( с диск)</w:t>
            </w: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r w:rsidR="00AC4F61" w:rsidRPr="00856F0E" w:rsidTr="0016356D">
        <w:trPr>
          <w:cantSplit/>
          <w:trHeight w:val="345"/>
        </w:trPr>
        <w:tc>
          <w:tcPr>
            <w:tcW w:w="1188" w:type="dxa"/>
            <w:vMerge/>
            <w:textDirection w:val="btLr"/>
          </w:tcPr>
          <w:p w:rsidR="00AC4F61" w:rsidRPr="00856F0E" w:rsidRDefault="00AC4F61" w:rsidP="0016356D">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3</w:t>
            </w:r>
          </w:p>
        </w:tc>
        <w:tc>
          <w:tcPr>
            <w:tcW w:w="21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Моро М.И.</w:t>
            </w:r>
          </w:p>
        </w:tc>
        <w:tc>
          <w:tcPr>
            <w:tcW w:w="30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Математика в 2 ч.(с диск)</w:t>
            </w: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r w:rsidR="00AC4F61" w:rsidRPr="00856F0E" w:rsidTr="0016356D">
        <w:trPr>
          <w:cantSplit/>
          <w:trHeight w:val="864"/>
        </w:trPr>
        <w:tc>
          <w:tcPr>
            <w:tcW w:w="1188" w:type="dxa"/>
            <w:vMerge/>
            <w:textDirection w:val="btLr"/>
          </w:tcPr>
          <w:p w:rsidR="00AC4F61" w:rsidRPr="00856F0E" w:rsidRDefault="00AC4F61" w:rsidP="0016356D">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4</w:t>
            </w:r>
          </w:p>
        </w:tc>
        <w:tc>
          <w:tcPr>
            <w:tcW w:w="21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Моро М.И.</w:t>
            </w:r>
          </w:p>
        </w:tc>
        <w:tc>
          <w:tcPr>
            <w:tcW w:w="30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Математика в 2 ч. ( с диск)</w:t>
            </w: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r w:rsidR="00AC4F61" w:rsidRPr="00856F0E" w:rsidTr="0016356D">
        <w:trPr>
          <w:cantSplit/>
          <w:trHeight w:val="465"/>
        </w:trPr>
        <w:tc>
          <w:tcPr>
            <w:tcW w:w="1188" w:type="dxa"/>
            <w:vMerge w:val="restart"/>
            <w:textDirection w:val="btLr"/>
          </w:tcPr>
          <w:p w:rsidR="00AC4F61" w:rsidRPr="00856F0E" w:rsidRDefault="00AC4F61" w:rsidP="0016356D">
            <w:pPr>
              <w:ind w:left="113" w:right="113"/>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w:t>
            </w:r>
            <w:r w:rsidRPr="00856F0E">
              <w:rPr>
                <w:rFonts w:ascii="Times New Roman" w:hAnsi="Times New Roman" w:cs="Times New Roman"/>
                <w:sz w:val="24"/>
                <w:szCs w:val="24"/>
              </w:rPr>
              <w:t xml:space="preserve">    </w:t>
            </w:r>
            <w:r w:rsidRPr="00856F0E">
              <w:rPr>
                <w:rFonts w:ascii="Times New Roman" w:eastAsia="Calibri" w:hAnsi="Times New Roman" w:cs="Times New Roman"/>
                <w:sz w:val="24"/>
                <w:szCs w:val="24"/>
              </w:rPr>
              <w:t xml:space="preserve">   ОКРУЖАЮЩИЙ                                                    </w:t>
            </w:r>
          </w:p>
          <w:p w:rsidR="00AC4F61" w:rsidRPr="00856F0E" w:rsidRDefault="00AC4F61" w:rsidP="0016356D">
            <w:pPr>
              <w:ind w:left="113" w:right="113"/>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МИР</w:t>
            </w:r>
          </w:p>
          <w:p w:rsidR="00AC4F61" w:rsidRPr="00856F0E" w:rsidRDefault="00AC4F61" w:rsidP="0016356D">
            <w:pPr>
              <w:ind w:left="113" w:right="113"/>
              <w:rPr>
                <w:rFonts w:ascii="Times New Roman" w:eastAsia="Calibri" w:hAnsi="Times New Roman" w:cs="Times New Roman"/>
                <w:sz w:val="24"/>
                <w:szCs w:val="24"/>
              </w:rPr>
            </w:pPr>
          </w:p>
          <w:p w:rsidR="00AC4F61" w:rsidRPr="00856F0E" w:rsidRDefault="00AC4F61" w:rsidP="0016356D">
            <w:pPr>
              <w:ind w:left="113" w:right="113"/>
              <w:rPr>
                <w:rFonts w:ascii="Times New Roman" w:eastAsia="Calibri" w:hAnsi="Times New Roman" w:cs="Times New Roman"/>
                <w:sz w:val="24"/>
                <w:szCs w:val="24"/>
              </w:rPr>
            </w:pPr>
          </w:p>
          <w:p w:rsidR="00AC4F61" w:rsidRPr="00856F0E" w:rsidRDefault="00AC4F61" w:rsidP="0016356D">
            <w:pPr>
              <w:ind w:left="113" w:right="113"/>
              <w:rPr>
                <w:rFonts w:ascii="Times New Roman" w:eastAsia="Calibri" w:hAnsi="Times New Roman" w:cs="Times New Roman"/>
                <w:sz w:val="24"/>
                <w:szCs w:val="24"/>
              </w:rPr>
            </w:pPr>
          </w:p>
          <w:p w:rsidR="00AC4F61" w:rsidRPr="00856F0E" w:rsidRDefault="00AC4F61" w:rsidP="0016356D">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w:t>
            </w: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1</w:t>
            </w:r>
          </w:p>
        </w:tc>
        <w:tc>
          <w:tcPr>
            <w:tcW w:w="216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Плешаков А.А.</w:t>
            </w:r>
          </w:p>
        </w:tc>
        <w:tc>
          <w:tcPr>
            <w:tcW w:w="306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Окружающий мир </w:t>
            </w: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в 2 ч.(с диск)</w:t>
            </w:r>
          </w:p>
        </w:tc>
        <w:tc>
          <w:tcPr>
            <w:tcW w:w="90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r w:rsidR="00AC4F61" w:rsidRPr="00856F0E" w:rsidTr="0016356D">
        <w:trPr>
          <w:cantSplit/>
          <w:trHeight w:val="270"/>
        </w:trPr>
        <w:tc>
          <w:tcPr>
            <w:tcW w:w="1188" w:type="dxa"/>
            <w:vMerge/>
            <w:textDirection w:val="btLr"/>
          </w:tcPr>
          <w:p w:rsidR="00AC4F61" w:rsidRPr="00856F0E" w:rsidRDefault="00AC4F61" w:rsidP="0016356D">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2</w:t>
            </w:r>
          </w:p>
        </w:tc>
        <w:tc>
          <w:tcPr>
            <w:tcW w:w="21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Плешаков А.А.</w:t>
            </w:r>
          </w:p>
        </w:tc>
        <w:tc>
          <w:tcPr>
            <w:tcW w:w="30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Окружающий мир </w:t>
            </w: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в 2 ч.( с диск)</w:t>
            </w: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r w:rsidR="00AC4F61" w:rsidRPr="00856F0E" w:rsidTr="0016356D">
        <w:trPr>
          <w:cantSplit/>
          <w:trHeight w:val="345"/>
        </w:trPr>
        <w:tc>
          <w:tcPr>
            <w:tcW w:w="1188" w:type="dxa"/>
            <w:vMerge/>
            <w:textDirection w:val="btLr"/>
          </w:tcPr>
          <w:p w:rsidR="00AC4F61" w:rsidRPr="00856F0E" w:rsidRDefault="00AC4F61" w:rsidP="0016356D">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3</w:t>
            </w:r>
          </w:p>
        </w:tc>
        <w:tc>
          <w:tcPr>
            <w:tcW w:w="21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Плешаков А.А.</w:t>
            </w:r>
          </w:p>
        </w:tc>
        <w:tc>
          <w:tcPr>
            <w:tcW w:w="30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Окружающий мир </w:t>
            </w: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в 2 ч.( с диск)</w:t>
            </w: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r w:rsidR="00AC4F61" w:rsidRPr="00856F0E" w:rsidTr="0016356D">
        <w:trPr>
          <w:cantSplit/>
          <w:trHeight w:val="1425"/>
        </w:trPr>
        <w:tc>
          <w:tcPr>
            <w:tcW w:w="1188" w:type="dxa"/>
            <w:vMerge/>
            <w:textDirection w:val="btLr"/>
          </w:tcPr>
          <w:p w:rsidR="00AC4F61" w:rsidRPr="00856F0E" w:rsidRDefault="00AC4F61" w:rsidP="0016356D">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4</w:t>
            </w:r>
          </w:p>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p>
        </w:tc>
        <w:tc>
          <w:tcPr>
            <w:tcW w:w="21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Плешаков А.А. </w:t>
            </w:r>
          </w:p>
        </w:tc>
        <w:tc>
          <w:tcPr>
            <w:tcW w:w="30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Окружающий мир </w:t>
            </w: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в 2 ч. (с диск)</w:t>
            </w: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r w:rsidR="00AC4F61" w:rsidRPr="00856F0E" w:rsidTr="0016356D">
        <w:trPr>
          <w:cantSplit/>
          <w:trHeight w:val="2259"/>
        </w:trPr>
        <w:tc>
          <w:tcPr>
            <w:tcW w:w="1188" w:type="dxa"/>
            <w:textDirection w:val="btLr"/>
          </w:tcPr>
          <w:p w:rsidR="00AC4F61" w:rsidRPr="00856F0E" w:rsidRDefault="00AC4F61" w:rsidP="0016356D">
            <w:pPr>
              <w:ind w:left="113" w:right="113"/>
              <w:rPr>
                <w:rFonts w:ascii="Times New Roman" w:eastAsia="Calibri" w:hAnsi="Times New Roman" w:cs="Times New Roman"/>
                <w:sz w:val="24"/>
                <w:szCs w:val="24"/>
              </w:rPr>
            </w:pPr>
            <w:r w:rsidRPr="00856F0E">
              <w:rPr>
                <w:rFonts w:ascii="Times New Roman" w:hAnsi="Times New Roman" w:cs="Times New Roman"/>
                <w:sz w:val="24"/>
                <w:szCs w:val="24"/>
              </w:rPr>
              <w:t xml:space="preserve">  </w:t>
            </w:r>
            <w:r w:rsidRPr="00856F0E">
              <w:rPr>
                <w:rFonts w:ascii="Times New Roman" w:eastAsia="Calibri" w:hAnsi="Times New Roman" w:cs="Times New Roman"/>
                <w:sz w:val="24"/>
                <w:szCs w:val="24"/>
              </w:rPr>
              <w:t>ОСНОВЫ     ДУХОВНО</w:t>
            </w:r>
            <w:r w:rsidRPr="00856F0E">
              <w:rPr>
                <w:rFonts w:ascii="Times New Roman" w:hAnsi="Times New Roman" w:cs="Times New Roman"/>
                <w:sz w:val="24"/>
                <w:szCs w:val="24"/>
              </w:rPr>
              <w:t>-</w:t>
            </w:r>
            <w:r w:rsidRPr="00856F0E">
              <w:rPr>
                <w:rFonts w:ascii="Times New Roman" w:eastAsia="Calibri" w:hAnsi="Times New Roman" w:cs="Times New Roman"/>
                <w:sz w:val="24"/>
                <w:szCs w:val="24"/>
              </w:rPr>
              <w:t>НРАВСТВЕННОЙ    КУЛЬТУРЫ</w:t>
            </w:r>
          </w:p>
          <w:p w:rsidR="00AC4F61" w:rsidRPr="00856F0E" w:rsidRDefault="00AC4F61" w:rsidP="0016356D">
            <w:pPr>
              <w:ind w:left="113" w:right="113"/>
              <w:rPr>
                <w:rFonts w:ascii="Times New Roman" w:eastAsia="Calibri" w:hAnsi="Times New Roman" w:cs="Times New Roman"/>
                <w:sz w:val="24"/>
                <w:szCs w:val="24"/>
              </w:rPr>
            </w:pPr>
          </w:p>
          <w:p w:rsidR="00AC4F61" w:rsidRPr="00856F0E" w:rsidRDefault="00AC4F61" w:rsidP="0016356D">
            <w:pPr>
              <w:ind w:left="113" w:right="113"/>
              <w:rPr>
                <w:rFonts w:ascii="Times New Roman" w:eastAsia="Calibri" w:hAnsi="Times New Roman" w:cs="Times New Roman"/>
                <w:sz w:val="24"/>
                <w:szCs w:val="24"/>
              </w:rPr>
            </w:pPr>
          </w:p>
          <w:p w:rsidR="00AC4F61" w:rsidRPr="00856F0E" w:rsidRDefault="00AC4F61" w:rsidP="0016356D">
            <w:pPr>
              <w:ind w:left="113" w:right="113"/>
              <w:rPr>
                <w:rFonts w:ascii="Times New Roman" w:eastAsia="Calibri" w:hAnsi="Times New Roman" w:cs="Times New Roman"/>
                <w:sz w:val="24"/>
                <w:szCs w:val="24"/>
              </w:rPr>
            </w:pPr>
          </w:p>
          <w:p w:rsidR="00AC4F61" w:rsidRPr="00856F0E" w:rsidRDefault="00AC4F61" w:rsidP="0016356D">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w:t>
            </w: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4</w:t>
            </w:r>
          </w:p>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p>
          <w:p w:rsidR="00AC4F61" w:rsidRDefault="00AC4F61" w:rsidP="0016356D">
            <w:pPr>
              <w:rPr>
                <w:rFonts w:ascii="Times New Roman" w:eastAsia="Calibri" w:hAnsi="Times New Roman" w:cs="Times New Roman"/>
                <w:sz w:val="24"/>
                <w:szCs w:val="24"/>
              </w:rPr>
            </w:pPr>
          </w:p>
          <w:p w:rsidR="007A6F0A" w:rsidRPr="00856F0E" w:rsidRDefault="007A6F0A" w:rsidP="0016356D">
            <w:pPr>
              <w:rPr>
                <w:rFonts w:ascii="Times New Roman" w:eastAsia="Calibri" w:hAnsi="Times New Roman" w:cs="Times New Roman"/>
                <w:sz w:val="24"/>
                <w:szCs w:val="24"/>
              </w:rPr>
            </w:pPr>
          </w:p>
        </w:tc>
        <w:tc>
          <w:tcPr>
            <w:tcW w:w="216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Кураев А.В.</w:t>
            </w:r>
          </w:p>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p>
        </w:tc>
        <w:tc>
          <w:tcPr>
            <w:tcW w:w="306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Основы религиозных культур и светской этики. Основы православной культуры ( с диск)</w:t>
            </w:r>
          </w:p>
        </w:tc>
        <w:tc>
          <w:tcPr>
            <w:tcW w:w="90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r w:rsidR="00AC4F61" w:rsidRPr="00856F0E" w:rsidTr="0016356D">
        <w:trPr>
          <w:cantSplit/>
          <w:trHeight w:val="540"/>
        </w:trPr>
        <w:tc>
          <w:tcPr>
            <w:tcW w:w="1188" w:type="dxa"/>
            <w:vMerge w:val="restart"/>
            <w:textDirection w:val="btLr"/>
          </w:tcPr>
          <w:p w:rsidR="00AC4F61" w:rsidRPr="00856F0E" w:rsidRDefault="00AC4F61" w:rsidP="0016356D">
            <w:pPr>
              <w:ind w:left="113" w:right="113"/>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ИЗОБРАЗИТЕЛЬНОЕ  </w:t>
            </w:r>
            <w:r w:rsidR="007A6F0A">
              <w:rPr>
                <w:rFonts w:ascii="Times New Roman" w:eastAsia="Calibri" w:hAnsi="Times New Roman" w:cs="Times New Roman"/>
                <w:sz w:val="24"/>
                <w:szCs w:val="24"/>
              </w:rPr>
              <w:t>ИСКУССТВО</w:t>
            </w:r>
          </w:p>
          <w:p w:rsidR="00AC4F61" w:rsidRPr="00856F0E" w:rsidRDefault="00AC4F61" w:rsidP="0016356D">
            <w:pPr>
              <w:ind w:left="113" w:right="113"/>
              <w:rPr>
                <w:rFonts w:ascii="Times New Roman" w:eastAsia="Calibri" w:hAnsi="Times New Roman" w:cs="Times New Roman"/>
                <w:sz w:val="24"/>
                <w:szCs w:val="24"/>
              </w:rPr>
            </w:pPr>
          </w:p>
          <w:p w:rsidR="00AC4F61" w:rsidRPr="00856F0E" w:rsidRDefault="00AC4F61" w:rsidP="0016356D">
            <w:pPr>
              <w:ind w:left="113" w:right="113"/>
              <w:rPr>
                <w:rFonts w:ascii="Times New Roman" w:eastAsia="Calibri" w:hAnsi="Times New Roman" w:cs="Times New Roman"/>
                <w:sz w:val="24"/>
                <w:szCs w:val="24"/>
              </w:rPr>
            </w:pPr>
          </w:p>
          <w:p w:rsidR="00AC4F61" w:rsidRPr="00856F0E" w:rsidRDefault="00AC4F61" w:rsidP="0016356D">
            <w:pPr>
              <w:ind w:left="113" w:right="113"/>
              <w:rPr>
                <w:rFonts w:ascii="Times New Roman" w:eastAsia="Calibri" w:hAnsi="Times New Roman" w:cs="Times New Roman"/>
                <w:sz w:val="24"/>
                <w:szCs w:val="24"/>
              </w:rPr>
            </w:pPr>
          </w:p>
          <w:p w:rsidR="00AC4F61" w:rsidRPr="00856F0E" w:rsidRDefault="00AC4F61" w:rsidP="0016356D">
            <w:pPr>
              <w:ind w:left="113" w:right="113"/>
              <w:rPr>
                <w:rFonts w:ascii="Times New Roman" w:eastAsia="Calibri" w:hAnsi="Times New Roman" w:cs="Times New Roman"/>
                <w:sz w:val="24"/>
                <w:szCs w:val="24"/>
              </w:rPr>
            </w:pPr>
          </w:p>
          <w:p w:rsidR="00AC4F61" w:rsidRPr="00856F0E" w:rsidRDefault="00AC4F61" w:rsidP="0016356D">
            <w:pPr>
              <w:ind w:left="113" w:right="113"/>
              <w:rPr>
                <w:rFonts w:ascii="Times New Roman" w:eastAsia="Calibri" w:hAnsi="Times New Roman" w:cs="Times New Roman"/>
                <w:sz w:val="24"/>
                <w:szCs w:val="24"/>
              </w:rPr>
            </w:pPr>
          </w:p>
          <w:p w:rsidR="00AC4F61" w:rsidRPr="00856F0E" w:rsidRDefault="00AC4F61" w:rsidP="0016356D">
            <w:pPr>
              <w:ind w:left="113" w:right="113"/>
              <w:rPr>
                <w:rFonts w:ascii="Times New Roman" w:eastAsia="Calibri" w:hAnsi="Times New Roman" w:cs="Times New Roman"/>
                <w:sz w:val="24"/>
                <w:szCs w:val="24"/>
              </w:rPr>
            </w:pPr>
          </w:p>
          <w:p w:rsidR="00AC4F61" w:rsidRPr="00856F0E" w:rsidRDefault="00AC4F61" w:rsidP="0016356D">
            <w:pPr>
              <w:ind w:left="113" w:right="113"/>
              <w:rPr>
                <w:rFonts w:ascii="Times New Roman" w:eastAsia="Calibri" w:hAnsi="Times New Roman" w:cs="Times New Roman"/>
                <w:sz w:val="24"/>
                <w:szCs w:val="24"/>
              </w:rPr>
            </w:pPr>
          </w:p>
          <w:p w:rsidR="00AC4F61" w:rsidRPr="00856F0E" w:rsidRDefault="00AC4F61" w:rsidP="0016356D">
            <w:pPr>
              <w:ind w:left="113" w:right="113"/>
              <w:rPr>
                <w:rFonts w:ascii="Times New Roman" w:eastAsia="Calibri" w:hAnsi="Times New Roman" w:cs="Times New Roman"/>
                <w:sz w:val="24"/>
                <w:szCs w:val="24"/>
              </w:rPr>
            </w:pPr>
          </w:p>
          <w:p w:rsidR="00AC4F61" w:rsidRPr="00856F0E" w:rsidRDefault="00AC4F61" w:rsidP="0016356D">
            <w:pPr>
              <w:ind w:left="113" w:right="113"/>
              <w:rPr>
                <w:rFonts w:ascii="Times New Roman" w:eastAsia="Calibri" w:hAnsi="Times New Roman" w:cs="Times New Roman"/>
                <w:sz w:val="24"/>
                <w:szCs w:val="24"/>
              </w:rPr>
            </w:pPr>
          </w:p>
          <w:p w:rsidR="00AC4F61" w:rsidRPr="00856F0E" w:rsidRDefault="00AC4F61" w:rsidP="0016356D">
            <w:pPr>
              <w:ind w:left="113" w:right="113"/>
              <w:rPr>
                <w:rFonts w:ascii="Times New Roman" w:eastAsia="Calibri" w:hAnsi="Times New Roman" w:cs="Times New Roman"/>
                <w:sz w:val="24"/>
                <w:szCs w:val="24"/>
              </w:rPr>
            </w:pPr>
          </w:p>
          <w:p w:rsidR="00AC4F61" w:rsidRPr="00856F0E" w:rsidRDefault="00AC4F61" w:rsidP="0016356D">
            <w:pPr>
              <w:ind w:left="113" w:right="113"/>
              <w:rPr>
                <w:rFonts w:ascii="Times New Roman" w:eastAsia="Calibri" w:hAnsi="Times New Roman" w:cs="Times New Roman"/>
                <w:sz w:val="24"/>
                <w:szCs w:val="24"/>
              </w:rPr>
            </w:pPr>
          </w:p>
          <w:p w:rsidR="00AC4F61" w:rsidRPr="00856F0E" w:rsidRDefault="00AC4F61" w:rsidP="0016356D">
            <w:pPr>
              <w:ind w:left="113" w:right="113"/>
              <w:rPr>
                <w:rFonts w:ascii="Times New Roman" w:eastAsia="Calibri" w:hAnsi="Times New Roman" w:cs="Times New Roman"/>
                <w:sz w:val="24"/>
                <w:szCs w:val="24"/>
              </w:rPr>
            </w:pPr>
          </w:p>
          <w:p w:rsidR="00AC4F61" w:rsidRPr="00856F0E" w:rsidRDefault="00AC4F61" w:rsidP="0016356D">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w:t>
            </w: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1</w:t>
            </w:r>
          </w:p>
        </w:tc>
        <w:tc>
          <w:tcPr>
            <w:tcW w:w="216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Неменская Л.А.</w:t>
            </w:r>
          </w:p>
        </w:tc>
        <w:tc>
          <w:tcPr>
            <w:tcW w:w="306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Изобразительное искусство</w:t>
            </w:r>
          </w:p>
        </w:tc>
        <w:tc>
          <w:tcPr>
            <w:tcW w:w="90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r w:rsidR="00AC4F61" w:rsidRPr="00856F0E" w:rsidTr="0016356D">
        <w:trPr>
          <w:cantSplit/>
          <w:trHeight w:val="345"/>
        </w:trPr>
        <w:tc>
          <w:tcPr>
            <w:tcW w:w="1188" w:type="dxa"/>
            <w:vMerge/>
            <w:textDirection w:val="btLr"/>
          </w:tcPr>
          <w:p w:rsidR="00AC4F61" w:rsidRPr="00856F0E" w:rsidRDefault="00AC4F61" w:rsidP="0016356D">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2</w:t>
            </w:r>
          </w:p>
        </w:tc>
        <w:tc>
          <w:tcPr>
            <w:tcW w:w="21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Коротеева Е.И.</w:t>
            </w:r>
          </w:p>
        </w:tc>
        <w:tc>
          <w:tcPr>
            <w:tcW w:w="30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Изобразительное искусство</w:t>
            </w: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r w:rsidR="00AC4F61" w:rsidRPr="00856F0E" w:rsidTr="0016356D">
        <w:trPr>
          <w:cantSplit/>
          <w:trHeight w:val="165"/>
        </w:trPr>
        <w:tc>
          <w:tcPr>
            <w:tcW w:w="1188" w:type="dxa"/>
            <w:vMerge/>
            <w:textDirection w:val="btLr"/>
          </w:tcPr>
          <w:p w:rsidR="00AC4F61" w:rsidRPr="00856F0E" w:rsidRDefault="00AC4F61" w:rsidP="0016356D">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3</w:t>
            </w:r>
          </w:p>
        </w:tc>
        <w:tc>
          <w:tcPr>
            <w:tcW w:w="21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Горяева Н.А.</w:t>
            </w:r>
          </w:p>
        </w:tc>
        <w:tc>
          <w:tcPr>
            <w:tcW w:w="30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Изобразительное искусство</w:t>
            </w: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r w:rsidR="00AC4F61" w:rsidRPr="00856F0E" w:rsidTr="007A6F0A">
        <w:trPr>
          <w:cantSplit/>
          <w:trHeight w:val="570"/>
        </w:trPr>
        <w:tc>
          <w:tcPr>
            <w:tcW w:w="1188" w:type="dxa"/>
            <w:vMerge/>
            <w:textDirection w:val="btLr"/>
          </w:tcPr>
          <w:p w:rsidR="00AC4F61" w:rsidRPr="00856F0E" w:rsidRDefault="00AC4F61" w:rsidP="0016356D">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4</w:t>
            </w:r>
          </w:p>
        </w:tc>
        <w:tc>
          <w:tcPr>
            <w:tcW w:w="2160" w:type="dxa"/>
          </w:tcPr>
          <w:p w:rsidR="00AC4F61" w:rsidRPr="0091181E" w:rsidRDefault="00AC4F61" w:rsidP="0016356D">
            <w:pPr>
              <w:rPr>
                <w:rFonts w:ascii="Times New Roman" w:eastAsia="Calibri" w:hAnsi="Times New Roman" w:cs="Times New Roman"/>
                <w:sz w:val="24"/>
                <w:szCs w:val="24"/>
                <w:lang w:val="en-US"/>
              </w:rPr>
            </w:pPr>
            <w:r w:rsidRPr="00856F0E">
              <w:rPr>
                <w:rFonts w:ascii="Times New Roman" w:eastAsia="Calibri" w:hAnsi="Times New Roman" w:cs="Times New Roman"/>
                <w:sz w:val="24"/>
                <w:szCs w:val="24"/>
              </w:rPr>
              <w:t>Неменская Л.А.</w:t>
            </w:r>
          </w:p>
        </w:tc>
        <w:tc>
          <w:tcPr>
            <w:tcW w:w="30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Изобразительное искусство</w:t>
            </w: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r w:rsidR="00AC4F61" w:rsidRPr="00856F0E" w:rsidTr="0016356D">
        <w:trPr>
          <w:cantSplit/>
          <w:trHeight w:val="480"/>
        </w:trPr>
        <w:tc>
          <w:tcPr>
            <w:tcW w:w="1188" w:type="dxa"/>
            <w:vMerge w:val="restart"/>
            <w:textDirection w:val="btLr"/>
          </w:tcPr>
          <w:p w:rsidR="00AC4F61" w:rsidRPr="00856F0E" w:rsidRDefault="00AC4F61" w:rsidP="0016356D">
            <w:pPr>
              <w:ind w:left="113" w:right="113"/>
              <w:rPr>
                <w:rFonts w:ascii="Times New Roman" w:eastAsia="Calibri" w:hAnsi="Times New Roman" w:cs="Times New Roman"/>
                <w:sz w:val="24"/>
                <w:szCs w:val="24"/>
              </w:rPr>
            </w:pPr>
            <w:r w:rsidRPr="00856F0E">
              <w:rPr>
                <w:rFonts w:ascii="Times New Roman" w:eastAsia="Calibri" w:hAnsi="Times New Roman" w:cs="Times New Roman"/>
                <w:sz w:val="24"/>
                <w:szCs w:val="24"/>
              </w:rPr>
              <w:lastRenderedPageBreak/>
              <w:t xml:space="preserve">                        </w:t>
            </w:r>
            <w:r w:rsidRPr="00856F0E">
              <w:rPr>
                <w:rFonts w:ascii="Times New Roman" w:hAnsi="Times New Roman" w:cs="Times New Roman"/>
                <w:sz w:val="24"/>
                <w:szCs w:val="24"/>
              </w:rPr>
              <w:t xml:space="preserve">                               </w:t>
            </w:r>
            <w:r w:rsidRPr="00856F0E">
              <w:rPr>
                <w:rFonts w:ascii="Times New Roman" w:eastAsia="Calibri" w:hAnsi="Times New Roman" w:cs="Times New Roman"/>
                <w:sz w:val="24"/>
                <w:szCs w:val="24"/>
              </w:rPr>
              <w:t xml:space="preserve"> МУЗЫКА</w:t>
            </w:r>
          </w:p>
          <w:p w:rsidR="00AC4F61" w:rsidRPr="00856F0E" w:rsidRDefault="00AC4F61" w:rsidP="0016356D">
            <w:pPr>
              <w:ind w:left="113" w:right="113"/>
              <w:rPr>
                <w:rFonts w:ascii="Times New Roman" w:eastAsia="Calibri" w:hAnsi="Times New Roman" w:cs="Times New Roman"/>
                <w:sz w:val="24"/>
                <w:szCs w:val="24"/>
              </w:rPr>
            </w:pPr>
          </w:p>
          <w:p w:rsidR="00AC4F61" w:rsidRPr="00856F0E" w:rsidRDefault="00AC4F61" w:rsidP="0016356D">
            <w:pPr>
              <w:ind w:left="113" w:right="113"/>
              <w:rPr>
                <w:rFonts w:ascii="Times New Roman" w:eastAsia="Calibri" w:hAnsi="Times New Roman" w:cs="Times New Roman"/>
                <w:sz w:val="24"/>
                <w:szCs w:val="24"/>
              </w:rPr>
            </w:pPr>
          </w:p>
          <w:p w:rsidR="00AC4F61" w:rsidRPr="00856F0E" w:rsidRDefault="00AC4F61" w:rsidP="0016356D">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w:t>
            </w: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1</w:t>
            </w:r>
          </w:p>
        </w:tc>
        <w:tc>
          <w:tcPr>
            <w:tcW w:w="216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Критская Е.Д.</w:t>
            </w:r>
          </w:p>
        </w:tc>
        <w:tc>
          <w:tcPr>
            <w:tcW w:w="306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Музыка</w:t>
            </w:r>
          </w:p>
        </w:tc>
        <w:tc>
          <w:tcPr>
            <w:tcW w:w="90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r w:rsidR="00AC4F61" w:rsidRPr="00856F0E" w:rsidTr="0016356D">
        <w:trPr>
          <w:cantSplit/>
          <w:trHeight w:val="270"/>
        </w:trPr>
        <w:tc>
          <w:tcPr>
            <w:tcW w:w="1188" w:type="dxa"/>
            <w:vMerge/>
            <w:textDirection w:val="btLr"/>
          </w:tcPr>
          <w:p w:rsidR="00AC4F61" w:rsidRPr="00856F0E" w:rsidRDefault="00AC4F61" w:rsidP="0016356D">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2</w:t>
            </w:r>
          </w:p>
        </w:tc>
        <w:tc>
          <w:tcPr>
            <w:tcW w:w="21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Критская Е.Д.</w:t>
            </w:r>
          </w:p>
        </w:tc>
        <w:tc>
          <w:tcPr>
            <w:tcW w:w="30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Музыка</w:t>
            </w: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r w:rsidR="00AC4F61" w:rsidRPr="00856F0E" w:rsidTr="0016356D">
        <w:trPr>
          <w:cantSplit/>
          <w:trHeight w:val="345"/>
        </w:trPr>
        <w:tc>
          <w:tcPr>
            <w:tcW w:w="1188" w:type="dxa"/>
            <w:vMerge/>
            <w:textDirection w:val="btLr"/>
          </w:tcPr>
          <w:p w:rsidR="00AC4F61" w:rsidRPr="00856F0E" w:rsidRDefault="00AC4F61" w:rsidP="0016356D">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3</w:t>
            </w:r>
          </w:p>
        </w:tc>
        <w:tc>
          <w:tcPr>
            <w:tcW w:w="21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Критская Е.Д.</w:t>
            </w:r>
          </w:p>
        </w:tc>
        <w:tc>
          <w:tcPr>
            <w:tcW w:w="30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Музыка</w:t>
            </w: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r w:rsidR="00AC4F61" w:rsidRPr="00856F0E" w:rsidTr="0016356D">
        <w:trPr>
          <w:cantSplit/>
          <w:trHeight w:val="795"/>
        </w:trPr>
        <w:tc>
          <w:tcPr>
            <w:tcW w:w="1188" w:type="dxa"/>
            <w:vMerge/>
            <w:textDirection w:val="btLr"/>
          </w:tcPr>
          <w:p w:rsidR="00AC4F61" w:rsidRPr="00856F0E" w:rsidRDefault="00AC4F61" w:rsidP="0016356D">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4</w:t>
            </w:r>
          </w:p>
        </w:tc>
        <w:tc>
          <w:tcPr>
            <w:tcW w:w="21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Критская Е.Д.</w:t>
            </w:r>
          </w:p>
        </w:tc>
        <w:tc>
          <w:tcPr>
            <w:tcW w:w="30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Музыка</w:t>
            </w: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r w:rsidR="00AC4F61" w:rsidRPr="00856F0E" w:rsidTr="0016356D">
        <w:trPr>
          <w:cantSplit/>
          <w:trHeight w:val="585"/>
        </w:trPr>
        <w:tc>
          <w:tcPr>
            <w:tcW w:w="1188" w:type="dxa"/>
            <w:vMerge w:val="restart"/>
            <w:textDirection w:val="btLr"/>
          </w:tcPr>
          <w:p w:rsidR="00AC4F61" w:rsidRPr="00856F0E" w:rsidRDefault="00AC4F61" w:rsidP="0016356D">
            <w:pPr>
              <w:ind w:left="113" w:right="113"/>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w:t>
            </w:r>
          </w:p>
          <w:p w:rsidR="00AC4F61" w:rsidRPr="00856F0E" w:rsidRDefault="00AC4F61" w:rsidP="0016356D">
            <w:pPr>
              <w:ind w:left="113" w:right="113"/>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ТЕХНОЛОГИЯ</w:t>
            </w:r>
          </w:p>
          <w:p w:rsidR="00AC4F61" w:rsidRPr="00856F0E" w:rsidRDefault="00AC4F61" w:rsidP="0016356D">
            <w:pPr>
              <w:ind w:left="113" w:right="113"/>
              <w:rPr>
                <w:rFonts w:ascii="Times New Roman" w:eastAsia="Calibri" w:hAnsi="Times New Roman" w:cs="Times New Roman"/>
                <w:sz w:val="24"/>
                <w:szCs w:val="24"/>
              </w:rPr>
            </w:pPr>
          </w:p>
          <w:p w:rsidR="00AC4F61" w:rsidRPr="00856F0E" w:rsidRDefault="00AC4F61" w:rsidP="0016356D">
            <w:pPr>
              <w:ind w:left="113" w:right="113"/>
              <w:rPr>
                <w:rFonts w:ascii="Times New Roman" w:eastAsia="Calibri" w:hAnsi="Times New Roman" w:cs="Times New Roman"/>
                <w:sz w:val="24"/>
                <w:szCs w:val="24"/>
              </w:rPr>
            </w:pPr>
          </w:p>
          <w:p w:rsidR="00AC4F61" w:rsidRPr="00856F0E" w:rsidRDefault="00AC4F61" w:rsidP="0016356D">
            <w:pPr>
              <w:ind w:left="113" w:right="113"/>
              <w:rPr>
                <w:rFonts w:ascii="Times New Roman" w:eastAsia="Calibri" w:hAnsi="Times New Roman" w:cs="Times New Roman"/>
                <w:sz w:val="24"/>
                <w:szCs w:val="24"/>
              </w:rPr>
            </w:pPr>
          </w:p>
          <w:p w:rsidR="00AC4F61" w:rsidRPr="00856F0E" w:rsidRDefault="00AC4F61" w:rsidP="0016356D">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w:t>
            </w: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1</w:t>
            </w:r>
          </w:p>
        </w:tc>
        <w:tc>
          <w:tcPr>
            <w:tcW w:w="216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Лутцева Е.А.</w:t>
            </w:r>
          </w:p>
        </w:tc>
        <w:tc>
          <w:tcPr>
            <w:tcW w:w="306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Технология</w:t>
            </w:r>
          </w:p>
        </w:tc>
        <w:tc>
          <w:tcPr>
            <w:tcW w:w="90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r w:rsidR="00AC4F61" w:rsidRPr="00856F0E" w:rsidTr="0016356D">
        <w:trPr>
          <w:cantSplit/>
          <w:trHeight w:val="180"/>
        </w:trPr>
        <w:tc>
          <w:tcPr>
            <w:tcW w:w="1188" w:type="dxa"/>
            <w:vMerge/>
            <w:textDirection w:val="btLr"/>
          </w:tcPr>
          <w:p w:rsidR="00AC4F61" w:rsidRPr="00856F0E" w:rsidRDefault="00AC4F61" w:rsidP="0016356D">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2</w:t>
            </w:r>
          </w:p>
        </w:tc>
        <w:tc>
          <w:tcPr>
            <w:tcW w:w="21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Лутцева Е.А.</w:t>
            </w:r>
          </w:p>
        </w:tc>
        <w:tc>
          <w:tcPr>
            <w:tcW w:w="30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Технология</w:t>
            </w: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r w:rsidR="00AC4F61" w:rsidRPr="00856F0E" w:rsidTr="0016356D">
        <w:trPr>
          <w:cantSplit/>
          <w:trHeight w:val="255"/>
        </w:trPr>
        <w:tc>
          <w:tcPr>
            <w:tcW w:w="1188" w:type="dxa"/>
            <w:vMerge/>
            <w:textDirection w:val="btLr"/>
          </w:tcPr>
          <w:p w:rsidR="00AC4F61" w:rsidRPr="00856F0E" w:rsidRDefault="00AC4F61" w:rsidP="0016356D">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3</w:t>
            </w:r>
          </w:p>
        </w:tc>
        <w:tc>
          <w:tcPr>
            <w:tcW w:w="21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Лутцева Е.А. </w:t>
            </w:r>
          </w:p>
        </w:tc>
        <w:tc>
          <w:tcPr>
            <w:tcW w:w="30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Технология</w:t>
            </w: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r w:rsidR="00AC4F61" w:rsidRPr="00856F0E" w:rsidTr="0016356D">
        <w:trPr>
          <w:cantSplit/>
          <w:trHeight w:val="1018"/>
        </w:trPr>
        <w:tc>
          <w:tcPr>
            <w:tcW w:w="1188" w:type="dxa"/>
            <w:vMerge/>
            <w:textDirection w:val="btLr"/>
          </w:tcPr>
          <w:p w:rsidR="00AC4F61" w:rsidRPr="00856F0E" w:rsidRDefault="00AC4F61" w:rsidP="0016356D">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4</w:t>
            </w:r>
          </w:p>
        </w:tc>
        <w:tc>
          <w:tcPr>
            <w:tcW w:w="21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Лутцева Е.А.</w:t>
            </w:r>
          </w:p>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p>
        </w:tc>
        <w:tc>
          <w:tcPr>
            <w:tcW w:w="306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Технология</w:t>
            </w: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r w:rsidR="00AC4F61" w:rsidRPr="00856F0E" w:rsidTr="0016356D">
        <w:trPr>
          <w:cantSplit/>
          <w:trHeight w:val="2250"/>
        </w:trPr>
        <w:tc>
          <w:tcPr>
            <w:tcW w:w="1188" w:type="dxa"/>
            <w:textDirection w:val="btLr"/>
          </w:tcPr>
          <w:p w:rsidR="00AC4F61" w:rsidRPr="00856F0E" w:rsidRDefault="00AC4F61" w:rsidP="0016356D">
            <w:pPr>
              <w:ind w:left="113" w:right="113"/>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w:t>
            </w:r>
            <w:r w:rsidR="007A6F0A">
              <w:rPr>
                <w:rFonts w:ascii="Times New Roman" w:hAnsi="Times New Roman" w:cs="Times New Roman"/>
                <w:sz w:val="24"/>
                <w:szCs w:val="24"/>
              </w:rPr>
              <w:t xml:space="preserve">                            </w:t>
            </w:r>
            <w:r w:rsidRPr="00856F0E">
              <w:rPr>
                <w:rFonts w:ascii="Times New Roman" w:eastAsia="Calibri" w:hAnsi="Times New Roman" w:cs="Times New Roman"/>
                <w:sz w:val="24"/>
                <w:szCs w:val="24"/>
              </w:rPr>
              <w:t xml:space="preserve">ФИЗИЧЕСКАЯ                                                        </w:t>
            </w:r>
          </w:p>
          <w:p w:rsidR="00AC4F61" w:rsidRPr="00856F0E" w:rsidRDefault="007A6F0A" w:rsidP="0016356D">
            <w:pPr>
              <w:ind w:left="113" w:right="113"/>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C4F61" w:rsidRPr="00856F0E">
              <w:rPr>
                <w:rFonts w:ascii="Times New Roman" w:eastAsia="Calibri" w:hAnsi="Times New Roman" w:cs="Times New Roman"/>
                <w:sz w:val="24"/>
                <w:szCs w:val="24"/>
              </w:rPr>
              <w:t>КУЛЬТУРА</w:t>
            </w:r>
          </w:p>
          <w:p w:rsidR="00AC4F61" w:rsidRPr="00856F0E" w:rsidRDefault="00AC4F61" w:rsidP="0016356D">
            <w:pPr>
              <w:ind w:left="113" w:right="113"/>
              <w:rPr>
                <w:rFonts w:ascii="Times New Roman" w:eastAsia="Calibri" w:hAnsi="Times New Roman" w:cs="Times New Roman"/>
                <w:sz w:val="24"/>
                <w:szCs w:val="24"/>
              </w:rPr>
            </w:pPr>
          </w:p>
          <w:p w:rsidR="00AC4F61" w:rsidRPr="00856F0E" w:rsidRDefault="00AC4F61" w:rsidP="0016356D">
            <w:pPr>
              <w:ind w:left="113" w:right="113"/>
              <w:rPr>
                <w:rFonts w:ascii="Times New Roman" w:eastAsia="Calibri" w:hAnsi="Times New Roman" w:cs="Times New Roman"/>
                <w:sz w:val="24"/>
                <w:szCs w:val="24"/>
              </w:rPr>
            </w:pPr>
          </w:p>
          <w:p w:rsidR="00AC4F61" w:rsidRPr="00856F0E" w:rsidRDefault="00AC4F61" w:rsidP="0016356D">
            <w:pPr>
              <w:ind w:left="113" w:right="113"/>
              <w:rPr>
                <w:rFonts w:ascii="Times New Roman" w:eastAsia="Calibri" w:hAnsi="Times New Roman" w:cs="Times New Roman"/>
                <w:sz w:val="24"/>
                <w:szCs w:val="24"/>
              </w:rPr>
            </w:pPr>
          </w:p>
        </w:tc>
        <w:tc>
          <w:tcPr>
            <w:tcW w:w="900" w:type="dxa"/>
          </w:tcPr>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 xml:space="preserve">  </w:t>
            </w: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1-4</w:t>
            </w:r>
          </w:p>
        </w:tc>
        <w:tc>
          <w:tcPr>
            <w:tcW w:w="216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Лях В.И.</w:t>
            </w:r>
          </w:p>
        </w:tc>
        <w:tc>
          <w:tcPr>
            <w:tcW w:w="306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Физическая культура</w:t>
            </w:r>
          </w:p>
        </w:tc>
        <w:tc>
          <w:tcPr>
            <w:tcW w:w="90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2014</w:t>
            </w:r>
          </w:p>
        </w:tc>
        <w:tc>
          <w:tcPr>
            <w:tcW w:w="1880" w:type="dxa"/>
          </w:tcPr>
          <w:p w:rsidR="00AC4F61" w:rsidRPr="00856F0E" w:rsidRDefault="00AC4F61" w:rsidP="0016356D">
            <w:pPr>
              <w:rPr>
                <w:rFonts w:ascii="Times New Roman" w:eastAsia="Calibri" w:hAnsi="Times New Roman" w:cs="Times New Roman"/>
                <w:sz w:val="24"/>
                <w:szCs w:val="24"/>
              </w:rPr>
            </w:pPr>
          </w:p>
          <w:p w:rsidR="00AC4F61" w:rsidRPr="00856F0E" w:rsidRDefault="00AC4F61" w:rsidP="0016356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Просвещение</w:t>
            </w:r>
          </w:p>
        </w:tc>
      </w:tr>
    </w:tbl>
    <w:p w:rsidR="004B2166" w:rsidRPr="00D320F2" w:rsidRDefault="004B2166" w:rsidP="004B2166">
      <w:pPr>
        <w:spacing w:after="0"/>
        <w:rPr>
          <w:rFonts w:ascii="Times New Roman" w:hAnsi="Times New Roman" w:cs="Times New Roman"/>
          <w:b/>
          <w:color w:val="1A1A1A" w:themeColor="background1" w:themeShade="1A"/>
          <w:sz w:val="24"/>
          <w:szCs w:val="24"/>
        </w:rPr>
      </w:pPr>
    </w:p>
    <w:p w:rsidR="002359E6" w:rsidRDefault="002359E6" w:rsidP="004B2166">
      <w:pPr>
        <w:spacing w:after="0"/>
        <w:jc w:val="center"/>
        <w:rPr>
          <w:rFonts w:ascii="Times New Roman" w:hAnsi="Times New Roman" w:cs="Times New Roman"/>
          <w:b/>
          <w:color w:val="1A1A1A" w:themeColor="background1" w:themeShade="1A"/>
          <w:sz w:val="24"/>
          <w:szCs w:val="24"/>
          <w:lang w:val="en-US"/>
        </w:rPr>
      </w:pPr>
      <w:r w:rsidRPr="00D320F2">
        <w:rPr>
          <w:rFonts w:ascii="Times New Roman" w:hAnsi="Times New Roman" w:cs="Times New Roman"/>
          <w:b/>
          <w:color w:val="1A1A1A" w:themeColor="background1" w:themeShade="1A"/>
          <w:sz w:val="24"/>
          <w:szCs w:val="24"/>
        </w:rPr>
        <w:t>Основное общее образование</w:t>
      </w:r>
    </w:p>
    <w:p w:rsidR="0091181E" w:rsidRPr="0091181E" w:rsidRDefault="0091181E" w:rsidP="004B2166">
      <w:pPr>
        <w:spacing w:after="0"/>
        <w:jc w:val="center"/>
        <w:rPr>
          <w:rFonts w:ascii="Times New Roman" w:hAnsi="Times New Roman" w:cs="Times New Roman"/>
          <w:b/>
          <w:color w:val="1A1A1A" w:themeColor="background1" w:themeShade="1A"/>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900"/>
        <w:gridCol w:w="2160"/>
        <w:gridCol w:w="3060"/>
        <w:gridCol w:w="900"/>
        <w:gridCol w:w="1880"/>
      </w:tblGrid>
      <w:tr w:rsidR="00AB48E0" w:rsidRPr="00AC4F61" w:rsidTr="0016356D">
        <w:tc>
          <w:tcPr>
            <w:tcW w:w="1188"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Предмет</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Класс</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Автор</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Наименование учебника</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Год </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изд-я</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Издательство</w:t>
            </w:r>
          </w:p>
        </w:tc>
      </w:tr>
      <w:tr w:rsidR="00AB48E0" w:rsidRPr="00AC4F61" w:rsidTr="0016356D">
        <w:trPr>
          <w:cantSplit/>
          <w:trHeight w:val="495"/>
        </w:trPr>
        <w:tc>
          <w:tcPr>
            <w:tcW w:w="1188" w:type="dxa"/>
            <w:vMerge w:val="restart"/>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AB48E0" w:rsidRPr="00AC4F61" w:rsidRDefault="00AB48E0" w:rsidP="00AC4F61">
            <w:pPr>
              <w:spacing w:after="0" w:line="240" w:lineRule="auto"/>
              <w:ind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 РУССКИЙ   </w:t>
            </w:r>
          </w:p>
          <w:p w:rsidR="00AB48E0" w:rsidRPr="00AC4F61" w:rsidRDefault="00AB48E0" w:rsidP="00AC4F61">
            <w:pPr>
              <w:spacing w:after="0" w:line="240" w:lineRule="auto"/>
              <w:ind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   ЯЗЫК</w:t>
            </w: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5</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Рыбченкова Л.М.</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Русский язык в 2 ч.</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285"/>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6</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Рыбченкова Л.М.</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Русский язык в 2 ч.</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360"/>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7</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Рыбченкова Л.М.</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Русский язык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345"/>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8</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Рыбченкова Л.М.</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Русский язык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877"/>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9</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Рыбченкова Л.М.</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Русский язык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540"/>
        </w:trPr>
        <w:tc>
          <w:tcPr>
            <w:tcW w:w="1188" w:type="dxa"/>
            <w:vMerge w:val="restart"/>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AB48E0" w:rsidRPr="00AC4F61" w:rsidRDefault="00AB48E0" w:rsidP="00AC4F61">
            <w:pPr>
              <w:spacing w:after="0" w:line="240" w:lineRule="auto"/>
              <w:ind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     ЛИТЕРАТУРА</w:t>
            </w: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5</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Коровина В.Я.</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Литература в 2 ч. (с диск)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345"/>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6</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Полухина В.П.</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Литература в 2 ч. ( с диск)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165"/>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7</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Коровина В.Я.</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Литература в 2 ч.(с диск)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240"/>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8</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Коровина В.Я.</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Литература в 2 ч. (с диск)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1210"/>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9</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Коровина В.Я.</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Литература в 2 ч. (с диск)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525"/>
        </w:trPr>
        <w:tc>
          <w:tcPr>
            <w:tcW w:w="1188" w:type="dxa"/>
            <w:vMerge w:val="restart"/>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lastRenderedPageBreak/>
              <w:t xml:space="preserve">          </w:t>
            </w:r>
          </w:p>
          <w:p w:rsidR="00AB48E0" w:rsidRPr="00AC4F61" w:rsidRDefault="00AB48E0" w:rsidP="00AC4F61">
            <w:pPr>
              <w:spacing w:after="0" w:line="240" w:lineRule="auto"/>
              <w:ind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АНГЛИЙСКИЙ  </w:t>
            </w:r>
          </w:p>
          <w:p w:rsidR="00AB48E0" w:rsidRPr="00AC4F61" w:rsidRDefault="00AB48E0" w:rsidP="00AC4F61">
            <w:pPr>
              <w:spacing w:after="0" w:line="240" w:lineRule="auto"/>
              <w:ind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      ЯЗЫК</w:t>
            </w: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5</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Ваулина Ю.Е.</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Английский язык ( с диск)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330"/>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6</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Ваулина Ю.Е.</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Английский язык ( с диск)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345"/>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7</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Ваулина Ю.Е.</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Английский язык (с диск)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180"/>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8</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Ваулина Ю.Е.</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Английский язык (с диск)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585"/>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9</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Ваулина Ю.Е.</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Английский язык (с диск)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915"/>
        </w:trPr>
        <w:tc>
          <w:tcPr>
            <w:tcW w:w="1188" w:type="dxa"/>
            <w:vMerge w:val="restart"/>
            <w:textDirection w:val="btLr"/>
          </w:tcPr>
          <w:p w:rsidR="00AB48E0" w:rsidRPr="00AC4F61" w:rsidRDefault="00AB48E0" w:rsidP="00AC4F61">
            <w:pPr>
              <w:spacing w:after="0" w:line="240" w:lineRule="auto"/>
              <w:ind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   </w:t>
            </w:r>
          </w:p>
          <w:p w:rsidR="00AB48E0" w:rsidRPr="00AC4F61" w:rsidRDefault="00AB48E0" w:rsidP="00AC4F61">
            <w:pPr>
              <w:spacing w:after="0" w:line="240" w:lineRule="auto"/>
              <w:ind w:right="113"/>
              <w:rPr>
                <w:rFonts w:ascii="Arial" w:eastAsia="Times New Roman" w:hAnsi="Arial" w:cs="Arial"/>
                <w:lang w:eastAsia="ru-RU"/>
              </w:rPr>
            </w:pPr>
            <w:r w:rsidRPr="00AC4F61">
              <w:rPr>
                <w:rFonts w:ascii="Arial" w:eastAsia="Times New Roman" w:hAnsi="Arial" w:cs="Arial"/>
                <w:lang w:eastAsia="ru-RU"/>
              </w:rPr>
              <w:t xml:space="preserve">              ИСТОРИЯ   </w:t>
            </w:r>
          </w:p>
          <w:p w:rsidR="00AB48E0" w:rsidRPr="00AC4F61" w:rsidRDefault="00AB48E0" w:rsidP="00AC4F61">
            <w:pPr>
              <w:spacing w:after="0" w:line="240" w:lineRule="auto"/>
              <w:ind w:right="113"/>
              <w:rPr>
                <w:rFonts w:ascii="Arial" w:eastAsia="Times New Roman" w:hAnsi="Arial" w:cs="Arial"/>
                <w:lang w:eastAsia="ru-RU"/>
              </w:rPr>
            </w:pPr>
            <w:r w:rsidRPr="00AC4F61">
              <w:rPr>
                <w:rFonts w:ascii="Arial" w:eastAsia="Times New Roman" w:hAnsi="Arial" w:cs="Arial"/>
                <w:lang w:eastAsia="ru-RU"/>
              </w:rPr>
              <w:t xml:space="preserve">               РОССИИ</w:t>
            </w: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6</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Данилов А.А.</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История России. С древнейших времен до конца </w:t>
            </w:r>
            <w:r w:rsidRPr="00AC4F61">
              <w:rPr>
                <w:rFonts w:ascii="Times New Roman" w:eastAsia="Times New Roman" w:hAnsi="Times New Roman" w:cs="Times New Roman"/>
                <w:sz w:val="24"/>
                <w:szCs w:val="24"/>
                <w:lang w:val="en-US" w:eastAsia="ru-RU"/>
              </w:rPr>
              <w:t>XVI</w:t>
            </w:r>
            <w:r w:rsidRPr="00AC4F61">
              <w:rPr>
                <w:rFonts w:ascii="Times New Roman" w:eastAsia="Times New Roman" w:hAnsi="Times New Roman" w:cs="Times New Roman"/>
                <w:sz w:val="24"/>
                <w:szCs w:val="24"/>
                <w:lang w:eastAsia="ru-RU"/>
              </w:rPr>
              <w:t xml:space="preserve"> века</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r>
      <w:tr w:rsidR="00AB48E0" w:rsidRPr="00AC4F61" w:rsidTr="0016356D">
        <w:trPr>
          <w:cantSplit/>
          <w:trHeight w:val="510"/>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7</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Данилов А.А.</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История России. Конец </w:t>
            </w:r>
            <w:r w:rsidRPr="00AC4F61">
              <w:rPr>
                <w:rFonts w:ascii="Times New Roman" w:eastAsia="Times New Roman" w:hAnsi="Times New Roman" w:cs="Times New Roman"/>
                <w:sz w:val="24"/>
                <w:szCs w:val="24"/>
                <w:lang w:val="en-US" w:eastAsia="ru-RU"/>
              </w:rPr>
              <w:t>XVI</w:t>
            </w:r>
            <w:r w:rsidRPr="00AC4F61">
              <w:rPr>
                <w:rFonts w:ascii="Times New Roman" w:eastAsia="Times New Roman" w:hAnsi="Times New Roman" w:cs="Times New Roman"/>
                <w:sz w:val="24"/>
                <w:szCs w:val="24"/>
                <w:lang w:eastAsia="ru-RU"/>
              </w:rPr>
              <w:t>-</w:t>
            </w:r>
            <w:r w:rsidRPr="00AC4F61">
              <w:rPr>
                <w:rFonts w:ascii="Times New Roman" w:eastAsia="Times New Roman" w:hAnsi="Times New Roman" w:cs="Times New Roman"/>
                <w:sz w:val="24"/>
                <w:szCs w:val="24"/>
                <w:lang w:val="en-US" w:eastAsia="ru-RU"/>
              </w:rPr>
              <w:t>XVIII</w:t>
            </w:r>
            <w:r w:rsidRPr="00AC4F61">
              <w:rPr>
                <w:rFonts w:ascii="Times New Roman" w:eastAsia="Times New Roman" w:hAnsi="Times New Roman" w:cs="Times New Roman"/>
                <w:sz w:val="24"/>
                <w:szCs w:val="24"/>
                <w:lang w:eastAsia="ru-RU"/>
              </w:rPr>
              <w:t xml:space="preserve">  век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r>
      <w:tr w:rsidR="00AB48E0" w:rsidRPr="00AC4F61" w:rsidTr="0016356D">
        <w:trPr>
          <w:cantSplit/>
          <w:trHeight w:val="315"/>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8</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Данилов А.А.</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История России,</w:t>
            </w:r>
            <w:r w:rsidRPr="00AC4F61">
              <w:rPr>
                <w:rFonts w:ascii="Times New Roman" w:eastAsia="Times New Roman" w:hAnsi="Times New Roman" w:cs="Times New Roman"/>
                <w:sz w:val="24"/>
                <w:szCs w:val="24"/>
                <w:lang w:val="en-US" w:eastAsia="ru-RU"/>
              </w:rPr>
              <w:t>XIX</w:t>
            </w:r>
            <w:r w:rsidRPr="00AC4F61">
              <w:rPr>
                <w:rFonts w:ascii="Times New Roman" w:eastAsia="Times New Roman" w:hAnsi="Times New Roman" w:cs="Times New Roman"/>
                <w:sz w:val="24"/>
                <w:szCs w:val="24"/>
                <w:lang w:eastAsia="ru-RU"/>
              </w:rPr>
              <w:t xml:space="preserve"> век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691"/>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9</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Данилов А.А.</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История России. Россия в</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val="en-US" w:eastAsia="ru-RU"/>
              </w:rPr>
              <w:t>XX</w:t>
            </w:r>
            <w:r w:rsidRPr="00AC4F61">
              <w:rPr>
                <w:rFonts w:ascii="Times New Roman" w:eastAsia="Times New Roman" w:hAnsi="Times New Roman" w:cs="Times New Roman"/>
                <w:sz w:val="24"/>
                <w:szCs w:val="24"/>
                <w:lang w:eastAsia="ru-RU"/>
              </w:rPr>
              <w:t xml:space="preserve"> – начало </w:t>
            </w:r>
            <w:r w:rsidRPr="00AC4F61">
              <w:rPr>
                <w:rFonts w:ascii="Times New Roman" w:eastAsia="Times New Roman" w:hAnsi="Times New Roman" w:cs="Times New Roman"/>
                <w:sz w:val="24"/>
                <w:szCs w:val="24"/>
                <w:lang w:val="en-US" w:eastAsia="ru-RU"/>
              </w:rPr>
              <w:t>XXI</w:t>
            </w:r>
            <w:r w:rsidRPr="00AC4F61">
              <w:rPr>
                <w:rFonts w:ascii="Times New Roman" w:eastAsia="Times New Roman" w:hAnsi="Times New Roman" w:cs="Times New Roman"/>
                <w:sz w:val="24"/>
                <w:szCs w:val="24"/>
                <w:lang w:eastAsia="ru-RU"/>
              </w:rPr>
              <w:t xml:space="preserve"> века</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r>
      <w:tr w:rsidR="00AB48E0" w:rsidRPr="00AC4F61" w:rsidTr="0016356D">
        <w:trPr>
          <w:cantSplit/>
          <w:trHeight w:val="840"/>
        </w:trPr>
        <w:tc>
          <w:tcPr>
            <w:tcW w:w="1188" w:type="dxa"/>
            <w:vMerge w:val="restart"/>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AB48E0" w:rsidRPr="00AC4F61" w:rsidRDefault="00AB48E0" w:rsidP="00AC4F61">
            <w:pPr>
              <w:spacing w:after="0" w:line="240" w:lineRule="auto"/>
              <w:ind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   ВСЕОБЩАЯ   ИСТОРИЯ</w:t>
            </w: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5</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Вигасин А.А.</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Всеобщая история: История Древнего мира</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r>
      <w:tr w:rsidR="00AB48E0" w:rsidRPr="00AC4F61" w:rsidTr="0016356D">
        <w:trPr>
          <w:cantSplit/>
          <w:trHeight w:val="525"/>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6</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Агибалова Е.В.</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Всеобщая история. История средних веков</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r>
      <w:tr w:rsidR="00AB48E0" w:rsidRPr="00AC4F61" w:rsidTr="0016356D">
        <w:trPr>
          <w:cantSplit/>
          <w:trHeight w:val="690"/>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7</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Юдовская А.Я.</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Всеобщая история. История нового времени, 1500-1800.</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r>
      <w:tr w:rsidR="00AB48E0" w:rsidRPr="00AC4F61" w:rsidTr="0016356D">
        <w:trPr>
          <w:cantSplit/>
          <w:trHeight w:val="570"/>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8</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Юдовская А.Я.</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Всеобщая история.История Нового времени, 1800-1900</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r>
      <w:tr w:rsidR="00AB48E0" w:rsidRPr="00AC4F61" w:rsidTr="0016356D">
        <w:trPr>
          <w:cantSplit/>
          <w:trHeight w:val="1246"/>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9</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Сороко-Цюпа О.С.</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Всеобщая история. Новейшая история</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540"/>
        </w:trPr>
        <w:tc>
          <w:tcPr>
            <w:tcW w:w="1188" w:type="dxa"/>
            <w:vMerge w:val="restart"/>
            <w:textDirection w:val="btLr"/>
          </w:tcPr>
          <w:p w:rsidR="00AB48E0" w:rsidRPr="00AC4F61" w:rsidRDefault="00AB48E0" w:rsidP="00AC4F61">
            <w:pPr>
              <w:spacing w:after="0" w:line="240" w:lineRule="auto"/>
              <w:ind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   ОБЩЕСТВОЗНАНИЕ</w:t>
            </w: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5</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Боголюбов Л.Н.</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Обществознание (с диск)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330"/>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6</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Виноградова Н.Ф.</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Обществознание ( с диск)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345"/>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7</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Боголюбов Л.Н.</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Обществознание ( с диск)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360"/>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8</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Боголюбов Л.Н.</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Обществознание ( с диск)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816"/>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9</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Боголюбов Л.Н.</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Обществознание (с диск)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570"/>
        </w:trPr>
        <w:tc>
          <w:tcPr>
            <w:tcW w:w="1188" w:type="dxa"/>
            <w:vMerge w:val="restart"/>
            <w:textDirection w:val="btLr"/>
          </w:tcPr>
          <w:p w:rsidR="00AB48E0" w:rsidRPr="00AC4F61" w:rsidRDefault="00AB48E0" w:rsidP="00AC4F61">
            <w:pPr>
              <w:spacing w:after="0" w:line="240" w:lineRule="auto"/>
              <w:ind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      </w:t>
            </w: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r w:rsidRPr="00AC4F61">
              <w:rPr>
                <w:rFonts w:ascii="Arial" w:eastAsia="Times New Roman" w:hAnsi="Arial" w:cs="Arial"/>
                <w:lang w:eastAsia="ru-RU"/>
              </w:rPr>
              <w:t xml:space="preserve">    ГЕОГРАФИЯ</w:t>
            </w: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5 – 6</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Алексеев А.И.</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География (с диск)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360"/>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7</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Алексеев А.И.</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География (с диск)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345"/>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8</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Алексеев А.И.</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География ( с диск)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475"/>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9</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Алексеев А.И.</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География</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585"/>
        </w:trPr>
        <w:tc>
          <w:tcPr>
            <w:tcW w:w="1188" w:type="dxa"/>
            <w:vMerge w:val="restart"/>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МАТЕМАТИКА</w:t>
            </w: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5</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Никольский С.М.</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Математика (с диск)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1222"/>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6</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Никольский С.М.</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Математика (с диск)</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480"/>
        </w:trPr>
        <w:tc>
          <w:tcPr>
            <w:tcW w:w="1188" w:type="dxa"/>
            <w:vMerge w:val="restart"/>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lastRenderedPageBreak/>
              <w:t xml:space="preserve">                                                                                           </w:t>
            </w:r>
          </w:p>
          <w:p w:rsidR="00AB48E0" w:rsidRPr="00AC4F61" w:rsidRDefault="00AB48E0" w:rsidP="00AC4F61">
            <w:pPr>
              <w:spacing w:after="0" w:line="240" w:lineRule="auto"/>
              <w:ind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 АЛГЕБРА</w:t>
            </w: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7</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Макарычев Ю.Н.</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Алгебра (с диск)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270"/>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8</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Макарычев Ю.Н.</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Алгебра ( с диск)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591"/>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9</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Макарычев Ю.Н.</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Алгебра</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1593"/>
        </w:trPr>
        <w:tc>
          <w:tcPr>
            <w:tcW w:w="1188" w:type="dxa"/>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   ГЕОМЕТРИЯ</w:t>
            </w: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7-9</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Атанасян Л.С.</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Геометрия</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705"/>
        </w:trPr>
        <w:tc>
          <w:tcPr>
            <w:tcW w:w="1188" w:type="dxa"/>
            <w:vMerge w:val="restart"/>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ИНФОРМАТИКА</w:t>
            </w: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7</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Семакин И.Г.</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Информатика</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БИНОМ.Лабо-ратория знаний</w:t>
            </w:r>
          </w:p>
        </w:tc>
      </w:tr>
      <w:tr w:rsidR="00AB48E0" w:rsidRPr="00AC4F61" w:rsidTr="0016356D">
        <w:trPr>
          <w:cantSplit/>
          <w:trHeight w:val="585"/>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8</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Семакин И.Г.</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Информатика</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БИНОМ.Лабо-ратория знаний</w:t>
            </w:r>
          </w:p>
        </w:tc>
      </w:tr>
      <w:tr w:rsidR="00AB48E0" w:rsidRPr="00AC4F61" w:rsidTr="0016356D">
        <w:trPr>
          <w:cantSplit/>
          <w:trHeight w:val="660"/>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9</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Семакин И.Г.</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Информатика</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БИНОМ.Лабо-ратория знаний</w:t>
            </w:r>
          </w:p>
        </w:tc>
      </w:tr>
      <w:tr w:rsidR="00AB48E0" w:rsidRPr="00AC4F61" w:rsidTr="0016356D">
        <w:trPr>
          <w:cantSplit/>
          <w:trHeight w:val="555"/>
        </w:trPr>
        <w:tc>
          <w:tcPr>
            <w:tcW w:w="1188" w:type="dxa"/>
            <w:vMerge w:val="restart"/>
            <w:textDirection w:val="btLr"/>
          </w:tcPr>
          <w:p w:rsidR="00AB48E0" w:rsidRPr="00AC4F61" w:rsidRDefault="00AB48E0" w:rsidP="00AC4F61">
            <w:pPr>
              <w:spacing w:after="0" w:line="240" w:lineRule="auto"/>
              <w:ind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     </w:t>
            </w: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r w:rsidRPr="00AC4F61">
              <w:rPr>
                <w:rFonts w:ascii="Arial" w:eastAsia="Times New Roman" w:hAnsi="Arial" w:cs="Arial"/>
                <w:lang w:eastAsia="ru-RU"/>
              </w:rPr>
              <w:t xml:space="preserve">   ФИЗИКА</w:t>
            </w: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7</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Кабардин О.Ф.</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Физика</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345"/>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8</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Кабардин О.Ф.</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Физика</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435"/>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9</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Кабардин О.Ф.</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Физика</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555"/>
        </w:trPr>
        <w:tc>
          <w:tcPr>
            <w:tcW w:w="1188" w:type="dxa"/>
            <w:vMerge w:val="restart"/>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AB48E0" w:rsidRPr="00AC4F61" w:rsidRDefault="00AB48E0" w:rsidP="00AC4F61">
            <w:pPr>
              <w:spacing w:after="0" w:line="240" w:lineRule="auto"/>
              <w:ind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БИОЛОГИЯ</w:t>
            </w: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5 – 6</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Сухорукова Л.Н.</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Биология ( с диск)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345"/>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7</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Сухорукова Л.Н.</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Биология (с диск)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345"/>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8</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Сухорукова Л.Н.</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Биология (с диск)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706"/>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9</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Сухорукова Л.Н.</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Биология (с диск)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495"/>
        </w:trPr>
        <w:tc>
          <w:tcPr>
            <w:tcW w:w="1188" w:type="dxa"/>
            <w:vMerge w:val="restart"/>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   ХИМИЯ</w:t>
            </w: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8</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Рудзитис Г.Е.</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Химия (с диск)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635"/>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9</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Рудзитис Г.Е.</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Химия (с диск)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1380"/>
        </w:trPr>
        <w:tc>
          <w:tcPr>
            <w:tcW w:w="1188" w:type="dxa"/>
            <w:vMerge w:val="restart"/>
            <w:textDirection w:val="btLr"/>
          </w:tcPr>
          <w:p w:rsidR="00AB48E0" w:rsidRPr="00AC4F61" w:rsidRDefault="00AB48E0" w:rsidP="007A6F0A">
            <w:pPr>
              <w:spacing w:after="0" w:line="240" w:lineRule="auto"/>
              <w:ind w:right="113"/>
              <w:jc w:val="center"/>
              <w:rPr>
                <w:rFonts w:ascii="Times New Roman" w:eastAsia="Times New Roman" w:hAnsi="Times New Roman" w:cs="Times New Roman"/>
                <w:sz w:val="24"/>
                <w:szCs w:val="24"/>
                <w:lang w:eastAsia="ru-RU"/>
              </w:rPr>
            </w:pPr>
            <w:r w:rsidRPr="00AC4F61">
              <w:rPr>
                <w:rFonts w:ascii="Arial" w:eastAsia="Times New Roman" w:hAnsi="Arial" w:cs="Arial"/>
                <w:lang w:eastAsia="ru-RU"/>
              </w:rPr>
              <w:t>ИЗОБРАЗИТЕЛЬНОЕ</w:t>
            </w:r>
          </w:p>
          <w:p w:rsidR="00AB48E0" w:rsidRPr="00AC4F61" w:rsidRDefault="00AB48E0" w:rsidP="00AC4F61">
            <w:pPr>
              <w:spacing w:after="0" w:line="240" w:lineRule="auto"/>
              <w:ind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 ИСКУССТВО</w:t>
            </w: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5</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Горяева Н.А.</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Изобразительное  искусство. Декоративно-прикладное искусство в жизни человека (с диск)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r>
      <w:tr w:rsidR="00AB48E0" w:rsidRPr="00AC4F61" w:rsidTr="00AC4F61">
        <w:trPr>
          <w:cantSplit/>
          <w:trHeight w:val="970"/>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6</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Неменская Л.А.</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Изобразительное искусство Искусство в жизни человека</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r>
      <w:tr w:rsidR="00AB48E0" w:rsidRPr="00AC4F61" w:rsidTr="0016356D">
        <w:trPr>
          <w:cantSplit/>
          <w:trHeight w:val="1125"/>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7</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Питерских А.С.</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Изобразительное искусство. Дизайн и архитектура в жизни человека</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r>
      <w:tr w:rsidR="00AB48E0" w:rsidRPr="00AC4F61" w:rsidTr="0016356D">
        <w:trPr>
          <w:cantSplit/>
          <w:trHeight w:val="1641"/>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8</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Питерских А.С.</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Изобразительное искусство. Изобразительное искусство в театре, кино, на телевидении</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540"/>
        </w:trPr>
        <w:tc>
          <w:tcPr>
            <w:tcW w:w="1188" w:type="dxa"/>
            <w:vMerge w:val="restart"/>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lastRenderedPageBreak/>
              <w:t xml:space="preserve">                                                                                                                                                                                                                </w:t>
            </w:r>
          </w:p>
          <w:p w:rsidR="00AB48E0" w:rsidRPr="00AC4F61" w:rsidRDefault="00AB48E0" w:rsidP="00AC4F61">
            <w:pPr>
              <w:spacing w:after="0" w:line="240" w:lineRule="auto"/>
              <w:ind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   МУЗЫКА</w:t>
            </w: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5</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Сергеева Г.П.</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Музыка</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345"/>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6</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Сергеева Г.П.</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Музыка</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853"/>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7</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Сергеева Г.П.</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Музыка</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840"/>
        </w:trPr>
        <w:tc>
          <w:tcPr>
            <w:tcW w:w="1188" w:type="dxa"/>
            <w:vMerge w:val="restart"/>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AB48E0" w:rsidRPr="00AC4F61" w:rsidRDefault="00AB48E0" w:rsidP="00AC4F61">
            <w:pPr>
              <w:spacing w:after="0" w:line="240" w:lineRule="auto"/>
              <w:ind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   ТЕХНОЛОГИЯ</w:t>
            </w: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5</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Казакевич В.М.</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Технология: Технический труд</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Дрофа</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r>
      <w:tr w:rsidR="00AB48E0" w:rsidRPr="00AC4F61" w:rsidTr="0016356D">
        <w:trPr>
          <w:cantSplit/>
          <w:trHeight w:val="525"/>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5</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Кожина О.А.</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Технология: Обслуживающий труд</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Дрофа</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r>
      <w:tr w:rsidR="00AB48E0" w:rsidRPr="00AC4F61" w:rsidTr="0016356D">
        <w:trPr>
          <w:cantSplit/>
          <w:trHeight w:val="510"/>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6</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Казакевич В.М.</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Технология. Технический труд</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Дрофа</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r>
      <w:tr w:rsidR="00AB48E0" w:rsidRPr="00AC4F61" w:rsidTr="0016356D">
        <w:trPr>
          <w:cantSplit/>
          <w:trHeight w:val="480"/>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6</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Кожина О.А.</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Технология. Обслуживающий труд</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Дрофа</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r>
      <w:tr w:rsidR="00AB48E0" w:rsidRPr="00AC4F61" w:rsidTr="0016356D">
        <w:trPr>
          <w:cantSplit/>
          <w:trHeight w:val="465"/>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7</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Афонин И.В.</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Технология: Технический труд</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Дрофа</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r>
      <w:tr w:rsidR="00AB48E0" w:rsidRPr="00AC4F61" w:rsidTr="0016356D">
        <w:trPr>
          <w:cantSplit/>
          <w:trHeight w:val="615"/>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7</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Кожина О.А.</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Технология: Обслуживающий труд</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Дрофа</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r>
      <w:tr w:rsidR="00AB48E0" w:rsidRPr="00AC4F61" w:rsidTr="0016356D">
        <w:trPr>
          <w:cantSplit/>
          <w:trHeight w:val="525"/>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8</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Афонин И.В.</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Технология: Технический труд</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Дрофа</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r>
      <w:tr w:rsidR="00AB48E0" w:rsidRPr="00AC4F61" w:rsidTr="0016356D">
        <w:trPr>
          <w:cantSplit/>
          <w:trHeight w:val="857"/>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8</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Кожина О.А.</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Технология: Обслуживающий труд</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Дрофа</w:t>
            </w:r>
          </w:p>
        </w:tc>
      </w:tr>
      <w:tr w:rsidR="00AB48E0" w:rsidRPr="00AC4F61" w:rsidTr="0016356D">
        <w:trPr>
          <w:cantSplit/>
          <w:trHeight w:val="465"/>
        </w:trPr>
        <w:tc>
          <w:tcPr>
            <w:tcW w:w="1188" w:type="dxa"/>
            <w:vMerge w:val="restart"/>
            <w:textDirection w:val="btLr"/>
          </w:tcPr>
          <w:p w:rsidR="00AB48E0" w:rsidRPr="00AC4F61" w:rsidRDefault="00AB48E0" w:rsidP="00AC4F61">
            <w:pPr>
              <w:spacing w:after="0" w:line="240" w:lineRule="auto"/>
              <w:ind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ФИЗИЧЕСКАЯ                                                                                                  </w:t>
            </w:r>
          </w:p>
          <w:p w:rsidR="00AB48E0" w:rsidRPr="00AC4F61" w:rsidRDefault="00AB48E0" w:rsidP="00AC4F61">
            <w:pPr>
              <w:spacing w:after="0" w:line="240" w:lineRule="auto"/>
              <w:ind w:right="113"/>
              <w:rPr>
                <w:rFonts w:ascii="Arial" w:eastAsia="Times New Roman" w:hAnsi="Arial" w:cs="Arial"/>
                <w:lang w:eastAsia="ru-RU"/>
              </w:rPr>
            </w:pPr>
            <w:r w:rsidRPr="00AC4F61">
              <w:rPr>
                <w:rFonts w:ascii="Arial" w:eastAsia="Times New Roman" w:hAnsi="Arial" w:cs="Arial"/>
                <w:sz w:val="24"/>
                <w:szCs w:val="24"/>
                <w:lang w:eastAsia="ru-RU"/>
              </w:rPr>
              <w:t xml:space="preserve"> </w:t>
            </w:r>
            <w:r w:rsidRPr="00AC4F61">
              <w:rPr>
                <w:rFonts w:ascii="Arial" w:eastAsia="Times New Roman" w:hAnsi="Arial" w:cs="Arial"/>
                <w:lang w:eastAsia="ru-RU"/>
              </w:rPr>
              <w:t xml:space="preserve">   КУЛЬТУРА</w:t>
            </w: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5</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Матвеев А.П.</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Физическая культура</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345"/>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6 -7</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Матвеев А.П.</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Физическая культура</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966"/>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8 -9</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Матвеев А.П.</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Физическая культура</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735"/>
        </w:trPr>
        <w:tc>
          <w:tcPr>
            <w:tcW w:w="1188" w:type="dxa"/>
            <w:vMerge w:val="restart"/>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AB48E0" w:rsidRPr="00AC4F61" w:rsidRDefault="00AB48E0" w:rsidP="00AC4F61">
            <w:pPr>
              <w:spacing w:after="0" w:line="240" w:lineRule="auto"/>
              <w:ind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ОСНОВЫ    </w:t>
            </w:r>
          </w:p>
          <w:p w:rsidR="00AB48E0" w:rsidRPr="00AC4F61" w:rsidRDefault="00AB48E0" w:rsidP="00AC4F61">
            <w:pPr>
              <w:spacing w:after="0" w:line="240" w:lineRule="auto"/>
              <w:ind w:right="113"/>
              <w:rPr>
                <w:rFonts w:ascii="Arial" w:eastAsia="Times New Roman" w:hAnsi="Arial" w:cs="Arial"/>
                <w:lang w:eastAsia="ru-RU"/>
              </w:rPr>
            </w:pPr>
            <w:r w:rsidRPr="00AC4F61">
              <w:rPr>
                <w:rFonts w:ascii="Arial" w:eastAsia="Times New Roman" w:hAnsi="Arial" w:cs="Arial"/>
                <w:lang w:eastAsia="ru-RU"/>
              </w:rPr>
              <w:t xml:space="preserve">       БЕЗОПАСНОСТИ                                                                  </w:t>
            </w:r>
          </w:p>
          <w:p w:rsidR="00AB48E0" w:rsidRPr="00AC4F61" w:rsidRDefault="00AB48E0" w:rsidP="00AC4F61">
            <w:pPr>
              <w:spacing w:after="0" w:line="240" w:lineRule="auto"/>
              <w:ind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 ЖИЗНЕДЕЯТЕЛЬНОСТИ</w:t>
            </w: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5</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Смирнов А.Т.</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Основы безопасности жизнедеятельности (с диск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r>
      <w:tr w:rsidR="00AB48E0" w:rsidRPr="00AC4F61" w:rsidTr="0016356D">
        <w:trPr>
          <w:cantSplit/>
          <w:trHeight w:val="435"/>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6</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Смирнов А.Т.</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Основы безопасности жизнедеятельности (с диск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r>
      <w:tr w:rsidR="00AB48E0" w:rsidRPr="00AC4F61" w:rsidTr="0016356D">
        <w:trPr>
          <w:cantSplit/>
          <w:trHeight w:val="585"/>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7</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Смирнов А.Т.</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Основы безопасности жизнедеятельности (с диск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r>
      <w:tr w:rsidR="00AB48E0" w:rsidRPr="00AC4F61" w:rsidTr="0016356D">
        <w:trPr>
          <w:cantSplit/>
          <w:trHeight w:val="540"/>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8</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Смирнов А.Т.</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Основы безопасности жизнедеятельности </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r>
      <w:tr w:rsidR="00AB48E0" w:rsidRPr="00AC4F61" w:rsidTr="0016356D">
        <w:trPr>
          <w:cantSplit/>
          <w:trHeight w:val="845"/>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9</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Смирнов А.Т.</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Основы безопасности жизнедеятельности</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495"/>
        </w:trPr>
        <w:tc>
          <w:tcPr>
            <w:tcW w:w="1188" w:type="dxa"/>
            <w:vMerge w:val="restart"/>
            <w:textDirection w:val="btLr"/>
          </w:tcPr>
          <w:p w:rsidR="00AB48E0" w:rsidRPr="00AC4F61" w:rsidRDefault="007A6F0A" w:rsidP="00AC4F61">
            <w:pPr>
              <w:spacing w:after="0" w:line="240" w:lineRule="auto"/>
              <w:ind w:right="113"/>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AB48E0" w:rsidRPr="00AC4F61">
              <w:rPr>
                <w:rFonts w:ascii="Times New Roman" w:eastAsia="Times New Roman" w:hAnsi="Times New Roman" w:cs="Times New Roman"/>
                <w:sz w:val="32"/>
                <w:szCs w:val="32"/>
                <w:lang w:eastAsia="ru-RU"/>
              </w:rPr>
              <w:t xml:space="preserve">немецкий                                  </w:t>
            </w:r>
            <w:r w:rsidR="00AB48E0" w:rsidRPr="00AC4F61">
              <w:rPr>
                <w:rFonts w:ascii="Arial" w:eastAsia="Times New Roman" w:hAnsi="Arial" w:cs="Arial"/>
                <w:sz w:val="32"/>
                <w:szCs w:val="32"/>
                <w:lang w:eastAsia="ru-RU"/>
              </w:rPr>
              <w:t xml:space="preserve">                                </w:t>
            </w:r>
          </w:p>
          <w:p w:rsidR="00AB48E0" w:rsidRPr="00AC4F61" w:rsidRDefault="00AB48E0" w:rsidP="00AC4F61">
            <w:pPr>
              <w:spacing w:after="0" w:line="240" w:lineRule="auto"/>
              <w:ind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    ЯЗЫК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5</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val="en-US" w:eastAsia="ru-RU"/>
              </w:rPr>
              <w:t>Аверин М.М.</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Немецкий язык</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p>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AB48E0" w:rsidRPr="00AC4F61" w:rsidTr="0016356D">
        <w:trPr>
          <w:cantSplit/>
          <w:trHeight w:val="1343"/>
        </w:trPr>
        <w:tc>
          <w:tcPr>
            <w:tcW w:w="1188" w:type="dxa"/>
            <w:vMerge/>
            <w:textDirection w:val="btLr"/>
          </w:tcPr>
          <w:p w:rsidR="00AB48E0" w:rsidRPr="00AC4F61" w:rsidRDefault="00AB48E0" w:rsidP="00AC4F61">
            <w:pPr>
              <w:spacing w:after="0" w:line="240" w:lineRule="auto"/>
              <w:ind w:right="113"/>
              <w:rPr>
                <w:rFonts w:ascii="Times New Roman" w:eastAsia="Times New Roman" w:hAnsi="Times New Roman" w:cs="Times New Roman"/>
                <w:sz w:val="24"/>
                <w:szCs w:val="24"/>
                <w:lang w:eastAsia="ru-RU"/>
              </w:rPr>
            </w:pP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6</w:t>
            </w:r>
          </w:p>
        </w:tc>
        <w:tc>
          <w:tcPr>
            <w:tcW w:w="21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Аверин М.М.</w:t>
            </w:r>
          </w:p>
        </w:tc>
        <w:tc>
          <w:tcPr>
            <w:tcW w:w="306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Немецкий язык </w:t>
            </w:r>
          </w:p>
        </w:tc>
        <w:tc>
          <w:tcPr>
            <w:tcW w:w="90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AB48E0" w:rsidRPr="00AC4F61" w:rsidRDefault="00AB48E0"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p w:rsidR="00AB48E0" w:rsidRPr="00AC4F61" w:rsidRDefault="00AB48E0" w:rsidP="00AC4F61">
            <w:pPr>
              <w:spacing w:after="0" w:line="240" w:lineRule="auto"/>
              <w:rPr>
                <w:rFonts w:ascii="Times New Roman" w:eastAsia="Times New Roman" w:hAnsi="Times New Roman" w:cs="Times New Roman"/>
                <w:sz w:val="24"/>
                <w:szCs w:val="24"/>
                <w:lang w:eastAsia="ru-RU"/>
              </w:rPr>
            </w:pPr>
          </w:p>
        </w:tc>
      </w:tr>
    </w:tbl>
    <w:p w:rsidR="008A2E71" w:rsidRDefault="008A2E71" w:rsidP="008A2E71">
      <w:pPr>
        <w:spacing w:after="0" w:line="240" w:lineRule="auto"/>
        <w:jc w:val="center"/>
        <w:rPr>
          <w:rFonts w:ascii="Times New Roman" w:hAnsi="Times New Roman" w:cs="Times New Roman"/>
          <w:b/>
          <w:color w:val="1A1A1A" w:themeColor="background1" w:themeShade="1A"/>
          <w:sz w:val="24"/>
          <w:szCs w:val="24"/>
          <w:lang w:val="en-US"/>
        </w:rPr>
      </w:pPr>
    </w:p>
    <w:p w:rsidR="0091181E" w:rsidRPr="0091181E" w:rsidRDefault="0091181E" w:rsidP="008A2E71">
      <w:pPr>
        <w:spacing w:after="0" w:line="240" w:lineRule="auto"/>
        <w:jc w:val="center"/>
        <w:rPr>
          <w:rFonts w:ascii="Times New Roman" w:hAnsi="Times New Roman" w:cs="Times New Roman"/>
          <w:b/>
          <w:color w:val="1A1A1A" w:themeColor="background1" w:themeShade="1A"/>
          <w:sz w:val="24"/>
          <w:szCs w:val="24"/>
          <w:lang w:val="en-US"/>
        </w:rPr>
      </w:pPr>
    </w:p>
    <w:p w:rsidR="007A6F0A" w:rsidRDefault="007A6F0A" w:rsidP="008A2E71">
      <w:pPr>
        <w:spacing w:line="240" w:lineRule="auto"/>
        <w:jc w:val="center"/>
        <w:rPr>
          <w:rFonts w:ascii="Times New Roman" w:hAnsi="Times New Roman" w:cs="Times New Roman"/>
          <w:b/>
          <w:color w:val="1A1A1A" w:themeColor="background1" w:themeShade="1A"/>
          <w:sz w:val="24"/>
          <w:szCs w:val="24"/>
        </w:rPr>
      </w:pPr>
    </w:p>
    <w:p w:rsidR="007A6F0A" w:rsidRDefault="007A6F0A" w:rsidP="008A2E71">
      <w:pPr>
        <w:spacing w:line="240" w:lineRule="auto"/>
        <w:jc w:val="center"/>
        <w:rPr>
          <w:rFonts w:ascii="Times New Roman" w:hAnsi="Times New Roman" w:cs="Times New Roman"/>
          <w:b/>
          <w:color w:val="1A1A1A" w:themeColor="background1" w:themeShade="1A"/>
          <w:sz w:val="24"/>
          <w:szCs w:val="24"/>
        </w:rPr>
      </w:pPr>
    </w:p>
    <w:p w:rsidR="002359E6" w:rsidRDefault="002359E6" w:rsidP="008A2E71">
      <w:pPr>
        <w:spacing w:line="240" w:lineRule="auto"/>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lastRenderedPageBreak/>
        <w:t>Среднее общее образование</w:t>
      </w:r>
    </w:p>
    <w:p w:rsidR="007A6F0A" w:rsidRPr="00D320F2" w:rsidRDefault="007A6F0A" w:rsidP="008A2E71">
      <w:pPr>
        <w:spacing w:line="240" w:lineRule="auto"/>
        <w:jc w:val="center"/>
        <w:rPr>
          <w:rFonts w:ascii="Times New Roman" w:hAnsi="Times New Roman" w:cs="Times New Roman"/>
          <w:b/>
          <w:color w:val="1A1A1A" w:themeColor="background1" w:themeShade="1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900"/>
        <w:gridCol w:w="2160"/>
        <w:gridCol w:w="3060"/>
        <w:gridCol w:w="900"/>
        <w:gridCol w:w="1880"/>
      </w:tblGrid>
      <w:tr w:rsidR="00D15DDA" w:rsidRPr="00AC4F61" w:rsidTr="0016356D">
        <w:tc>
          <w:tcPr>
            <w:tcW w:w="1188"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Предмет</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Класс</w:t>
            </w: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Автор</w:t>
            </w: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Наименование учебника</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Год </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изд-я</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Издательство</w:t>
            </w:r>
          </w:p>
        </w:tc>
      </w:tr>
      <w:tr w:rsidR="00D15DDA" w:rsidRPr="00AC4F61" w:rsidTr="0016356D">
        <w:trPr>
          <w:cantSplit/>
          <w:trHeight w:val="1020"/>
        </w:trPr>
        <w:tc>
          <w:tcPr>
            <w:tcW w:w="1188" w:type="dxa"/>
            <w:vMerge w:val="restart"/>
            <w:textDirection w:val="btLr"/>
          </w:tcPr>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D15DDA" w:rsidRPr="00AC4F61" w:rsidRDefault="00D15DDA" w:rsidP="00AC4F61">
            <w:pPr>
              <w:spacing w:after="0" w:line="240" w:lineRule="auto"/>
              <w:ind w:left="113"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 РУССКИЙ  ЯЗЫК</w:t>
            </w:r>
          </w:p>
          <w:p w:rsidR="00D15DDA" w:rsidRPr="00AC4F61" w:rsidRDefault="00D15DDA" w:rsidP="00AC4F61">
            <w:pPr>
              <w:spacing w:after="0" w:line="240" w:lineRule="auto"/>
              <w:ind w:left="113"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  И  ЛИТЕРАТУРА</w:t>
            </w: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10 - 11</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Власенков А.И.</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b/>
                <w:sz w:val="24"/>
                <w:szCs w:val="24"/>
                <w:lang w:eastAsia="ru-RU"/>
              </w:rPr>
            </w:pPr>
            <w:r w:rsidRPr="00AC4F61">
              <w:rPr>
                <w:rFonts w:ascii="Times New Roman" w:eastAsia="Times New Roman" w:hAnsi="Times New Roman" w:cs="Times New Roman"/>
                <w:sz w:val="24"/>
                <w:szCs w:val="24"/>
                <w:lang w:eastAsia="ru-RU"/>
              </w:rPr>
              <w:t xml:space="preserve">Русский язык и литература. </w:t>
            </w:r>
            <w:r w:rsidRPr="00AC4F61">
              <w:rPr>
                <w:rFonts w:ascii="Times New Roman" w:eastAsia="Times New Roman" w:hAnsi="Times New Roman" w:cs="Times New Roman"/>
                <w:b/>
                <w:sz w:val="24"/>
                <w:szCs w:val="24"/>
                <w:lang w:eastAsia="ru-RU"/>
              </w:rPr>
              <w:t xml:space="preserve">Русский язык. </w:t>
            </w:r>
          </w:p>
          <w:p w:rsidR="00D15DDA" w:rsidRPr="00AC4F61" w:rsidRDefault="00D15DDA" w:rsidP="00AC4F61">
            <w:pPr>
              <w:spacing w:after="0" w:line="240" w:lineRule="auto"/>
              <w:rPr>
                <w:rFonts w:ascii="Times New Roman" w:eastAsia="Times New Roman" w:hAnsi="Times New Roman" w:cs="Times New Roman"/>
                <w:b/>
                <w:i/>
                <w:sz w:val="24"/>
                <w:szCs w:val="24"/>
                <w:lang w:eastAsia="ru-RU"/>
              </w:rPr>
            </w:pPr>
            <w:r w:rsidRPr="00AC4F61">
              <w:rPr>
                <w:rFonts w:ascii="Times New Roman" w:eastAsia="Times New Roman" w:hAnsi="Times New Roman" w:cs="Times New Roman"/>
                <w:b/>
                <w:i/>
                <w:sz w:val="24"/>
                <w:szCs w:val="24"/>
                <w:lang w:eastAsia="ru-RU"/>
              </w:rPr>
              <w:t>Базовый уровень</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tc>
      </w:tr>
      <w:tr w:rsidR="00D15DDA" w:rsidRPr="00AC4F61" w:rsidTr="0016356D">
        <w:trPr>
          <w:cantSplit/>
          <w:trHeight w:val="615"/>
        </w:trPr>
        <w:tc>
          <w:tcPr>
            <w:tcW w:w="1188" w:type="dxa"/>
            <w:vMerge/>
            <w:textDirection w:val="btLr"/>
          </w:tcPr>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10</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Зинин С.А.</w:t>
            </w: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Русский язык и литература. </w:t>
            </w:r>
            <w:r w:rsidRPr="00AC4F61">
              <w:rPr>
                <w:rFonts w:ascii="Times New Roman" w:eastAsia="Times New Roman" w:hAnsi="Times New Roman" w:cs="Times New Roman"/>
                <w:b/>
                <w:sz w:val="24"/>
                <w:szCs w:val="24"/>
                <w:lang w:eastAsia="ru-RU"/>
              </w:rPr>
              <w:t>Литература в 2 ч.</w:t>
            </w:r>
            <w:r w:rsidRPr="00AC4F61">
              <w:rPr>
                <w:rFonts w:ascii="Times New Roman" w:eastAsia="Times New Roman" w:hAnsi="Times New Roman" w:cs="Times New Roman"/>
                <w:sz w:val="24"/>
                <w:szCs w:val="24"/>
                <w:lang w:eastAsia="ru-RU"/>
              </w:rPr>
              <w:t xml:space="preserve"> </w:t>
            </w:r>
          </w:p>
          <w:p w:rsidR="00D15DDA" w:rsidRPr="00AC4F61" w:rsidRDefault="00D15DDA" w:rsidP="00AC4F61">
            <w:pPr>
              <w:spacing w:after="0" w:line="240" w:lineRule="auto"/>
              <w:rPr>
                <w:rFonts w:ascii="Times New Roman" w:eastAsia="Times New Roman" w:hAnsi="Times New Roman" w:cs="Times New Roman"/>
                <w:b/>
                <w:i/>
                <w:sz w:val="24"/>
                <w:szCs w:val="24"/>
                <w:lang w:eastAsia="ru-RU"/>
              </w:rPr>
            </w:pPr>
            <w:r w:rsidRPr="00AC4F61">
              <w:rPr>
                <w:rFonts w:ascii="Times New Roman" w:eastAsia="Times New Roman" w:hAnsi="Times New Roman" w:cs="Times New Roman"/>
                <w:b/>
                <w:i/>
                <w:sz w:val="24"/>
                <w:szCs w:val="24"/>
                <w:lang w:eastAsia="ru-RU"/>
              </w:rPr>
              <w:t>Базовый уровень</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Русское слово-учебник</w:t>
            </w:r>
          </w:p>
        </w:tc>
      </w:tr>
      <w:tr w:rsidR="00D15DDA" w:rsidRPr="00AC4F61" w:rsidTr="0016356D">
        <w:trPr>
          <w:cantSplit/>
          <w:trHeight w:val="690"/>
        </w:trPr>
        <w:tc>
          <w:tcPr>
            <w:tcW w:w="1188" w:type="dxa"/>
            <w:vMerge/>
            <w:textDirection w:val="btLr"/>
          </w:tcPr>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11</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Зинин С.А.</w:t>
            </w: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Русский язык и литература.</w:t>
            </w:r>
          </w:p>
          <w:p w:rsidR="00D15DDA" w:rsidRPr="00AC4F61" w:rsidRDefault="00D15DDA" w:rsidP="00AC4F61">
            <w:pPr>
              <w:spacing w:after="0" w:line="240" w:lineRule="auto"/>
              <w:rPr>
                <w:rFonts w:ascii="Times New Roman" w:eastAsia="Times New Roman" w:hAnsi="Times New Roman" w:cs="Times New Roman"/>
                <w:b/>
                <w:sz w:val="24"/>
                <w:szCs w:val="24"/>
                <w:lang w:eastAsia="ru-RU"/>
              </w:rPr>
            </w:pPr>
            <w:r w:rsidRPr="00AC4F61">
              <w:rPr>
                <w:rFonts w:ascii="Times New Roman" w:eastAsia="Times New Roman" w:hAnsi="Times New Roman" w:cs="Times New Roman"/>
                <w:b/>
                <w:sz w:val="24"/>
                <w:szCs w:val="24"/>
                <w:lang w:eastAsia="ru-RU"/>
              </w:rPr>
              <w:t>Литература в 2 ч.</w:t>
            </w:r>
          </w:p>
          <w:p w:rsidR="00D15DDA" w:rsidRPr="00AC4F61" w:rsidRDefault="00D15DDA" w:rsidP="00AC4F61">
            <w:pPr>
              <w:spacing w:after="0" w:line="240" w:lineRule="auto"/>
              <w:rPr>
                <w:rFonts w:ascii="Times New Roman" w:eastAsia="Times New Roman" w:hAnsi="Times New Roman" w:cs="Times New Roman"/>
                <w:b/>
                <w:i/>
                <w:sz w:val="24"/>
                <w:szCs w:val="24"/>
                <w:lang w:eastAsia="ru-RU"/>
              </w:rPr>
            </w:pPr>
            <w:r w:rsidRPr="00AC4F61">
              <w:rPr>
                <w:rFonts w:ascii="Times New Roman" w:eastAsia="Times New Roman" w:hAnsi="Times New Roman" w:cs="Times New Roman"/>
                <w:b/>
                <w:i/>
                <w:sz w:val="24"/>
                <w:szCs w:val="24"/>
                <w:lang w:eastAsia="ru-RU"/>
              </w:rPr>
              <w:t>Базовый уровень</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Русское слово-учебник</w:t>
            </w:r>
          </w:p>
        </w:tc>
      </w:tr>
      <w:tr w:rsidR="00D15DDA" w:rsidRPr="00AC4F61" w:rsidTr="0016356D">
        <w:trPr>
          <w:cantSplit/>
          <w:trHeight w:val="705"/>
        </w:trPr>
        <w:tc>
          <w:tcPr>
            <w:tcW w:w="1188" w:type="dxa"/>
            <w:vMerge/>
            <w:textDirection w:val="btLr"/>
          </w:tcPr>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tc>
        <w:tc>
          <w:tcPr>
            <w:tcW w:w="3060" w:type="dxa"/>
          </w:tcPr>
          <w:p w:rsidR="00D15DDA" w:rsidRPr="00AC4F61" w:rsidRDefault="00D15DDA" w:rsidP="00AC4F61">
            <w:pPr>
              <w:spacing w:after="0" w:line="240" w:lineRule="auto"/>
              <w:rPr>
                <w:rFonts w:ascii="Times New Roman" w:eastAsia="Times New Roman" w:hAnsi="Times New Roman" w:cs="Times New Roman"/>
                <w:b/>
                <w:sz w:val="24"/>
                <w:szCs w:val="24"/>
                <w:lang w:eastAsia="ru-RU"/>
              </w:rPr>
            </w:pPr>
            <w:r w:rsidRPr="00AC4F61">
              <w:rPr>
                <w:rFonts w:ascii="Times New Roman" w:eastAsia="Times New Roman" w:hAnsi="Times New Roman" w:cs="Times New Roman"/>
                <w:sz w:val="24"/>
                <w:szCs w:val="24"/>
                <w:lang w:eastAsia="ru-RU"/>
              </w:rPr>
              <w:t xml:space="preserve"> </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tc>
      </w:tr>
      <w:tr w:rsidR="00D15DDA" w:rsidRPr="00AC4F61" w:rsidTr="0016356D">
        <w:trPr>
          <w:cantSplit/>
          <w:trHeight w:val="900"/>
        </w:trPr>
        <w:tc>
          <w:tcPr>
            <w:tcW w:w="1188" w:type="dxa"/>
            <w:vMerge w:val="restart"/>
            <w:textDirection w:val="btLr"/>
          </w:tcPr>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  АНГЛИЙСКИЙ                                </w:t>
            </w:r>
          </w:p>
          <w:p w:rsidR="00D15DDA" w:rsidRPr="00AC4F61" w:rsidRDefault="00D15DDA" w:rsidP="00AC4F61">
            <w:pPr>
              <w:spacing w:after="0" w:line="240" w:lineRule="auto"/>
              <w:ind w:left="113"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    ЯЗЫК</w:t>
            </w: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10</w:t>
            </w: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Афанасьева О.В.</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Английский язык (с диск)</w:t>
            </w:r>
          </w:p>
          <w:p w:rsidR="00D15DDA" w:rsidRPr="00AC4F61" w:rsidRDefault="00D15DDA" w:rsidP="00AC4F61">
            <w:pPr>
              <w:spacing w:after="0" w:line="240" w:lineRule="auto"/>
              <w:rPr>
                <w:rFonts w:ascii="Times New Roman" w:eastAsia="Times New Roman" w:hAnsi="Times New Roman" w:cs="Times New Roman"/>
                <w:b/>
                <w:i/>
                <w:sz w:val="24"/>
                <w:szCs w:val="24"/>
                <w:lang w:eastAsia="ru-RU"/>
              </w:rPr>
            </w:pPr>
            <w:r w:rsidRPr="00AC4F61">
              <w:rPr>
                <w:rFonts w:ascii="Times New Roman" w:eastAsia="Times New Roman" w:hAnsi="Times New Roman" w:cs="Times New Roman"/>
                <w:b/>
                <w:i/>
                <w:sz w:val="24"/>
                <w:szCs w:val="24"/>
                <w:lang w:eastAsia="ru-RU"/>
              </w:rPr>
              <w:t>Базовый уровень</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D15DDA" w:rsidRPr="00AC4F61" w:rsidTr="0016356D">
        <w:trPr>
          <w:cantSplit/>
          <w:trHeight w:val="826"/>
        </w:trPr>
        <w:tc>
          <w:tcPr>
            <w:tcW w:w="1188" w:type="dxa"/>
            <w:vMerge/>
            <w:textDirection w:val="btLr"/>
          </w:tcPr>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11</w:t>
            </w: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Афанасьева О.В.</w:t>
            </w: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Английский язык (с диск)</w:t>
            </w:r>
          </w:p>
          <w:p w:rsidR="00D15DDA" w:rsidRPr="00AC4F61" w:rsidRDefault="00D15DDA" w:rsidP="00AC4F61">
            <w:pPr>
              <w:spacing w:after="0" w:line="240" w:lineRule="auto"/>
              <w:rPr>
                <w:rFonts w:ascii="Times New Roman" w:eastAsia="Times New Roman" w:hAnsi="Times New Roman" w:cs="Times New Roman"/>
                <w:b/>
                <w:i/>
                <w:sz w:val="24"/>
                <w:szCs w:val="24"/>
                <w:lang w:eastAsia="ru-RU"/>
              </w:rPr>
            </w:pPr>
            <w:r w:rsidRPr="00AC4F61">
              <w:rPr>
                <w:rFonts w:ascii="Times New Roman" w:eastAsia="Times New Roman" w:hAnsi="Times New Roman" w:cs="Times New Roman"/>
                <w:b/>
                <w:i/>
                <w:sz w:val="24"/>
                <w:szCs w:val="24"/>
                <w:lang w:eastAsia="ru-RU"/>
              </w:rPr>
              <w:t>Базовый уровень</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D15DDA" w:rsidRPr="00AC4F61" w:rsidTr="0016356D">
        <w:trPr>
          <w:cantSplit/>
          <w:trHeight w:val="720"/>
        </w:trPr>
        <w:tc>
          <w:tcPr>
            <w:tcW w:w="1188" w:type="dxa"/>
            <w:vMerge w:val="restart"/>
            <w:textDirection w:val="btLr"/>
          </w:tcPr>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380"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  ИСТОРИЯ       </w:t>
            </w:r>
          </w:p>
          <w:p w:rsidR="00D15DDA" w:rsidRPr="00AC4F61" w:rsidRDefault="00D15DDA" w:rsidP="00AC4F61">
            <w:pPr>
              <w:spacing w:after="0" w:line="240" w:lineRule="auto"/>
              <w:ind w:left="380"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       РОССИИ</w:t>
            </w: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10</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Борисов Н.С.</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История России в 2 ч.( Ч1)</w:t>
            </w:r>
          </w:p>
          <w:p w:rsidR="00D15DDA" w:rsidRPr="00AC4F61" w:rsidRDefault="00D15DDA" w:rsidP="00AC4F61">
            <w:pPr>
              <w:spacing w:after="0" w:line="240" w:lineRule="auto"/>
              <w:rPr>
                <w:rFonts w:ascii="Times New Roman" w:eastAsia="Times New Roman" w:hAnsi="Times New Roman" w:cs="Times New Roman"/>
                <w:b/>
                <w:i/>
                <w:sz w:val="24"/>
                <w:szCs w:val="24"/>
                <w:lang w:eastAsia="ru-RU"/>
              </w:rPr>
            </w:pPr>
            <w:r w:rsidRPr="00AC4F61">
              <w:rPr>
                <w:rFonts w:ascii="Times New Roman" w:eastAsia="Times New Roman" w:hAnsi="Times New Roman" w:cs="Times New Roman"/>
                <w:b/>
                <w:i/>
                <w:sz w:val="24"/>
                <w:szCs w:val="24"/>
                <w:lang w:eastAsia="ru-RU"/>
              </w:rPr>
              <w:t>Базовый уровень</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tc>
      </w:tr>
      <w:tr w:rsidR="00D15DDA" w:rsidRPr="00AC4F61" w:rsidTr="0016356D">
        <w:trPr>
          <w:cantSplit/>
          <w:trHeight w:val="600"/>
        </w:trPr>
        <w:tc>
          <w:tcPr>
            <w:tcW w:w="1188" w:type="dxa"/>
            <w:vMerge/>
            <w:textDirection w:val="btLr"/>
          </w:tcPr>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10</w:t>
            </w: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Левандовский А.А</w:t>
            </w: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История России в 2 ч. (Ч2)</w:t>
            </w:r>
          </w:p>
          <w:p w:rsidR="00D15DDA" w:rsidRPr="00AC4F61" w:rsidRDefault="00D15DDA" w:rsidP="00AC4F61">
            <w:pPr>
              <w:spacing w:after="0" w:line="240" w:lineRule="auto"/>
              <w:rPr>
                <w:rFonts w:ascii="Times New Roman" w:eastAsia="Times New Roman" w:hAnsi="Times New Roman" w:cs="Times New Roman"/>
                <w:b/>
                <w:i/>
                <w:sz w:val="24"/>
                <w:szCs w:val="24"/>
                <w:lang w:eastAsia="ru-RU"/>
              </w:rPr>
            </w:pPr>
            <w:r w:rsidRPr="00AC4F61">
              <w:rPr>
                <w:rFonts w:ascii="Times New Roman" w:eastAsia="Times New Roman" w:hAnsi="Times New Roman" w:cs="Times New Roman"/>
                <w:b/>
                <w:i/>
                <w:sz w:val="24"/>
                <w:szCs w:val="24"/>
                <w:lang w:eastAsia="ru-RU"/>
              </w:rPr>
              <w:t>Базовый уровень</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D15DDA" w:rsidRPr="00AC4F61" w:rsidTr="0016356D">
        <w:trPr>
          <w:cantSplit/>
          <w:trHeight w:val="673"/>
        </w:trPr>
        <w:tc>
          <w:tcPr>
            <w:tcW w:w="1188" w:type="dxa"/>
            <w:vMerge/>
            <w:textDirection w:val="btLr"/>
          </w:tcPr>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11</w:t>
            </w: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Левандовский А.А</w:t>
            </w: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История России</w:t>
            </w:r>
          </w:p>
          <w:p w:rsidR="00D15DDA" w:rsidRPr="00AC4F61" w:rsidRDefault="00D15DDA" w:rsidP="00AC4F61">
            <w:pPr>
              <w:spacing w:after="0" w:line="240" w:lineRule="auto"/>
              <w:rPr>
                <w:rFonts w:ascii="Times New Roman" w:eastAsia="Times New Roman" w:hAnsi="Times New Roman" w:cs="Times New Roman"/>
                <w:b/>
                <w:i/>
                <w:sz w:val="24"/>
                <w:szCs w:val="24"/>
                <w:lang w:eastAsia="ru-RU"/>
              </w:rPr>
            </w:pPr>
            <w:r w:rsidRPr="00AC4F61">
              <w:rPr>
                <w:rFonts w:ascii="Times New Roman" w:eastAsia="Times New Roman" w:hAnsi="Times New Roman" w:cs="Times New Roman"/>
                <w:b/>
                <w:i/>
                <w:sz w:val="24"/>
                <w:szCs w:val="24"/>
                <w:lang w:eastAsia="ru-RU"/>
              </w:rPr>
              <w:t>Базовый уровень</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D15DDA" w:rsidRPr="00AC4F61" w:rsidTr="0016356D">
        <w:trPr>
          <w:cantSplit/>
          <w:trHeight w:val="795"/>
        </w:trPr>
        <w:tc>
          <w:tcPr>
            <w:tcW w:w="1188" w:type="dxa"/>
            <w:vMerge w:val="restart"/>
            <w:textDirection w:val="btLr"/>
          </w:tcPr>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D15DDA" w:rsidRPr="00AC4F61" w:rsidRDefault="00D15DDA" w:rsidP="00AC4F61">
            <w:pPr>
              <w:spacing w:after="0" w:line="240" w:lineRule="auto"/>
              <w:ind w:left="113"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ВСЕОБЩАЯ                                                                                        </w:t>
            </w:r>
          </w:p>
          <w:p w:rsidR="00D15DDA" w:rsidRPr="00AC4F61" w:rsidRDefault="00D15DDA" w:rsidP="00AC4F61">
            <w:pPr>
              <w:spacing w:after="0" w:line="240" w:lineRule="auto"/>
              <w:ind w:left="113" w:right="113"/>
              <w:rPr>
                <w:rFonts w:ascii="Arial" w:eastAsia="Times New Roman" w:hAnsi="Arial" w:cs="Arial"/>
                <w:lang w:eastAsia="ru-RU"/>
              </w:rPr>
            </w:pPr>
            <w:r w:rsidRPr="00AC4F61">
              <w:rPr>
                <w:rFonts w:ascii="Arial" w:eastAsia="Times New Roman" w:hAnsi="Arial" w:cs="Arial"/>
                <w:lang w:eastAsia="ru-RU"/>
              </w:rPr>
              <w:t xml:space="preserve">  ИСТОРИЯ</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10</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Уколова В.И.</w:t>
            </w: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Всеобщая история.</w:t>
            </w:r>
          </w:p>
          <w:p w:rsidR="00D15DDA" w:rsidRPr="00AC4F61" w:rsidRDefault="00D15DDA" w:rsidP="00AC4F61">
            <w:pPr>
              <w:spacing w:after="0" w:line="240" w:lineRule="auto"/>
              <w:rPr>
                <w:rFonts w:ascii="Times New Roman" w:eastAsia="Times New Roman" w:hAnsi="Times New Roman" w:cs="Times New Roman"/>
                <w:b/>
                <w:i/>
                <w:sz w:val="24"/>
                <w:szCs w:val="24"/>
                <w:lang w:eastAsia="ru-RU"/>
              </w:rPr>
            </w:pPr>
            <w:r w:rsidRPr="00AC4F61">
              <w:rPr>
                <w:rFonts w:ascii="Times New Roman" w:eastAsia="Times New Roman" w:hAnsi="Times New Roman" w:cs="Times New Roman"/>
                <w:b/>
                <w:i/>
                <w:sz w:val="24"/>
                <w:szCs w:val="24"/>
                <w:lang w:eastAsia="ru-RU"/>
              </w:rPr>
              <w:t>Базовый уровень</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D15DDA" w:rsidRPr="00AC4F61" w:rsidTr="0016356D">
        <w:trPr>
          <w:cantSplit/>
          <w:trHeight w:val="767"/>
        </w:trPr>
        <w:tc>
          <w:tcPr>
            <w:tcW w:w="1188" w:type="dxa"/>
            <w:vMerge/>
            <w:textDirection w:val="btLr"/>
          </w:tcPr>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11</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Улунян А.А.</w:t>
            </w: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Всеобщая история</w:t>
            </w:r>
          </w:p>
          <w:p w:rsidR="00D15DDA" w:rsidRPr="00AC4F61" w:rsidRDefault="00D15DDA" w:rsidP="00AC4F61">
            <w:pPr>
              <w:spacing w:after="0" w:line="240" w:lineRule="auto"/>
              <w:rPr>
                <w:rFonts w:ascii="Times New Roman" w:eastAsia="Times New Roman" w:hAnsi="Times New Roman" w:cs="Times New Roman"/>
                <w:b/>
                <w:i/>
                <w:sz w:val="24"/>
                <w:szCs w:val="24"/>
                <w:lang w:eastAsia="ru-RU"/>
              </w:rPr>
            </w:pPr>
            <w:r w:rsidRPr="00AC4F61">
              <w:rPr>
                <w:rFonts w:ascii="Times New Roman" w:eastAsia="Times New Roman" w:hAnsi="Times New Roman" w:cs="Times New Roman"/>
                <w:b/>
                <w:i/>
                <w:sz w:val="24"/>
                <w:szCs w:val="24"/>
                <w:lang w:eastAsia="ru-RU"/>
              </w:rPr>
              <w:t>Базовый уровень</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D15DDA" w:rsidRPr="00AC4F61" w:rsidTr="0016356D">
        <w:trPr>
          <w:cantSplit/>
          <w:trHeight w:val="825"/>
        </w:trPr>
        <w:tc>
          <w:tcPr>
            <w:tcW w:w="1188" w:type="dxa"/>
            <w:vMerge w:val="restart"/>
            <w:textDirection w:val="btLr"/>
          </w:tcPr>
          <w:p w:rsidR="007A6F0A" w:rsidRDefault="00D15DDA" w:rsidP="007A6F0A">
            <w:pPr>
              <w:spacing w:after="0" w:line="240" w:lineRule="auto"/>
              <w:ind w:left="113" w:right="113"/>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D15DDA" w:rsidRPr="00AC4F61" w:rsidRDefault="007A6F0A" w:rsidP="007A6F0A">
            <w:pPr>
              <w:spacing w:after="0" w:line="240" w:lineRule="auto"/>
              <w:ind w:left="113" w:right="113"/>
              <w:rPr>
                <w:rFonts w:ascii="Times New Roman" w:eastAsia="Times New Roman" w:hAnsi="Times New Roman" w:cs="Times New Roman"/>
                <w:sz w:val="24"/>
                <w:szCs w:val="24"/>
                <w:lang w:eastAsia="ru-RU"/>
              </w:rPr>
            </w:pPr>
            <w:r w:rsidRPr="00AC4F61">
              <w:rPr>
                <w:rFonts w:ascii="Arial" w:eastAsia="Times New Roman" w:hAnsi="Arial" w:cs="Arial"/>
                <w:lang w:eastAsia="ru-RU"/>
              </w:rPr>
              <w:t>ОБЩЕСТВОЗНАНИЕ</w:t>
            </w:r>
            <w:r w:rsidR="00D15DDA" w:rsidRPr="00AC4F61">
              <w:rPr>
                <w:rFonts w:ascii="Times New Roman" w:eastAsia="Times New Roman" w:hAnsi="Times New Roman" w:cs="Times New Roman"/>
                <w:sz w:val="24"/>
                <w:szCs w:val="24"/>
                <w:lang w:eastAsia="ru-RU"/>
              </w:rPr>
              <w:t xml:space="preserve">                                                                          </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10</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Боголюбов Л.Н.</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Обществознание.</w:t>
            </w:r>
          </w:p>
          <w:p w:rsidR="00D15DDA" w:rsidRPr="00AC4F61" w:rsidRDefault="00D15DDA" w:rsidP="00AC4F61">
            <w:pPr>
              <w:spacing w:after="0" w:line="240" w:lineRule="auto"/>
              <w:rPr>
                <w:rFonts w:ascii="Times New Roman" w:eastAsia="Times New Roman" w:hAnsi="Times New Roman" w:cs="Times New Roman"/>
                <w:b/>
                <w:i/>
                <w:sz w:val="24"/>
                <w:szCs w:val="24"/>
                <w:lang w:eastAsia="ru-RU"/>
              </w:rPr>
            </w:pPr>
            <w:r w:rsidRPr="00AC4F61">
              <w:rPr>
                <w:rFonts w:ascii="Times New Roman" w:eastAsia="Times New Roman" w:hAnsi="Times New Roman" w:cs="Times New Roman"/>
                <w:b/>
                <w:i/>
                <w:sz w:val="24"/>
                <w:szCs w:val="24"/>
                <w:lang w:eastAsia="ru-RU"/>
              </w:rPr>
              <w:t>Базовый уровень</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D15DDA" w:rsidRPr="00AC4F61" w:rsidTr="007A6F0A">
        <w:trPr>
          <w:cantSplit/>
          <w:trHeight w:val="1973"/>
        </w:trPr>
        <w:tc>
          <w:tcPr>
            <w:tcW w:w="1188" w:type="dxa"/>
            <w:vMerge/>
            <w:textDirection w:val="btLr"/>
          </w:tcPr>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11</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Боголюбов Л.Н.</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Обществознание</w:t>
            </w:r>
          </w:p>
          <w:p w:rsidR="00D15DDA" w:rsidRPr="00AC4F61" w:rsidRDefault="00D15DDA" w:rsidP="00AC4F61">
            <w:pPr>
              <w:spacing w:after="0" w:line="240" w:lineRule="auto"/>
              <w:rPr>
                <w:rFonts w:ascii="Times New Roman" w:eastAsia="Times New Roman" w:hAnsi="Times New Roman" w:cs="Times New Roman"/>
                <w:b/>
                <w:i/>
                <w:sz w:val="24"/>
                <w:szCs w:val="24"/>
                <w:lang w:eastAsia="ru-RU"/>
              </w:rPr>
            </w:pPr>
            <w:r w:rsidRPr="00AC4F61">
              <w:rPr>
                <w:rFonts w:ascii="Times New Roman" w:eastAsia="Times New Roman" w:hAnsi="Times New Roman" w:cs="Times New Roman"/>
                <w:b/>
                <w:i/>
                <w:sz w:val="24"/>
                <w:szCs w:val="24"/>
                <w:lang w:eastAsia="ru-RU"/>
              </w:rPr>
              <w:t>Базовый уровень</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D15DDA" w:rsidRPr="00AC4F61" w:rsidTr="0016356D">
        <w:trPr>
          <w:cantSplit/>
          <w:trHeight w:val="915"/>
        </w:trPr>
        <w:tc>
          <w:tcPr>
            <w:tcW w:w="1188" w:type="dxa"/>
            <w:textDirection w:val="btLr"/>
          </w:tcPr>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r w:rsidRPr="00AC4F61">
              <w:rPr>
                <w:rFonts w:ascii="Arial" w:eastAsia="Times New Roman" w:hAnsi="Arial" w:cs="Arial"/>
                <w:lang w:eastAsia="ru-RU"/>
              </w:rPr>
              <w:t>ГЕОГРАФИЯ</w:t>
            </w:r>
            <w:r w:rsidRPr="00AC4F61">
              <w:rPr>
                <w:rFonts w:ascii="Times New Roman" w:eastAsia="Times New Roman" w:hAnsi="Times New Roman" w:cs="Times New Roman"/>
                <w:sz w:val="24"/>
                <w:szCs w:val="24"/>
                <w:lang w:eastAsia="ru-RU"/>
              </w:rPr>
              <w:t xml:space="preserve">                                                                                     </w:t>
            </w:r>
          </w:p>
          <w:p w:rsidR="00D15DDA" w:rsidRPr="00AC4F61" w:rsidRDefault="00D15DDA" w:rsidP="00AC4F61">
            <w:pPr>
              <w:spacing w:after="0" w:line="240" w:lineRule="auto"/>
              <w:ind w:left="113"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 </w:t>
            </w: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10-11</w:t>
            </w: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Максаковский В.П</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География. </w:t>
            </w:r>
          </w:p>
          <w:p w:rsidR="00D15DDA" w:rsidRPr="00AC4F61" w:rsidRDefault="00D15DDA" w:rsidP="00AC4F61">
            <w:pPr>
              <w:spacing w:after="0" w:line="240" w:lineRule="auto"/>
              <w:rPr>
                <w:rFonts w:ascii="Times New Roman" w:eastAsia="Times New Roman" w:hAnsi="Times New Roman" w:cs="Times New Roman"/>
                <w:b/>
                <w:i/>
                <w:sz w:val="24"/>
                <w:szCs w:val="24"/>
                <w:lang w:eastAsia="ru-RU"/>
              </w:rPr>
            </w:pPr>
            <w:r w:rsidRPr="00AC4F61">
              <w:rPr>
                <w:rFonts w:ascii="Times New Roman" w:eastAsia="Times New Roman" w:hAnsi="Times New Roman" w:cs="Times New Roman"/>
                <w:b/>
                <w:i/>
                <w:sz w:val="24"/>
                <w:szCs w:val="24"/>
                <w:lang w:eastAsia="ru-RU"/>
              </w:rPr>
              <w:t>Базовый уровень</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D15DDA" w:rsidRPr="00AC4F61" w:rsidTr="007A6F0A">
        <w:trPr>
          <w:cantSplit/>
          <w:trHeight w:val="1138"/>
        </w:trPr>
        <w:tc>
          <w:tcPr>
            <w:tcW w:w="1188" w:type="dxa"/>
            <w:vMerge w:val="restart"/>
            <w:textDirection w:val="btLr"/>
          </w:tcPr>
          <w:p w:rsidR="00D15DDA" w:rsidRPr="007A6F0A" w:rsidRDefault="007A6F0A" w:rsidP="00AC4F61">
            <w:pPr>
              <w:spacing w:after="0" w:line="240" w:lineRule="auto"/>
              <w:ind w:left="113" w:right="113"/>
              <w:rPr>
                <w:rFonts w:ascii="Arial" w:eastAsia="Times New Roman" w:hAnsi="Arial" w:cs="Arial"/>
                <w:sz w:val="20"/>
                <w:szCs w:val="20"/>
                <w:lang w:eastAsia="ru-RU"/>
              </w:rPr>
            </w:pPr>
            <w:r w:rsidRPr="007A6F0A">
              <w:rPr>
                <w:rFonts w:ascii="Arial" w:eastAsia="Times New Roman" w:hAnsi="Arial" w:cs="Arial"/>
                <w:sz w:val="20"/>
                <w:szCs w:val="20"/>
                <w:lang w:eastAsia="ru-RU"/>
              </w:rPr>
              <w:lastRenderedPageBreak/>
              <w:t>ЭКОН</w:t>
            </w:r>
            <w:r w:rsidR="00D15DDA" w:rsidRPr="007A6F0A">
              <w:rPr>
                <w:rFonts w:ascii="Arial" w:eastAsia="Times New Roman" w:hAnsi="Arial" w:cs="Arial"/>
                <w:sz w:val="20"/>
                <w:szCs w:val="20"/>
                <w:lang w:eastAsia="ru-RU"/>
              </w:rPr>
              <w:t>О</w:t>
            </w:r>
            <w:r>
              <w:rPr>
                <w:rFonts w:ascii="Arial" w:eastAsia="Times New Roman" w:hAnsi="Arial" w:cs="Arial"/>
                <w:sz w:val="20"/>
                <w:szCs w:val="20"/>
                <w:lang w:eastAsia="ru-RU"/>
              </w:rPr>
              <w:t xml:space="preserve"> </w:t>
            </w:r>
            <w:r w:rsidR="00D15DDA" w:rsidRPr="007A6F0A">
              <w:rPr>
                <w:rFonts w:ascii="Arial" w:eastAsia="Times New Roman" w:hAnsi="Arial" w:cs="Arial"/>
                <w:sz w:val="20"/>
                <w:szCs w:val="20"/>
                <w:lang w:eastAsia="ru-RU"/>
              </w:rPr>
              <w:t>МИКА</w:t>
            </w:r>
          </w:p>
          <w:p w:rsidR="00D15DDA" w:rsidRPr="007A6F0A" w:rsidRDefault="00D15DDA" w:rsidP="00AC4F61">
            <w:pPr>
              <w:spacing w:after="0" w:line="240" w:lineRule="auto"/>
              <w:ind w:left="113" w:right="113"/>
              <w:rPr>
                <w:rFonts w:ascii="Times New Roman" w:eastAsia="Times New Roman" w:hAnsi="Times New Roman" w:cs="Times New Roman"/>
                <w:sz w:val="20"/>
                <w:szCs w:val="20"/>
                <w:lang w:eastAsia="ru-RU"/>
              </w:rPr>
            </w:pPr>
            <w:r w:rsidRPr="007A6F0A">
              <w:rPr>
                <w:rFonts w:ascii="Times New Roman" w:eastAsia="Times New Roman" w:hAnsi="Times New Roman" w:cs="Times New Roman"/>
                <w:sz w:val="20"/>
                <w:szCs w:val="20"/>
                <w:lang w:eastAsia="ru-RU"/>
              </w:rPr>
              <w:t xml:space="preserve"> </w:t>
            </w: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10</w:t>
            </w: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Хасбулатов Р.И.</w:t>
            </w: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Экономика.</w:t>
            </w:r>
          </w:p>
          <w:p w:rsidR="00D15DDA" w:rsidRPr="00AC4F61" w:rsidRDefault="00D15DDA" w:rsidP="00AC4F61">
            <w:pPr>
              <w:spacing w:after="0" w:line="240" w:lineRule="auto"/>
              <w:rPr>
                <w:rFonts w:ascii="Times New Roman" w:eastAsia="Times New Roman" w:hAnsi="Times New Roman" w:cs="Times New Roman"/>
                <w:b/>
                <w:i/>
                <w:sz w:val="24"/>
                <w:szCs w:val="24"/>
                <w:lang w:eastAsia="ru-RU"/>
              </w:rPr>
            </w:pPr>
            <w:r w:rsidRPr="00AC4F61">
              <w:rPr>
                <w:rFonts w:ascii="Times New Roman" w:eastAsia="Times New Roman" w:hAnsi="Times New Roman" w:cs="Times New Roman"/>
                <w:b/>
                <w:i/>
                <w:sz w:val="24"/>
                <w:szCs w:val="24"/>
                <w:lang w:eastAsia="ru-RU"/>
              </w:rPr>
              <w:t>Базовый уровень</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Дрофа</w:t>
            </w:r>
          </w:p>
        </w:tc>
      </w:tr>
      <w:tr w:rsidR="00D15DDA" w:rsidRPr="00AC4F61" w:rsidTr="0016356D">
        <w:trPr>
          <w:cantSplit/>
          <w:trHeight w:val="1068"/>
        </w:trPr>
        <w:tc>
          <w:tcPr>
            <w:tcW w:w="1188" w:type="dxa"/>
            <w:vMerge/>
            <w:textDirection w:val="btLr"/>
          </w:tcPr>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11</w:t>
            </w: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Хасбулатов Р.И.</w:t>
            </w: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Экономика</w:t>
            </w:r>
          </w:p>
          <w:p w:rsidR="00D15DDA" w:rsidRPr="00AC4F61" w:rsidRDefault="00D15DDA" w:rsidP="00AC4F61">
            <w:pPr>
              <w:spacing w:after="0" w:line="240" w:lineRule="auto"/>
              <w:rPr>
                <w:rFonts w:ascii="Times New Roman" w:eastAsia="Times New Roman" w:hAnsi="Times New Roman" w:cs="Times New Roman"/>
                <w:b/>
                <w:i/>
                <w:sz w:val="24"/>
                <w:szCs w:val="24"/>
                <w:lang w:eastAsia="ru-RU"/>
              </w:rPr>
            </w:pPr>
            <w:r w:rsidRPr="00AC4F61">
              <w:rPr>
                <w:rFonts w:ascii="Times New Roman" w:eastAsia="Times New Roman" w:hAnsi="Times New Roman" w:cs="Times New Roman"/>
                <w:b/>
                <w:i/>
                <w:sz w:val="24"/>
                <w:szCs w:val="24"/>
                <w:lang w:eastAsia="ru-RU"/>
              </w:rPr>
              <w:t>Базовый и углубленный уровни</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Дрофа</w:t>
            </w:r>
          </w:p>
        </w:tc>
      </w:tr>
      <w:tr w:rsidR="00D15DDA" w:rsidRPr="00AC4F61" w:rsidTr="0016356D">
        <w:trPr>
          <w:cantSplit/>
          <w:trHeight w:val="1275"/>
        </w:trPr>
        <w:tc>
          <w:tcPr>
            <w:tcW w:w="1188" w:type="dxa"/>
            <w:vMerge w:val="restart"/>
            <w:textDirection w:val="btLr"/>
          </w:tcPr>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D15DDA" w:rsidRPr="00AC4F61" w:rsidRDefault="00D15DDA" w:rsidP="00AC4F61">
            <w:pPr>
              <w:spacing w:after="0" w:line="240" w:lineRule="auto"/>
              <w:ind w:left="113"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   ПРАВО</w:t>
            </w: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10</w:t>
            </w: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Певцова Е.А.</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Право: основы правовой культуры в 2 ч.</w:t>
            </w:r>
          </w:p>
          <w:p w:rsidR="00D15DDA" w:rsidRPr="00AC4F61" w:rsidRDefault="00D15DDA" w:rsidP="00AC4F61">
            <w:pPr>
              <w:spacing w:after="0" w:line="240" w:lineRule="auto"/>
              <w:rPr>
                <w:rFonts w:ascii="Times New Roman" w:eastAsia="Times New Roman" w:hAnsi="Times New Roman" w:cs="Times New Roman"/>
                <w:b/>
                <w:i/>
                <w:sz w:val="24"/>
                <w:szCs w:val="24"/>
                <w:lang w:eastAsia="ru-RU"/>
              </w:rPr>
            </w:pPr>
            <w:r w:rsidRPr="00AC4F61">
              <w:rPr>
                <w:rFonts w:ascii="Times New Roman" w:eastAsia="Times New Roman" w:hAnsi="Times New Roman" w:cs="Times New Roman"/>
                <w:b/>
                <w:i/>
                <w:sz w:val="24"/>
                <w:szCs w:val="24"/>
                <w:lang w:eastAsia="ru-RU"/>
              </w:rPr>
              <w:t>Базовый и углубленный уровень</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Русское слово-учебник</w:t>
            </w:r>
          </w:p>
        </w:tc>
      </w:tr>
      <w:tr w:rsidR="00D15DDA" w:rsidRPr="00AC4F61" w:rsidTr="0016356D">
        <w:trPr>
          <w:cantSplit/>
          <w:trHeight w:val="1292"/>
        </w:trPr>
        <w:tc>
          <w:tcPr>
            <w:tcW w:w="1188" w:type="dxa"/>
            <w:vMerge/>
            <w:textDirection w:val="btLr"/>
          </w:tcPr>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11</w:t>
            </w: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Певцова Е.А.</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Право: основы правовой культуры в 2 ч.</w:t>
            </w:r>
          </w:p>
          <w:p w:rsidR="00D15DDA" w:rsidRPr="00AC4F61" w:rsidRDefault="00D15DDA" w:rsidP="00AC4F61">
            <w:pPr>
              <w:spacing w:after="0" w:line="240" w:lineRule="auto"/>
              <w:rPr>
                <w:rFonts w:ascii="Times New Roman" w:eastAsia="Times New Roman" w:hAnsi="Times New Roman" w:cs="Times New Roman"/>
                <w:b/>
                <w:i/>
                <w:sz w:val="24"/>
                <w:szCs w:val="24"/>
                <w:lang w:eastAsia="ru-RU"/>
              </w:rPr>
            </w:pPr>
            <w:r w:rsidRPr="00AC4F61">
              <w:rPr>
                <w:rFonts w:ascii="Times New Roman" w:eastAsia="Times New Roman" w:hAnsi="Times New Roman" w:cs="Times New Roman"/>
                <w:b/>
                <w:i/>
                <w:sz w:val="24"/>
                <w:szCs w:val="24"/>
                <w:lang w:eastAsia="ru-RU"/>
              </w:rPr>
              <w:t>Базовый и углубленный уровни</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Русское слово - учебник</w:t>
            </w:r>
          </w:p>
        </w:tc>
      </w:tr>
      <w:tr w:rsidR="00D15DDA" w:rsidRPr="00AC4F61" w:rsidTr="0016356D">
        <w:trPr>
          <w:cantSplit/>
          <w:trHeight w:val="1740"/>
        </w:trPr>
        <w:tc>
          <w:tcPr>
            <w:tcW w:w="1188" w:type="dxa"/>
            <w:vMerge w:val="restart"/>
            <w:textDirection w:val="btLr"/>
          </w:tcPr>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МАТЕМАТИКА</w:t>
            </w: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10</w:t>
            </w: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Никольский С.М.</w:t>
            </w: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Математика: Алгебра и начала математического анализа.</w:t>
            </w:r>
          </w:p>
          <w:p w:rsidR="00D15DDA" w:rsidRPr="00AC4F61" w:rsidRDefault="00D15DDA" w:rsidP="00AC4F61">
            <w:pPr>
              <w:spacing w:after="0" w:line="240" w:lineRule="auto"/>
              <w:rPr>
                <w:rFonts w:ascii="Times New Roman" w:eastAsia="Times New Roman" w:hAnsi="Times New Roman" w:cs="Times New Roman"/>
                <w:b/>
                <w:i/>
                <w:sz w:val="24"/>
                <w:szCs w:val="24"/>
                <w:lang w:eastAsia="ru-RU"/>
              </w:rPr>
            </w:pPr>
            <w:r w:rsidRPr="00AC4F61">
              <w:rPr>
                <w:rFonts w:ascii="Times New Roman" w:eastAsia="Times New Roman" w:hAnsi="Times New Roman" w:cs="Times New Roman"/>
                <w:b/>
                <w:i/>
                <w:sz w:val="24"/>
                <w:szCs w:val="24"/>
                <w:lang w:eastAsia="ru-RU"/>
              </w:rPr>
              <w:t>Базовый и углубленный уровни</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D15DDA" w:rsidRPr="00AC4F61" w:rsidTr="0016356D">
        <w:trPr>
          <w:cantSplit/>
          <w:trHeight w:val="885"/>
        </w:trPr>
        <w:tc>
          <w:tcPr>
            <w:tcW w:w="1188" w:type="dxa"/>
            <w:vMerge/>
            <w:textDirection w:val="btLr"/>
          </w:tcPr>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10 -11</w:t>
            </w: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Атанасян Л.С.</w:t>
            </w: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Математика: Геометрия</w:t>
            </w:r>
          </w:p>
          <w:p w:rsidR="00D15DDA" w:rsidRPr="00AC4F61" w:rsidRDefault="00D15DDA" w:rsidP="00AC4F61">
            <w:pPr>
              <w:spacing w:after="0" w:line="240" w:lineRule="auto"/>
              <w:rPr>
                <w:rFonts w:ascii="Times New Roman" w:eastAsia="Times New Roman" w:hAnsi="Times New Roman" w:cs="Times New Roman"/>
                <w:b/>
                <w:i/>
                <w:sz w:val="24"/>
                <w:szCs w:val="24"/>
                <w:lang w:eastAsia="ru-RU"/>
              </w:rPr>
            </w:pPr>
            <w:r w:rsidRPr="00AC4F61">
              <w:rPr>
                <w:rFonts w:ascii="Times New Roman" w:eastAsia="Times New Roman" w:hAnsi="Times New Roman" w:cs="Times New Roman"/>
                <w:b/>
                <w:i/>
                <w:sz w:val="24"/>
                <w:szCs w:val="24"/>
                <w:lang w:eastAsia="ru-RU"/>
              </w:rPr>
              <w:t>Базовый и углубленный уровни</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D15DDA" w:rsidRPr="00AC4F61" w:rsidTr="0016356D">
        <w:trPr>
          <w:cantSplit/>
          <w:trHeight w:val="1470"/>
        </w:trPr>
        <w:tc>
          <w:tcPr>
            <w:tcW w:w="1188" w:type="dxa"/>
            <w:vMerge/>
            <w:textDirection w:val="btLr"/>
          </w:tcPr>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11</w:t>
            </w: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Никольский С.М.</w:t>
            </w: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Математика: Алгебра и начала математического анализа</w:t>
            </w:r>
          </w:p>
          <w:p w:rsidR="00D15DDA" w:rsidRPr="00AC4F61" w:rsidRDefault="00D15DDA" w:rsidP="00AC4F61">
            <w:pPr>
              <w:spacing w:after="0" w:line="240" w:lineRule="auto"/>
              <w:rPr>
                <w:rFonts w:ascii="Times New Roman" w:eastAsia="Times New Roman" w:hAnsi="Times New Roman" w:cs="Times New Roman"/>
                <w:b/>
                <w:i/>
                <w:sz w:val="24"/>
                <w:szCs w:val="24"/>
                <w:lang w:eastAsia="ru-RU"/>
              </w:rPr>
            </w:pPr>
            <w:r w:rsidRPr="00AC4F61">
              <w:rPr>
                <w:rFonts w:ascii="Times New Roman" w:eastAsia="Times New Roman" w:hAnsi="Times New Roman" w:cs="Times New Roman"/>
                <w:b/>
                <w:i/>
                <w:sz w:val="24"/>
                <w:szCs w:val="24"/>
                <w:lang w:eastAsia="ru-RU"/>
              </w:rPr>
              <w:t>Базовый и углубленный уровни</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D15DDA" w:rsidRPr="00AC4F61" w:rsidTr="00AC4F61">
        <w:trPr>
          <w:cantSplit/>
          <w:trHeight w:val="1224"/>
        </w:trPr>
        <w:tc>
          <w:tcPr>
            <w:tcW w:w="1188" w:type="dxa"/>
            <w:vMerge w:val="restart"/>
            <w:textDirection w:val="btLr"/>
          </w:tcPr>
          <w:p w:rsidR="007A6F0A" w:rsidRDefault="007A6F0A" w:rsidP="00AC4F61">
            <w:pPr>
              <w:spacing w:after="0" w:line="240" w:lineRule="auto"/>
              <w:ind w:left="113" w:right="113"/>
              <w:rPr>
                <w:rFonts w:ascii="Arial" w:eastAsia="Times New Roman" w:hAnsi="Arial" w:cs="Arial"/>
                <w:lang w:eastAsia="ru-RU"/>
              </w:rPr>
            </w:pPr>
          </w:p>
          <w:p w:rsidR="00D15DDA" w:rsidRPr="00AC4F61" w:rsidRDefault="00D15DDA" w:rsidP="007A6F0A">
            <w:pPr>
              <w:spacing w:after="0" w:line="240" w:lineRule="auto"/>
              <w:ind w:left="113" w:right="113"/>
              <w:jc w:val="center"/>
              <w:rPr>
                <w:rFonts w:ascii="Times New Roman" w:eastAsia="Times New Roman" w:hAnsi="Times New Roman" w:cs="Times New Roman"/>
                <w:sz w:val="24"/>
                <w:szCs w:val="24"/>
                <w:lang w:eastAsia="ru-RU"/>
              </w:rPr>
            </w:pPr>
            <w:r w:rsidRPr="00AC4F61">
              <w:rPr>
                <w:rFonts w:ascii="Arial" w:eastAsia="Times New Roman" w:hAnsi="Arial" w:cs="Arial"/>
                <w:lang w:eastAsia="ru-RU"/>
              </w:rPr>
              <w:t>ИНФОРМАТИКА</w:t>
            </w:r>
          </w:p>
          <w:p w:rsidR="00D15DDA" w:rsidRPr="00AC4F61" w:rsidRDefault="00D15DDA" w:rsidP="00AC4F61">
            <w:pPr>
              <w:spacing w:after="0" w:line="240" w:lineRule="auto"/>
              <w:ind w:left="113"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10</w:t>
            </w: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Семакин И.Г. </w:t>
            </w: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Информатика</w:t>
            </w:r>
          </w:p>
          <w:p w:rsidR="00D15DDA" w:rsidRPr="00AC4F61" w:rsidRDefault="00D15DDA" w:rsidP="00AC4F61">
            <w:pPr>
              <w:spacing w:after="0" w:line="240" w:lineRule="auto"/>
              <w:rPr>
                <w:rFonts w:ascii="Times New Roman" w:eastAsia="Times New Roman" w:hAnsi="Times New Roman" w:cs="Times New Roman"/>
                <w:b/>
                <w:i/>
                <w:sz w:val="24"/>
                <w:szCs w:val="24"/>
                <w:lang w:eastAsia="ru-RU"/>
              </w:rPr>
            </w:pPr>
            <w:r w:rsidRPr="00AC4F61">
              <w:rPr>
                <w:rFonts w:ascii="Times New Roman" w:eastAsia="Times New Roman" w:hAnsi="Times New Roman" w:cs="Times New Roman"/>
                <w:b/>
                <w:i/>
                <w:sz w:val="24"/>
                <w:szCs w:val="24"/>
                <w:lang w:eastAsia="ru-RU"/>
              </w:rPr>
              <w:t>Базовый уровень</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БИНОМ.</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Лаборатория  знаний</w:t>
            </w:r>
          </w:p>
        </w:tc>
      </w:tr>
      <w:tr w:rsidR="00D15DDA" w:rsidRPr="00AC4F61" w:rsidTr="0016356D">
        <w:trPr>
          <w:cantSplit/>
          <w:trHeight w:val="480"/>
        </w:trPr>
        <w:tc>
          <w:tcPr>
            <w:tcW w:w="1188" w:type="dxa"/>
            <w:vMerge/>
            <w:textDirection w:val="btLr"/>
          </w:tcPr>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11</w:t>
            </w: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Семакин И.Г.</w:t>
            </w: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Информатика</w:t>
            </w:r>
          </w:p>
          <w:p w:rsidR="00D15DDA" w:rsidRPr="00AC4F61" w:rsidRDefault="00D15DDA" w:rsidP="00AC4F61">
            <w:pPr>
              <w:spacing w:after="0" w:line="240" w:lineRule="auto"/>
              <w:rPr>
                <w:rFonts w:ascii="Times New Roman" w:eastAsia="Times New Roman" w:hAnsi="Times New Roman" w:cs="Times New Roman"/>
                <w:b/>
                <w:i/>
                <w:sz w:val="24"/>
                <w:szCs w:val="24"/>
                <w:lang w:eastAsia="ru-RU"/>
              </w:rPr>
            </w:pPr>
            <w:r w:rsidRPr="00AC4F61">
              <w:rPr>
                <w:rFonts w:ascii="Times New Roman" w:eastAsia="Times New Roman" w:hAnsi="Times New Roman" w:cs="Times New Roman"/>
                <w:b/>
                <w:i/>
                <w:sz w:val="24"/>
                <w:szCs w:val="24"/>
                <w:lang w:eastAsia="ru-RU"/>
              </w:rPr>
              <w:t>Базовый уровень</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БИНОМ.</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Лаборатория  знаний</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tc>
      </w:tr>
      <w:tr w:rsidR="00D15DDA" w:rsidRPr="00AC4F61" w:rsidTr="0016356D">
        <w:trPr>
          <w:cantSplit/>
          <w:trHeight w:val="1001"/>
        </w:trPr>
        <w:tc>
          <w:tcPr>
            <w:tcW w:w="1188" w:type="dxa"/>
            <w:vMerge w:val="restart"/>
            <w:textDirection w:val="btLr"/>
          </w:tcPr>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D15DDA" w:rsidRPr="00AC4F61" w:rsidRDefault="00D15DDA" w:rsidP="00AC4F61">
            <w:pPr>
              <w:spacing w:after="0" w:line="240" w:lineRule="auto"/>
              <w:ind w:left="113"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ФИЗИКА</w:t>
            </w: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10</w:t>
            </w: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Мякишев Г.Я.</w:t>
            </w: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Физика ( с диск)</w:t>
            </w:r>
          </w:p>
          <w:p w:rsidR="00D15DDA" w:rsidRPr="00AC4F61" w:rsidRDefault="00D15DDA" w:rsidP="00AC4F61">
            <w:pPr>
              <w:spacing w:after="0" w:line="240" w:lineRule="auto"/>
              <w:rPr>
                <w:rFonts w:ascii="Times New Roman" w:eastAsia="Times New Roman" w:hAnsi="Times New Roman" w:cs="Times New Roman"/>
                <w:b/>
                <w:i/>
                <w:sz w:val="24"/>
                <w:szCs w:val="24"/>
                <w:lang w:eastAsia="ru-RU"/>
              </w:rPr>
            </w:pPr>
            <w:r w:rsidRPr="00AC4F61">
              <w:rPr>
                <w:rFonts w:ascii="Times New Roman" w:eastAsia="Times New Roman" w:hAnsi="Times New Roman" w:cs="Times New Roman"/>
                <w:b/>
                <w:i/>
                <w:sz w:val="24"/>
                <w:szCs w:val="24"/>
                <w:lang w:eastAsia="ru-RU"/>
              </w:rPr>
              <w:t>Базовый уровень</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D15DDA" w:rsidRPr="00AC4F61" w:rsidTr="0016356D">
        <w:trPr>
          <w:cantSplit/>
          <w:trHeight w:val="533"/>
        </w:trPr>
        <w:tc>
          <w:tcPr>
            <w:tcW w:w="1188" w:type="dxa"/>
            <w:vMerge/>
            <w:textDirection w:val="btLr"/>
          </w:tcPr>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11</w:t>
            </w: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Мякишев Г.Я.</w:t>
            </w: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Физика (с диск)</w:t>
            </w:r>
          </w:p>
          <w:p w:rsidR="00D15DDA" w:rsidRPr="00AC4F61" w:rsidRDefault="00D15DDA" w:rsidP="00AC4F61">
            <w:pPr>
              <w:spacing w:after="0" w:line="240" w:lineRule="auto"/>
              <w:rPr>
                <w:rFonts w:ascii="Times New Roman" w:eastAsia="Times New Roman" w:hAnsi="Times New Roman" w:cs="Times New Roman"/>
                <w:b/>
                <w:i/>
                <w:sz w:val="24"/>
                <w:szCs w:val="24"/>
                <w:lang w:eastAsia="ru-RU"/>
              </w:rPr>
            </w:pPr>
            <w:r w:rsidRPr="00AC4F61">
              <w:rPr>
                <w:rFonts w:ascii="Times New Roman" w:eastAsia="Times New Roman" w:hAnsi="Times New Roman" w:cs="Times New Roman"/>
                <w:b/>
                <w:i/>
                <w:sz w:val="24"/>
                <w:szCs w:val="24"/>
                <w:lang w:eastAsia="ru-RU"/>
              </w:rPr>
              <w:t>Базовый уровень</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D15DDA" w:rsidRPr="00AC4F61" w:rsidTr="0016356D">
        <w:trPr>
          <w:cantSplit/>
          <w:trHeight w:val="840"/>
        </w:trPr>
        <w:tc>
          <w:tcPr>
            <w:tcW w:w="1188" w:type="dxa"/>
            <w:vMerge w:val="restart"/>
            <w:textDirection w:val="btLr"/>
          </w:tcPr>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D15DDA" w:rsidRPr="00AC4F61" w:rsidRDefault="00D15DDA" w:rsidP="00AC4F61">
            <w:pPr>
              <w:spacing w:after="0" w:line="240" w:lineRule="auto"/>
              <w:ind w:left="113"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  ХИМИЯ</w:t>
            </w: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10</w:t>
            </w: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Рудзитис Г.Е.</w:t>
            </w: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Химия (с диск)</w:t>
            </w:r>
          </w:p>
          <w:p w:rsidR="00D15DDA" w:rsidRPr="00AC4F61" w:rsidRDefault="00D15DDA" w:rsidP="00AC4F61">
            <w:pPr>
              <w:spacing w:after="0" w:line="240" w:lineRule="auto"/>
              <w:rPr>
                <w:rFonts w:ascii="Times New Roman" w:eastAsia="Times New Roman" w:hAnsi="Times New Roman" w:cs="Times New Roman"/>
                <w:b/>
                <w:i/>
                <w:sz w:val="24"/>
                <w:szCs w:val="24"/>
                <w:lang w:eastAsia="ru-RU"/>
              </w:rPr>
            </w:pPr>
            <w:r w:rsidRPr="00AC4F61">
              <w:rPr>
                <w:rFonts w:ascii="Times New Roman" w:eastAsia="Times New Roman" w:hAnsi="Times New Roman" w:cs="Times New Roman"/>
                <w:b/>
                <w:i/>
                <w:sz w:val="24"/>
                <w:szCs w:val="24"/>
                <w:lang w:eastAsia="ru-RU"/>
              </w:rPr>
              <w:t>Базовый уровень</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D15DDA" w:rsidRPr="00AC4F61" w:rsidTr="0016356D">
        <w:trPr>
          <w:cantSplit/>
          <w:trHeight w:val="739"/>
        </w:trPr>
        <w:tc>
          <w:tcPr>
            <w:tcW w:w="1188" w:type="dxa"/>
            <w:vMerge/>
            <w:textDirection w:val="btLr"/>
          </w:tcPr>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11</w:t>
            </w: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Рудзитис Г.Е.</w:t>
            </w: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Химия ( с диск)</w:t>
            </w:r>
          </w:p>
          <w:p w:rsidR="00D15DDA" w:rsidRPr="00AC4F61" w:rsidRDefault="00D15DDA" w:rsidP="00AC4F61">
            <w:pPr>
              <w:spacing w:after="0" w:line="240" w:lineRule="auto"/>
              <w:rPr>
                <w:rFonts w:ascii="Times New Roman" w:eastAsia="Times New Roman" w:hAnsi="Times New Roman" w:cs="Times New Roman"/>
                <w:b/>
                <w:i/>
                <w:sz w:val="24"/>
                <w:szCs w:val="24"/>
                <w:lang w:eastAsia="ru-RU"/>
              </w:rPr>
            </w:pPr>
            <w:r w:rsidRPr="00AC4F61">
              <w:rPr>
                <w:rFonts w:ascii="Times New Roman" w:eastAsia="Times New Roman" w:hAnsi="Times New Roman" w:cs="Times New Roman"/>
                <w:b/>
                <w:i/>
                <w:sz w:val="24"/>
                <w:szCs w:val="24"/>
                <w:lang w:eastAsia="ru-RU"/>
              </w:rPr>
              <w:t>Базовый уровень</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D15DDA" w:rsidRPr="00AC4F61" w:rsidTr="0016356D">
        <w:trPr>
          <w:cantSplit/>
          <w:trHeight w:val="1615"/>
        </w:trPr>
        <w:tc>
          <w:tcPr>
            <w:tcW w:w="1188" w:type="dxa"/>
            <w:textDirection w:val="btLr"/>
          </w:tcPr>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lastRenderedPageBreak/>
              <w:t xml:space="preserve">                                                    </w:t>
            </w: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БИОЛОГИЯ</w:t>
            </w: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10-11</w:t>
            </w: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Сухорукова Л.Н.</w:t>
            </w: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Биология ( с диск)</w:t>
            </w:r>
          </w:p>
          <w:p w:rsidR="00D15DDA" w:rsidRPr="00AC4F61" w:rsidRDefault="00D15DDA" w:rsidP="00AC4F61">
            <w:pPr>
              <w:spacing w:after="0" w:line="240" w:lineRule="auto"/>
              <w:rPr>
                <w:rFonts w:ascii="Times New Roman" w:eastAsia="Times New Roman" w:hAnsi="Times New Roman" w:cs="Times New Roman"/>
                <w:b/>
                <w:i/>
                <w:sz w:val="24"/>
                <w:szCs w:val="24"/>
                <w:lang w:eastAsia="ru-RU"/>
              </w:rPr>
            </w:pPr>
            <w:r w:rsidRPr="00AC4F61">
              <w:rPr>
                <w:rFonts w:ascii="Times New Roman" w:eastAsia="Times New Roman" w:hAnsi="Times New Roman" w:cs="Times New Roman"/>
                <w:b/>
                <w:i/>
                <w:sz w:val="24"/>
                <w:szCs w:val="24"/>
                <w:lang w:eastAsia="ru-RU"/>
              </w:rPr>
              <w:t>Базовый уровень</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D15DDA" w:rsidRPr="00AC4F61" w:rsidTr="0016356D">
        <w:trPr>
          <w:cantSplit/>
          <w:trHeight w:val="1080"/>
        </w:trPr>
        <w:tc>
          <w:tcPr>
            <w:tcW w:w="1188" w:type="dxa"/>
            <w:vMerge w:val="restart"/>
            <w:textDirection w:val="btLr"/>
          </w:tcPr>
          <w:p w:rsidR="00D15DDA" w:rsidRPr="00AC4F61" w:rsidRDefault="00D15DDA" w:rsidP="00AC4F61">
            <w:pPr>
              <w:spacing w:after="0" w:line="240" w:lineRule="auto"/>
              <w:ind w:left="113"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  </w:t>
            </w: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r w:rsidRPr="00AC4F61">
              <w:rPr>
                <w:rFonts w:ascii="Arial" w:eastAsia="Times New Roman" w:hAnsi="Arial" w:cs="Arial"/>
                <w:lang w:eastAsia="ru-RU"/>
              </w:rPr>
              <w:t xml:space="preserve">   ЕСТЕСТВО-                     </w:t>
            </w:r>
          </w:p>
          <w:p w:rsidR="00D15DDA" w:rsidRPr="00AC4F61" w:rsidRDefault="00D15DDA" w:rsidP="00AC4F61">
            <w:pPr>
              <w:spacing w:after="0" w:line="240" w:lineRule="auto"/>
              <w:ind w:left="113"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 ЗНАНИЕ</w:t>
            </w: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10</w:t>
            </w: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Алексашина И.Ю.</w:t>
            </w: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Естествознание</w:t>
            </w:r>
          </w:p>
          <w:p w:rsidR="00D15DDA" w:rsidRPr="00AC4F61" w:rsidRDefault="00D15DDA" w:rsidP="00AC4F61">
            <w:pPr>
              <w:spacing w:after="0" w:line="240" w:lineRule="auto"/>
              <w:rPr>
                <w:rFonts w:ascii="Times New Roman" w:eastAsia="Times New Roman" w:hAnsi="Times New Roman" w:cs="Times New Roman"/>
                <w:b/>
                <w:i/>
                <w:sz w:val="24"/>
                <w:szCs w:val="24"/>
                <w:lang w:eastAsia="ru-RU"/>
              </w:rPr>
            </w:pPr>
            <w:r w:rsidRPr="00AC4F61">
              <w:rPr>
                <w:rFonts w:ascii="Times New Roman" w:eastAsia="Times New Roman" w:hAnsi="Times New Roman" w:cs="Times New Roman"/>
                <w:b/>
                <w:i/>
                <w:sz w:val="24"/>
                <w:szCs w:val="24"/>
                <w:lang w:eastAsia="ru-RU"/>
              </w:rPr>
              <w:t>Базовый уровень</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D15DDA" w:rsidRPr="00AC4F61" w:rsidTr="0016356D">
        <w:trPr>
          <w:cantSplit/>
          <w:trHeight w:val="701"/>
        </w:trPr>
        <w:tc>
          <w:tcPr>
            <w:tcW w:w="1188" w:type="dxa"/>
            <w:vMerge/>
            <w:textDirection w:val="btLr"/>
          </w:tcPr>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11</w:t>
            </w: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Алексашина И.Ю.</w:t>
            </w: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Естествознание</w:t>
            </w:r>
          </w:p>
          <w:p w:rsidR="00D15DDA" w:rsidRPr="00AC4F61" w:rsidRDefault="00D15DDA" w:rsidP="00AC4F61">
            <w:pPr>
              <w:spacing w:after="0" w:line="240" w:lineRule="auto"/>
              <w:rPr>
                <w:rFonts w:ascii="Times New Roman" w:eastAsia="Times New Roman" w:hAnsi="Times New Roman" w:cs="Times New Roman"/>
                <w:b/>
                <w:i/>
                <w:sz w:val="24"/>
                <w:szCs w:val="24"/>
                <w:lang w:eastAsia="ru-RU"/>
              </w:rPr>
            </w:pPr>
            <w:r w:rsidRPr="00AC4F61">
              <w:rPr>
                <w:rFonts w:ascii="Times New Roman" w:eastAsia="Times New Roman" w:hAnsi="Times New Roman" w:cs="Times New Roman"/>
                <w:b/>
                <w:i/>
                <w:sz w:val="24"/>
                <w:szCs w:val="24"/>
                <w:lang w:eastAsia="ru-RU"/>
              </w:rPr>
              <w:t>Базовый уровень</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D15DDA" w:rsidRPr="00AC4F61" w:rsidTr="0016356D">
        <w:trPr>
          <w:cantSplit/>
          <w:trHeight w:val="1825"/>
        </w:trPr>
        <w:tc>
          <w:tcPr>
            <w:tcW w:w="1188" w:type="dxa"/>
            <w:textDirection w:val="btLr"/>
          </w:tcPr>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ФИЗИЧЕСКАЯ                                               </w:t>
            </w:r>
          </w:p>
          <w:p w:rsidR="00D15DDA" w:rsidRPr="00AC4F61" w:rsidRDefault="00D15DDA" w:rsidP="00AC4F61">
            <w:pPr>
              <w:spacing w:after="0" w:line="240" w:lineRule="auto"/>
              <w:ind w:left="113"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 КУЛЬТУРА</w:t>
            </w: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10-11</w:t>
            </w: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Лях В.И.</w:t>
            </w: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Физическая культура</w:t>
            </w:r>
          </w:p>
          <w:p w:rsidR="00D15DDA" w:rsidRPr="00AC4F61" w:rsidRDefault="00D15DDA" w:rsidP="00AC4F61">
            <w:pPr>
              <w:spacing w:after="0" w:line="240" w:lineRule="auto"/>
              <w:rPr>
                <w:rFonts w:ascii="Times New Roman" w:eastAsia="Times New Roman" w:hAnsi="Times New Roman" w:cs="Times New Roman"/>
                <w:b/>
                <w:i/>
                <w:sz w:val="24"/>
                <w:szCs w:val="24"/>
                <w:lang w:eastAsia="ru-RU"/>
              </w:rPr>
            </w:pPr>
            <w:r w:rsidRPr="00AC4F61">
              <w:rPr>
                <w:rFonts w:ascii="Times New Roman" w:eastAsia="Times New Roman" w:hAnsi="Times New Roman" w:cs="Times New Roman"/>
                <w:b/>
                <w:i/>
                <w:sz w:val="24"/>
                <w:szCs w:val="24"/>
                <w:lang w:eastAsia="ru-RU"/>
              </w:rPr>
              <w:t>Базовый уровень</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D15DDA" w:rsidRPr="00AC4F61" w:rsidTr="0016356D">
        <w:trPr>
          <w:cantSplit/>
          <w:trHeight w:val="1605"/>
        </w:trPr>
        <w:tc>
          <w:tcPr>
            <w:tcW w:w="1188" w:type="dxa"/>
            <w:textDirection w:val="btLr"/>
          </w:tcPr>
          <w:p w:rsidR="00D15DDA" w:rsidRPr="00AC4F61" w:rsidRDefault="00D15DDA" w:rsidP="00AC4F61">
            <w:pPr>
              <w:spacing w:after="0" w:line="240" w:lineRule="auto"/>
              <w:ind w:left="113"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ЭКОЛОГИЯ</w:t>
            </w: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w:t>
            </w: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10-11</w:t>
            </w: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Чернова Н.М.</w:t>
            </w: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Экология</w:t>
            </w:r>
          </w:p>
          <w:p w:rsidR="00D15DDA" w:rsidRPr="00AC4F61" w:rsidRDefault="00D15DDA" w:rsidP="00AC4F61">
            <w:pPr>
              <w:spacing w:after="0" w:line="240" w:lineRule="auto"/>
              <w:rPr>
                <w:rFonts w:ascii="Times New Roman" w:eastAsia="Times New Roman" w:hAnsi="Times New Roman" w:cs="Times New Roman"/>
                <w:b/>
                <w:i/>
                <w:sz w:val="24"/>
                <w:szCs w:val="24"/>
                <w:lang w:eastAsia="ru-RU"/>
              </w:rPr>
            </w:pPr>
            <w:r w:rsidRPr="00AC4F61">
              <w:rPr>
                <w:rFonts w:ascii="Times New Roman" w:eastAsia="Times New Roman" w:hAnsi="Times New Roman" w:cs="Times New Roman"/>
                <w:b/>
                <w:i/>
                <w:sz w:val="24"/>
                <w:szCs w:val="24"/>
                <w:lang w:eastAsia="ru-RU"/>
              </w:rPr>
              <w:t xml:space="preserve"> Базовый уровень</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Дрофа</w:t>
            </w:r>
          </w:p>
        </w:tc>
      </w:tr>
      <w:tr w:rsidR="00D15DDA" w:rsidRPr="00AC4F61" w:rsidTr="0016356D">
        <w:trPr>
          <w:cantSplit/>
          <w:trHeight w:val="1485"/>
        </w:trPr>
        <w:tc>
          <w:tcPr>
            <w:tcW w:w="1188" w:type="dxa"/>
            <w:vMerge w:val="restart"/>
            <w:textDirection w:val="btLr"/>
          </w:tcPr>
          <w:p w:rsidR="00D15DDA" w:rsidRPr="00AC4F61" w:rsidRDefault="00D15DDA" w:rsidP="00AC4F61">
            <w:pPr>
              <w:spacing w:after="0" w:line="240" w:lineRule="auto"/>
              <w:ind w:left="113"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 ОСНОВЫ                           </w:t>
            </w:r>
          </w:p>
          <w:p w:rsidR="00D15DDA" w:rsidRPr="00AC4F61" w:rsidRDefault="00D15DDA" w:rsidP="00AC4F61">
            <w:pPr>
              <w:spacing w:after="0" w:line="240" w:lineRule="auto"/>
              <w:ind w:left="113" w:right="113"/>
              <w:rPr>
                <w:rFonts w:ascii="Arial" w:eastAsia="Times New Roman" w:hAnsi="Arial" w:cs="Arial"/>
                <w:lang w:eastAsia="ru-RU"/>
              </w:rPr>
            </w:pPr>
            <w:r w:rsidRPr="00AC4F61">
              <w:rPr>
                <w:rFonts w:ascii="Times New Roman" w:eastAsia="Times New Roman" w:hAnsi="Times New Roman" w:cs="Times New Roman"/>
                <w:sz w:val="24"/>
                <w:szCs w:val="24"/>
                <w:lang w:eastAsia="ru-RU"/>
              </w:rPr>
              <w:t xml:space="preserve">      </w:t>
            </w:r>
            <w:r w:rsidRPr="00AC4F61">
              <w:rPr>
                <w:rFonts w:ascii="Arial" w:eastAsia="Times New Roman" w:hAnsi="Arial" w:cs="Arial"/>
                <w:lang w:eastAsia="ru-RU"/>
              </w:rPr>
              <w:t xml:space="preserve"> БЕЗОПАСНОСТИ                   </w:t>
            </w:r>
          </w:p>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r w:rsidRPr="00AC4F61">
              <w:rPr>
                <w:rFonts w:ascii="Arial" w:eastAsia="Times New Roman" w:hAnsi="Arial" w:cs="Arial"/>
                <w:lang w:eastAsia="ru-RU"/>
              </w:rPr>
              <w:t>ЖИЗНЕДЕЯТЕЛЬНОСТИ</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10</w:t>
            </w: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Смирнов А.Т.</w:t>
            </w: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Основы безопасности жизнедеятельности</w:t>
            </w:r>
          </w:p>
          <w:p w:rsidR="00D15DDA" w:rsidRPr="00AC4F61" w:rsidRDefault="00D15DDA" w:rsidP="00AC4F61">
            <w:pPr>
              <w:spacing w:after="0" w:line="240" w:lineRule="auto"/>
              <w:rPr>
                <w:rFonts w:ascii="Times New Roman" w:eastAsia="Times New Roman" w:hAnsi="Times New Roman" w:cs="Times New Roman"/>
                <w:b/>
                <w:i/>
                <w:sz w:val="24"/>
                <w:szCs w:val="24"/>
                <w:lang w:eastAsia="ru-RU"/>
              </w:rPr>
            </w:pPr>
            <w:r w:rsidRPr="00AC4F61">
              <w:rPr>
                <w:rFonts w:ascii="Times New Roman" w:eastAsia="Times New Roman" w:hAnsi="Times New Roman" w:cs="Times New Roman"/>
                <w:b/>
                <w:i/>
                <w:sz w:val="24"/>
                <w:szCs w:val="24"/>
                <w:lang w:eastAsia="ru-RU"/>
              </w:rPr>
              <w:t>Базовый уровень</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D15DDA" w:rsidRPr="00AC4F61" w:rsidTr="0016356D">
        <w:trPr>
          <w:cantSplit/>
          <w:trHeight w:val="1510"/>
        </w:trPr>
        <w:tc>
          <w:tcPr>
            <w:tcW w:w="1188" w:type="dxa"/>
            <w:vMerge/>
            <w:textDirection w:val="btLr"/>
          </w:tcPr>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11</w:t>
            </w: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Смирнов А.Т.</w:t>
            </w: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Основы безопасности жизнедеятельности</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b/>
                <w:i/>
                <w:sz w:val="24"/>
                <w:szCs w:val="24"/>
                <w:lang w:eastAsia="ru-RU"/>
              </w:rPr>
              <w:t>Базовый уровень</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Просвещение</w:t>
            </w:r>
          </w:p>
        </w:tc>
      </w:tr>
      <w:tr w:rsidR="00D15DDA" w:rsidRPr="00AC4F61" w:rsidTr="0016356D">
        <w:trPr>
          <w:cantSplit/>
          <w:trHeight w:val="1260"/>
        </w:trPr>
        <w:tc>
          <w:tcPr>
            <w:tcW w:w="1188" w:type="dxa"/>
            <w:vMerge w:val="restart"/>
            <w:textDirection w:val="btLr"/>
          </w:tcPr>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r w:rsidRPr="00AC4F61">
              <w:rPr>
                <w:rFonts w:ascii="Arial" w:eastAsia="Times New Roman" w:hAnsi="Arial" w:cs="Arial"/>
                <w:lang w:eastAsia="ru-RU"/>
              </w:rPr>
              <w:t>МИРОВАЯ  ХУДОЖЕСТВЕННАЯ КУЛЬТУРА</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10</w:t>
            </w: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Рапацкая Л.А.</w:t>
            </w: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Мировая  художественная</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культура в 2 ч.</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Гуманитар.изд.</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центр ВЛАДОС</w:t>
            </w:r>
          </w:p>
        </w:tc>
      </w:tr>
      <w:tr w:rsidR="00D15DDA" w:rsidRPr="00AC4F61" w:rsidTr="0016356D">
        <w:trPr>
          <w:cantSplit/>
          <w:trHeight w:val="1165"/>
        </w:trPr>
        <w:tc>
          <w:tcPr>
            <w:tcW w:w="1188" w:type="dxa"/>
            <w:vMerge/>
            <w:textDirection w:val="btLr"/>
          </w:tcPr>
          <w:p w:rsidR="00D15DDA" w:rsidRPr="00AC4F61" w:rsidRDefault="00D15DDA" w:rsidP="00AC4F61">
            <w:pPr>
              <w:spacing w:after="0" w:line="240" w:lineRule="auto"/>
              <w:ind w:left="113" w:right="113"/>
              <w:rPr>
                <w:rFonts w:ascii="Times New Roman" w:eastAsia="Times New Roman" w:hAnsi="Times New Roman" w:cs="Times New Roman"/>
                <w:sz w:val="24"/>
                <w:szCs w:val="24"/>
                <w:lang w:eastAsia="ru-RU"/>
              </w:rPr>
            </w:pP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11</w:t>
            </w:r>
          </w:p>
        </w:tc>
        <w:tc>
          <w:tcPr>
            <w:tcW w:w="21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Рапацкая Л.А.</w:t>
            </w:r>
          </w:p>
        </w:tc>
        <w:tc>
          <w:tcPr>
            <w:tcW w:w="306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Мировая художественная</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культура в 2 ч.</w:t>
            </w:r>
          </w:p>
        </w:tc>
        <w:tc>
          <w:tcPr>
            <w:tcW w:w="90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2014</w:t>
            </w:r>
          </w:p>
        </w:tc>
        <w:tc>
          <w:tcPr>
            <w:tcW w:w="1880" w:type="dxa"/>
          </w:tcPr>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Гуманитар.изд</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центр</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r w:rsidRPr="00AC4F61">
              <w:rPr>
                <w:rFonts w:ascii="Times New Roman" w:eastAsia="Times New Roman" w:hAnsi="Times New Roman" w:cs="Times New Roman"/>
                <w:sz w:val="24"/>
                <w:szCs w:val="24"/>
                <w:lang w:eastAsia="ru-RU"/>
              </w:rPr>
              <w:t xml:space="preserve"> ВЛАДОС</w:t>
            </w:r>
          </w:p>
          <w:p w:rsidR="00D15DDA" w:rsidRPr="00AC4F61" w:rsidRDefault="00D15DDA" w:rsidP="00AC4F61">
            <w:pPr>
              <w:spacing w:after="0" w:line="240" w:lineRule="auto"/>
              <w:rPr>
                <w:rFonts w:ascii="Times New Roman" w:eastAsia="Times New Roman" w:hAnsi="Times New Roman" w:cs="Times New Roman"/>
                <w:sz w:val="24"/>
                <w:szCs w:val="24"/>
                <w:lang w:eastAsia="ru-RU"/>
              </w:rPr>
            </w:pPr>
          </w:p>
        </w:tc>
      </w:tr>
    </w:tbl>
    <w:p w:rsidR="001311EA" w:rsidRDefault="001311EA" w:rsidP="00474A26">
      <w:pPr>
        <w:spacing w:after="0" w:line="240" w:lineRule="auto"/>
        <w:ind w:firstLine="567"/>
        <w:jc w:val="both"/>
        <w:rPr>
          <w:rFonts w:ascii="Times New Roman" w:hAnsi="Times New Roman" w:cs="Times New Roman"/>
          <w:color w:val="1A1A1A" w:themeColor="background1" w:themeShade="1A"/>
          <w:sz w:val="24"/>
          <w:szCs w:val="24"/>
        </w:rPr>
      </w:pPr>
    </w:p>
    <w:p w:rsidR="00B0538D" w:rsidRPr="0091181E" w:rsidRDefault="00B0538D" w:rsidP="00474A26">
      <w:pPr>
        <w:spacing w:after="0" w:line="240" w:lineRule="auto"/>
        <w:ind w:firstLine="567"/>
        <w:jc w:val="both"/>
        <w:rPr>
          <w:rFonts w:ascii="Times New Roman" w:hAnsi="Times New Roman" w:cs="Times New Roman"/>
          <w:color w:val="1A1A1A" w:themeColor="background1" w:themeShade="1A"/>
          <w:sz w:val="24"/>
          <w:szCs w:val="24"/>
        </w:rPr>
      </w:pPr>
      <w:r w:rsidRPr="0091181E">
        <w:rPr>
          <w:rFonts w:ascii="Times New Roman" w:hAnsi="Times New Roman" w:cs="Times New Roman"/>
          <w:color w:val="1A1A1A" w:themeColor="background1" w:themeShade="1A"/>
          <w:sz w:val="24"/>
          <w:szCs w:val="24"/>
        </w:rPr>
        <w:t>В 2015-2016 учебном году организована подписка на следующие периодические издания:</w:t>
      </w:r>
    </w:p>
    <w:p w:rsidR="00B0538D" w:rsidRDefault="00B0538D" w:rsidP="00474A26">
      <w:pPr>
        <w:spacing w:after="0" w:line="240" w:lineRule="auto"/>
        <w:ind w:firstLine="567"/>
        <w:jc w:val="both"/>
        <w:rPr>
          <w:rFonts w:ascii="Times New Roman" w:hAnsi="Times New Roman" w:cs="Times New Roman"/>
          <w:color w:val="1A1A1A" w:themeColor="background1" w:themeShade="1A"/>
          <w:sz w:val="24"/>
          <w:szCs w:val="24"/>
        </w:rPr>
      </w:pPr>
    </w:p>
    <w:tbl>
      <w:tblPr>
        <w:tblStyle w:val="a6"/>
        <w:tblW w:w="0" w:type="auto"/>
        <w:tblLook w:val="04A0" w:firstRow="1" w:lastRow="0" w:firstColumn="1" w:lastColumn="0" w:noHBand="0" w:noVBand="1"/>
      </w:tblPr>
      <w:tblGrid>
        <w:gridCol w:w="531"/>
        <w:gridCol w:w="4675"/>
      </w:tblGrid>
      <w:tr w:rsidR="00B0538D" w:rsidRPr="00856F0E" w:rsidTr="00B0538D">
        <w:tc>
          <w:tcPr>
            <w:tcW w:w="531"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w:t>
            </w:r>
          </w:p>
        </w:tc>
        <w:tc>
          <w:tcPr>
            <w:tcW w:w="4675" w:type="dxa"/>
          </w:tcPr>
          <w:p w:rsidR="00B0538D" w:rsidRPr="00856F0E" w:rsidRDefault="00B0538D" w:rsidP="00B0538D">
            <w:pPr>
              <w:jc w:val="center"/>
              <w:rPr>
                <w:rFonts w:ascii="Times New Roman" w:eastAsia="Calibri" w:hAnsi="Times New Roman" w:cs="Times New Roman"/>
                <w:sz w:val="24"/>
                <w:szCs w:val="24"/>
              </w:rPr>
            </w:pPr>
            <w:r w:rsidRPr="00856F0E">
              <w:rPr>
                <w:rFonts w:ascii="Times New Roman" w:eastAsia="Calibri" w:hAnsi="Times New Roman" w:cs="Times New Roman"/>
                <w:sz w:val="24"/>
                <w:szCs w:val="24"/>
              </w:rPr>
              <w:t>Наименование  издания</w:t>
            </w:r>
          </w:p>
        </w:tc>
      </w:tr>
      <w:tr w:rsidR="00B0538D" w:rsidRPr="00856F0E" w:rsidTr="00B0538D">
        <w:tc>
          <w:tcPr>
            <w:tcW w:w="531"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1.</w:t>
            </w:r>
          </w:p>
        </w:tc>
        <w:tc>
          <w:tcPr>
            <w:tcW w:w="4675"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Администратор образования</w:t>
            </w:r>
          </w:p>
        </w:tc>
      </w:tr>
      <w:tr w:rsidR="00B0538D" w:rsidRPr="00856F0E" w:rsidTr="00B0538D">
        <w:tc>
          <w:tcPr>
            <w:tcW w:w="531"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2.</w:t>
            </w:r>
          </w:p>
        </w:tc>
        <w:tc>
          <w:tcPr>
            <w:tcW w:w="4675"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Английский язык.</w:t>
            </w:r>
            <w:r w:rsidR="00B11E8A" w:rsidRPr="00856F0E">
              <w:rPr>
                <w:rFonts w:ascii="Times New Roman" w:eastAsia="Calibri" w:hAnsi="Times New Roman" w:cs="Times New Roman"/>
                <w:sz w:val="24"/>
                <w:szCs w:val="24"/>
              </w:rPr>
              <w:t xml:space="preserve"> </w:t>
            </w:r>
            <w:r w:rsidRPr="00856F0E">
              <w:rPr>
                <w:rFonts w:ascii="Times New Roman" w:eastAsia="Calibri" w:hAnsi="Times New Roman" w:cs="Times New Roman"/>
                <w:sz w:val="24"/>
                <w:szCs w:val="24"/>
              </w:rPr>
              <w:t>Все для учителя</w:t>
            </w:r>
          </w:p>
        </w:tc>
      </w:tr>
      <w:tr w:rsidR="00B0538D" w:rsidRPr="00856F0E" w:rsidTr="00B0538D">
        <w:tc>
          <w:tcPr>
            <w:tcW w:w="531"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3.</w:t>
            </w:r>
          </w:p>
        </w:tc>
        <w:tc>
          <w:tcPr>
            <w:tcW w:w="4675"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Библиотека школы</w:t>
            </w:r>
          </w:p>
        </w:tc>
      </w:tr>
      <w:tr w:rsidR="00B0538D" w:rsidRPr="00856F0E" w:rsidTr="00B0538D">
        <w:tc>
          <w:tcPr>
            <w:tcW w:w="531"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4.</w:t>
            </w:r>
          </w:p>
        </w:tc>
        <w:tc>
          <w:tcPr>
            <w:tcW w:w="4675"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Биология.</w:t>
            </w:r>
            <w:r w:rsidR="00B11E8A" w:rsidRPr="00856F0E">
              <w:rPr>
                <w:rFonts w:ascii="Times New Roman" w:eastAsia="Calibri" w:hAnsi="Times New Roman" w:cs="Times New Roman"/>
                <w:sz w:val="24"/>
                <w:szCs w:val="24"/>
              </w:rPr>
              <w:t xml:space="preserve"> </w:t>
            </w:r>
            <w:r w:rsidRPr="00856F0E">
              <w:rPr>
                <w:rFonts w:ascii="Times New Roman" w:eastAsia="Calibri" w:hAnsi="Times New Roman" w:cs="Times New Roman"/>
                <w:sz w:val="24"/>
                <w:szCs w:val="24"/>
              </w:rPr>
              <w:t>Все для учителя</w:t>
            </w:r>
          </w:p>
        </w:tc>
      </w:tr>
      <w:tr w:rsidR="00B0538D" w:rsidRPr="00856F0E" w:rsidTr="00B0538D">
        <w:tc>
          <w:tcPr>
            <w:tcW w:w="531"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5.</w:t>
            </w:r>
          </w:p>
        </w:tc>
        <w:tc>
          <w:tcPr>
            <w:tcW w:w="4675"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Вестник образования России</w:t>
            </w:r>
          </w:p>
        </w:tc>
      </w:tr>
      <w:tr w:rsidR="00B0538D" w:rsidRPr="00856F0E" w:rsidTr="00B0538D">
        <w:tc>
          <w:tcPr>
            <w:tcW w:w="531"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6.</w:t>
            </w:r>
          </w:p>
        </w:tc>
        <w:tc>
          <w:tcPr>
            <w:tcW w:w="4675"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Все для классного руководства</w:t>
            </w:r>
          </w:p>
        </w:tc>
      </w:tr>
      <w:tr w:rsidR="00B0538D" w:rsidRPr="00856F0E" w:rsidTr="00B0538D">
        <w:tc>
          <w:tcPr>
            <w:tcW w:w="531"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7.</w:t>
            </w:r>
          </w:p>
        </w:tc>
        <w:tc>
          <w:tcPr>
            <w:tcW w:w="4675"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Гражданская оборона и защита</w:t>
            </w:r>
          </w:p>
        </w:tc>
      </w:tr>
      <w:tr w:rsidR="00B0538D" w:rsidRPr="00856F0E" w:rsidTr="00B0538D">
        <w:tc>
          <w:tcPr>
            <w:tcW w:w="531"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lastRenderedPageBreak/>
              <w:t>8.</w:t>
            </w:r>
          </w:p>
        </w:tc>
        <w:tc>
          <w:tcPr>
            <w:tcW w:w="4675"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Евпаторийская здравница</w:t>
            </w:r>
          </w:p>
        </w:tc>
      </w:tr>
      <w:tr w:rsidR="00B0538D" w:rsidRPr="00856F0E" w:rsidTr="00B0538D">
        <w:tc>
          <w:tcPr>
            <w:tcW w:w="531"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9.</w:t>
            </w:r>
          </w:p>
        </w:tc>
        <w:tc>
          <w:tcPr>
            <w:tcW w:w="4675"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Журнал сказок</w:t>
            </w:r>
          </w:p>
        </w:tc>
      </w:tr>
      <w:tr w:rsidR="00B0538D" w:rsidRPr="00856F0E" w:rsidTr="00B0538D">
        <w:tc>
          <w:tcPr>
            <w:tcW w:w="531"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10.</w:t>
            </w:r>
          </w:p>
        </w:tc>
        <w:tc>
          <w:tcPr>
            <w:tcW w:w="4675"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Искусство.</w:t>
            </w:r>
            <w:r w:rsidR="00B11E8A" w:rsidRPr="00856F0E">
              <w:rPr>
                <w:rFonts w:ascii="Times New Roman" w:eastAsia="Calibri" w:hAnsi="Times New Roman" w:cs="Times New Roman"/>
                <w:sz w:val="24"/>
                <w:szCs w:val="24"/>
              </w:rPr>
              <w:t xml:space="preserve"> </w:t>
            </w:r>
            <w:r w:rsidRPr="00856F0E">
              <w:rPr>
                <w:rFonts w:ascii="Times New Roman" w:eastAsia="Calibri" w:hAnsi="Times New Roman" w:cs="Times New Roman"/>
                <w:sz w:val="24"/>
                <w:szCs w:val="24"/>
              </w:rPr>
              <w:t>Все для ичителя</w:t>
            </w:r>
          </w:p>
        </w:tc>
      </w:tr>
      <w:tr w:rsidR="00B0538D" w:rsidRPr="00856F0E" w:rsidTr="00B0538D">
        <w:tc>
          <w:tcPr>
            <w:tcW w:w="531"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11.</w:t>
            </w:r>
          </w:p>
        </w:tc>
        <w:tc>
          <w:tcPr>
            <w:tcW w:w="4675"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История.</w:t>
            </w:r>
            <w:r w:rsidR="00B11E8A" w:rsidRPr="00856F0E">
              <w:rPr>
                <w:rFonts w:ascii="Times New Roman" w:eastAsia="Calibri" w:hAnsi="Times New Roman" w:cs="Times New Roman"/>
                <w:sz w:val="24"/>
                <w:szCs w:val="24"/>
              </w:rPr>
              <w:t xml:space="preserve"> </w:t>
            </w:r>
            <w:r w:rsidRPr="00856F0E">
              <w:rPr>
                <w:rFonts w:ascii="Times New Roman" w:eastAsia="Calibri" w:hAnsi="Times New Roman" w:cs="Times New Roman"/>
                <w:sz w:val="24"/>
                <w:szCs w:val="24"/>
              </w:rPr>
              <w:t>Все для учителя</w:t>
            </w:r>
          </w:p>
        </w:tc>
      </w:tr>
      <w:tr w:rsidR="00B0538D" w:rsidRPr="00856F0E" w:rsidTr="00B0538D">
        <w:tc>
          <w:tcPr>
            <w:tcW w:w="531"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12.</w:t>
            </w:r>
          </w:p>
        </w:tc>
        <w:tc>
          <w:tcPr>
            <w:tcW w:w="4675"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Крымские известия</w:t>
            </w:r>
          </w:p>
        </w:tc>
      </w:tr>
      <w:tr w:rsidR="00B0538D" w:rsidRPr="00856F0E" w:rsidTr="00B0538D">
        <w:tc>
          <w:tcPr>
            <w:tcW w:w="531"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13.</w:t>
            </w:r>
          </w:p>
        </w:tc>
        <w:tc>
          <w:tcPr>
            <w:tcW w:w="4675"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Математика.</w:t>
            </w:r>
            <w:r w:rsidR="00B11E8A" w:rsidRPr="00856F0E">
              <w:rPr>
                <w:rFonts w:ascii="Times New Roman" w:eastAsia="Calibri" w:hAnsi="Times New Roman" w:cs="Times New Roman"/>
                <w:sz w:val="24"/>
                <w:szCs w:val="24"/>
              </w:rPr>
              <w:t xml:space="preserve"> </w:t>
            </w:r>
            <w:r w:rsidRPr="00856F0E">
              <w:rPr>
                <w:rFonts w:ascii="Times New Roman" w:eastAsia="Calibri" w:hAnsi="Times New Roman" w:cs="Times New Roman"/>
                <w:sz w:val="24"/>
                <w:szCs w:val="24"/>
              </w:rPr>
              <w:t>Все для учителя</w:t>
            </w:r>
          </w:p>
        </w:tc>
      </w:tr>
      <w:tr w:rsidR="00B0538D" w:rsidRPr="00856F0E" w:rsidTr="00B0538D">
        <w:tc>
          <w:tcPr>
            <w:tcW w:w="531"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14.</w:t>
            </w:r>
          </w:p>
        </w:tc>
        <w:tc>
          <w:tcPr>
            <w:tcW w:w="4675"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Начальная школа</w:t>
            </w:r>
          </w:p>
        </w:tc>
      </w:tr>
      <w:tr w:rsidR="00B0538D" w:rsidRPr="00856F0E" w:rsidTr="00B0538D">
        <w:tc>
          <w:tcPr>
            <w:tcW w:w="531"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15.</w:t>
            </w:r>
          </w:p>
        </w:tc>
        <w:tc>
          <w:tcPr>
            <w:tcW w:w="4675"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ОБЖ.</w:t>
            </w:r>
            <w:r w:rsidR="00B11E8A" w:rsidRPr="00856F0E">
              <w:rPr>
                <w:rFonts w:ascii="Times New Roman" w:eastAsia="Calibri" w:hAnsi="Times New Roman" w:cs="Times New Roman"/>
                <w:sz w:val="24"/>
                <w:szCs w:val="24"/>
              </w:rPr>
              <w:t xml:space="preserve"> </w:t>
            </w:r>
            <w:r w:rsidRPr="00856F0E">
              <w:rPr>
                <w:rFonts w:ascii="Times New Roman" w:eastAsia="Calibri" w:hAnsi="Times New Roman" w:cs="Times New Roman"/>
                <w:sz w:val="24"/>
                <w:szCs w:val="24"/>
              </w:rPr>
              <w:t>Все для учителя</w:t>
            </w:r>
          </w:p>
        </w:tc>
      </w:tr>
      <w:tr w:rsidR="00B0538D" w:rsidRPr="00856F0E" w:rsidTr="00B0538D">
        <w:tc>
          <w:tcPr>
            <w:tcW w:w="531"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16.</w:t>
            </w:r>
          </w:p>
        </w:tc>
        <w:tc>
          <w:tcPr>
            <w:tcW w:w="4675"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Охрана труда и пожарная безопасность</w:t>
            </w:r>
          </w:p>
        </w:tc>
      </w:tr>
      <w:tr w:rsidR="00B0538D" w:rsidRPr="00856F0E" w:rsidTr="00B0538D">
        <w:tc>
          <w:tcPr>
            <w:tcW w:w="531"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17.</w:t>
            </w:r>
          </w:p>
        </w:tc>
        <w:tc>
          <w:tcPr>
            <w:tcW w:w="4675"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Психолог в школе</w:t>
            </w:r>
          </w:p>
        </w:tc>
      </w:tr>
      <w:tr w:rsidR="00B0538D" w:rsidRPr="00856F0E" w:rsidTr="00B0538D">
        <w:tc>
          <w:tcPr>
            <w:tcW w:w="531"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18.</w:t>
            </w:r>
          </w:p>
        </w:tc>
        <w:tc>
          <w:tcPr>
            <w:tcW w:w="4675"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Российская газета</w:t>
            </w:r>
          </w:p>
        </w:tc>
      </w:tr>
      <w:tr w:rsidR="00B0538D" w:rsidRPr="00856F0E" w:rsidTr="00B0538D">
        <w:tc>
          <w:tcPr>
            <w:tcW w:w="531"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19.</w:t>
            </w:r>
          </w:p>
        </w:tc>
        <w:tc>
          <w:tcPr>
            <w:tcW w:w="4675"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Русский язык и литература</w:t>
            </w:r>
          </w:p>
        </w:tc>
      </w:tr>
      <w:tr w:rsidR="00B0538D" w:rsidRPr="00856F0E" w:rsidTr="00B0538D">
        <w:tc>
          <w:tcPr>
            <w:tcW w:w="531"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20.</w:t>
            </w:r>
          </w:p>
        </w:tc>
        <w:tc>
          <w:tcPr>
            <w:tcW w:w="4675"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Управление качеством образования</w:t>
            </w:r>
          </w:p>
        </w:tc>
      </w:tr>
      <w:tr w:rsidR="00B0538D" w:rsidRPr="00856F0E" w:rsidTr="00B0538D">
        <w:tc>
          <w:tcPr>
            <w:tcW w:w="531"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21.</w:t>
            </w:r>
          </w:p>
        </w:tc>
        <w:tc>
          <w:tcPr>
            <w:tcW w:w="4675"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Физика.</w:t>
            </w:r>
            <w:r w:rsidR="00B11E8A" w:rsidRPr="00856F0E">
              <w:rPr>
                <w:rFonts w:ascii="Times New Roman" w:eastAsia="Calibri" w:hAnsi="Times New Roman" w:cs="Times New Roman"/>
                <w:sz w:val="24"/>
                <w:szCs w:val="24"/>
              </w:rPr>
              <w:t xml:space="preserve"> </w:t>
            </w:r>
            <w:r w:rsidRPr="00856F0E">
              <w:rPr>
                <w:rFonts w:ascii="Times New Roman" w:eastAsia="Calibri" w:hAnsi="Times New Roman" w:cs="Times New Roman"/>
                <w:sz w:val="24"/>
                <w:szCs w:val="24"/>
              </w:rPr>
              <w:t>Все для учителя</w:t>
            </w:r>
          </w:p>
        </w:tc>
      </w:tr>
      <w:tr w:rsidR="00B0538D" w:rsidRPr="00856F0E" w:rsidTr="00B0538D">
        <w:tc>
          <w:tcPr>
            <w:tcW w:w="531"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22.</w:t>
            </w:r>
          </w:p>
        </w:tc>
        <w:tc>
          <w:tcPr>
            <w:tcW w:w="4675" w:type="dxa"/>
          </w:tcPr>
          <w:p w:rsidR="00B0538D" w:rsidRPr="00856F0E" w:rsidRDefault="00B0538D" w:rsidP="00B0538D">
            <w:pPr>
              <w:rPr>
                <w:rFonts w:ascii="Times New Roman" w:eastAsia="Calibri" w:hAnsi="Times New Roman" w:cs="Times New Roman"/>
                <w:sz w:val="24"/>
                <w:szCs w:val="24"/>
              </w:rPr>
            </w:pPr>
            <w:r w:rsidRPr="00856F0E">
              <w:rPr>
                <w:rFonts w:ascii="Times New Roman" w:eastAsia="Calibri" w:hAnsi="Times New Roman" w:cs="Times New Roman"/>
                <w:sz w:val="24"/>
                <w:szCs w:val="24"/>
              </w:rPr>
              <w:t>Физическая культура.Все для учителя</w:t>
            </w:r>
          </w:p>
        </w:tc>
      </w:tr>
    </w:tbl>
    <w:p w:rsidR="00B0538D" w:rsidRPr="00D320F2" w:rsidRDefault="00B0538D" w:rsidP="00474A26">
      <w:pPr>
        <w:spacing w:after="0" w:line="240" w:lineRule="auto"/>
        <w:ind w:firstLine="567"/>
        <w:jc w:val="both"/>
        <w:rPr>
          <w:rFonts w:ascii="Times New Roman" w:hAnsi="Times New Roman" w:cs="Times New Roman"/>
          <w:color w:val="1A1A1A" w:themeColor="background1" w:themeShade="1A"/>
          <w:sz w:val="24"/>
          <w:szCs w:val="24"/>
        </w:rPr>
      </w:pPr>
    </w:p>
    <w:p w:rsidR="004C6EC1" w:rsidRPr="00D320F2" w:rsidRDefault="004C6EC1" w:rsidP="004C6EC1">
      <w:pPr>
        <w:spacing w:after="0" w:line="240" w:lineRule="auto"/>
        <w:ind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 xml:space="preserve">Школьная библиотека имеет автоматизированное рабочее место библиотекаря, читальный зал на </w:t>
      </w:r>
      <w:r w:rsidR="00FD136C" w:rsidRPr="00D320F2">
        <w:rPr>
          <w:rFonts w:ascii="Times New Roman" w:hAnsi="Times New Roman" w:cs="Times New Roman"/>
          <w:color w:val="1A1A1A" w:themeColor="background1" w:themeShade="1A"/>
          <w:sz w:val="24"/>
          <w:szCs w:val="24"/>
        </w:rPr>
        <w:t>20</w:t>
      </w:r>
      <w:r w:rsidRPr="00D320F2">
        <w:rPr>
          <w:rFonts w:ascii="Times New Roman" w:hAnsi="Times New Roman" w:cs="Times New Roman"/>
          <w:color w:val="1A1A1A" w:themeColor="background1" w:themeShade="1A"/>
          <w:sz w:val="24"/>
          <w:szCs w:val="24"/>
        </w:rPr>
        <w:t xml:space="preserve"> посадочных мест.</w:t>
      </w:r>
    </w:p>
    <w:p w:rsidR="001311EA" w:rsidRPr="00D320F2" w:rsidRDefault="004C6EC1" w:rsidP="004C6EC1">
      <w:pPr>
        <w:spacing w:after="0" w:line="240" w:lineRule="auto"/>
        <w:ind w:firstLine="56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В справочно-библиографическом аппарате библиотеки имеется картотека учебной литературы.</w:t>
      </w:r>
    </w:p>
    <w:p w:rsidR="00016596" w:rsidRPr="00D320F2" w:rsidRDefault="008A6FC4" w:rsidP="00671E95">
      <w:pPr>
        <w:spacing w:after="0" w:line="240" w:lineRule="auto"/>
        <w:ind w:firstLine="567"/>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1.9. Оценка материально-технической базы</w:t>
      </w:r>
    </w:p>
    <w:p w:rsidR="001340E7" w:rsidRPr="00D320F2" w:rsidRDefault="001340E7" w:rsidP="001340E7">
      <w:pPr>
        <w:spacing w:after="0"/>
        <w:ind w:firstLine="567"/>
        <w:jc w:val="both"/>
        <w:rPr>
          <w:rFonts w:ascii="Times New Roman" w:hAnsi="Times New Roman" w:cs="Times New Roman"/>
          <w:bCs/>
          <w:color w:val="1A1A1A" w:themeColor="background1" w:themeShade="1A"/>
          <w:sz w:val="24"/>
          <w:szCs w:val="24"/>
        </w:rPr>
      </w:pPr>
      <w:r w:rsidRPr="00D320F2">
        <w:rPr>
          <w:rFonts w:ascii="Times New Roman" w:hAnsi="Times New Roman" w:cs="Times New Roman"/>
          <w:bCs/>
          <w:color w:val="1A1A1A" w:themeColor="background1" w:themeShade="1A"/>
          <w:sz w:val="24"/>
          <w:szCs w:val="24"/>
        </w:rPr>
        <w:t xml:space="preserve">Материально-техническая база школы обеспечивает условия для изучения обязательных учебных предметов, а также дополнительных предметов по выбору. Двухэтажное здание школы полностью занято под образовательный процесс. </w:t>
      </w:r>
    </w:p>
    <w:p w:rsidR="001340E7" w:rsidRPr="00D320F2" w:rsidRDefault="001340E7" w:rsidP="001340E7">
      <w:pPr>
        <w:spacing w:after="0"/>
        <w:ind w:firstLine="567"/>
        <w:jc w:val="both"/>
        <w:rPr>
          <w:rFonts w:ascii="Times New Roman" w:hAnsi="Times New Roman" w:cs="Times New Roman"/>
          <w:bCs/>
          <w:color w:val="1A1A1A" w:themeColor="background1" w:themeShade="1A"/>
          <w:sz w:val="24"/>
          <w:szCs w:val="24"/>
        </w:rPr>
      </w:pPr>
      <w:r w:rsidRPr="00D320F2">
        <w:rPr>
          <w:rFonts w:ascii="Times New Roman" w:hAnsi="Times New Roman" w:cs="Times New Roman"/>
          <w:bCs/>
          <w:color w:val="1A1A1A" w:themeColor="background1" w:themeShade="1A"/>
          <w:sz w:val="24"/>
          <w:szCs w:val="24"/>
        </w:rPr>
        <w:t>Общая площадь, занимаемая ОУ:</w:t>
      </w:r>
    </w:p>
    <w:p w:rsidR="001340E7" w:rsidRPr="00D320F2" w:rsidRDefault="0079405F" w:rsidP="006E630E">
      <w:pPr>
        <w:pStyle w:val="a3"/>
        <w:numPr>
          <w:ilvl w:val="0"/>
          <w:numId w:val="22"/>
        </w:numPr>
        <w:spacing w:after="0"/>
        <w:ind w:left="709"/>
        <w:jc w:val="both"/>
        <w:rPr>
          <w:rFonts w:ascii="Times New Roman" w:hAnsi="Times New Roman" w:cs="Times New Roman"/>
          <w:bCs/>
          <w:color w:val="1A1A1A" w:themeColor="background1" w:themeShade="1A"/>
          <w:sz w:val="24"/>
          <w:szCs w:val="24"/>
        </w:rPr>
      </w:pPr>
      <w:r>
        <w:rPr>
          <w:rFonts w:ascii="Times New Roman" w:hAnsi="Times New Roman" w:cs="Times New Roman"/>
          <w:bCs/>
          <w:color w:val="1A1A1A" w:themeColor="background1" w:themeShade="1A"/>
          <w:sz w:val="24"/>
          <w:szCs w:val="24"/>
        </w:rPr>
        <w:t xml:space="preserve">Учебные </w:t>
      </w:r>
      <w:r w:rsidR="000F34BA">
        <w:rPr>
          <w:rFonts w:ascii="Times New Roman" w:hAnsi="Times New Roman" w:cs="Times New Roman"/>
          <w:bCs/>
          <w:color w:val="1A1A1A" w:themeColor="background1" w:themeShade="1A"/>
          <w:sz w:val="24"/>
          <w:szCs w:val="24"/>
        </w:rPr>
        <w:t xml:space="preserve">корпуса - </w:t>
      </w:r>
      <w:r>
        <w:rPr>
          <w:rFonts w:ascii="Times New Roman" w:hAnsi="Times New Roman" w:cs="Times New Roman"/>
          <w:bCs/>
          <w:color w:val="1A1A1A" w:themeColor="background1" w:themeShade="1A"/>
          <w:sz w:val="24"/>
          <w:szCs w:val="24"/>
        </w:rPr>
        <w:t>5636,70 кв.м.</w:t>
      </w:r>
      <w:r w:rsidR="001340E7" w:rsidRPr="00D320F2">
        <w:rPr>
          <w:rFonts w:ascii="Times New Roman" w:hAnsi="Times New Roman" w:cs="Times New Roman"/>
          <w:bCs/>
          <w:color w:val="1A1A1A" w:themeColor="background1" w:themeShade="1A"/>
          <w:sz w:val="24"/>
          <w:szCs w:val="24"/>
        </w:rPr>
        <w:t xml:space="preserve"> (учебные кабинеты</w:t>
      </w:r>
      <w:r>
        <w:rPr>
          <w:rFonts w:ascii="Times New Roman" w:hAnsi="Times New Roman" w:cs="Times New Roman"/>
          <w:bCs/>
          <w:color w:val="1A1A1A" w:themeColor="background1" w:themeShade="1A"/>
          <w:sz w:val="24"/>
          <w:szCs w:val="24"/>
        </w:rPr>
        <w:t xml:space="preserve"> – 1577 кв.м., спортивные залы(2) – 347 кв.м. и 208,5</w:t>
      </w:r>
      <w:r w:rsidR="001340E7" w:rsidRPr="00D320F2">
        <w:rPr>
          <w:rFonts w:ascii="Times New Roman" w:hAnsi="Times New Roman" w:cs="Times New Roman"/>
          <w:bCs/>
          <w:color w:val="1A1A1A" w:themeColor="background1" w:themeShade="1A"/>
          <w:sz w:val="24"/>
          <w:szCs w:val="24"/>
        </w:rPr>
        <w:t xml:space="preserve"> кв.м., актовый зал – 90,0 кв.м., библиотека</w:t>
      </w:r>
      <w:r>
        <w:rPr>
          <w:rFonts w:ascii="Times New Roman" w:hAnsi="Times New Roman" w:cs="Times New Roman"/>
          <w:bCs/>
          <w:color w:val="1A1A1A" w:themeColor="background1" w:themeShade="1A"/>
          <w:sz w:val="24"/>
          <w:szCs w:val="24"/>
        </w:rPr>
        <w:t xml:space="preserve"> – 55,1 кв.м.,</w:t>
      </w:r>
      <w:r w:rsidR="00C40F0C">
        <w:rPr>
          <w:rFonts w:ascii="Times New Roman" w:hAnsi="Times New Roman" w:cs="Times New Roman"/>
          <w:bCs/>
          <w:color w:val="1A1A1A" w:themeColor="background1" w:themeShade="1A"/>
          <w:sz w:val="24"/>
          <w:szCs w:val="24"/>
        </w:rPr>
        <w:t xml:space="preserve"> </w:t>
      </w:r>
      <w:r>
        <w:rPr>
          <w:rFonts w:ascii="Times New Roman" w:hAnsi="Times New Roman" w:cs="Times New Roman"/>
          <w:bCs/>
          <w:color w:val="1A1A1A" w:themeColor="background1" w:themeShade="1A"/>
          <w:sz w:val="24"/>
          <w:szCs w:val="24"/>
        </w:rPr>
        <w:t>читальный зал – 20,7 кв.м.</w:t>
      </w:r>
      <w:r w:rsidR="00942219">
        <w:rPr>
          <w:rFonts w:ascii="Times New Roman" w:hAnsi="Times New Roman" w:cs="Times New Roman"/>
          <w:bCs/>
          <w:color w:val="1A1A1A" w:themeColor="background1" w:themeShade="1A"/>
          <w:sz w:val="24"/>
          <w:szCs w:val="24"/>
        </w:rPr>
        <w:t>)</w:t>
      </w:r>
      <w:r>
        <w:rPr>
          <w:rFonts w:ascii="Times New Roman" w:hAnsi="Times New Roman" w:cs="Times New Roman"/>
          <w:bCs/>
          <w:color w:val="1A1A1A" w:themeColor="background1" w:themeShade="1A"/>
          <w:sz w:val="24"/>
          <w:szCs w:val="24"/>
        </w:rPr>
        <w:t>;</w:t>
      </w:r>
    </w:p>
    <w:p w:rsidR="001340E7" w:rsidRPr="00D320F2" w:rsidRDefault="0079405F" w:rsidP="006E630E">
      <w:pPr>
        <w:pStyle w:val="a3"/>
        <w:numPr>
          <w:ilvl w:val="0"/>
          <w:numId w:val="22"/>
        </w:numPr>
        <w:spacing w:after="0"/>
        <w:ind w:left="709"/>
        <w:jc w:val="both"/>
        <w:rPr>
          <w:rFonts w:ascii="Times New Roman" w:hAnsi="Times New Roman" w:cs="Times New Roman"/>
          <w:bCs/>
          <w:color w:val="1A1A1A" w:themeColor="background1" w:themeShade="1A"/>
          <w:sz w:val="24"/>
          <w:szCs w:val="24"/>
        </w:rPr>
      </w:pPr>
      <w:r>
        <w:rPr>
          <w:rFonts w:ascii="Times New Roman" w:hAnsi="Times New Roman" w:cs="Times New Roman"/>
          <w:bCs/>
          <w:color w:val="1A1A1A" w:themeColor="background1" w:themeShade="1A"/>
          <w:sz w:val="24"/>
          <w:szCs w:val="24"/>
        </w:rPr>
        <w:t>подсобные помещения – 90,1</w:t>
      </w:r>
      <w:r w:rsidR="001340E7" w:rsidRPr="00D320F2">
        <w:rPr>
          <w:rFonts w:ascii="Times New Roman" w:hAnsi="Times New Roman" w:cs="Times New Roman"/>
          <w:bCs/>
          <w:color w:val="1A1A1A" w:themeColor="background1" w:themeShade="1A"/>
          <w:sz w:val="24"/>
          <w:szCs w:val="24"/>
        </w:rPr>
        <w:t xml:space="preserve"> кв.м.</w:t>
      </w:r>
      <w:r w:rsidR="00B30BC6">
        <w:rPr>
          <w:rFonts w:ascii="Times New Roman" w:hAnsi="Times New Roman" w:cs="Times New Roman"/>
          <w:bCs/>
          <w:color w:val="1A1A1A" w:themeColor="background1" w:themeShade="1A"/>
          <w:sz w:val="24"/>
          <w:szCs w:val="24"/>
        </w:rPr>
        <w:t>;</w:t>
      </w:r>
    </w:p>
    <w:p w:rsidR="001340E7" w:rsidRPr="00D320F2" w:rsidRDefault="0079405F" w:rsidP="006E630E">
      <w:pPr>
        <w:pStyle w:val="a3"/>
        <w:numPr>
          <w:ilvl w:val="0"/>
          <w:numId w:val="22"/>
        </w:numPr>
        <w:spacing w:after="0"/>
        <w:ind w:left="709"/>
        <w:jc w:val="both"/>
        <w:rPr>
          <w:rFonts w:ascii="Times New Roman" w:hAnsi="Times New Roman" w:cs="Times New Roman"/>
          <w:bCs/>
          <w:color w:val="1A1A1A" w:themeColor="background1" w:themeShade="1A"/>
          <w:sz w:val="24"/>
          <w:szCs w:val="24"/>
        </w:rPr>
      </w:pPr>
      <w:r>
        <w:rPr>
          <w:rFonts w:ascii="Times New Roman" w:hAnsi="Times New Roman" w:cs="Times New Roman"/>
          <w:bCs/>
          <w:color w:val="1A1A1A" w:themeColor="background1" w:themeShade="1A"/>
          <w:sz w:val="24"/>
          <w:szCs w:val="24"/>
        </w:rPr>
        <w:t>административные помещения – 210</w:t>
      </w:r>
      <w:r w:rsidR="001340E7" w:rsidRPr="00D320F2">
        <w:rPr>
          <w:rFonts w:ascii="Times New Roman" w:hAnsi="Times New Roman" w:cs="Times New Roman"/>
          <w:bCs/>
          <w:color w:val="1A1A1A" w:themeColor="background1" w:themeShade="1A"/>
          <w:sz w:val="24"/>
          <w:szCs w:val="24"/>
        </w:rPr>
        <w:t>,8 кв.м.</w:t>
      </w:r>
      <w:r w:rsidR="00B30BC6">
        <w:rPr>
          <w:rFonts w:ascii="Times New Roman" w:hAnsi="Times New Roman" w:cs="Times New Roman"/>
          <w:bCs/>
          <w:color w:val="1A1A1A" w:themeColor="background1" w:themeShade="1A"/>
          <w:sz w:val="24"/>
          <w:szCs w:val="24"/>
        </w:rPr>
        <w:t>;</w:t>
      </w:r>
    </w:p>
    <w:p w:rsidR="001340E7" w:rsidRPr="00D320F2" w:rsidRDefault="0079405F" w:rsidP="006E630E">
      <w:pPr>
        <w:pStyle w:val="a3"/>
        <w:numPr>
          <w:ilvl w:val="0"/>
          <w:numId w:val="22"/>
        </w:numPr>
        <w:spacing w:after="0"/>
        <w:ind w:left="709"/>
        <w:jc w:val="both"/>
        <w:rPr>
          <w:rFonts w:ascii="Times New Roman" w:hAnsi="Times New Roman" w:cs="Times New Roman"/>
          <w:bCs/>
          <w:color w:val="1A1A1A" w:themeColor="background1" w:themeShade="1A"/>
          <w:sz w:val="24"/>
          <w:szCs w:val="24"/>
        </w:rPr>
      </w:pPr>
      <w:r>
        <w:rPr>
          <w:rFonts w:ascii="Times New Roman" w:hAnsi="Times New Roman" w:cs="Times New Roman"/>
          <w:bCs/>
          <w:color w:val="1A1A1A" w:themeColor="background1" w:themeShade="1A"/>
          <w:sz w:val="24"/>
          <w:szCs w:val="24"/>
        </w:rPr>
        <w:t>столовая – 293,3</w:t>
      </w:r>
      <w:r w:rsidR="001340E7" w:rsidRPr="00D320F2">
        <w:rPr>
          <w:rFonts w:ascii="Times New Roman" w:hAnsi="Times New Roman" w:cs="Times New Roman"/>
          <w:bCs/>
          <w:color w:val="1A1A1A" w:themeColor="background1" w:themeShade="1A"/>
          <w:sz w:val="24"/>
          <w:szCs w:val="24"/>
        </w:rPr>
        <w:t xml:space="preserve"> кв.м.</w:t>
      </w:r>
    </w:p>
    <w:p w:rsidR="001340E7" w:rsidRPr="00D320F2" w:rsidRDefault="0079405F" w:rsidP="006E630E">
      <w:pPr>
        <w:pStyle w:val="a3"/>
        <w:numPr>
          <w:ilvl w:val="0"/>
          <w:numId w:val="22"/>
        </w:numPr>
        <w:spacing w:after="0"/>
        <w:ind w:left="709"/>
        <w:jc w:val="both"/>
        <w:rPr>
          <w:rFonts w:ascii="Times New Roman" w:hAnsi="Times New Roman" w:cs="Times New Roman"/>
          <w:bCs/>
          <w:color w:val="1A1A1A" w:themeColor="background1" w:themeShade="1A"/>
          <w:sz w:val="24"/>
          <w:szCs w:val="24"/>
        </w:rPr>
      </w:pPr>
      <w:r>
        <w:rPr>
          <w:rFonts w:ascii="Times New Roman" w:hAnsi="Times New Roman" w:cs="Times New Roman"/>
          <w:bCs/>
          <w:color w:val="1A1A1A" w:themeColor="background1" w:themeShade="1A"/>
          <w:sz w:val="24"/>
          <w:szCs w:val="24"/>
        </w:rPr>
        <w:t>фойе – 225,1</w:t>
      </w:r>
      <w:r w:rsidR="001340E7" w:rsidRPr="00D320F2">
        <w:rPr>
          <w:rFonts w:ascii="Times New Roman" w:hAnsi="Times New Roman" w:cs="Times New Roman"/>
          <w:bCs/>
          <w:color w:val="1A1A1A" w:themeColor="background1" w:themeShade="1A"/>
          <w:sz w:val="24"/>
          <w:szCs w:val="24"/>
        </w:rPr>
        <w:t xml:space="preserve"> кв.м.</w:t>
      </w:r>
      <w:r>
        <w:rPr>
          <w:rFonts w:ascii="Times New Roman" w:hAnsi="Times New Roman" w:cs="Times New Roman"/>
          <w:bCs/>
          <w:color w:val="1A1A1A" w:themeColor="background1" w:themeShade="1A"/>
          <w:sz w:val="24"/>
          <w:szCs w:val="24"/>
        </w:rPr>
        <w:t>;</w:t>
      </w:r>
    </w:p>
    <w:p w:rsidR="001340E7" w:rsidRPr="00D320F2" w:rsidRDefault="001340E7" w:rsidP="006E630E">
      <w:pPr>
        <w:pStyle w:val="a3"/>
        <w:numPr>
          <w:ilvl w:val="0"/>
          <w:numId w:val="22"/>
        </w:numPr>
        <w:spacing w:after="0"/>
        <w:ind w:left="709"/>
        <w:jc w:val="both"/>
        <w:rPr>
          <w:rFonts w:ascii="Times New Roman" w:hAnsi="Times New Roman" w:cs="Times New Roman"/>
          <w:bCs/>
          <w:color w:val="1A1A1A" w:themeColor="background1" w:themeShade="1A"/>
          <w:sz w:val="24"/>
          <w:szCs w:val="24"/>
        </w:rPr>
      </w:pPr>
      <w:r w:rsidRPr="00D320F2">
        <w:rPr>
          <w:rFonts w:ascii="Times New Roman" w:hAnsi="Times New Roman" w:cs="Times New Roman"/>
          <w:bCs/>
          <w:color w:val="1A1A1A" w:themeColor="background1" w:themeShade="1A"/>
          <w:sz w:val="24"/>
          <w:szCs w:val="24"/>
        </w:rPr>
        <w:t>футбольное поле – 450,0 кв.м.</w:t>
      </w:r>
      <w:r w:rsidR="00B30BC6">
        <w:rPr>
          <w:rFonts w:ascii="Times New Roman" w:hAnsi="Times New Roman" w:cs="Times New Roman"/>
          <w:bCs/>
          <w:color w:val="1A1A1A" w:themeColor="background1" w:themeShade="1A"/>
          <w:sz w:val="24"/>
          <w:szCs w:val="24"/>
        </w:rPr>
        <w:t>;</w:t>
      </w:r>
    </w:p>
    <w:p w:rsidR="001340E7" w:rsidRPr="00D320F2" w:rsidRDefault="00B30BC6" w:rsidP="006E630E">
      <w:pPr>
        <w:pStyle w:val="a3"/>
        <w:numPr>
          <w:ilvl w:val="0"/>
          <w:numId w:val="22"/>
        </w:numPr>
        <w:spacing w:after="0"/>
        <w:ind w:left="709"/>
        <w:jc w:val="both"/>
        <w:rPr>
          <w:rFonts w:ascii="Times New Roman" w:hAnsi="Times New Roman" w:cs="Times New Roman"/>
          <w:bCs/>
          <w:color w:val="1A1A1A" w:themeColor="background1" w:themeShade="1A"/>
          <w:sz w:val="24"/>
          <w:szCs w:val="24"/>
        </w:rPr>
      </w:pPr>
      <w:r>
        <w:rPr>
          <w:rFonts w:ascii="Times New Roman" w:hAnsi="Times New Roman" w:cs="Times New Roman"/>
          <w:bCs/>
          <w:color w:val="1A1A1A" w:themeColor="background1" w:themeShade="1A"/>
          <w:sz w:val="24"/>
          <w:szCs w:val="24"/>
        </w:rPr>
        <w:t>баскетбольная площадка – 18</w:t>
      </w:r>
      <w:r w:rsidR="001340E7" w:rsidRPr="00D320F2">
        <w:rPr>
          <w:rFonts w:ascii="Times New Roman" w:hAnsi="Times New Roman" w:cs="Times New Roman"/>
          <w:bCs/>
          <w:color w:val="1A1A1A" w:themeColor="background1" w:themeShade="1A"/>
          <w:sz w:val="24"/>
          <w:szCs w:val="24"/>
        </w:rPr>
        <w:t>0,0 кв.м.</w:t>
      </w:r>
      <w:r>
        <w:rPr>
          <w:rFonts w:ascii="Times New Roman" w:hAnsi="Times New Roman" w:cs="Times New Roman"/>
          <w:bCs/>
          <w:color w:val="1A1A1A" w:themeColor="background1" w:themeShade="1A"/>
          <w:sz w:val="24"/>
          <w:szCs w:val="24"/>
        </w:rPr>
        <w:t>;</w:t>
      </w:r>
    </w:p>
    <w:p w:rsidR="001340E7" w:rsidRDefault="001340E7" w:rsidP="006E630E">
      <w:pPr>
        <w:pStyle w:val="a3"/>
        <w:numPr>
          <w:ilvl w:val="0"/>
          <w:numId w:val="22"/>
        </w:numPr>
        <w:spacing w:after="0"/>
        <w:ind w:left="709"/>
        <w:jc w:val="both"/>
        <w:rPr>
          <w:rFonts w:ascii="Times New Roman" w:hAnsi="Times New Roman" w:cs="Times New Roman"/>
          <w:bCs/>
          <w:color w:val="1A1A1A" w:themeColor="background1" w:themeShade="1A"/>
          <w:sz w:val="24"/>
          <w:szCs w:val="24"/>
        </w:rPr>
      </w:pPr>
      <w:r w:rsidRPr="00D320F2">
        <w:rPr>
          <w:rFonts w:ascii="Times New Roman" w:hAnsi="Times New Roman" w:cs="Times New Roman"/>
          <w:bCs/>
          <w:color w:val="1A1A1A" w:themeColor="background1" w:themeShade="1A"/>
          <w:sz w:val="24"/>
          <w:szCs w:val="24"/>
        </w:rPr>
        <w:t>зеленая зона (травяное поле) – 9783,0 кв.м.</w:t>
      </w:r>
      <w:r w:rsidR="00B30BC6">
        <w:rPr>
          <w:rFonts w:ascii="Times New Roman" w:hAnsi="Times New Roman" w:cs="Times New Roman"/>
          <w:bCs/>
          <w:color w:val="1A1A1A" w:themeColor="background1" w:themeShade="1A"/>
          <w:sz w:val="24"/>
          <w:szCs w:val="24"/>
        </w:rPr>
        <w:t>;</w:t>
      </w:r>
    </w:p>
    <w:p w:rsidR="00B30BC6" w:rsidRDefault="00B30BC6" w:rsidP="006E630E">
      <w:pPr>
        <w:pStyle w:val="a3"/>
        <w:numPr>
          <w:ilvl w:val="0"/>
          <w:numId w:val="22"/>
        </w:numPr>
        <w:spacing w:after="0"/>
        <w:ind w:left="709"/>
        <w:jc w:val="both"/>
        <w:rPr>
          <w:rFonts w:ascii="Times New Roman" w:hAnsi="Times New Roman" w:cs="Times New Roman"/>
          <w:bCs/>
          <w:color w:val="1A1A1A" w:themeColor="background1" w:themeShade="1A"/>
          <w:sz w:val="24"/>
          <w:szCs w:val="24"/>
        </w:rPr>
      </w:pPr>
      <w:r>
        <w:rPr>
          <w:rFonts w:ascii="Times New Roman" w:hAnsi="Times New Roman" w:cs="Times New Roman"/>
          <w:bCs/>
          <w:color w:val="1A1A1A" w:themeColor="background1" w:themeShade="1A"/>
          <w:sz w:val="24"/>
          <w:szCs w:val="24"/>
        </w:rPr>
        <w:t>коридор – 219,7 кв.м.;</w:t>
      </w:r>
    </w:p>
    <w:p w:rsidR="00B30BC6" w:rsidRPr="00D320F2" w:rsidRDefault="00B30BC6" w:rsidP="006E630E">
      <w:pPr>
        <w:pStyle w:val="a3"/>
        <w:numPr>
          <w:ilvl w:val="0"/>
          <w:numId w:val="22"/>
        </w:numPr>
        <w:spacing w:after="0"/>
        <w:ind w:left="709"/>
        <w:jc w:val="both"/>
        <w:rPr>
          <w:rFonts w:ascii="Times New Roman" w:hAnsi="Times New Roman" w:cs="Times New Roman"/>
          <w:bCs/>
          <w:color w:val="1A1A1A" w:themeColor="background1" w:themeShade="1A"/>
          <w:sz w:val="24"/>
          <w:szCs w:val="24"/>
        </w:rPr>
      </w:pPr>
      <w:r>
        <w:rPr>
          <w:rFonts w:ascii="Times New Roman" w:hAnsi="Times New Roman" w:cs="Times New Roman"/>
          <w:bCs/>
          <w:color w:val="1A1A1A" w:themeColor="background1" w:themeShade="1A"/>
          <w:sz w:val="24"/>
          <w:szCs w:val="24"/>
        </w:rPr>
        <w:t>асфальтная зона – 3856,7 кв.м.</w:t>
      </w:r>
    </w:p>
    <w:p w:rsidR="00671E95" w:rsidRPr="00D320F2" w:rsidRDefault="00B30BC6" w:rsidP="00671E95">
      <w:pPr>
        <w:spacing w:after="0"/>
        <w:ind w:firstLine="567"/>
        <w:jc w:val="both"/>
        <w:rPr>
          <w:rFonts w:ascii="Times New Roman" w:hAnsi="Times New Roman" w:cs="Times New Roman"/>
          <w:bCs/>
          <w:color w:val="1A1A1A" w:themeColor="background1" w:themeShade="1A"/>
          <w:sz w:val="24"/>
          <w:szCs w:val="24"/>
        </w:rPr>
      </w:pPr>
      <w:r>
        <w:rPr>
          <w:rFonts w:ascii="Times New Roman" w:hAnsi="Times New Roman" w:cs="Times New Roman"/>
          <w:bCs/>
          <w:color w:val="1A1A1A" w:themeColor="background1" w:themeShade="1A"/>
          <w:sz w:val="24"/>
          <w:szCs w:val="24"/>
        </w:rPr>
        <w:t xml:space="preserve">Для осуществления образовательной деятельности </w:t>
      </w:r>
      <w:r w:rsidR="00671E95" w:rsidRPr="00D320F2">
        <w:rPr>
          <w:rFonts w:ascii="Times New Roman" w:hAnsi="Times New Roman" w:cs="Times New Roman"/>
          <w:bCs/>
          <w:color w:val="1A1A1A" w:themeColor="background1" w:themeShade="1A"/>
          <w:sz w:val="24"/>
          <w:szCs w:val="24"/>
        </w:rPr>
        <w:t>МБОУ «СШ №1» оборудовано:</w:t>
      </w:r>
    </w:p>
    <w:p w:rsidR="00671E95" w:rsidRPr="00D320F2" w:rsidRDefault="00671E95" w:rsidP="006E630E">
      <w:pPr>
        <w:pStyle w:val="a3"/>
        <w:numPr>
          <w:ilvl w:val="0"/>
          <w:numId w:val="21"/>
        </w:numPr>
        <w:spacing w:after="0" w:line="240" w:lineRule="auto"/>
        <w:ind w:left="709"/>
        <w:jc w:val="both"/>
        <w:rPr>
          <w:rFonts w:ascii="Times New Roman" w:hAnsi="Times New Roman"/>
          <w:bCs/>
          <w:color w:val="1A1A1A" w:themeColor="background1" w:themeShade="1A"/>
          <w:sz w:val="24"/>
          <w:szCs w:val="24"/>
        </w:rPr>
      </w:pPr>
      <w:r w:rsidRPr="00D320F2">
        <w:rPr>
          <w:rFonts w:ascii="Times New Roman" w:hAnsi="Times New Roman"/>
          <w:bCs/>
          <w:color w:val="1A1A1A" w:themeColor="background1" w:themeShade="1A"/>
          <w:sz w:val="24"/>
          <w:szCs w:val="24"/>
        </w:rPr>
        <w:t>учебными кабинетами (1 оснащен мультимедийным комплексом: нетбук + проектор + экран + акустическая система; 1 оснащен интерактивным комплексом: ноутбук + проектор + экран + акустическая система)</w:t>
      </w:r>
    </w:p>
    <w:p w:rsidR="00671E95" w:rsidRPr="00D320F2" w:rsidRDefault="00671E95" w:rsidP="006E630E">
      <w:pPr>
        <w:pStyle w:val="a3"/>
        <w:numPr>
          <w:ilvl w:val="0"/>
          <w:numId w:val="21"/>
        </w:numPr>
        <w:spacing w:after="0" w:line="240" w:lineRule="auto"/>
        <w:ind w:left="709"/>
        <w:jc w:val="both"/>
        <w:rPr>
          <w:rFonts w:ascii="Times New Roman" w:hAnsi="Times New Roman"/>
          <w:bCs/>
          <w:color w:val="1A1A1A" w:themeColor="background1" w:themeShade="1A"/>
          <w:sz w:val="24"/>
          <w:szCs w:val="24"/>
        </w:rPr>
      </w:pPr>
      <w:r w:rsidRPr="00D320F2">
        <w:rPr>
          <w:rFonts w:ascii="Times New Roman" w:hAnsi="Times New Roman"/>
          <w:bCs/>
          <w:color w:val="1A1A1A" w:themeColor="background1" w:themeShade="1A"/>
          <w:sz w:val="24"/>
          <w:szCs w:val="24"/>
        </w:rPr>
        <w:t>мастерской для проведения уроков технологии;</w:t>
      </w:r>
    </w:p>
    <w:p w:rsidR="00671E95" w:rsidRPr="00D320F2" w:rsidRDefault="00671E95" w:rsidP="006E630E">
      <w:pPr>
        <w:pStyle w:val="a3"/>
        <w:numPr>
          <w:ilvl w:val="0"/>
          <w:numId w:val="21"/>
        </w:numPr>
        <w:spacing w:after="0" w:line="240" w:lineRule="auto"/>
        <w:ind w:left="709"/>
        <w:jc w:val="both"/>
        <w:rPr>
          <w:rFonts w:ascii="Times New Roman" w:hAnsi="Times New Roman"/>
          <w:bCs/>
          <w:color w:val="1A1A1A" w:themeColor="background1" w:themeShade="1A"/>
          <w:sz w:val="24"/>
          <w:szCs w:val="24"/>
        </w:rPr>
      </w:pPr>
      <w:r w:rsidRPr="00D320F2">
        <w:rPr>
          <w:rFonts w:ascii="Times New Roman" w:hAnsi="Times New Roman"/>
          <w:bCs/>
          <w:color w:val="1A1A1A" w:themeColor="background1" w:themeShade="1A"/>
          <w:sz w:val="24"/>
          <w:szCs w:val="24"/>
        </w:rPr>
        <w:t>помещением библиотеки с рабочими зонами;</w:t>
      </w:r>
    </w:p>
    <w:p w:rsidR="00671E95" w:rsidRPr="00D320F2" w:rsidRDefault="00671E95" w:rsidP="006E630E">
      <w:pPr>
        <w:pStyle w:val="a3"/>
        <w:numPr>
          <w:ilvl w:val="0"/>
          <w:numId w:val="21"/>
        </w:numPr>
        <w:spacing w:after="0" w:line="240" w:lineRule="auto"/>
        <w:ind w:left="709"/>
        <w:jc w:val="both"/>
        <w:rPr>
          <w:rFonts w:ascii="Times New Roman" w:hAnsi="Times New Roman"/>
          <w:bCs/>
          <w:color w:val="1A1A1A" w:themeColor="background1" w:themeShade="1A"/>
          <w:sz w:val="24"/>
          <w:szCs w:val="24"/>
        </w:rPr>
      </w:pPr>
      <w:r w:rsidRPr="00D320F2">
        <w:rPr>
          <w:rFonts w:ascii="Times New Roman" w:hAnsi="Times New Roman"/>
          <w:bCs/>
          <w:color w:val="1A1A1A" w:themeColor="background1" w:themeShade="1A"/>
          <w:sz w:val="24"/>
          <w:szCs w:val="24"/>
        </w:rPr>
        <w:t>спортивным</w:t>
      </w:r>
      <w:r w:rsidR="00B30BC6">
        <w:rPr>
          <w:rFonts w:ascii="Times New Roman" w:hAnsi="Times New Roman"/>
          <w:bCs/>
          <w:color w:val="1A1A1A" w:themeColor="background1" w:themeShade="1A"/>
          <w:sz w:val="24"/>
          <w:szCs w:val="24"/>
        </w:rPr>
        <w:t>и зала</w:t>
      </w:r>
      <w:r w:rsidRPr="00D320F2">
        <w:rPr>
          <w:rFonts w:ascii="Times New Roman" w:hAnsi="Times New Roman"/>
          <w:bCs/>
          <w:color w:val="1A1A1A" w:themeColor="background1" w:themeShade="1A"/>
          <w:sz w:val="24"/>
          <w:szCs w:val="24"/>
        </w:rPr>
        <w:t>м</w:t>
      </w:r>
      <w:r w:rsidR="00B30BC6">
        <w:rPr>
          <w:rFonts w:ascii="Times New Roman" w:hAnsi="Times New Roman"/>
          <w:bCs/>
          <w:color w:val="1A1A1A" w:themeColor="background1" w:themeShade="1A"/>
          <w:sz w:val="24"/>
          <w:szCs w:val="24"/>
        </w:rPr>
        <w:t>и</w:t>
      </w:r>
      <w:r w:rsidRPr="00D320F2">
        <w:rPr>
          <w:rFonts w:ascii="Times New Roman" w:hAnsi="Times New Roman"/>
          <w:bCs/>
          <w:color w:val="1A1A1A" w:themeColor="background1" w:themeShade="1A"/>
          <w:sz w:val="24"/>
          <w:szCs w:val="24"/>
        </w:rPr>
        <w:t xml:space="preserve"> </w:t>
      </w:r>
      <w:r w:rsidR="00413EFF" w:rsidRPr="00D320F2">
        <w:rPr>
          <w:rFonts w:ascii="Times New Roman" w:hAnsi="Times New Roman"/>
          <w:bCs/>
          <w:color w:val="1A1A1A" w:themeColor="background1" w:themeShade="1A"/>
          <w:sz w:val="24"/>
          <w:szCs w:val="24"/>
        </w:rPr>
        <w:t>(</w:t>
      </w:r>
      <w:r w:rsidRPr="00D320F2">
        <w:rPr>
          <w:rFonts w:ascii="Times New Roman" w:hAnsi="Times New Roman"/>
          <w:bCs/>
          <w:color w:val="1A1A1A" w:themeColor="background1" w:themeShade="1A"/>
          <w:sz w:val="24"/>
          <w:szCs w:val="24"/>
        </w:rPr>
        <w:t>оснащённым</w:t>
      </w:r>
      <w:r w:rsidR="00B30BC6">
        <w:rPr>
          <w:rFonts w:ascii="Times New Roman" w:hAnsi="Times New Roman"/>
          <w:bCs/>
          <w:color w:val="1A1A1A" w:themeColor="background1" w:themeShade="1A"/>
          <w:sz w:val="24"/>
          <w:szCs w:val="24"/>
        </w:rPr>
        <w:t>и</w:t>
      </w:r>
      <w:r w:rsidRPr="00D320F2">
        <w:rPr>
          <w:rFonts w:ascii="Times New Roman" w:hAnsi="Times New Roman"/>
          <w:bCs/>
          <w:color w:val="1A1A1A" w:themeColor="background1" w:themeShade="1A"/>
          <w:sz w:val="24"/>
          <w:szCs w:val="24"/>
        </w:rPr>
        <w:t xml:space="preserve"> игровым, спортивным оборудованием и инвентарём</w:t>
      </w:r>
      <w:r w:rsidR="00413EFF" w:rsidRPr="00D320F2">
        <w:rPr>
          <w:rFonts w:ascii="Times New Roman" w:hAnsi="Times New Roman"/>
          <w:bCs/>
          <w:color w:val="1A1A1A" w:themeColor="background1" w:themeShade="1A"/>
          <w:sz w:val="24"/>
          <w:szCs w:val="24"/>
        </w:rPr>
        <w:t>)</w:t>
      </w:r>
      <w:r w:rsidRPr="00D320F2">
        <w:rPr>
          <w:rFonts w:ascii="Times New Roman" w:hAnsi="Times New Roman"/>
          <w:bCs/>
          <w:color w:val="1A1A1A" w:themeColor="background1" w:themeShade="1A"/>
          <w:sz w:val="24"/>
          <w:szCs w:val="24"/>
        </w:rPr>
        <w:t>;</w:t>
      </w:r>
    </w:p>
    <w:p w:rsidR="00671E95" w:rsidRPr="00D320F2" w:rsidRDefault="00671E95" w:rsidP="006E630E">
      <w:pPr>
        <w:pStyle w:val="a3"/>
        <w:numPr>
          <w:ilvl w:val="0"/>
          <w:numId w:val="21"/>
        </w:numPr>
        <w:spacing w:after="0" w:line="240" w:lineRule="auto"/>
        <w:ind w:left="709"/>
        <w:jc w:val="both"/>
        <w:rPr>
          <w:bCs/>
          <w:color w:val="1A1A1A" w:themeColor="background1" w:themeShade="1A"/>
        </w:rPr>
      </w:pPr>
      <w:r w:rsidRPr="00D320F2">
        <w:rPr>
          <w:rFonts w:ascii="Times New Roman" w:hAnsi="Times New Roman"/>
          <w:bCs/>
          <w:color w:val="1A1A1A" w:themeColor="background1" w:themeShade="1A"/>
          <w:sz w:val="24"/>
          <w:szCs w:val="24"/>
        </w:rPr>
        <w:t>помещением для питания учащихся, а также для хранения и приготовления пищи.</w:t>
      </w:r>
    </w:p>
    <w:p w:rsidR="008736B5" w:rsidRPr="00D320F2" w:rsidRDefault="008736B5" w:rsidP="008736B5">
      <w:pPr>
        <w:pStyle w:val="a3"/>
        <w:spacing w:after="0" w:line="240" w:lineRule="auto"/>
        <w:ind w:left="0" w:firstLine="567"/>
        <w:jc w:val="both"/>
        <w:rPr>
          <w:rFonts w:ascii="Times New Roman" w:hAnsi="Times New Roman" w:cs="Times New Roman"/>
          <w:bCs/>
          <w:color w:val="1A1A1A" w:themeColor="background1" w:themeShade="1A"/>
          <w:sz w:val="24"/>
          <w:szCs w:val="24"/>
        </w:rPr>
      </w:pPr>
      <w:r w:rsidRPr="00D320F2">
        <w:rPr>
          <w:rFonts w:ascii="Times New Roman" w:hAnsi="Times New Roman" w:cs="Times New Roman"/>
          <w:bCs/>
          <w:color w:val="1A1A1A" w:themeColor="background1" w:themeShade="1A"/>
          <w:sz w:val="24"/>
          <w:szCs w:val="24"/>
        </w:rPr>
        <w:t>Кабинеты физики, химии, биологии и спортзал</w:t>
      </w:r>
      <w:r w:rsidR="00531872">
        <w:rPr>
          <w:rFonts w:ascii="Times New Roman" w:hAnsi="Times New Roman" w:cs="Times New Roman"/>
          <w:bCs/>
          <w:color w:val="1A1A1A" w:themeColor="background1" w:themeShade="1A"/>
          <w:sz w:val="24"/>
          <w:szCs w:val="24"/>
        </w:rPr>
        <w:t>ы</w:t>
      </w:r>
      <w:r w:rsidRPr="00D320F2">
        <w:rPr>
          <w:rFonts w:ascii="Times New Roman" w:hAnsi="Times New Roman" w:cs="Times New Roman"/>
          <w:bCs/>
          <w:color w:val="1A1A1A" w:themeColor="background1" w:themeShade="1A"/>
          <w:sz w:val="24"/>
          <w:szCs w:val="24"/>
        </w:rPr>
        <w:t xml:space="preserve"> имеют выданные акты разрешения для проведения занятий. В данных кабинетах для учащихся организованы рабочие места, которые соответствуют нормам охраны труда, нормам ТБ и производственной санитарии. Имеются укомплектованные аптечки. Кабинеты полностью оборудованы первичными средствами пожаротушения. При кабинетах физики, биологии и химии имеются специально оборудованные лаборантские. Кабинет физики требуется доукомплектовать оборудованием для проведения лабораторных работ. </w:t>
      </w:r>
    </w:p>
    <w:p w:rsidR="001340E7" w:rsidRPr="00D320F2" w:rsidRDefault="008736B5" w:rsidP="008736B5">
      <w:pPr>
        <w:pStyle w:val="a3"/>
        <w:spacing w:after="0" w:line="240" w:lineRule="auto"/>
        <w:ind w:left="0" w:firstLine="567"/>
        <w:jc w:val="both"/>
        <w:rPr>
          <w:rFonts w:ascii="Times New Roman" w:hAnsi="Times New Roman" w:cs="Times New Roman"/>
          <w:bCs/>
          <w:color w:val="1A1A1A" w:themeColor="background1" w:themeShade="1A"/>
          <w:sz w:val="24"/>
          <w:szCs w:val="24"/>
        </w:rPr>
      </w:pPr>
      <w:r w:rsidRPr="00D320F2">
        <w:rPr>
          <w:rFonts w:ascii="Times New Roman" w:hAnsi="Times New Roman" w:cs="Times New Roman"/>
          <w:bCs/>
          <w:color w:val="1A1A1A" w:themeColor="background1" w:themeShade="1A"/>
          <w:sz w:val="24"/>
          <w:szCs w:val="24"/>
        </w:rPr>
        <w:lastRenderedPageBreak/>
        <w:t>Кабинет ОИВТ соответствует санитарно-гигиеническим нормам и правилам по охране труда и ТБ. Имеется в наличии акт обследования, содержания и эксплуатации кабинета. Кабинет укомплектован средствами пожаротушения. В наличии в кабинете ОИВТ в рабочем состоянии 10 компьютеров, оборудовано рабочее место учителя.</w:t>
      </w:r>
    </w:p>
    <w:p w:rsidR="008736B5" w:rsidRDefault="008736B5" w:rsidP="008736B5">
      <w:pPr>
        <w:pStyle w:val="a3"/>
        <w:spacing w:after="0" w:line="240" w:lineRule="auto"/>
        <w:ind w:left="0" w:firstLine="567"/>
        <w:jc w:val="both"/>
        <w:rPr>
          <w:rFonts w:ascii="Times New Roman" w:hAnsi="Times New Roman" w:cs="Times New Roman"/>
          <w:bCs/>
          <w:color w:val="1A1A1A" w:themeColor="background1" w:themeShade="1A"/>
          <w:sz w:val="24"/>
          <w:szCs w:val="24"/>
        </w:rPr>
      </w:pPr>
      <w:r w:rsidRPr="00D320F2">
        <w:rPr>
          <w:rFonts w:ascii="Times New Roman" w:hAnsi="Times New Roman" w:cs="Times New Roman"/>
          <w:bCs/>
          <w:color w:val="1A1A1A" w:themeColor="background1" w:themeShade="1A"/>
          <w:sz w:val="24"/>
          <w:szCs w:val="24"/>
        </w:rPr>
        <w:t>В школе имеется специально оборудованная столовая, в которой осуществляется горячее питание школьников. Санитарно-техническое состояние пищеблока удовлетворительное. Имеющееся оборудование в рабочем состоянии.</w:t>
      </w:r>
    </w:p>
    <w:p w:rsidR="00B30BC6" w:rsidRPr="00D320F2" w:rsidRDefault="00B30BC6" w:rsidP="008736B5">
      <w:pPr>
        <w:pStyle w:val="a3"/>
        <w:spacing w:after="0" w:line="240" w:lineRule="auto"/>
        <w:ind w:left="0" w:firstLine="567"/>
        <w:jc w:val="both"/>
        <w:rPr>
          <w:rFonts w:ascii="Times New Roman" w:hAnsi="Times New Roman" w:cs="Times New Roman"/>
          <w:bCs/>
          <w:color w:val="1A1A1A" w:themeColor="background1" w:themeShade="1A"/>
          <w:sz w:val="24"/>
          <w:szCs w:val="24"/>
        </w:rPr>
      </w:pPr>
      <w:r>
        <w:rPr>
          <w:rFonts w:ascii="Times New Roman" w:hAnsi="Times New Roman" w:cs="Times New Roman"/>
          <w:bCs/>
          <w:color w:val="1A1A1A" w:themeColor="background1" w:themeShade="1A"/>
          <w:sz w:val="24"/>
          <w:szCs w:val="24"/>
        </w:rPr>
        <w:t>Для медицинского обслуживания участников образовательного процесса оборудованы: медицинский кабинет и процедурный кабинет.</w:t>
      </w:r>
    </w:p>
    <w:p w:rsidR="008736B5" w:rsidRDefault="008736B5" w:rsidP="008736B5">
      <w:pPr>
        <w:pStyle w:val="a3"/>
        <w:spacing w:after="0" w:line="240" w:lineRule="auto"/>
        <w:ind w:left="0" w:firstLine="567"/>
        <w:jc w:val="both"/>
        <w:rPr>
          <w:rFonts w:ascii="Times New Roman" w:hAnsi="Times New Roman" w:cs="Times New Roman"/>
          <w:bCs/>
          <w:color w:val="1A1A1A" w:themeColor="background1" w:themeShade="1A"/>
          <w:sz w:val="24"/>
          <w:szCs w:val="24"/>
        </w:rPr>
      </w:pPr>
      <w:r w:rsidRPr="00D320F2">
        <w:rPr>
          <w:rFonts w:ascii="Times New Roman" w:hAnsi="Times New Roman" w:cs="Times New Roman"/>
          <w:bCs/>
          <w:color w:val="1A1A1A" w:themeColor="background1" w:themeShade="1A"/>
          <w:sz w:val="24"/>
          <w:szCs w:val="24"/>
        </w:rPr>
        <w:t>Материально-техническая база школы не в полной мере соответствует требованиям, предъявляемым Госстандартом, планируется пополнение за счет бюджетных и внебюджетных средств.</w:t>
      </w:r>
    </w:p>
    <w:p w:rsidR="00634A28" w:rsidRDefault="00634A28" w:rsidP="008736B5">
      <w:pPr>
        <w:pStyle w:val="a3"/>
        <w:spacing w:after="0" w:line="240" w:lineRule="auto"/>
        <w:ind w:left="0" w:firstLine="567"/>
        <w:jc w:val="both"/>
        <w:rPr>
          <w:rFonts w:ascii="Times New Roman" w:hAnsi="Times New Roman" w:cs="Times New Roman"/>
          <w:bCs/>
          <w:color w:val="1A1A1A" w:themeColor="background1" w:themeShade="1A"/>
          <w:sz w:val="24"/>
          <w:szCs w:val="24"/>
        </w:rPr>
      </w:pPr>
      <w:r>
        <w:rPr>
          <w:rFonts w:ascii="Times New Roman" w:hAnsi="Times New Roman" w:cs="Times New Roman"/>
          <w:bCs/>
          <w:color w:val="1A1A1A" w:themeColor="background1" w:themeShade="1A"/>
          <w:sz w:val="24"/>
          <w:szCs w:val="24"/>
        </w:rPr>
        <w:t>В 20</w:t>
      </w:r>
      <w:r w:rsidR="00E5730F">
        <w:rPr>
          <w:rFonts w:ascii="Times New Roman" w:hAnsi="Times New Roman" w:cs="Times New Roman"/>
          <w:bCs/>
          <w:color w:val="1A1A1A" w:themeColor="background1" w:themeShade="1A"/>
          <w:sz w:val="24"/>
          <w:szCs w:val="24"/>
        </w:rPr>
        <w:t>15-2016 учебном году приобретены</w:t>
      </w:r>
      <w:r>
        <w:rPr>
          <w:rFonts w:ascii="Times New Roman" w:hAnsi="Times New Roman" w:cs="Times New Roman"/>
          <w:bCs/>
          <w:color w:val="1A1A1A" w:themeColor="background1" w:themeShade="1A"/>
          <w:sz w:val="24"/>
          <w:szCs w:val="24"/>
        </w:rPr>
        <w:t>:</w:t>
      </w:r>
    </w:p>
    <w:p w:rsidR="00784406" w:rsidRDefault="00E5730F" w:rsidP="006E630E">
      <w:pPr>
        <w:pStyle w:val="a3"/>
        <w:numPr>
          <w:ilvl w:val="0"/>
          <w:numId w:val="48"/>
        </w:numPr>
        <w:spacing w:after="0" w:line="240" w:lineRule="auto"/>
        <w:jc w:val="both"/>
        <w:rPr>
          <w:rFonts w:ascii="Times New Roman" w:hAnsi="Times New Roman" w:cs="Times New Roman"/>
          <w:bCs/>
          <w:color w:val="1A1A1A" w:themeColor="background1" w:themeShade="1A"/>
          <w:sz w:val="24"/>
          <w:szCs w:val="24"/>
        </w:rPr>
      </w:pPr>
      <w:r>
        <w:rPr>
          <w:rFonts w:ascii="Times New Roman" w:hAnsi="Times New Roman" w:cs="Times New Roman"/>
          <w:bCs/>
          <w:color w:val="1A1A1A" w:themeColor="background1" w:themeShade="1A"/>
          <w:sz w:val="24"/>
          <w:szCs w:val="24"/>
        </w:rPr>
        <w:t xml:space="preserve"> учебники – 477 шт.;</w:t>
      </w:r>
    </w:p>
    <w:p w:rsidR="00784406" w:rsidRDefault="00E5730F" w:rsidP="006E630E">
      <w:pPr>
        <w:pStyle w:val="a3"/>
        <w:numPr>
          <w:ilvl w:val="0"/>
          <w:numId w:val="48"/>
        </w:numPr>
        <w:spacing w:after="0" w:line="240" w:lineRule="auto"/>
        <w:jc w:val="both"/>
        <w:rPr>
          <w:rFonts w:ascii="Times New Roman" w:hAnsi="Times New Roman" w:cs="Times New Roman"/>
          <w:bCs/>
          <w:color w:val="1A1A1A" w:themeColor="background1" w:themeShade="1A"/>
          <w:sz w:val="24"/>
          <w:szCs w:val="24"/>
        </w:rPr>
      </w:pPr>
      <w:r>
        <w:rPr>
          <w:rFonts w:ascii="Times New Roman" w:hAnsi="Times New Roman" w:cs="Times New Roman"/>
          <w:bCs/>
          <w:color w:val="1A1A1A" w:themeColor="background1" w:themeShade="1A"/>
          <w:sz w:val="24"/>
          <w:szCs w:val="24"/>
        </w:rPr>
        <w:t>Художественная литературы – 188 шт.;</w:t>
      </w:r>
    </w:p>
    <w:p w:rsidR="00784406" w:rsidRDefault="00784406" w:rsidP="006E630E">
      <w:pPr>
        <w:pStyle w:val="a3"/>
        <w:numPr>
          <w:ilvl w:val="0"/>
          <w:numId w:val="48"/>
        </w:numPr>
        <w:spacing w:after="0" w:line="240" w:lineRule="auto"/>
        <w:jc w:val="both"/>
        <w:rPr>
          <w:rFonts w:ascii="Times New Roman" w:hAnsi="Times New Roman" w:cs="Times New Roman"/>
          <w:bCs/>
          <w:color w:val="1A1A1A" w:themeColor="background1" w:themeShade="1A"/>
          <w:sz w:val="24"/>
          <w:szCs w:val="24"/>
        </w:rPr>
      </w:pPr>
      <w:r>
        <w:rPr>
          <w:rFonts w:ascii="Times New Roman" w:hAnsi="Times New Roman" w:cs="Times New Roman"/>
          <w:bCs/>
          <w:color w:val="1A1A1A" w:themeColor="background1" w:themeShade="1A"/>
          <w:sz w:val="24"/>
          <w:szCs w:val="24"/>
        </w:rPr>
        <w:t>Компьютер – 1шт.;</w:t>
      </w:r>
    </w:p>
    <w:p w:rsidR="00784406" w:rsidRDefault="00784406" w:rsidP="006E630E">
      <w:pPr>
        <w:pStyle w:val="a3"/>
        <w:numPr>
          <w:ilvl w:val="0"/>
          <w:numId w:val="48"/>
        </w:numPr>
        <w:spacing w:after="0" w:line="240" w:lineRule="auto"/>
        <w:jc w:val="both"/>
        <w:rPr>
          <w:rFonts w:ascii="Times New Roman" w:hAnsi="Times New Roman" w:cs="Times New Roman"/>
          <w:bCs/>
          <w:color w:val="1A1A1A" w:themeColor="background1" w:themeShade="1A"/>
          <w:sz w:val="24"/>
          <w:szCs w:val="24"/>
        </w:rPr>
      </w:pPr>
      <w:r>
        <w:rPr>
          <w:rFonts w:ascii="Times New Roman" w:hAnsi="Times New Roman" w:cs="Times New Roman"/>
          <w:bCs/>
          <w:color w:val="1A1A1A" w:themeColor="background1" w:themeShade="1A"/>
          <w:sz w:val="24"/>
          <w:szCs w:val="24"/>
        </w:rPr>
        <w:t>Стационарный (настенный) мультимедийный кабинет – 1шт.;</w:t>
      </w:r>
    </w:p>
    <w:p w:rsidR="00784406" w:rsidRDefault="00784406" w:rsidP="006E630E">
      <w:pPr>
        <w:pStyle w:val="a3"/>
        <w:numPr>
          <w:ilvl w:val="0"/>
          <w:numId w:val="48"/>
        </w:numPr>
        <w:spacing w:after="0" w:line="240" w:lineRule="auto"/>
        <w:jc w:val="both"/>
        <w:rPr>
          <w:rFonts w:ascii="Times New Roman" w:hAnsi="Times New Roman" w:cs="Times New Roman"/>
          <w:bCs/>
          <w:color w:val="1A1A1A" w:themeColor="background1" w:themeShade="1A"/>
          <w:sz w:val="24"/>
          <w:szCs w:val="24"/>
        </w:rPr>
      </w:pPr>
      <w:r>
        <w:rPr>
          <w:rFonts w:ascii="Times New Roman" w:hAnsi="Times New Roman" w:cs="Times New Roman"/>
          <w:bCs/>
          <w:color w:val="1A1A1A" w:themeColor="background1" w:themeShade="1A"/>
          <w:sz w:val="24"/>
          <w:szCs w:val="24"/>
        </w:rPr>
        <w:t>Доска школьная – 2 шт.;</w:t>
      </w:r>
    </w:p>
    <w:p w:rsidR="00784406" w:rsidRDefault="00784406" w:rsidP="006E630E">
      <w:pPr>
        <w:pStyle w:val="a3"/>
        <w:numPr>
          <w:ilvl w:val="0"/>
          <w:numId w:val="48"/>
        </w:numPr>
        <w:spacing w:after="0" w:line="240" w:lineRule="auto"/>
        <w:jc w:val="both"/>
        <w:rPr>
          <w:rFonts w:ascii="Times New Roman" w:hAnsi="Times New Roman" w:cs="Times New Roman"/>
          <w:bCs/>
          <w:color w:val="1A1A1A" w:themeColor="background1" w:themeShade="1A"/>
          <w:sz w:val="24"/>
          <w:szCs w:val="24"/>
        </w:rPr>
      </w:pPr>
      <w:r>
        <w:rPr>
          <w:rFonts w:ascii="Times New Roman" w:hAnsi="Times New Roman" w:cs="Times New Roman"/>
          <w:bCs/>
          <w:color w:val="1A1A1A" w:themeColor="background1" w:themeShade="1A"/>
          <w:sz w:val="24"/>
          <w:szCs w:val="24"/>
        </w:rPr>
        <w:t>Ноутбук – 3шт.;</w:t>
      </w:r>
    </w:p>
    <w:p w:rsidR="00784406" w:rsidRDefault="00784406" w:rsidP="006E630E">
      <w:pPr>
        <w:pStyle w:val="a3"/>
        <w:numPr>
          <w:ilvl w:val="0"/>
          <w:numId w:val="48"/>
        </w:numPr>
        <w:spacing w:after="0" w:line="240" w:lineRule="auto"/>
        <w:jc w:val="both"/>
        <w:rPr>
          <w:rFonts w:ascii="Times New Roman" w:hAnsi="Times New Roman" w:cs="Times New Roman"/>
          <w:bCs/>
          <w:color w:val="1A1A1A" w:themeColor="background1" w:themeShade="1A"/>
          <w:sz w:val="24"/>
          <w:szCs w:val="24"/>
        </w:rPr>
      </w:pPr>
      <w:r>
        <w:rPr>
          <w:rFonts w:ascii="Times New Roman" w:hAnsi="Times New Roman" w:cs="Times New Roman"/>
          <w:bCs/>
          <w:color w:val="1A1A1A" w:themeColor="background1" w:themeShade="1A"/>
          <w:sz w:val="24"/>
          <w:szCs w:val="24"/>
        </w:rPr>
        <w:t>Спортивное оборудование – 36 наименований;</w:t>
      </w:r>
    </w:p>
    <w:p w:rsidR="00784406" w:rsidRDefault="00784406" w:rsidP="006E630E">
      <w:pPr>
        <w:pStyle w:val="a3"/>
        <w:numPr>
          <w:ilvl w:val="0"/>
          <w:numId w:val="48"/>
        </w:numPr>
        <w:spacing w:after="0" w:line="240" w:lineRule="auto"/>
        <w:jc w:val="both"/>
        <w:rPr>
          <w:rFonts w:ascii="Times New Roman" w:hAnsi="Times New Roman" w:cs="Times New Roman"/>
          <w:bCs/>
          <w:color w:val="1A1A1A" w:themeColor="background1" w:themeShade="1A"/>
          <w:sz w:val="24"/>
          <w:szCs w:val="24"/>
        </w:rPr>
      </w:pPr>
      <w:r>
        <w:rPr>
          <w:rFonts w:ascii="Times New Roman" w:hAnsi="Times New Roman" w:cs="Times New Roman"/>
          <w:bCs/>
          <w:color w:val="1A1A1A" w:themeColor="background1" w:themeShade="1A"/>
          <w:sz w:val="24"/>
          <w:szCs w:val="24"/>
        </w:rPr>
        <w:t xml:space="preserve">Спецодежда для работников столовой – 21 </w:t>
      </w:r>
      <w:r w:rsidR="00E5730F">
        <w:rPr>
          <w:rFonts w:ascii="Times New Roman" w:hAnsi="Times New Roman" w:cs="Times New Roman"/>
          <w:bCs/>
          <w:color w:val="1A1A1A" w:themeColor="background1" w:themeShade="1A"/>
          <w:sz w:val="24"/>
          <w:szCs w:val="24"/>
        </w:rPr>
        <w:t>шт.;</w:t>
      </w:r>
    </w:p>
    <w:p w:rsidR="00E5730F" w:rsidRPr="00D320F2" w:rsidRDefault="00E5730F" w:rsidP="006E630E">
      <w:pPr>
        <w:pStyle w:val="a3"/>
        <w:numPr>
          <w:ilvl w:val="0"/>
          <w:numId w:val="48"/>
        </w:numPr>
        <w:spacing w:after="0" w:line="240" w:lineRule="auto"/>
        <w:jc w:val="both"/>
        <w:rPr>
          <w:rFonts w:ascii="Times New Roman" w:hAnsi="Times New Roman" w:cs="Times New Roman"/>
          <w:bCs/>
          <w:color w:val="1A1A1A" w:themeColor="background1" w:themeShade="1A"/>
          <w:sz w:val="24"/>
          <w:szCs w:val="24"/>
        </w:rPr>
      </w:pPr>
      <w:r>
        <w:rPr>
          <w:rFonts w:ascii="Times New Roman" w:hAnsi="Times New Roman" w:cs="Times New Roman"/>
          <w:bCs/>
          <w:color w:val="1A1A1A" w:themeColor="background1" w:themeShade="1A"/>
          <w:sz w:val="24"/>
          <w:szCs w:val="24"/>
        </w:rPr>
        <w:t>Телефон – 1 шт.</w:t>
      </w:r>
    </w:p>
    <w:p w:rsidR="00671E95" w:rsidRPr="00D320F2" w:rsidRDefault="00671E95" w:rsidP="00671E95">
      <w:pPr>
        <w:pStyle w:val="a7"/>
        <w:keepNext/>
        <w:ind w:firstLine="567"/>
        <w:rPr>
          <w:rFonts w:ascii="Times New Roman" w:hAnsi="Times New Roman"/>
          <w:b/>
          <w:bCs/>
          <w:i/>
          <w:color w:val="1A1A1A" w:themeColor="background1" w:themeShade="1A"/>
          <w:sz w:val="24"/>
          <w:szCs w:val="24"/>
          <w:u w:val="single"/>
        </w:rPr>
      </w:pPr>
    </w:p>
    <w:p w:rsidR="00CE7ACD" w:rsidRPr="00D320F2" w:rsidRDefault="008A6FC4" w:rsidP="001056F1">
      <w:pPr>
        <w:spacing w:after="0" w:line="240" w:lineRule="auto"/>
        <w:ind w:firstLine="567"/>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1.10. Оценка функционирования внутренней системы оценки качества образования</w:t>
      </w:r>
    </w:p>
    <w:p w:rsidR="00C27468" w:rsidRPr="00D320F2" w:rsidRDefault="00566ED1" w:rsidP="0043641D">
      <w:pPr>
        <w:spacing w:after="0" w:line="240" w:lineRule="auto"/>
        <w:ind w:firstLine="567"/>
        <w:contextualSpacing/>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 xml:space="preserve">На основании Федерального закона «Об образовании в РФ» №273-ФЗ от 29.12.2012 г. (ст.28, п.3) в </w:t>
      </w:r>
      <w:r w:rsidR="00C27468" w:rsidRPr="00D320F2">
        <w:rPr>
          <w:rFonts w:ascii="Times New Roman" w:hAnsi="Times New Roman" w:cs="Times New Roman"/>
          <w:color w:val="1A1A1A" w:themeColor="background1" w:themeShade="1A"/>
          <w:sz w:val="24"/>
          <w:szCs w:val="24"/>
        </w:rPr>
        <w:t>МБОУ «СШ №1» разработано и утверждено Положение «О внутренней системе оценки качества образования», которое включает:</w:t>
      </w:r>
    </w:p>
    <w:p w:rsidR="00C27468" w:rsidRPr="00D320F2" w:rsidRDefault="00C27468" w:rsidP="006E630E">
      <w:pPr>
        <w:pStyle w:val="a3"/>
        <w:numPr>
          <w:ilvl w:val="0"/>
          <w:numId w:val="26"/>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описание структуры и составляющих ВСОКО;</w:t>
      </w:r>
    </w:p>
    <w:p w:rsidR="00C27468" w:rsidRPr="00D320F2" w:rsidRDefault="00C27468" w:rsidP="006E630E">
      <w:pPr>
        <w:pStyle w:val="a3"/>
        <w:numPr>
          <w:ilvl w:val="0"/>
          <w:numId w:val="26"/>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описание порядка функционирования ВСОКО;</w:t>
      </w:r>
    </w:p>
    <w:p w:rsidR="00C27468" w:rsidRPr="00D320F2" w:rsidRDefault="00C27468" w:rsidP="006E630E">
      <w:pPr>
        <w:pStyle w:val="a3"/>
        <w:numPr>
          <w:ilvl w:val="0"/>
          <w:numId w:val="26"/>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описание содержания (системы объектов и показателей мониторинга) ВСОКО.</w:t>
      </w:r>
    </w:p>
    <w:p w:rsidR="00C27468" w:rsidRPr="00D320F2" w:rsidRDefault="00733373" w:rsidP="0043641D">
      <w:pPr>
        <w:spacing w:after="0" w:line="240" w:lineRule="auto"/>
        <w:ind w:firstLine="567"/>
        <w:contextualSpacing/>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 xml:space="preserve">В качестве </w:t>
      </w:r>
      <w:r w:rsidRPr="00D320F2">
        <w:rPr>
          <w:rFonts w:ascii="Times New Roman" w:hAnsi="Times New Roman" w:cs="Times New Roman"/>
          <w:b/>
          <w:i/>
          <w:color w:val="1A1A1A" w:themeColor="background1" w:themeShade="1A"/>
          <w:sz w:val="24"/>
          <w:szCs w:val="24"/>
        </w:rPr>
        <w:t>объектов внутренней системы оценки качества образования</w:t>
      </w:r>
      <w:r w:rsidRPr="00D320F2">
        <w:rPr>
          <w:rFonts w:ascii="Times New Roman" w:hAnsi="Times New Roman" w:cs="Times New Roman"/>
          <w:color w:val="1A1A1A" w:themeColor="background1" w:themeShade="1A"/>
          <w:sz w:val="24"/>
          <w:szCs w:val="24"/>
        </w:rPr>
        <w:t xml:space="preserve">  рассматриваются:</w:t>
      </w:r>
    </w:p>
    <w:p w:rsidR="00733373" w:rsidRPr="00D320F2" w:rsidRDefault="00733373" w:rsidP="006E630E">
      <w:pPr>
        <w:pStyle w:val="a3"/>
        <w:numPr>
          <w:ilvl w:val="0"/>
          <w:numId w:val="27"/>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материально-техническое обеспечение образовательного процесса;</w:t>
      </w:r>
    </w:p>
    <w:p w:rsidR="00733373" w:rsidRPr="00D320F2" w:rsidRDefault="00733373" w:rsidP="006E630E">
      <w:pPr>
        <w:pStyle w:val="a3"/>
        <w:numPr>
          <w:ilvl w:val="0"/>
          <w:numId w:val="27"/>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 xml:space="preserve">ответственность за прием на работу работников, заключение с ними и расторжение трудовых договоров, распределение должностных обязанностей; </w:t>
      </w:r>
    </w:p>
    <w:p w:rsidR="00733373" w:rsidRPr="00D320F2" w:rsidRDefault="00733373" w:rsidP="006E630E">
      <w:pPr>
        <w:pStyle w:val="a3"/>
        <w:numPr>
          <w:ilvl w:val="0"/>
          <w:numId w:val="27"/>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ответственность за создание условий для организации дополнительного профессионального образования педагогических работников;</w:t>
      </w:r>
    </w:p>
    <w:p w:rsidR="00733373" w:rsidRPr="00D320F2" w:rsidRDefault="00733373" w:rsidP="006E630E">
      <w:pPr>
        <w:pStyle w:val="a3"/>
        <w:numPr>
          <w:ilvl w:val="0"/>
          <w:numId w:val="27"/>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использование и совершенствование методик обучения и воспитания,  образовательных технологий и электронного обучения;</w:t>
      </w:r>
    </w:p>
    <w:p w:rsidR="00733373" w:rsidRPr="00D320F2" w:rsidRDefault="00733373" w:rsidP="006E630E">
      <w:pPr>
        <w:pStyle w:val="a3"/>
        <w:numPr>
          <w:ilvl w:val="0"/>
          <w:numId w:val="27"/>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разработка и утверждение по согласованию с уч</w:t>
      </w:r>
      <w:r w:rsidR="000D3CE0" w:rsidRPr="00D320F2">
        <w:rPr>
          <w:rFonts w:ascii="Times New Roman" w:hAnsi="Times New Roman" w:cs="Times New Roman"/>
          <w:color w:val="1A1A1A" w:themeColor="background1" w:themeShade="1A"/>
          <w:sz w:val="24"/>
          <w:szCs w:val="24"/>
        </w:rPr>
        <w:t>редителем программы развития ОУ</w:t>
      </w:r>
      <w:r w:rsidRPr="00D320F2">
        <w:rPr>
          <w:rFonts w:ascii="Times New Roman" w:hAnsi="Times New Roman" w:cs="Times New Roman"/>
          <w:color w:val="1A1A1A" w:themeColor="background1" w:themeShade="1A"/>
          <w:sz w:val="24"/>
          <w:szCs w:val="24"/>
        </w:rPr>
        <w:t>;</w:t>
      </w:r>
    </w:p>
    <w:p w:rsidR="00733373" w:rsidRPr="00D320F2" w:rsidRDefault="00733373" w:rsidP="006E630E">
      <w:pPr>
        <w:pStyle w:val="a3"/>
        <w:numPr>
          <w:ilvl w:val="0"/>
          <w:numId w:val="27"/>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разработка и утверждение образовательных программ;</w:t>
      </w:r>
    </w:p>
    <w:p w:rsidR="00733373" w:rsidRPr="00D320F2" w:rsidRDefault="00733373" w:rsidP="006E630E">
      <w:pPr>
        <w:pStyle w:val="a3"/>
        <w:numPr>
          <w:ilvl w:val="0"/>
          <w:numId w:val="27"/>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разработка и утверждение рабочих программ учебных курсов, предметов, дисциплин (модулей);</w:t>
      </w:r>
    </w:p>
    <w:p w:rsidR="00733373" w:rsidRPr="00D320F2" w:rsidRDefault="00733373" w:rsidP="006E630E">
      <w:pPr>
        <w:pStyle w:val="a3"/>
        <w:numPr>
          <w:ilvl w:val="0"/>
          <w:numId w:val="27"/>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разработка и утверждение по согласованию с органами местного самоуправления годовых календарных учебных графиков;</w:t>
      </w:r>
    </w:p>
    <w:p w:rsidR="00733373" w:rsidRPr="00D320F2" w:rsidRDefault="00733373" w:rsidP="006E630E">
      <w:pPr>
        <w:pStyle w:val="a3"/>
        <w:numPr>
          <w:ilvl w:val="0"/>
          <w:numId w:val="27"/>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у</w:t>
      </w:r>
      <w:r w:rsidR="000D3CE0" w:rsidRPr="00D320F2">
        <w:rPr>
          <w:rFonts w:ascii="Times New Roman" w:hAnsi="Times New Roman" w:cs="Times New Roman"/>
          <w:color w:val="1A1A1A" w:themeColor="background1" w:themeShade="1A"/>
          <w:sz w:val="24"/>
          <w:szCs w:val="24"/>
        </w:rPr>
        <w:t>становление штатного расписания</w:t>
      </w:r>
      <w:r w:rsidRPr="00D320F2">
        <w:rPr>
          <w:rFonts w:ascii="Times New Roman" w:hAnsi="Times New Roman" w:cs="Times New Roman"/>
          <w:color w:val="1A1A1A" w:themeColor="background1" w:themeShade="1A"/>
          <w:sz w:val="24"/>
          <w:szCs w:val="24"/>
        </w:rPr>
        <w:t>;</w:t>
      </w:r>
    </w:p>
    <w:p w:rsidR="00733373" w:rsidRPr="00D320F2" w:rsidRDefault="00733373" w:rsidP="006E630E">
      <w:pPr>
        <w:pStyle w:val="a3"/>
        <w:numPr>
          <w:ilvl w:val="0"/>
          <w:numId w:val="27"/>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разработка и принятие правил внутреннего распорядка обучающихся, правил внутреннего распорядка ОУ;</w:t>
      </w:r>
    </w:p>
    <w:p w:rsidR="00733373" w:rsidRPr="00D320F2" w:rsidRDefault="00733373" w:rsidP="006E630E">
      <w:pPr>
        <w:pStyle w:val="a3"/>
        <w:numPr>
          <w:ilvl w:val="0"/>
          <w:numId w:val="27"/>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установление требований к одежде обучающихся;</w:t>
      </w:r>
    </w:p>
    <w:p w:rsidR="00733373" w:rsidRPr="00D320F2" w:rsidRDefault="00733373" w:rsidP="006E630E">
      <w:pPr>
        <w:pStyle w:val="a3"/>
        <w:numPr>
          <w:ilvl w:val="0"/>
          <w:numId w:val="27"/>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создание условий для занятия обучающимися физической культурой и спортом;</w:t>
      </w:r>
    </w:p>
    <w:p w:rsidR="00733373" w:rsidRPr="00D320F2" w:rsidRDefault="00733373" w:rsidP="006E630E">
      <w:pPr>
        <w:pStyle w:val="a3"/>
        <w:numPr>
          <w:ilvl w:val="0"/>
          <w:numId w:val="27"/>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содействие в организации научно-методической работы, в т.ч. организации и проведении научных и методических конференций, семинаров;</w:t>
      </w:r>
    </w:p>
    <w:p w:rsidR="00733373" w:rsidRPr="00D320F2" w:rsidRDefault="00733373" w:rsidP="006E630E">
      <w:pPr>
        <w:pStyle w:val="a3"/>
        <w:numPr>
          <w:ilvl w:val="0"/>
          <w:numId w:val="27"/>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содействие деятельности общественных объединений обучающихся, родителей (законных представителей) несовершеннолетних обучающихся;</w:t>
      </w:r>
    </w:p>
    <w:p w:rsidR="00733373" w:rsidRPr="00D320F2" w:rsidRDefault="00733373" w:rsidP="006E630E">
      <w:pPr>
        <w:pStyle w:val="a3"/>
        <w:numPr>
          <w:ilvl w:val="0"/>
          <w:numId w:val="27"/>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lastRenderedPageBreak/>
        <w:t>определение списка учебников в соответствии с утвержденным федеральным перечнем учебников, рекомендованных к использованию, а также учебных пособий, допущенных к использованию;</w:t>
      </w:r>
    </w:p>
    <w:p w:rsidR="00733373" w:rsidRPr="00D320F2" w:rsidRDefault="00733373" w:rsidP="006E630E">
      <w:pPr>
        <w:pStyle w:val="a3"/>
        <w:numPr>
          <w:ilvl w:val="0"/>
          <w:numId w:val="27"/>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создание необходимых условий для охраны и укрепления здоровья, организации питания обучающихся и работников.</w:t>
      </w:r>
    </w:p>
    <w:p w:rsidR="00733373" w:rsidRPr="00D320F2" w:rsidRDefault="00733373" w:rsidP="00733373">
      <w:pPr>
        <w:spacing w:after="0" w:line="240" w:lineRule="auto"/>
        <w:ind w:firstLine="567"/>
        <w:contextualSpacing/>
        <w:jc w:val="both"/>
        <w:rPr>
          <w:rFonts w:ascii="Times New Roman" w:hAnsi="Times New Roman" w:cs="Times New Roman"/>
          <w:color w:val="1A1A1A" w:themeColor="background1" w:themeShade="1A"/>
          <w:sz w:val="24"/>
          <w:szCs w:val="24"/>
        </w:rPr>
      </w:pPr>
      <w:r w:rsidRPr="00D320F2">
        <w:rPr>
          <w:rFonts w:ascii="Times New Roman" w:hAnsi="Times New Roman" w:cs="Times New Roman"/>
          <w:b/>
          <w:i/>
          <w:color w:val="1A1A1A" w:themeColor="background1" w:themeShade="1A"/>
          <w:sz w:val="24"/>
          <w:szCs w:val="24"/>
        </w:rPr>
        <w:t>Результаты образовательной деятельности</w:t>
      </w:r>
      <w:r w:rsidRPr="00D320F2">
        <w:rPr>
          <w:rFonts w:ascii="Times New Roman" w:hAnsi="Times New Roman" w:cs="Times New Roman"/>
          <w:color w:val="1A1A1A" w:themeColor="background1" w:themeShade="1A"/>
          <w:sz w:val="24"/>
          <w:szCs w:val="24"/>
        </w:rPr>
        <w:t>:</w:t>
      </w:r>
    </w:p>
    <w:p w:rsidR="00733373" w:rsidRPr="00D320F2" w:rsidRDefault="00733373" w:rsidP="006E630E">
      <w:pPr>
        <w:pStyle w:val="a3"/>
        <w:numPr>
          <w:ilvl w:val="0"/>
          <w:numId w:val="28"/>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осуществление текущего контроля успеваемости и промежуточной аттестации обучающихся;</w:t>
      </w:r>
    </w:p>
    <w:p w:rsidR="00733373" w:rsidRPr="00D320F2" w:rsidRDefault="00733373" w:rsidP="006E630E">
      <w:pPr>
        <w:pStyle w:val="a3"/>
        <w:numPr>
          <w:ilvl w:val="0"/>
          <w:numId w:val="28"/>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733373" w:rsidRPr="00D320F2" w:rsidRDefault="00733373" w:rsidP="00733373">
      <w:pPr>
        <w:spacing w:after="0" w:line="240" w:lineRule="auto"/>
        <w:ind w:firstLine="567"/>
        <w:contextualSpacing/>
        <w:jc w:val="both"/>
        <w:rPr>
          <w:rFonts w:ascii="Times New Roman" w:hAnsi="Times New Roman" w:cs="Times New Roman"/>
          <w:color w:val="1A1A1A" w:themeColor="background1" w:themeShade="1A"/>
          <w:sz w:val="24"/>
          <w:szCs w:val="24"/>
        </w:rPr>
      </w:pPr>
      <w:r w:rsidRPr="00D320F2">
        <w:rPr>
          <w:rFonts w:ascii="Times New Roman" w:hAnsi="Times New Roman" w:cs="Times New Roman"/>
          <w:b/>
          <w:i/>
          <w:color w:val="1A1A1A" w:themeColor="background1" w:themeShade="1A"/>
          <w:sz w:val="24"/>
          <w:szCs w:val="24"/>
        </w:rPr>
        <w:t>Анализ и оценка образовательной деятельности</w:t>
      </w:r>
      <w:r w:rsidRPr="00D320F2">
        <w:rPr>
          <w:rFonts w:ascii="Times New Roman" w:hAnsi="Times New Roman" w:cs="Times New Roman"/>
          <w:color w:val="1A1A1A" w:themeColor="background1" w:themeShade="1A"/>
          <w:sz w:val="24"/>
          <w:szCs w:val="24"/>
        </w:rPr>
        <w:t xml:space="preserve">: </w:t>
      </w:r>
    </w:p>
    <w:p w:rsidR="00733373" w:rsidRPr="00D320F2" w:rsidRDefault="00733373" w:rsidP="006E630E">
      <w:pPr>
        <w:pStyle w:val="a3"/>
        <w:numPr>
          <w:ilvl w:val="0"/>
          <w:numId w:val="29"/>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предоставление учредителю и общественности ежегодного отчета о поступлении и расходовании финансовых и материальных средств, отчета о результатах самообследования  ОУ;</w:t>
      </w:r>
    </w:p>
    <w:p w:rsidR="00733373" w:rsidRPr="00D320F2" w:rsidRDefault="00733373" w:rsidP="006E630E">
      <w:pPr>
        <w:pStyle w:val="a3"/>
        <w:numPr>
          <w:ilvl w:val="0"/>
          <w:numId w:val="29"/>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обеспечение создания и ведения официального сайта ОУ.</w:t>
      </w:r>
    </w:p>
    <w:p w:rsidR="00733373" w:rsidRPr="00D320F2" w:rsidRDefault="00D36F94" w:rsidP="000D3CE0">
      <w:pPr>
        <w:keepNext/>
        <w:spacing w:after="0" w:line="240" w:lineRule="auto"/>
        <w:ind w:firstLine="567"/>
        <w:contextualSpacing/>
        <w:jc w:val="both"/>
        <w:rPr>
          <w:rFonts w:ascii="Times New Roman" w:hAnsi="Times New Roman" w:cs="Times New Roman"/>
          <w:color w:val="1A1A1A" w:themeColor="background1" w:themeShade="1A"/>
          <w:sz w:val="24"/>
          <w:szCs w:val="24"/>
        </w:rPr>
      </w:pPr>
      <w:r w:rsidRPr="00D320F2">
        <w:rPr>
          <w:rFonts w:ascii="Times New Roman" w:hAnsi="Times New Roman" w:cs="Times New Roman"/>
          <w:b/>
          <w:i/>
          <w:color w:val="1A1A1A" w:themeColor="background1" w:themeShade="1A"/>
          <w:sz w:val="24"/>
          <w:szCs w:val="24"/>
        </w:rPr>
        <w:t>Мониторинг</w:t>
      </w:r>
      <w:r w:rsidR="00B11E8A">
        <w:rPr>
          <w:rFonts w:ascii="Times New Roman" w:hAnsi="Times New Roman" w:cs="Times New Roman"/>
          <w:b/>
          <w:i/>
          <w:color w:val="1A1A1A" w:themeColor="background1" w:themeShade="1A"/>
          <w:sz w:val="24"/>
          <w:szCs w:val="24"/>
        </w:rPr>
        <w:t xml:space="preserve"> </w:t>
      </w:r>
      <w:r w:rsidRPr="00D320F2">
        <w:rPr>
          <w:rFonts w:ascii="Times New Roman" w:hAnsi="Times New Roman" w:cs="Times New Roman"/>
          <w:b/>
          <w:i/>
          <w:color w:val="1A1A1A" w:themeColor="background1" w:themeShade="1A"/>
          <w:sz w:val="24"/>
          <w:szCs w:val="24"/>
        </w:rPr>
        <w:t xml:space="preserve"> качества</w:t>
      </w:r>
      <w:r w:rsidR="00B11E8A">
        <w:rPr>
          <w:rFonts w:ascii="Times New Roman" w:hAnsi="Times New Roman" w:cs="Times New Roman"/>
          <w:b/>
          <w:i/>
          <w:color w:val="1A1A1A" w:themeColor="background1" w:themeShade="1A"/>
          <w:sz w:val="24"/>
          <w:szCs w:val="24"/>
        </w:rPr>
        <w:t xml:space="preserve"> </w:t>
      </w:r>
      <w:r w:rsidRPr="00D320F2">
        <w:rPr>
          <w:rFonts w:ascii="Times New Roman" w:hAnsi="Times New Roman" w:cs="Times New Roman"/>
          <w:b/>
          <w:i/>
          <w:color w:val="1A1A1A" w:themeColor="background1" w:themeShade="1A"/>
          <w:sz w:val="24"/>
          <w:szCs w:val="24"/>
        </w:rPr>
        <w:t xml:space="preserve"> образования</w:t>
      </w:r>
      <w:r w:rsidRPr="00D320F2">
        <w:rPr>
          <w:rFonts w:ascii="Times New Roman" w:hAnsi="Times New Roman" w:cs="Times New Roman"/>
          <w:color w:val="1A1A1A" w:themeColor="background1" w:themeShade="1A"/>
          <w:sz w:val="24"/>
          <w:szCs w:val="24"/>
        </w:rPr>
        <w:t xml:space="preserve"> осуществляется по следующим трём направлениям:</w:t>
      </w:r>
    </w:p>
    <w:p w:rsidR="00D36F94" w:rsidRPr="00D320F2" w:rsidRDefault="000D3CE0" w:rsidP="006E630E">
      <w:pPr>
        <w:pStyle w:val="a3"/>
        <w:keepNext/>
        <w:numPr>
          <w:ilvl w:val="0"/>
          <w:numId w:val="30"/>
        </w:numPr>
        <w:spacing w:after="0" w:line="240" w:lineRule="auto"/>
        <w:ind w:left="850" w:hanging="357"/>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к</w:t>
      </w:r>
      <w:r w:rsidR="00D36F94" w:rsidRPr="00D320F2">
        <w:rPr>
          <w:rFonts w:ascii="Times New Roman" w:hAnsi="Times New Roman" w:cs="Times New Roman"/>
          <w:color w:val="1A1A1A" w:themeColor="background1" w:themeShade="1A"/>
          <w:sz w:val="24"/>
          <w:szCs w:val="24"/>
        </w:rPr>
        <w:t>ачество образовательных результатов;</w:t>
      </w:r>
    </w:p>
    <w:p w:rsidR="00D36F94" w:rsidRPr="00D320F2" w:rsidRDefault="000D3CE0" w:rsidP="006E630E">
      <w:pPr>
        <w:pStyle w:val="a3"/>
        <w:numPr>
          <w:ilvl w:val="0"/>
          <w:numId w:val="30"/>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к</w:t>
      </w:r>
      <w:r w:rsidR="00D36F94" w:rsidRPr="00D320F2">
        <w:rPr>
          <w:rFonts w:ascii="Times New Roman" w:hAnsi="Times New Roman" w:cs="Times New Roman"/>
          <w:color w:val="1A1A1A" w:themeColor="background1" w:themeShade="1A"/>
          <w:sz w:val="24"/>
          <w:szCs w:val="24"/>
        </w:rPr>
        <w:t>ачество реализации образовательного процесса;</w:t>
      </w:r>
    </w:p>
    <w:p w:rsidR="00D36F94" w:rsidRPr="00D320F2" w:rsidRDefault="000D3CE0" w:rsidP="006E630E">
      <w:pPr>
        <w:pStyle w:val="a3"/>
        <w:numPr>
          <w:ilvl w:val="0"/>
          <w:numId w:val="30"/>
        </w:numPr>
        <w:spacing w:after="0" w:line="240" w:lineRule="auto"/>
        <w:ind w:left="851"/>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к</w:t>
      </w:r>
      <w:r w:rsidR="00D36F94" w:rsidRPr="00D320F2">
        <w:rPr>
          <w:rFonts w:ascii="Times New Roman" w:hAnsi="Times New Roman" w:cs="Times New Roman"/>
          <w:color w:val="1A1A1A" w:themeColor="background1" w:themeShade="1A"/>
          <w:sz w:val="24"/>
          <w:szCs w:val="24"/>
        </w:rPr>
        <w:t>ачество  условий, обеспечивающих образовательный процесс.</w:t>
      </w:r>
    </w:p>
    <w:p w:rsidR="00D36F94" w:rsidRPr="00D320F2" w:rsidRDefault="00D36F94" w:rsidP="00733373">
      <w:pPr>
        <w:spacing w:after="0" w:line="240" w:lineRule="auto"/>
        <w:ind w:firstLine="567"/>
        <w:contextualSpacing/>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В течение учебного года Система ВМКО функционирует в соответствии с утвержденными нормативными правовыми документами по Системе ВМКО до начала следующего учебного года.</w:t>
      </w:r>
    </w:p>
    <w:p w:rsidR="00D36F94" w:rsidRPr="00D320F2" w:rsidRDefault="00D36F94" w:rsidP="00733373">
      <w:pPr>
        <w:spacing w:after="0" w:line="240" w:lineRule="auto"/>
        <w:ind w:firstLine="567"/>
        <w:contextualSpacing/>
        <w:jc w:val="both"/>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Результаты анализа данных ВМКО являются документальной основой для составления ежегодного отчета ОУ о результатах самооценки деятельности ОУ и публикуются на сайте ОУ.</w:t>
      </w:r>
    </w:p>
    <w:p w:rsidR="00D36F94" w:rsidRPr="00D320F2" w:rsidRDefault="00D36F94" w:rsidP="00733373">
      <w:pPr>
        <w:spacing w:after="0" w:line="240" w:lineRule="auto"/>
        <w:ind w:firstLine="567"/>
        <w:contextualSpacing/>
        <w:jc w:val="both"/>
        <w:rPr>
          <w:rFonts w:ascii="Times New Roman" w:hAnsi="Times New Roman" w:cs="Times New Roman"/>
          <w:color w:val="1A1A1A" w:themeColor="background1" w:themeShade="1A"/>
          <w:sz w:val="24"/>
          <w:szCs w:val="24"/>
        </w:rPr>
      </w:pPr>
    </w:p>
    <w:p w:rsidR="00F63764" w:rsidRPr="00D320F2" w:rsidRDefault="00F63764" w:rsidP="00233090">
      <w:pPr>
        <w:spacing w:after="0" w:line="240" w:lineRule="auto"/>
        <w:ind w:firstLine="567"/>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Раздел 2. Показатели деятельности ОУ</w:t>
      </w:r>
    </w:p>
    <w:tbl>
      <w:tblPr>
        <w:tblStyle w:val="a6"/>
        <w:tblW w:w="10172" w:type="dxa"/>
        <w:tblLayout w:type="fixed"/>
        <w:tblLook w:val="04A0" w:firstRow="1" w:lastRow="0" w:firstColumn="1" w:lastColumn="0" w:noHBand="0" w:noVBand="1"/>
      </w:tblPr>
      <w:tblGrid>
        <w:gridCol w:w="816"/>
        <w:gridCol w:w="7797"/>
        <w:gridCol w:w="1559"/>
      </w:tblGrid>
      <w:tr w:rsidR="00454E01" w:rsidRPr="00D320F2" w:rsidTr="002C4938">
        <w:tc>
          <w:tcPr>
            <w:tcW w:w="816" w:type="dxa"/>
            <w:tcBorders>
              <w:bottom w:val="single" w:sz="4" w:space="0" w:color="auto"/>
            </w:tcBorders>
            <w:shd w:val="clear" w:color="auto" w:fill="BFBFBF" w:themeFill="background1" w:themeFillShade="BF"/>
            <w:vAlign w:val="center"/>
          </w:tcPr>
          <w:p w:rsidR="00454E01" w:rsidRPr="00D320F2" w:rsidRDefault="00454E01" w:rsidP="00454E01">
            <w:pPr>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 п/п</w:t>
            </w:r>
          </w:p>
        </w:tc>
        <w:tc>
          <w:tcPr>
            <w:tcW w:w="7797" w:type="dxa"/>
            <w:tcBorders>
              <w:bottom w:val="single" w:sz="4" w:space="0" w:color="auto"/>
            </w:tcBorders>
            <w:shd w:val="clear" w:color="auto" w:fill="BFBFBF" w:themeFill="background1" w:themeFillShade="BF"/>
            <w:vAlign w:val="center"/>
          </w:tcPr>
          <w:p w:rsidR="00454E01" w:rsidRPr="00D320F2" w:rsidRDefault="00454E01" w:rsidP="00454E01">
            <w:pPr>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Показатели</w:t>
            </w:r>
          </w:p>
        </w:tc>
        <w:tc>
          <w:tcPr>
            <w:tcW w:w="1559" w:type="dxa"/>
            <w:tcBorders>
              <w:bottom w:val="single" w:sz="4" w:space="0" w:color="auto"/>
            </w:tcBorders>
            <w:shd w:val="clear" w:color="auto" w:fill="BFBFBF" w:themeFill="background1" w:themeFillShade="BF"/>
            <w:vAlign w:val="center"/>
          </w:tcPr>
          <w:p w:rsidR="00454E01" w:rsidRPr="00D320F2" w:rsidRDefault="00454E01" w:rsidP="00454E01">
            <w:pPr>
              <w:jc w:val="center"/>
              <w:rPr>
                <w:rFonts w:ascii="Times New Roman" w:hAnsi="Times New Roman" w:cs="Times New Roman"/>
                <w:b/>
                <w:color w:val="1A1A1A" w:themeColor="background1" w:themeShade="1A"/>
                <w:sz w:val="24"/>
                <w:szCs w:val="24"/>
              </w:rPr>
            </w:pPr>
            <w:r w:rsidRPr="00D320F2">
              <w:rPr>
                <w:rFonts w:ascii="Times New Roman" w:hAnsi="Times New Roman" w:cs="Times New Roman"/>
                <w:b/>
                <w:color w:val="1A1A1A" w:themeColor="background1" w:themeShade="1A"/>
                <w:sz w:val="24"/>
                <w:szCs w:val="24"/>
              </w:rPr>
              <w:t>Единица измерения</w:t>
            </w:r>
          </w:p>
        </w:tc>
      </w:tr>
      <w:tr w:rsidR="00454E01" w:rsidRPr="00D320F2" w:rsidTr="002C4938">
        <w:tc>
          <w:tcPr>
            <w:tcW w:w="10172" w:type="dxa"/>
            <w:gridSpan w:val="3"/>
            <w:shd w:val="clear" w:color="auto" w:fill="D9D9D9" w:themeFill="background1" w:themeFillShade="D9"/>
          </w:tcPr>
          <w:p w:rsidR="00454E01" w:rsidRPr="00D320F2" w:rsidRDefault="00454E01" w:rsidP="006E630E">
            <w:pPr>
              <w:pStyle w:val="a3"/>
              <w:numPr>
                <w:ilvl w:val="0"/>
                <w:numId w:val="23"/>
              </w:numPr>
              <w:jc w:val="center"/>
              <w:rPr>
                <w:rFonts w:ascii="Times New Roman" w:hAnsi="Times New Roman" w:cs="Times New Roman"/>
                <w:b/>
                <w:i/>
                <w:color w:val="1A1A1A" w:themeColor="background1" w:themeShade="1A"/>
                <w:sz w:val="24"/>
                <w:szCs w:val="24"/>
              </w:rPr>
            </w:pPr>
            <w:r w:rsidRPr="00D320F2">
              <w:rPr>
                <w:rFonts w:ascii="Times New Roman" w:hAnsi="Times New Roman" w:cs="Times New Roman"/>
                <w:b/>
                <w:i/>
                <w:color w:val="1A1A1A" w:themeColor="background1" w:themeShade="1A"/>
                <w:sz w:val="24"/>
                <w:szCs w:val="24"/>
              </w:rPr>
              <w:t>Образовательная деятельность</w:t>
            </w:r>
          </w:p>
        </w:tc>
      </w:tr>
      <w:tr w:rsidR="00454E01" w:rsidRPr="00D320F2" w:rsidTr="002C4938">
        <w:tc>
          <w:tcPr>
            <w:tcW w:w="816" w:type="dxa"/>
            <w:vAlign w:val="center"/>
          </w:tcPr>
          <w:p w:rsidR="00454E01" w:rsidRPr="00D320F2" w:rsidRDefault="00454E01" w:rsidP="00454E0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1.1</w:t>
            </w:r>
          </w:p>
        </w:tc>
        <w:tc>
          <w:tcPr>
            <w:tcW w:w="7797" w:type="dxa"/>
            <w:vAlign w:val="center"/>
          </w:tcPr>
          <w:p w:rsidR="00454E01" w:rsidRPr="00D320F2" w:rsidRDefault="00454E01" w:rsidP="00454E01">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Обща численность учащихся</w:t>
            </w:r>
          </w:p>
        </w:tc>
        <w:tc>
          <w:tcPr>
            <w:tcW w:w="1559" w:type="dxa"/>
            <w:vAlign w:val="center"/>
          </w:tcPr>
          <w:p w:rsidR="00454E01" w:rsidRPr="00D320F2" w:rsidRDefault="00422178" w:rsidP="00454E0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458</w:t>
            </w:r>
            <w:r w:rsidR="00454E01" w:rsidRPr="00D320F2">
              <w:rPr>
                <w:rFonts w:ascii="Times New Roman" w:hAnsi="Times New Roman" w:cs="Times New Roman"/>
                <w:color w:val="1A1A1A" w:themeColor="background1" w:themeShade="1A"/>
                <w:sz w:val="24"/>
                <w:szCs w:val="24"/>
              </w:rPr>
              <w:t xml:space="preserve"> чел.</w:t>
            </w:r>
          </w:p>
        </w:tc>
      </w:tr>
      <w:tr w:rsidR="00454E01" w:rsidRPr="00D320F2" w:rsidTr="002C4938">
        <w:tc>
          <w:tcPr>
            <w:tcW w:w="816" w:type="dxa"/>
            <w:vAlign w:val="center"/>
          </w:tcPr>
          <w:p w:rsidR="00454E01" w:rsidRPr="00D320F2" w:rsidRDefault="00454E01" w:rsidP="00454E0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1.2</w:t>
            </w:r>
          </w:p>
        </w:tc>
        <w:tc>
          <w:tcPr>
            <w:tcW w:w="7797" w:type="dxa"/>
            <w:vAlign w:val="center"/>
          </w:tcPr>
          <w:p w:rsidR="00454E01" w:rsidRPr="00D320F2" w:rsidRDefault="00454E01" w:rsidP="00454E01">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Численность учащихся по образовательной программе начального общего образования</w:t>
            </w:r>
          </w:p>
        </w:tc>
        <w:tc>
          <w:tcPr>
            <w:tcW w:w="1559" w:type="dxa"/>
            <w:vAlign w:val="center"/>
          </w:tcPr>
          <w:p w:rsidR="00454E01" w:rsidRPr="00D320F2" w:rsidRDefault="00422178" w:rsidP="00454E0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205</w:t>
            </w:r>
            <w:r w:rsidR="00454E01" w:rsidRPr="00D320F2">
              <w:rPr>
                <w:rFonts w:ascii="Times New Roman" w:hAnsi="Times New Roman" w:cs="Times New Roman"/>
                <w:color w:val="1A1A1A" w:themeColor="background1" w:themeShade="1A"/>
                <w:sz w:val="24"/>
                <w:szCs w:val="24"/>
              </w:rPr>
              <w:t xml:space="preserve"> чел.</w:t>
            </w:r>
          </w:p>
        </w:tc>
      </w:tr>
      <w:tr w:rsidR="00454E01" w:rsidRPr="00D320F2" w:rsidTr="002C4938">
        <w:tc>
          <w:tcPr>
            <w:tcW w:w="816" w:type="dxa"/>
            <w:vAlign w:val="center"/>
          </w:tcPr>
          <w:p w:rsidR="00454E01" w:rsidRPr="00D320F2" w:rsidRDefault="00454E01" w:rsidP="00454E0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1.3</w:t>
            </w:r>
          </w:p>
        </w:tc>
        <w:tc>
          <w:tcPr>
            <w:tcW w:w="7797" w:type="dxa"/>
            <w:vAlign w:val="center"/>
          </w:tcPr>
          <w:p w:rsidR="00454E01" w:rsidRPr="00D320F2" w:rsidRDefault="00454E01" w:rsidP="00454E01">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Численность учащихся по образовательной программе основного общего образования</w:t>
            </w:r>
          </w:p>
        </w:tc>
        <w:tc>
          <w:tcPr>
            <w:tcW w:w="1559" w:type="dxa"/>
            <w:vAlign w:val="center"/>
          </w:tcPr>
          <w:p w:rsidR="00454E01" w:rsidRPr="00D320F2" w:rsidRDefault="00422178" w:rsidP="00454E0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201</w:t>
            </w:r>
            <w:r w:rsidR="00454E01" w:rsidRPr="00D320F2">
              <w:rPr>
                <w:rFonts w:ascii="Times New Roman" w:hAnsi="Times New Roman" w:cs="Times New Roman"/>
                <w:color w:val="1A1A1A" w:themeColor="background1" w:themeShade="1A"/>
                <w:sz w:val="24"/>
                <w:szCs w:val="24"/>
              </w:rPr>
              <w:t xml:space="preserve"> чел.</w:t>
            </w:r>
          </w:p>
        </w:tc>
      </w:tr>
      <w:tr w:rsidR="00454E01" w:rsidRPr="00D320F2" w:rsidTr="002C4938">
        <w:tc>
          <w:tcPr>
            <w:tcW w:w="816" w:type="dxa"/>
            <w:vAlign w:val="center"/>
          </w:tcPr>
          <w:p w:rsidR="00454E01" w:rsidRPr="00D320F2" w:rsidRDefault="00454E01" w:rsidP="00454E0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1.4</w:t>
            </w:r>
          </w:p>
        </w:tc>
        <w:tc>
          <w:tcPr>
            <w:tcW w:w="7797" w:type="dxa"/>
            <w:vAlign w:val="center"/>
          </w:tcPr>
          <w:p w:rsidR="00454E01" w:rsidRPr="00D320F2" w:rsidRDefault="00454E01" w:rsidP="00454E01">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Численность учащихся по образовательной программе среднего общего образования</w:t>
            </w:r>
          </w:p>
        </w:tc>
        <w:tc>
          <w:tcPr>
            <w:tcW w:w="1559" w:type="dxa"/>
            <w:vAlign w:val="center"/>
          </w:tcPr>
          <w:p w:rsidR="00454E01" w:rsidRPr="00D320F2" w:rsidRDefault="00422178" w:rsidP="00454E0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52</w:t>
            </w:r>
            <w:r w:rsidR="00454E01" w:rsidRPr="00D320F2">
              <w:rPr>
                <w:rFonts w:ascii="Times New Roman" w:hAnsi="Times New Roman" w:cs="Times New Roman"/>
                <w:color w:val="1A1A1A" w:themeColor="background1" w:themeShade="1A"/>
                <w:sz w:val="24"/>
                <w:szCs w:val="24"/>
              </w:rPr>
              <w:t>чел.</w:t>
            </w:r>
          </w:p>
        </w:tc>
      </w:tr>
      <w:tr w:rsidR="00454E01" w:rsidRPr="00D320F2" w:rsidTr="002C4938">
        <w:tc>
          <w:tcPr>
            <w:tcW w:w="816" w:type="dxa"/>
            <w:vAlign w:val="center"/>
          </w:tcPr>
          <w:p w:rsidR="00454E01" w:rsidRPr="00D320F2" w:rsidRDefault="00454E01" w:rsidP="00454E0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1.5</w:t>
            </w:r>
          </w:p>
        </w:tc>
        <w:tc>
          <w:tcPr>
            <w:tcW w:w="7797" w:type="dxa"/>
            <w:vAlign w:val="center"/>
          </w:tcPr>
          <w:p w:rsidR="00454E01" w:rsidRPr="00D320F2" w:rsidRDefault="00454E01" w:rsidP="00454E01">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Численность/ удельный вес численности учащихся, успевающий на «4» и «5» по результатам промежуточной аттестации, в общей численности учащихся</w:t>
            </w:r>
          </w:p>
        </w:tc>
        <w:tc>
          <w:tcPr>
            <w:tcW w:w="1559" w:type="dxa"/>
            <w:vAlign w:val="center"/>
          </w:tcPr>
          <w:p w:rsidR="00454E01" w:rsidRPr="00D320F2" w:rsidRDefault="00422178" w:rsidP="00454E0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171 чел./ 37,3</w:t>
            </w:r>
            <w:r w:rsidR="00454E01" w:rsidRPr="00D320F2">
              <w:rPr>
                <w:rFonts w:ascii="Times New Roman" w:hAnsi="Times New Roman" w:cs="Times New Roman"/>
                <w:color w:val="1A1A1A" w:themeColor="background1" w:themeShade="1A"/>
                <w:sz w:val="24"/>
                <w:szCs w:val="24"/>
              </w:rPr>
              <w:t xml:space="preserve"> %</w:t>
            </w:r>
          </w:p>
        </w:tc>
      </w:tr>
      <w:tr w:rsidR="00454E01" w:rsidRPr="00D320F2" w:rsidTr="002C4938">
        <w:tc>
          <w:tcPr>
            <w:tcW w:w="816" w:type="dxa"/>
            <w:vAlign w:val="center"/>
          </w:tcPr>
          <w:p w:rsidR="00454E01" w:rsidRPr="00D320F2" w:rsidRDefault="00454E01" w:rsidP="00454E0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1.6</w:t>
            </w:r>
          </w:p>
        </w:tc>
        <w:tc>
          <w:tcPr>
            <w:tcW w:w="7797" w:type="dxa"/>
            <w:vAlign w:val="center"/>
          </w:tcPr>
          <w:p w:rsidR="00454E01" w:rsidRPr="00D320F2" w:rsidRDefault="00454E01" w:rsidP="00454E01">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Средний балл государственной итоговой аттестации выпускников 9 класса по русскому языку</w:t>
            </w:r>
          </w:p>
        </w:tc>
        <w:tc>
          <w:tcPr>
            <w:tcW w:w="1559" w:type="dxa"/>
            <w:vAlign w:val="center"/>
          </w:tcPr>
          <w:p w:rsidR="00454E01" w:rsidRPr="00D320F2" w:rsidRDefault="00422178" w:rsidP="00454E0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3,5</w:t>
            </w:r>
          </w:p>
        </w:tc>
      </w:tr>
      <w:tr w:rsidR="00454E01" w:rsidRPr="00D320F2" w:rsidTr="002C4938">
        <w:tc>
          <w:tcPr>
            <w:tcW w:w="816" w:type="dxa"/>
            <w:vAlign w:val="center"/>
          </w:tcPr>
          <w:p w:rsidR="00454E01" w:rsidRPr="00D320F2" w:rsidRDefault="00454E01" w:rsidP="00454E0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1.7</w:t>
            </w:r>
          </w:p>
        </w:tc>
        <w:tc>
          <w:tcPr>
            <w:tcW w:w="7797" w:type="dxa"/>
            <w:vAlign w:val="center"/>
          </w:tcPr>
          <w:p w:rsidR="00454E01" w:rsidRPr="00D320F2" w:rsidRDefault="00454E01" w:rsidP="00454E01">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Средний балл государственной итоговой аттестации выпускников 9 класса по математике</w:t>
            </w:r>
          </w:p>
        </w:tc>
        <w:tc>
          <w:tcPr>
            <w:tcW w:w="1559" w:type="dxa"/>
            <w:vAlign w:val="center"/>
          </w:tcPr>
          <w:p w:rsidR="00454E01" w:rsidRPr="00D320F2" w:rsidRDefault="00422178" w:rsidP="00454E0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3,5</w:t>
            </w:r>
          </w:p>
        </w:tc>
      </w:tr>
      <w:tr w:rsidR="00454E01" w:rsidRPr="00D320F2" w:rsidTr="002C4938">
        <w:tc>
          <w:tcPr>
            <w:tcW w:w="816" w:type="dxa"/>
            <w:vAlign w:val="center"/>
          </w:tcPr>
          <w:p w:rsidR="00454E01" w:rsidRPr="00D320F2" w:rsidRDefault="00454E01" w:rsidP="00454E0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1.8</w:t>
            </w:r>
          </w:p>
        </w:tc>
        <w:tc>
          <w:tcPr>
            <w:tcW w:w="7797" w:type="dxa"/>
            <w:vAlign w:val="center"/>
          </w:tcPr>
          <w:p w:rsidR="00454E01" w:rsidRPr="00D320F2" w:rsidRDefault="00454E01" w:rsidP="00454E01">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Средний балл единого государственного экзамена выпускников 11 класса по русскому языку</w:t>
            </w:r>
          </w:p>
        </w:tc>
        <w:tc>
          <w:tcPr>
            <w:tcW w:w="1559" w:type="dxa"/>
            <w:vAlign w:val="center"/>
          </w:tcPr>
          <w:p w:rsidR="00454E01" w:rsidRPr="00D320F2" w:rsidRDefault="00422178" w:rsidP="00454E0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3,4</w:t>
            </w:r>
          </w:p>
        </w:tc>
      </w:tr>
      <w:tr w:rsidR="00454E01" w:rsidRPr="00D320F2" w:rsidTr="002C4938">
        <w:tc>
          <w:tcPr>
            <w:tcW w:w="816" w:type="dxa"/>
            <w:vAlign w:val="center"/>
          </w:tcPr>
          <w:p w:rsidR="00454E01" w:rsidRPr="00D320F2" w:rsidRDefault="00454E01" w:rsidP="00454E0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1.9</w:t>
            </w:r>
          </w:p>
        </w:tc>
        <w:tc>
          <w:tcPr>
            <w:tcW w:w="7797" w:type="dxa"/>
            <w:vAlign w:val="center"/>
          </w:tcPr>
          <w:p w:rsidR="00454E01" w:rsidRPr="00D320F2" w:rsidRDefault="00454E01" w:rsidP="00454E01">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Средний балл единого государственного экзамена выпускников 11 класса по математике</w:t>
            </w:r>
          </w:p>
        </w:tc>
        <w:tc>
          <w:tcPr>
            <w:tcW w:w="1559" w:type="dxa"/>
            <w:vAlign w:val="center"/>
          </w:tcPr>
          <w:p w:rsidR="00454E01" w:rsidRPr="00D320F2" w:rsidRDefault="00E30EDD" w:rsidP="00454E0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3,1</w:t>
            </w:r>
          </w:p>
        </w:tc>
      </w:tr>
      <w:tr w:rsidR="00454E01" w:rsidRPr="00D320F2" w:rsidTr="002C4938">
        <w:tc>
          <w:tcPr>
            <w:tcW w:w="816" w:type="dxa"/>
            <w:vAlign w:val="center"/>
          </w:tcPr>
          <w:p w:rsidR="00454E01" w:rsidRPr="00D320F2" w:rsidRDefault="00454E01" w:rsidP="00454E0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1.10</w:t>
            </w:r>
          </w:p>
        </w:tc>
        <w:tc>
          <w:tcPr>
            <w:tcW w:w="7797" w:type="dxa"/>
            <w:vAlign w:val="center"/>
          </w:tcPr>
          <w:p w:rsidR="00454E01" w:rsidRPr="00D320F2" w:rsidRDefault="00454E01" w:rsidP="00454E01">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Численность/ 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559" w:type="dxa"/>
            <w:vAlign w:val="center"/>
          </w:tcPr>
          <w:p w:rsidR="00454E01" w:rsidRPr="00D320F2" w:rsidRDefault="00454E01" w:rsidP="00454E0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0 чел./ 0%</w:t>
            </w:r>
          </w:p>
        </w:tc>
      </w:tr>
      <w:tr w:rsidR="00454E01" w:rsidRPr="00D320F2" w:rsidTr="002C4938">
        <w:tc>
          <w:tcPr>
            <w:tcW w:w="816" w:type="dxa"/>
            <w:vAlign w:val="center"/>
          </w:tcPr>
          <w:p w:rsidR="00454E01" w:rsidRPr="00D320F2" w:rsidRDefault="00454E01" w:rsidP="00454E0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1.11</w:t>
            </w:r>
          </w:p>
        </w:tc>
        <w:tc>
          <w:tcPr>
            <w:tcW w:w="7797" w:type="dxa"/>
            <w:vAlign w:val="center"/>
          </w:tcPr>
          <w:p w:rsidR="00454E01" w:rsidRPr="00D320F2" w:rsidRDefault="00454E01" w:rsidP="00454E01">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Численность/ 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559" w:type="dxa"/>
            <w:vAlign w:val="center"/>
          </w:tcPr>
          <w:p w:rsidR="00454E01" w:rsidRPr="00D320F2" w:rsidRDefault="00454E01"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0 чел./ 0%</w:t>
            </w:r>
          </w:p>
        </w:tc>
      </w:tr>
      <w:tr w:rsidR="00454E01" w:rsidRPr="00D320F2" w:rsidTr="002C4938">
        <w:tc>
          <w:tcPr>
            <w:tcW w:w="816" w:type="dxa"/>
            <w:vAlign w:val="center"/>
          </w:tcPr>
          <w:p w:rsidR="00454E01" w:rsidRPr="00D320F2" w:rsidRDefault="00454E01" w:rsidP="00454E0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lastRenderedPageBreak/>
              <w:t>1.12</w:t>
            </w:r>
          </w:p>
        </w:tc>
        <w:tc>
          <w:tcPr>
            <w:tcW w:w="7797" w:type="dxa"/>
            <w:vAlign w:val="center"/>
          </w:tcPr>
          <w:p w:rsidR="00454E01" w:rsidRPr="00D320F2" w:rsidRDefault="00454E01" w:rsidP="00454E01">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Численность/ 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1559" w:type="dxa"/>
            <w:vAlign w:val="center"/>
          </w:tcPr>
          <w:p w:rsidR="00454E01" w:rsidRPr="00D320F2" w:rsidRDefault="00422178" w:rsidP="005A00D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w:t>
            </w:r>
            <w:r w:rsidR="00454E01" w:rsidRPr="00D320F2">
              <w:rPr>
                <w:rFonts w:ascii="Times New Roman" w:hAnsi="Times New Roman" w:cs="Times New Roman"/>
                <w:color w:val="1A1A1A" w:themeColor="background1" w:themeShade="1A"/>
                <w:sz w:val="24"/>
                <w:szCs w:val="24"/>
              </w:rPr>
              <w:t xml:space="preserve"> чел./</w:t>
            </w:r>
            <w:r>
              <w:rPr>
                <w:rFonts w:ascii="Times New Roman" w:hAnsi="Times New Roman" w:cs="Times New Roman"/>
                <w:color w:val="1A1A1A" w:themeColor="background1" w:themeShade="1A"/>
                <w:sz w:val="24"/>
                <w:szCs w:val="24"/>
              </w:rPr>
              <w:t xml:space="preserve">10,7 </w:t>
            </w:r>
            <w:r w:rsidR="00454E01" w:rsidRPr="00D320F2">
              <w:rPr>
                <w:rFonts w:ascii="Times New Roman" w:hAnsi="Times New Roman" w:cs="Times New Roman"/>
                <w:color w:val="1A1A1A" w:themeColor="background1" w:themeShade="1A"/>
                <w:sz w:val="24"/>
                <w:szCs w:val="24"/>
              </w:rPr>
              <w:t>%</w:t>
            </w:r>
          </w:p>
        </w:tc>
      </w:tr>
      <w:tr w:rsidR="00454E01" w:rsidRPr="00D320F2" w:rsidTr="002C4938">
        <w:tc>
          <w:tcPr>
            <w:tcW w:w="816" w:type="dxa"/>
            <w:vAlign w:val="center"/>
          </w:tcPr>
          <w:p w:rsidR="00454E01" w:rsidRPr="00D320F2" w:rsidRDefault="00454E01" w:rsidP="00454E0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1.13</w:t>
            </w:r>
          </w:p>
        </w:tc>
        <w:tc>
          <w:tcPr>
            <w:tcW w:w="7797" w:type="dxa"/>
            <w:vAlign w:val="center"/>
          </w:tcPr>
          <w:p w:rsidR="00454E01" w:rsidRPr="00D320F2" w:rsidRDefault="00454E01" w:rsidP="00454E01">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Численность/ 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1559" w:type="dxa"/>
            <w:vAlign w:val="center"/>
          </w:tcPr>
          <w:p w:rsidR="00454E01" w:rsidRPr="00D320F2" w:rsidRDefault="00422178" w:rsidP="005A00D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10</w:t>
            </w:r>
            <w:r w:rsidR="00454E01" w:rsidRPr="00D320F2">
              <w:rPr>
                <w:rFonts w:ascii="Times New Roman" w:hAnsi="Times New Roman" w:cs="Times New Roman"/>
                <w:color w:val="1A1A1A" w:themeColor="background1" w:themeShade="1A"/>
                <w:sz w:val="24"/>
                <w:szCs w:val="24"/>
              </w:rPr>
              <w:t xml:space="preserve"> чел./</w:t>
            </w:r>
            <w:r>
              <w:rPr>
                <w:rFonts w:ascii="Times New Roman" w:hAnsi="Times New Roman" w:cs="Times New Roman"/>
                <w:color w:val="1A1A1A" w:themeColor="background1" w:themeShade="1A"/>
                <w:sz w:val="24"/>
                <w:szCs w:val="24"/>
              </w:rPr>
              <w:t>35,7</w:t>
            </w:r>
            <w:r w:rsidR="00454E01" w:rsidRPr="00D320F2">
              <w:rPr>
                <w:rFonts w:ascii="Times New Roman" w:hAnsi="Times New Roman" w:cs="Times New Roman"/>
                <w:color w:val="1A1A1A" w:themeColor="background1" w:themeShade="1A"/>
                <w:sz w:val="24"/>
                <w:szCs w:val="24"/>
              </w:rPr>
              <w:t xml:space="preserve"> 0%</w:t>
            </w:r>
          </w:p>
        </w:tc>
      </w:tr>
      <w:tr w:rsidR="00454E01" w:rsidRPr="00D320F2" w:rsidTr="002C4938">
        <w:tc>
          <w:tcPr>
            <w:tcW w:w="816" w:type="dxa"/>
            <w:vAlign w:val="center"/>
          </w:tcPr>
          <w:p w:rsidR="00454E01" w:rsidRPr="00D320F2" w:rsidRDefault="00454E01" w:rsidP="00454E0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1.14</w:t>
            </w:r>
          </w:p>
        </w:tc>
        <w:tc>
          <w:tcPr>
            <w:tcW w:w="7797" w:type="dxa"/>
            <w:vAlign w:val="center"/>
          </w:tcPr>
          <w:p w:rsidR="00454E01" w:rsidRPr="00D320F2" w:rsidRDefault="00454E01" w:rsidP="00454E01">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Численность/ 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559" w:type="dxa"/>
            <w:vAlign w:val="center"/>
          </w:tcPr>
          <w:p w:rsidR="00454E01" w:rsidRPr="00D320F2" w:rsidRDefault="00454E01"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0 чел./ 0%</w:t>
            </w:r>
          </w:p>
        </w:tc>
      </w:tr>
      <w:tr w:rsidR="00454E01" w:rsidRPr="00D320F2" w:rsidTr="002C4938">
        <w:tc>
          <w:tcPr>
            <w:tcW w:w="816" w:type="dxa"/>
            <w:vAlign w:val="center"/>
          </w:tcPr>
          <w:p w:rsidR="00454E01" w:rsidRPr="00D320F2" w:rsidRDefault="00454E01" w:rsidP="00454E0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1.15</w:t>
            </w:r>
          </w:p>
        </w:tc>
        <w:tc>
          <w:tcPr>
            <w:tcW w:w="7797" w:type="dxa"/>
            <w:vAlign w:val="center"/>
          </w:tcPr>
          <w:p w:rsidR="00454E01" w:rsidRPr="00D320F2" w:rsidRDefault="00454E01" w:rsidP="00454E01">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Численность/ 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1559" w:type="dxa"/>
            <w:vAlign w:val="center"/>
          </w:tcPr>
          <w:p w:rsidR="008F7BAB" w:rsidRPr="00D320F2" w:rsidRDefault="00422178" w:rsidP="00454E0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11</w:t>
            </w:r>
            <w:r w:rsidR="00454E01" w:rsidRPr="00D320F2">
              <w:rPr>
                <w:rFonts w:ascii="Times New Roman" w:hAnsi="Times New Roman" w:cs="Times New Roman"/>
                <w:color w:val="1A1A1A" w:themeColor="background1" w:themeShade="1A"/>
                <w:sz w:val="24"/>
                <w:szCs w:val="24"/>
              </w:rPr>
              <w:t xml:space="preserve"> чел./ </w:t>
            </w:r>
          </w:p>
          <w:p w:rsidR="00454E01" w:rsidRPr="00D320F2" w:rsidRDefault="00422178" w:rsidP="00454E0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39,3</w:t>
            </w:r>
            <w:r w:rsidR="00454E01" w:rsidRPr="00D320F2">
              <w:rPr>
                <w:rFonts w:ascii="Times New Roman" w:hAnsi="Times New Roman" w:cs="Times New Roman"/>
                <w:color w:val="1A1A1A" w:themeColor="background1" w:themeShade="1A"/>
                <w:sz w:val="24"/>
                <w:szCs w:val="24"/>
              </w:rPr>
              <w:t xml:space="preserve"> %</w:t>
            </w:r>
          </w:p>
        </w:tc>
      </w:tr>
      <w:tr w:rsidR="00454E01" w:rsidRPr="00D320F2" w:rsidTr="002C4938">
        <w:tc>
          <w:tcPr>
            <w:tcW w:w="816" w:type="dxa"/>
            <w:vAlign w:val="center"/>
          </w:tcPr>
          <w:p w:rsidR="00454E01" w:rsidRPr="00D320F2" w:rsidRDefault="00454E01" w:rsidP="00454E0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1.16</w:t>
            </w:r>
          </w:p>
        </w:tc>
        <w:tc>
          <w:tcPr>
            <w:tcW w:w="7797" w:type="dxa"/>
            <w:vAlign w:val="center"/>
          </w:tcPr>
          <w:p w:rsidR="00454E01" w:rsidRPr="00D320F2" w:rsidRDefault="00454E01" w:rsidP="00D16E13">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Численность/ удельный вес численности выпускников 9 класса, получивших аттестаты об основном общем образовании</w:t>
            </w:r>
            <w:r w:rsidR="00D16E13" w:rsidRPr="00D320F2">
              <w:rPr>
                <w:rFonts w:ascii="Times New Roman" w:hAnsi="Times New Roman" w:cs="Times New Roman"/>
                <w:color w:val="1A1A1A" w:themeColor="background1" w:themeShade="1A"/>
                <w:sz w:val="24"/>
                <w:szCs w:val="24"/>
              </w:rPr>
              <w:t xml:space="preserve"> с отличием</w:t>
            </w:r>
            <w:r w:rsidRPr="00D320F2">
              <w:rPr>
                <w:rFonts w:ascii="Times New Roman" w:hAnsi="Times New Roman" w:cs="Times New Roman"/>
                <w:color w:val="1A1A1A" w:themeColor="background1" w:themeShade="1A"/>
                <w:sz w:val="24"/>
                <w:szCs w:val="24"/>
              </w:rPr>
              <w:t>, в общей численности выпускников 9 класса</w:t>
            </w:r>
          </w:p>
        </w:tc>
        <w:tc>
          <w:tcPr>
            <w:tcW w:w="1559" w:type="dxa"/>
            <w:vAlign w:val="center"/>
          </w:tcPr>
          <w:p w:rsidR="008F7BAB" w:rsidRPr="00D320F2" w:rsidRDefault="00422178" w:rsidP="00454E0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 че</w:t>
            </w:r>
            <w:r w:rsidR="00D16E13" w:rsidRPr="00D320F2">
              <w:rPr>
                <w:rFonts w:ascii="Times New Roman" w:hAnsi="Times New Roman" w:cs="Times New Roman"/>
                <w:color w:val="1A1A1A" w:themeColor="background1" w:themeShade="1A"/>
                <w:sz w:val="24"/>
                <w:szCs w:val="24"/>
              </w:rPr>
              <w:t xml:space="preserve">л./ </w:t>
            </w:r>
          </w:p>
          <w:p w:rsidR="00454E01" w:rsidRPr="00D320F2" w:rsidRDefault="00422178" w:rsidP="00454E0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0</w:t>
            </w:r>
            <w:r w:rsidR="00D16E13" w:rsidRPr="00D320F2">
              <w:rPr>
                <w:rFonts w:ascii="Times New Roman" w:hAnsi="Times New Roman" w:cs="Times New Roman"/>
                <w:color w:val="1A1A1A" w:themeColor="background1" w:themeShade="1A"/>
                <w:sz w:val="24"/>
                <w:szCs w:val="24"/>
              </w:rPr>
              <w:t xml:space="preserve"> %</w:t>
            </w:r>
          </w:p>
        </w:tc>
      </w:tr>
      <w:tr w:rsidR="00D16E13" w:rsidRPr="00D320F2" w:rsidTr="002C4938">
        <w:tc>
          <w:tcPr>
            <w:tcW w:w="816" w:type="dxa"/>
            <w:vAlign w:val="center"/>
          </w:tcPr>
          <w:p w:rsidR="00D16E13" w:rsidRPr="00D320F2" w:rsidRDefault="00D16E13" w:rsidP="00454E0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1.17</w:t>
            </w:r>
          </w:p>
        </w:tc>
        <w:tc>
          <w:tcPr>
            <w:tcW w:w="7797" w:type="dxa"/>
            <w:vAlign w:val="center"/>
          </w:tcPr>
          <w:p w:rsidR="00D16E13" w:rsidRPr="00D320F2" w:rsidRDefault="00D16E13" w:rsidP="00D16E13">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Численность/ 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1559" w:type="dxa"/>
            <w:vAlign w:val="center"/>
          </w:tcPr>
          <w:p w:rsidR="008F7BAB" w:rsidRPr="00D320F2" w:rsidRDefault="00422178" w:rsidP="00454E0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w:t>
            </w:r>
            <w:r w:rsidR="00D16E13" w:rsidRPr="00D320F2">
              <w:rPr>
                <w:rFonts w:ascii="Times New Roman" w:hAnsi="Times New Roman" w:cs="Times New Roman"/>
                <w:color w:val="1A1A1A" w:themeColor="background1" w:themeShade="1A"/>
                <w:sz w:val="24"/>
                <w:szCs w:val="24"/>
              </w:rPr>
              <w:t xml:space="preserve"> чел./ </w:t>
            </w:r>
          </w:p>
          <w:p w:rsidR="00D16E13" w:rsidRPr="00D320F2" w:rsidRDefault="00422178" w:rsidP="00454E0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21,4</w:t>
            </w:r>
            <w:r w:rsidR="00D16E13" w:rsidRPr="00D320F2">
              <w:rPr>
                <w:rFonts w:ascii="Times New Roman" w:hAnsi="Times New Roman" w:cs="Times New Roman"/>
                <w:color w:val="1A1A1A" w:themeColor="background1" w:themeShade="1A"/>
                <w:sz w:val="24"/>
                <w:szCs w:val="24"/>
              </w:rPr>
              <w:t xml:space="preserve"> %</w:t>
            </w:r>
          </w:p>
        </w:tc>
      </w:tr>
      <w:tr w:rsidR="00D16E13" w:rsidRPr="00D320F2" w:rsidTr="002C4938">
        <w:tc>
          <w:tcPr>
            <w:tcW w:w="816" w:type="dxa"/>
            <w:vAlign w:val="center"/>
          </w:tcPr>
          <w:p w:rsidR="00D16E13" w:rsidRPr="00D320F2" w:rsidRDefault="00D16E13" w:rsidP="00454E0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1.18</w:t>
            </w:r>
          </w:p>
        </w:tc>
        <w:tc>
          <w:tcPr>
            <w:tcW w:w="7797" w:type="dxa"/>
            <w:vAlign w:val="center"/>
          </w:tcPr>
          <w:p w:rsidR="00D16E13" w:rsidRPr="00D320F2" w:rsidRDefault="00D16E13" w:rsidP="00D16E13">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 xml:space="preserve">Численность/ удельный вес численности учащихся, принявших участие в различных олимпиадах, смотрах, конкурсах, в общей численности учащихся </w:t>
            </w:r>
          </w:p>
        </w:tc>
        <w:tc>
          <w:tcPr>
            <w:tcW w:w="1559" w:type="dxa"/>
            <w:vAlign w:val="center"/>
          </w:tcPr>
          <w:p w:rsidR="00D16E13" w:rsidRPr="00D320F2" w:rsidRDefault="00C03DA1" w:rsidP="00454E0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450 чел./ 98,3</w:t>
            </w:r>
            <w:r w:rsidR="00D16E13" w:rsidRPr="00D320F2">
              <w:rPr>
                <w:rFonts w:ascii="Times New Roman" w:hAnsi="Times New Roman" w:cs="Times New Roman"/>
                <w:color w:val="1A1A1A" w:themeColor="background1" w:themeShade="1A"/>
                <w:sz w:val="24"/>
                <w:szCs w:val="24"/>
              </w:rPr>
              <w:t xml:space="preserve"> %</w:t>
            </w:r>
          </w:p>
        </w:tc>
      </w:tr>
      <w:tr w:rsidR="00D16E13" w:rsidRPr="00D320F2" w:rsidTr="002C4938">
        <w:tc>
          <w:tcPr>
            <w:tcW w:w="816" w:type="dxa"/>
            <w:vAlign w:val="center"/>
          </w:tcPr>
          <w:p w:rsidR="00D16E13" w:rsidRPr="00D320F2" w:rsidRDefault="00D16E13" w:rsidP="00454E0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1.19</w:t>
            </w:r>
          </w:p>
        </w:tc>
        <w:tc>
          <w:tcPr>
            <w:tcW w:w="7797" w:type="dxa"/>
            <w:vAlign w:val="center"/>
          </w:tcPr>
          <w:p w:rsidR="00D16E13" w:rsidRPr="00D320F2" w:rsidRDefault="00D16E13" w:rsidP="005A00D1">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Численность/ удельный вес численности учащихся – победителей и призеров олимпиад, смотров, конкурсов, в общей численности учащихся, в том числе:</w:t>
            </w:r>
          </w:p>
        </w:tc>
        <w:tc>
          <w:tcPr>
            <w:tcW w:w="1559" w:type="dxa"/>
            <w:vAlign w:val="center"/>
          </w:tcPr>
          <w:p w:rsidR="00D16E13" w:rsidRPr="00D320F2" w:rsidRDefault="001016B9" w:rsidP="00454E0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158чел./ 35,1%</w:t>
            </w:r>
          </w:p>
        </w:tc>
      </w:tr>
      <w:tr w:rsidR="005A00D1" w:rsidRPr="00D320F2" w:rsidTr="002C4938">
        <w:tc>
          <w:tcPr>
            <w:tcW w:w="816" w:type="dxa"/>
            <w:vAlign w:val="center"/>
          </w:tcPr>
          <w:p w:rsidR="005A00D1" w:rsidRPr="00D320F2" w:rsidRDefault="005A00D1" w:rsidP="00454E0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1.19.1</w:t>
            </w:r>
          </w:p>
        </w:tc>
        <w:tc>
          <w:tcPr>
            <w:tcW w:w="7797" w:type="dxa"/>
            <w:vAlign w:val="center"/>
          </w:tcPr>
          <w:p w:rsidR="005A00D1" w:rsidRPr="00D320F2" w:rsidRDefault="005A00D1" w:rsidP="005A00D1">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Регионального уровня</w:t>
            </w:r>
          </w:p>
        </w:tc>
        <w:tc>
          <w:tcPr>
            <w:tcW w:w="1559" w:type="dxa"/>
            <w:vAlign w:val="center"/>
          </w:tcPr>
          <w:p w:rsidR="005A00D1" w:rsidRPr="00D320F2" w:rsidRDefault="001016B9" w:rsidP="00454E0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6чел./1,3%</w:t>
            </w:r>
          </w:p>
        </w:tc>
      </w:tr>
      <w:tr w:rsidR="005A00D1" w:rsidRPr="00D320F2" w:rsidTr="002C4938">
        <w:tc>
          <w:tcPr>
            <w:tcW w:w="816" w:type="dxa"/>
            <w:vAlign w:val="center"/>
          </w:tcPr>
          <w:p w:rsidR="005A00D1" w:rsidRPr="00D320F2" w:rsidRDefault="005A00D1" w:rsidP="00454E0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1.19.2</w:t>
            </w:r>
          </w:p>
        </w:tc>
        <w:tc>
          <w:tcPr>
            <w:tcW w:w="7797" w:type="dxa"/>
            <w:vAlign w:val="center"/>
          </w:tcPr>
          <w:p w:rsidR="005A00D1" w:rsidRPr="00D320F2" w:rsidRDefault="005A00D1" w:rsidP="005A00D1">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Федерального уровня</w:t>
            </w:r>
          </w:p>
        </w:tc>
        <w:tc>
          <w:tcPr>
            <w:tcW w:w="1559" w:type="dxa"/>
            <w:vAlign w:val="center"/>
          </w:tcPr>
          <w:p w:rsidR="005A00D1" w:rsidRPr="00D320F2" w:rsidRDefault="001016B9" w:rsidP="00454E0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44чел./9,6%</w:t>
            </w:r>
          </w:p>
        </w:tc>
      </w:tr>
      <w:tr w:rsidR="005A00D1" w:rsidRPr="00D320F2" w:rsidTr="002C4938">
        <w:tc>
          <w:tcPr>
            <w:tcW w:w="816" w:type="dxa"/>
            <w:vAlign w:val="center"/>
          </w:tcPr>
          <w:p w:rsidR="005A00D1" w:rsidRPr="00D320F2" w:rsidRDefault="005A00D1" w:rsidP="00454E0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1.19.3</w:t>
            </w:r>
          </w:p>
        </w:tc>
        <w:tc>
          <w:tcPr>
            <w:tcW w:w="7797" w:type="dxa"/>
            <w:vAlign w:val="center"/>
          </w:tcPr>
          <w:p w:rsidR="005A00D1" w:rsidRPr="00D320F2" w:rsidRDefault="005A00D1" w:rsidP="005A00D1">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Международного уровня</w:t>
            </w:r>
          </w:p>
        </w:tc>
        <w:tc>
          <w:tcPr>
            <w:tcW w:w="1559" w:type="dxa"/>
            <w:vAlign w:val="center"/>
          </w:tcPr>
          <w:p w:rsidR="005A00D1" w:rsidRPr="00D320F2" w:rsidRDefault="001016B9" w:rsidP="00454E0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42чел./9,1%</w:t>
            </w:r>
          </w:p>
        </w:tc>
      </w:tr>
      <w:tr w:rsidR="005A00D1" w:rsidRPr="00D320F2" w:rsidTr="002C4938">
        <w:tc>
          <w:tcPr>
            <w:tcW w:w="816" w:type="dxa"/>
            <w:vAlign w:val="center"/>
          </w:tcPr>
          <w:p w:rsidR="005A00D1" w:rsidRPr="00D320F2" w:rsidRDefault="005A00D1"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1.20</w:t>
            </w:r>
          </w:p>
        </w:tc>
        <w:tc>
          <w:tcPr>
            <w:tcW w:w="7797" w:type="dxa"/>
            <w:vAlign w:val="center"/>
          </w:tcPr>
          <w:p w:rsidR="005A00D1" w:rsidRPr="00D320F2" w:rsidRDefault="005A00D1" w:rsidP="005A00D1">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 xml:space="preserve">Численность/ удельный вес численности учащихся, получающих образование с углубленным изучением отдельных учебных предметов, в общей численности учащихся </w:t>
            </w:r>
          </w:p>
        </w:tc>
        <w:tc>
          <w:tcPr>
            <w:tcW w:w="1559" w:type="dxa"/>
            <w:vAlign w:val="center"/>
          </w:tcPr>
          <w:p w:rsidR="005A00D1" w:rsidRPr="00D320F2" w:rsidRDefault="005A00D1"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0 чел./ 0%</w:t>
            </w:r>
          </w:p>
        </w:tc>
      </w:tr>
      <w:tr w:rsidR="005A00D1" w:rsidRPr="00D320F2" w:rsidTr="002C4938">
        <w:tc>
          <w:tcPr>
            <w:tcW w:w="816" w:type="dxa"/>
            <w:vAlign w:val="center"/>
          </w:tcPr>
          <w:p w:rsidR="005A00D1" w:rsidRPr="00D320F2" w:rsidRDefault="005A00D1"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1.21</w:t>
            </w:r>
          </w:p>
        </w:tc>
        <w:tc>
          <w:tcPr>
            <w:tcW w:w="7797" w:type="dxa"/>
            <w:vAlign w:val="center"/>
          </w:tcPr>
          <w:p w:rsidR="005A00D1" w:rsidRPr="00D320F2" w:rsidRDefault="005A00D1" w:rsidP="005A00D1">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 xml:space="preserve">Численность/ удельный вес численности учащихся, получающих образование в рамках профильного обучения, в общей численности учащихся </w:t>
            </w:r>
          </w:p>
        </w:tc>
        <w:tc>
          <w:tcPr>
            <w:tcW w:w="1559" w:type="dxa"/>
            <w:vAlign w:val="center"/>
          </w:tcPr>
          <w:p w:rsidR="005A00D1" w:rsidRPr="00D320F2" w:rsidRDefault="005A00D1"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0 чел./ 0%</w:t>
            </w:r>
          </w:p>
        </w:tc>
      </w:tr>
      <w:tr w:rsidR="005A00D1" w:rsidRPr="00D320F2" w:rsidTr="002C4938">
        <w:tc>
          <w:tcPr>
            <w:tcW w:w="816" w:type="dxa"/>
            <w:vAlign w:val="center"/>
          </w:tcPr>
          <w:p w:rsidR="005A00D1" w:rsidRPr="00D320F2" w:rsidRDefault="005A00D1"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1.22</w:t>
            </w:r>
          </w:p>
        </w:tc>
        <w:tc>
          <w:tcPr>
            <w:tcW w:w="7797" w:type="dxa"/>
            <w:vAlign w:val="center"/>
          </w:tcPr>
          <w:p w:rsidR="005A00D1" w:rsidRPr="00D320F2" w:rsidRDefault="005A00D1" w:rsidP="005A00D1">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 xml:space="preserve">Численность/ удельный вес численности учащихся с применением дистанционных образовательных технологий, электронного обучения, в общей численности учащихся </w:t>
            </w:r>
          </w:p>
        </w:tc>
        <w:tc>
          <w:tcPr>
            <w:tcW w:w="1559" w:type="dxa"/>
            <w:vAlign w:val="center"/>
          </w:tcPr>
          <w:p w:rsidR="005A00D1" w:rsidRPr="00D320F2" w:rsidRDefault="005A00D1"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0 чел./ 0%</w:t>
            </w:r>
          </w:p>
        </w:tc>
      </w:tr>
      <w:tr w:rsidR="005A00D1" w:rsidRPr="00D320F2" w:rsidTr="002C4938">
        <w:tc>
          <w:tcPr>
            <w:tcW w:w="816" w:type="dxa"/>
            <w:vAlign w:val="center"/>
          </w:tcPr>
          <w:p w:rsidR="005A00D1" w:rsidRPr="00D320F2" w:rsidRDefault="005A00D1"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1.23</w:t>
            </w:r>
          </w:p>
        </w:tc>
        <w:tc>
          <w:tcPr>
            <w:tcW w:w="7797" w:type="dxa"/>
            <w:vAlign w:val="center"/>
          </w:tcPr>
          <w:p w:rsidR="005A00D1" w:rsidRPr="00D320F2" w:rsidRDefault="005A00D1" w:rsidP="005A00D1">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 xml:space="preserve">Численность/ удельный вес численности учащихся в рамках сетевой формы реализации образовательных программ, в общей численности учащихся </w:t>
            </w:r>
          </w:p>
        </w:tc>
        <w:tc>
          <w:tcPr>
            <w:tcW w:w="1559" w:type="dxa"/>
            <w:vAlign w:val="center"/>
          </w:tcPr>
          <w:p w:rsidR="005A00D1" w:rsidRPr="00D320F2" w:rsidRDefault="005A00D1"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0 чел./ 0%</w:t>
            </w:r>
          </w:p>
        </w:tc>
      </w:tr>
      <w:tr w:rsidR="005A00D1" w:rsidRPr="00D320F2" w:rsidTr="002C4938">
        <w:tc>
          <w:tcPr>
            <w:tcW w:w="816" w:type="dxa"/>
            <w:vAlign w:val="center"/>
          </w:tcPr>
          <w:p w:rsidR="005A00D1" w:rsidRPr="00D320F2" w:rsidRDefault="005A00D1"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1.24</w:t>
            </w:r>
          </w:p>
        </w:tc>
        <w:tc>
          <w:tcPr>
            <w:tcW w:w="7797" w:type="dxa"/>
            <w:vAlign w:val="center"/>
          </w:tcPr>
          <w:p w:rsidR="005A00D1" w:rsidRPr="00D320F2" w:rsidRDefault="005A00D1" w:rsidP="005A00D1">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Общая численность педагогических работников, в том числе:</w:t>
            </w:r>
          </w:p>
        </w:tc>
        <w:tc>
          <w:tcPr>
            <w:tcW w:w="1559" w:type="dxa"/>
            <w:vAlign w:val="center"/>
          </w:tcPr>
          <w:p w:rsidR="005A00D1" w:rsidRPr="00D320F2" w:rsidRDefault="001D3EC4" w:rsidP="00F52607">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36</w:t>
            </w:r>
            <w:r w:rsidR="00891D12" w:rsidRPr="00D320F2">
              <w:rPr>
                <w:rFonts w:ascii="Times New Roman" w:hAnsi="Times New Roman" w:cs="Times New Roman"/>
                <w:color w:val="1A1A1A" w:themeColor="background1" w:themeShade="1A"/>
                <w:sz w:val="24"/>
                <w:szCs w:val="24"/>
              </w:rPr>
              <w:t xml:space="preserve"> чел.</w:t>
            </w:r>
          </w:p>
        </w:tc>
      </w:tr>
      <w:tr w:rsidR="005A00D1" w:rsidRPr="00D320F2" w:rsidTr="002C4938">
        <w:tc>
          <w:tcPr>
            <w:tcW w:w="816" w:type="dxa"/>
            <w:vAlign w:val="center"/>
          </w:tcPr>
          <w:p w:rsidR="005A00D1" w:rsidRPr="00D320F2" w:rsidRDefault="00891D12"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1.25</w:t>
            </w:r>
          </w:p>
        </w:tc>
        <w:tc>
          <w:tcPr>
            <w:tcW w:w="7797" w:type="dxa"/>
            <w:vAlign w:val="center"/>
          </w:tcPr>
          <w:p w:rsidR="005A00D1" w:rsidRPr="00D320F2" w:rsidRDefault="00891D12" w:rsidP="005A00D1">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Численность/ удельный вес численностипедагогических работников, имеющих высшее образование, в общей численности</w:t>
            </w:r>
            <w:r w:rsidR="00F70A07">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педагогических работников</w:t>
            </w:r>
          </w:p>
        </w:tc>
        <w:tc>
          <w:tcPr>
            <w:tcW w:w="1559" w:type="dxa"/>
            <w:vAlign w:val="center"/>
          </w:tcPr>
          <w:p w:rsidR="008F7BAB" w:rsidRPr="00D320F2" w:rsidRDefault="001D3EC4" w:rsidP="005A00D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35</w:t>
            </w:r>
            <w:r w:rsidR="00891D12" w:rsidRPr="00D320F2">
              <w:rPr>
                <w:rFonts w:ascii="Times New Roman" w:hAnsi="Times New Roman" w:cs="Times New Roman"/>
                <w:color w:val="1A1A1A" w:themeColor="background1" w:themeShade="1A"/>
                <w:sz w:val="24"/>
                <w:szCs w:val="24"/>
              </w:rPr>
              <w:t xml:space="preserve"> чел./ </w:t>
            </w:r>
          </w:p>
          <w:p w:rsidR="005A00D1" w:rsidRPr="00D320F2" w:rsidRDefault="001D3EC4" w:rsidP="005A00D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97,2</w:t>
            </w:r>
            <w:r w:rsidR="00F52607" w:rsidRPr="00D320F2">
              <w:rPr>
                <w:rFonts w:ascii="Times New Roman" w:hAnsi="Times New Roman" w:cs="Times New Roman"/>
                <w:color w:val="1A1A1A" w:themeColor="background1" w:themeShade="1A"/>
                <w:sz w:val="24"/>
                <w:szCs w:val="24"/>
              </w:rPr>
              <w:t xml:space="preserve"> %</w:t>
            </w:r>
          </w:p>
        </w:tc>
      </w:tr>
      <w:tr w:rsidR="00891D12" w:rsidRPr="00D320F2" w:rsidTr="002C4938">
        <w:tc>
          <w:tcPr>
            <w:tcW w:w="816" w:type="dxa"/>
            <w:vAlign w:val="center"/>
          </w:tcPr>
          <w:p w:rsidR="00891D12" w:rsidRPr="00D320F2" w:rsidRDefault="00891D12"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1.26</w:t>
            </w:r>
          </w:p>
        </w:tc>
        <w:tc>
          <w:tcPr>
            <w:tcW w:w="7797" w:type="dxa"/>
            <w:vAlign w:val="center"/>
          </w:tcPr>
          <w:p w:rsidR="00891D12" w:rsidRPr="00D320F2" w:rsidRDefault="00891D12" w:rsidP="00891D12">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Численность/ удельный вес численности</w:t>
            </w:r>
            <w:r w:rsidR="00F70A07">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педагогических работников, имеющих высшее образование педагогической направленности (профиля), в общей численности</w:t>
            </w:r>
            <w:r w:rsidR="00F70A07">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педагогических работников</w:t>
            </w:r>
          </w:p>
        </w:tc>
        <w:tc>
          <w:tcPr>
            <w:tcW w:w="1559" w:type="dxa"/>
            <w:vAlign w:val="center"/>
          </w:tcPr>
          <w:p w:rsidR="008F7BAB" w:rsidRPr="00D320F2" w:rsidRDefault="001D3EC4" w:rsidP="005A00D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34 </w:t>
            </w:r>
            <w:r w:rsidR="00891D12" w:rsidRPr="00D320F2">
              <w:rPr>
                <w:rFonts w:ascii="Times New Roman" w:hAnsi="Times New Roman" w:cs="Times New Roman"/>
                <w:color w:val="1A1A1A" w:themeColor="background1" w:themeShade="1A"/>
                <w:sz w:val="24"/>
                <w:szCs w:val="24"/>
              </w:rPr>
              <w:t xml:space="preserve">чел./ </w:t>
            </w:r>
          </w:p>
          <w:p w:rsidR="00891D12" w:rsidRPr="00D320F2" w:rsidRDefault="001D3EC4" w:rsidP="005A00D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94,4</w:t>
            </w:r>
            <w:r w:rsidR="00F52607" w:rsidRPr="00D320F2">
              <w:rPr>
                <w:rFonts w:ascii="Times New Roman" w:hAnsi="Times New Roman" w:cs="Times New Roman"/>
                <w:color w:val="1A1A1A" w:themeColor="background1" w:themeShade="1A"/>
                <w:sz w:val="24"/>
                <w:szCs w:val="24"/>
              </w:rPr>
              <w:t xml:space="preserve"> %</w:t>
            </w:r>
          </w:p>
        </w:tc>
      </w:tr>
      <w:tr w:rsidR="00F52607" w:rsidRPr="00D320F2" w:rsidTr="002C4938">
        <w:tc>
          <w:tcPr>
            <w:tcW w:w="816" w:type="dxa"/>
            <w:vAlign w:val="center"/>
          </w:tcPr>
          <w:p w:rsidR="00F52607" w:rsidRPr="00D320F2" w:rsidRDefault="00F52607"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1.27</w:t>
            </w:r>
          </w:p>
        </w:tc>
        <w:tc>
          <w:tcPr>
            <w:tcW w:w="7797" w:type="dxa"/>
            <w:vAlign w:val="center"/>
          </w:tcPr>
          <w:p w:rsidR="00F52607" w:rsidRPr="00D320F2" w:rsidRDefault="00F52607" w:rsidP="00F52607">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Численность/ удельный вес численности</w:t>
            </w:r>
            <w:r w:rsidR="00F70A07">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педагогических работников, имеющих среднее профессиональное образование, в общей численности</w:t>
            </w:r>
            <w:r w:rsidR="00F70A07">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педагогических работников</w:t>
            </w:r>
          </w:p>
        </w:tc>
        <w:tc>
          <w:tcPr>
            <w:tcW w:w="1559" w:type="dxa"/>
            <w:vAlign w:val="center"/>
          </w:tcPr>
          <w:p w:rsidR="008F7BAB" w:rsidRPr="00D320F2" w:rsidRDefault="001D3EC4" w:rsidP="005A00D1">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w:t>
            </w:r>
            <w:r w:rsidR="00F52607" w:rsidRPr="00D320F2">
              <w:rPr>
                <w:rFonts w:ascii="Times New Roman" w:hAnsi="Times New Roman" w:cs="Times New Roman"/>
                <w:color w:val="1A1A1A" w:themeColor="background1" w:themeShade="1A"/>
                <w:sz w:val="24"/>
                <w:szCs w:val="24"/>
              </w:rPr>
              <w:t xml:space="preserve"> чел./ </w:t>
            </w:r>
          </w:p>
          <w:p w:rsidR="00F52607" w:rsidRPr="00D320F2" w:rsidRDefault="001D3EC4" w:rsidP="001D3EC4">
            <w:pP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      2,8</w:t>
            </w:r>
            <w:r w:rsidR="00F52607" w:rsidRPr="00D320F2">
              <w:rPr>
                <w:rFonts w:ascii="Times New Roman" w:hAnsi="Times New Roman" w:cs="Times New Roman"/>
                <w:color w:val="1A1A1A" w:themeColor="background1" w:themeShade="1A"/>
                <w:sz w:val="24"/>
                <w:szCs w:val="24"/>
              </w:rPr>
              <w:t xml:space="preserve"> %</w:t>
            </w:r>
          </w:p>
        </w:tc>
      </w:tr>
      <w:tr w:rsidR="00F52607" w:rsidRPr="00D320F2" w:rsidTr="002C4938">
        <w:tc>
          <w:tcPr>
            <w:tcW w:w="816" w:type="dxa"/>
            <w:vAlign w:val="center"/>
          </w:tcPr>
          <w:p w:rsidR="00F52607" w:rsidRPr="00D320F2" w:rsidRDefault="00F52607"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1.28</w:t>
            </w:r>
          </w:p>
        </w:tc>
        <w:tc>
          <w:tcPr>
            <w:tcW w:w="7797" w:type="dxa"/>
            <w:vAlign w:val="center"/>
          </w:tcPr>
          <w:p w:rsidR="00F52607" w:rsidRPr="00D320F2" w:rsidRDefault="00F52607" w:rsidP="0059394B">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Численность/ удельный вес численности</w:t>
            </w:r>
            <w:r w:rsidR="00F70A07">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педагогических работников, имеющих среднее профессиональное образование педагогической направленности (профиля), в общей численностипедагогических работников</w:t>
            </w:r>
          </w:p>
        </w:tc>
        <w:tc>
          <w:tcPr>
            <w:tcW w:w="1559" w:type="dxa"/>
            <w:vAlign w:val="center"/>
          </w:tcPr>
          <w:p w:rsidR="008F7BAB" w:rsidRPr="00D320F2" w:rsidRDefault="001D3EC4" w:rsidP="0059394B">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w:t>
            </w:r>
            <w:r w:rsidR="00F52607" w:rsidRPr="00D320F2">
              <w:rPr>
                <w:rFonts w:ascii="Times New Roman" w:hAnsi="Times New Roman" w:cs="Times New Roman"/>
                <w:color w:val="1A1A1A" w:themeColor="background1" w:themeShade="1A"/>
                <w:sz w:val="24"/>
                <w:szCs w:val="24"/>
              </w:rPr>
              <w:t xml:space="preserve"> чел./ </w:t>
            </w:r>
          </w:p>
          <w:p w:rsidR="00F52607" w:rsidRPr="00D320F2" w:rsidRDefault="001D3EC4" w:rsidP="0059394B">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2,8</w:t>
            </w:r>
            <w:r w:rsidR="00F52607" w:rsidRPr="00D320F2">
              <w:rPr>
                <w:rFonts w:ascii="Times New Roman" w:hAnsi="Times New Roman" w:cs="Times New Roman"/>
                <w:color w:val="1A1A1A" w:themeColor="background1" w:themeShade="1A"/>
                <w:sz w:val="24"/>
                <w:szCs w:val="24"/>
              </w:rPr>
              <w:t xml:space="preserve"> %</w:t>
            </w:r>
          </w:p>
        </w:tc>
      </w:tr>
      <w:tr w:rsidR="001129BF" w:rsidRPr="00D320F2" w:rsidTr="002C4938">
        <w:tc>
          <w:tcPr>
            <w:tcW w:w="816" w:type="dxa"/>
            <w:vAlign w:val="center"/>
          </w:tcPr>
          <w:p w:rsidR="001129BF" w:rsidRPr="00D320F2" w:rsidRDefault="001129BF"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lastRenderedPageBreak/>
              <w:t>1.29</w:t>
            </w:r>
          </w:p>
        </w:tc>
        <w:tc>
          <w:tcPr>
            <w:tcW w:w="7797" w:type="dxa"/>
            <w:vAlign w:val="center"/>
          </w:tcPr>
          <w:p w:rsidR="001129BF" w:rsidRPr="00D320F2" w:rsidRDefault="001129BF" w:rsidP="00F52607">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Численность/ удельный вес численности</w:t>
            </w:r>
            <w:r w:rsidR="00F70A07">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педагогических работников, которым по результатам аттестации присвоена квалификационная категория, в общей численности</w:t>
            </w:r>
            <w:r w:rsidR="00F70A07">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педагогических работников, в том числе:</w:t>
            </w:r>
          </w:p>
        </w:tc>
        <w:tc>
          <w:tcPr>
            <w:tcW w:w="1559" w:type="dxa"/>
            <w:vAlign w:val="center"/>
          </w:tcPr>
          <w:p w:rsidR="001129BF" w:rsidRPr="00F70A07" w:rsidRDefault="001D3EC4" w:rsidP="0059394B">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4 чел./ 11,1</w:t>
            </w:r>
            <w:r w:rsidR="001129BF" w:rsidRPr="00F70A07">
              <w:rPr>
                <w:rFonts w:ascii="Times New Roman" w:hAnsi="Times New Roman" w:cs="Times New Roman"/>
                <w:color w:val="1A1A1A" w:themeColor="background1" w:themeShade="1A"/>
                <w:sz w:val="24"/>
                <w:szCs w:val="24"/>
              </w:rPr>
              <w:t xml:space="preserve"> %</w:t>
            </w:r>
          </w:p>
        </w:tc>
      </w:tr>
      <w:tr w:rsidR="001129BF" w:rsidRPr="00D320F2" w:rsidTr="002C4938">
        <w:tc>
          <w:tcPr>
            <w:tcW w:w="816" w:type="dxa"/>
            <w:vAlign w:val="center"/>
          </w:tcPr>
          <w:p w:rsidR="001129BF" w:rsidRPr="00D320F2" w:rsidRDefault="001129BF"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1.29.1</w:t>
            </w:r>
          </w:p>
        </w:tc>
        <w:tc>
          <w:tcPr>
            <w:tcW w:w="7797" w:type="dxa"/>
            <w:vAlign w:val="center"/>
          </w:tcPr>
          <w:p w:rsidR="001129BF" w:rsidRPr="00D320F2" w:rsidRDefault="001129BF" w:rsidP="00F52607">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 xml:space="preserve">Высшая </w:t>
            </w:r>
          </w:p>
        </w:tc>
        <w:tc>
          <w:tcPr>
            <w:tcW w:w="1559" w:type="dxa"/>
            <w:vAlign w:val="center"/>
          </w:tcPr>
          <w:p w:rsidR="001129BF" w:rsidRPr="00D320F2" w:rsidRDefault="001D3EC4" w:rsidP="0059394B">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 чел./ 8,3</w:t>
            </w:r>
            <w:r w:rsidR="001129BF" w:rsidRPr="00D320F2">
              <w:rPr>
                <w:rFonts w:ascii="Times New Roman" w:hAnsi="Times New Roman" w:cs="Times New Roman"/>
                <w:color w:val="1A1A1A" w:themeColor="background1" w:themeShade="1A"/>
                <w:sz w:val="24"/>
                <w:szCs w:val="24"/>
              </w:rPr>
              <w:t xml:space="preserve"> %</w:t>
            </w:r>
          </w:p>
        </w:tc>
      </w:tr>
      <w:tr w:rsidR="001129BF" w:rsidRPr="00D320F2" w:rsidTr="002C4938">
        <w:tc>
          <w:tcPr>
            <w:tcW w:w="816" w:type="dxa"/>
            <w:vAlign w:val="center"/>
          </w:tcPr>
          <w:p w:rsidR="001129BF" w:rsidRPr="00D320F2" w:rsidRDefault="001129BF"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1.29.2</w:t>
            </w:r>
          </w:p>
        </w:tc>
        <w:tc>
          <w:tcPr>
            <w:tcW w:w="7797" w:type="dxa"/>
            <w:vAlign w:val="center"/>
          </w:tcPr>
          <w:p w:rsidR="001129BF" w:rsidRPr="00D320F2" w:rsidRDefault="001129BF" w:rsidP="00F52607">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Первая</w:t>
            </w:r>
          </w:p>
        </w:tc>
        <w:tc>
          <w:tcPr>
            <w:tcW w:w="1559" w:type="dxa"/>
            <w:vAlign w:val="center"/>
          </w:tcPr>
          <w:p w:rsidR="001129BF" w:rsidRPr="00D320F2" w:rsidRDefault="001D3EC4" w:rsidP="0059394B">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 чел./ 2,7</w:t>
            </w:r>
            <w:r w:rsidR="001129BF" w:rsidRPr="00D320F2">
              <w:rPr>
                <w:rFonts w:ascii="Times New Roman" w:hAnsi="Times New Roman" w:cs="Times New Roman"/>
                <w:color w:val="1A1A1A" w:themeColor="background1" w:themeShade="1A"/>
                <w:sz w:val="24"/>
                <w:szCs w:val="24"/>
              </w:rPr>
              <w:t>%</w:t>
            </w:r>
          </w:p>
        </w:tc>
      </w:tr>
      <w:tr w:rsidR="001129BF" w:rsidRPr="00D320F2" w:rsidTr="002C4938">
        <w:tc>
          <w:tcPr>
            <w:tcW w:w="816" w:type="dxa"/>
            <w:vAlign w:val="center"/>
          </w:tcPr>
          <w:p w:rsidR="001129BF" w:rsidRPr="00D320F2" w:rsidRDefault="001129BF"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1.30</w:t>
            </w:r>
          </w:p>
        </w:tc>
        <w:tc>
          <w:tcPr>
            <w:tcW w:w="7797" w:type="dxa"/>
            <w:vAlign w:val="center"/>
          </w:tcPr>
          <w:p w:rsidR="001129BF" w:rsidRPr="00D320F2" w:rsidRDefault="001129BF" w:rsidP="001129BF">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Численность/ удельный вес численности</w:t>
            </w:r>
            <w:r w:rsidR="00BD7365">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педагогических работников</w:t>
            </w:r>
            <w:r w:rsidR="00BD7365">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в общей численности</w:t>
            </w:r>
            <w:r w:rsidR="00BD7365">
              <w:rPr>
                <w:rFonts w:ascii="Times New Roman" w:hAnsi="Times New Roman" w:cs="Times New Roman"/>
                <w:color w:val="1A1A1A" w:themeColor="background1" w:themeShade="1A"/>
                <w:sz w:val="24"/>
                <w:szCs w:val="24"/>
              </w:rPr>
              <w:t xml:space="preserve"> </w:t>
            </w:r>
            <w:r w:rsidRPr="00D320F2">
              <w:rPr>
                <w:rFonts w:ascii="Times New Roman" w:hAnsi="Times New Roman" w:cs="Times New Roman"/>
                <w:color w:val="1A1A1A" w:themeColor="background1" w:themeShade="1A"/>
                <w:sz w:val="24"/>
                <w:szCs w:val="24"/>
              </w:rPr>
              <w:t>педагогических работников, педагогический стаж работы которых составляет:</w:t>
            </w:r>
          </w:p>
        </w:tc>
        <w:tc>
          <w:tcPr>
            <w:tcW w:w="1559" w:type="dxa"/>
            <w:vAlign w:val="center"/>
          </w:tcPr>
          <w:p w:rsidR="001129BF" w:rsidRPr="00D320F2" w:rsidRDefault="001129BF" w:rsidP="0059394B">
            <w:pPr>
              <w:jc w:val="center"/>
              <w:rPr>
                <w:rFonts w:ascii="Times New Roman" w:hAnsi="Times New Roman" w:cs="Times New Roman"/>
                <w:color w:val="1A1A1A" w:themeColor="background1" w:themeShade="1A"/>
                <w:sz w:val="24"/>
                <w:szCs w:val="24"/>
              </w:rPr>
            </w:pPr>
          </w:p>
        </w:tc>
      </w:tr>
      <w:tr w:rsidR="001129BF" w:rsidRPr="00D320F2" w:rsidTr="002C4938">
        <w:tc>
          <w:tcPr>
            <w:tcW w:w="816" w:type="dxa"/>
            <w:vAlign w:val="center"/>
          </w:tcPr>
          <w:p w:rsidR="001129BF" w:rsidRPr="00D320F2" w:rsidRDefault="001129BF" w:rsidP="001129BF">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1.30.1</w:t>
            </w:r>
          </w:p>
        </w:tc>
        <w:tc>
          <w:tcPr>
            <w:tcW w:w="7797" w:type="dxa"/>
            <w:vAlign w:val="center"/>
          </w:tcPr>
          <w:p w:rsidR="001129BF" w:rsidRPr="00D320F2" w:rsidRDefault="001129BF" w:rsidP="00F52607">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До 5 лет</w:t>
            </w:r>
          </w:p>
        </w:tc>
        <w:tc>
          <w:tcPr>
            <w:tcW w:w="1559" w:type="dxa"/>
            <w:vAlign w:val="center"/>
          </w:tcPr>
          <w:p w:rsidR="001129BF" w:rsidRPr="00D320F2" w:rsidRDefault="006F3A12" w:rsidP="0059394B">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 чел./</w:t>
            </w:r>
            <w:r w:rsidR="001D3EC4">
              <w:rPr>
                <w:rFonts w:ascii="Times New Roman" w:hAnsi="Times New Roman" w:cs="Times New Roman"/>
                <w:color w:val="1A1A1A" w:themeColor="background1" w:themeShade="1A"/>
                <w:sz w:val="24"/>
                <w:szCs w:val="24"/>
              </w:rPr>
              <w:t xml:space="preserve"> 13,9</w:t>
            </w:r>
            <w:r w:rsidR="001129BF" w:rsidRPr="00D320F2">
              <w:rPr>
                <w:rFonts w:ascii="Times New Roman" w:hAnsi="Times New Roman" w:cs="Times New Roman"/>
                <w:color w:val="1A1A1A" w:themeColor="background1" w:themeShade="1A"/>
                <w:sz w:val="24"/>
                <w:szCs w:val="24"/>
              </w:rPr>
              <w:t xml:space="preserve"> %</w:t>
            </w:r>
          </w:p>
        </w:tc>
      </w:tr>
      <w:tr w:rsidR="001129BF" w:rsidRPr="00D320F2" w:rsidTr="002C4938">
        <w:tc>
          <w:tcPr>
            <w:tcW w:w="816" w:type="dxa"/>
            <w:vAlign w:val="center"/>
          </w:tcPr>
          <w:p w:rsidR="001129BF" w:rsidRPr="00D320F2" w:rsidRDefault="001129BF"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1.30.2</w:t>
            </w:r>
          </w:p>
        </w:tc>
        <w:tc>
          <w:tcPr>
            <w:tcW w:w="7797" w:type="dxa"/>
            <w:vAlign w:val="center"/>
          </w:tcPr>
          <w:p w:rsidR="001129BF" w:rsidRPr="00D320F2" w:rsidRDefault="001129BF" w:rsidP="00F52607">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Свыше 30 лет</w:t>
            </w:r>
          </w:p>
        </w:tc>
        <w:tc>
          <w:tcPr>
            <w:tcW w:w="1559" w:type="dxa"/>
            <w:vAlign w:val="center"/>
          </w:tcPr>
          <w:p w:rsidR="001129BF" w:rsidRPr="00D320F2" w:rsidRDefault="001D3EC4" w:rsidP="00F70A07">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9 чел./25</w:t>
            </w:r>
            <w:r w:rsidR="001129BF" w:rsidRPr="00D320F2">
              <w:rPr>
                <w:rFonts w:ascii="Times New Roman" w:hAnsi="Times New Roman" w:cs="Times New Roman"/>
                <w:color w:val="1A1A1A" w:themeColor="background1" w:themeShade="1A"/>
                <w:sz w:val="24"/>
                <w:szCs w:val="24"/>
              </w:rPr>
              <w:t xml:space="preserve"> %</w:t>
            </w:r>
          </w:p>
        </w:tc>
      </w:tr>
      <w:tr w:rsidR="001129BF" w:rsidRPr="00D320F2" w:rsidTr="002C4938">
        <w:tc>
          <w:tcPr>
            <w:tcW w:w="816" w:type="dxa"/>
            <w:vAlign w:val="center"/>
          </w:tcPr>
          <w:p w:rsidR="001129BF" w:rsidRPr="00D320F2" w:rsidRDefault="001129BF"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1.31</w:t>
            </w:r>
          </w:p>
        </w:tc>
        <w:tc>
          <w:tcPr>
            <w:tcW w:w="7797" w:type="dxa"/>
            <w:vAlign w:val="center"/>
          </w:tcPr>
          <w:p w:rsidR="001129BF" w:rsidRPr="00D320F2" w:rsidRDefault="001129BF" w:rsidP="001129BF">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Численность/ удельный вес численностипедагогических работниковв общей численностипедагогических работников в возрасте до 30 лет</w:t>
            </w:r>
          </w:p>
        </w:tc>
        <w:tc>
          <w:tcPr>
            <w:tcW w:w="1559" w:type="dxa"/>
            <w:vAlign w:val="center"/>
          </w:tcPr>
          <w:p w:rsidR="001129BF" w:rsidRPr="00D320F2" w:rsidRDefault="006F3A12" w:rsidP="006F3A12">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5 чел./13,9%</w:t>
            </w:r>
          </w:p>
        </w:tc>
      </w:tr>
      <w:tr w:rsidR="008F7BAB" w:rsidRPr="00D320F2" w:rsidTr="002C4938">
        <w:tc>
          <w:tcPr>
            <w:tcW w:w="816" w:type="dxa"/>
            <w:vAlign w:val="center"/>
          </w:tcPr>
          <w:p w:rsidR="008F7BAB" w:rsidRPr="00D320F2" w:rsidRDefault="008F7BAB"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1.32</w:t>
            </w:r>
          </w:p>
        </w:tc>
        <w:tc>
          <w:tcPr>
            <w:tcW w:w="7797" w:type="dxa"/>
            <w:vAlign w:val="center"/>
          </w:tcPr>
          <w:p w:rsidR="008F7BAB" w:rsidRPr="00D320F2" w:rsidRDefault="008F7BAB" w:rsidP="008F7BAB">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Численность/ удельный вес численностипедагогических работниковв общей численностипедагогических работников в возрасте от 55 лет</w:t>
            </w:r>
          </w:p>
        </w:tc>
        <w:tc>
          <w:tcPr>
            <w:tcW w:w="1559" w:type="dxa"/>
            <w:vAlign w:val="center"/>
          </w:tcPr>
          <w:p w:rsidR="008F7BAB" w:rsidRPr="00D320F2" w:rsidRDefault="00754E17" w:rsidP="0059394B">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12</w:t>
            </w:r>
            <w:r w:rsidR="008F7BAB" w:rsidRPr="00D320F2">
              <w:rPr>
                <w:rFonts w:ascii="Times New Roman" w:hAnsi="Times New Roman" w:cs="Times New Roman"/>
                <w:color w:val="1A1A1A" w:themeColor="background1" w:themeShade="1A"/>
                <w:sz w:val="24"/>
                <w:szCs w:val="24"/>
              </w:rPr>
              <w:t xml:space="preserve"> чел./ </w:t>
            </w:r>
          </w:p>
          <w:p w:rsidR="008F7BAB" w:rsidRPr="00D320F2" w:rsidRDefault="008F7BAB" w:rsidP="0059394B">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33,3 %</w:t>
            </w:r>
          </w:p>
        </w:tc>
      </w:tr>
      <w:tr w:rsidR="004873A8" w:rsidRPr="00D320F2" w:rsidTr="002C4938">
        <w:tc>
          <w:tcPr>
            <w:tcW w:w="816" w:type="dxa"/>
            <w:vAlign w:val="center"/>
          </w:tcPr>
          <w:p w:rsidR="004873A8" w:rsidRPr="00D320F2" w:rsidRDefault="004873A8"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1.33</w:t>
            </w:r>
          </w:p>
        </w:tc>
        <w:tc>
          <w:tcPr>
            <w:tcW w:w="7797" w:type="dxa"/>
            <w:vAlign w:val="center"/>
          </w:tcPr>
          <w:p w:rsidR="00F70A07" w:rsidRPr="00F70A07" w:rsidRDefault="004873A8" w:rsidP="00F70A07">
            <w:pPr>
              <w:ind w:right="-108"/>
              <w:rPr>
                <w:rFonts w:ascii="Times New Roman" w:hAnsi="Times New Roman" w:cs="Times New Roman"/>
                <w:color w:val="1A1A1A" w:themeColor="background1" w:themeShade="1A"/>
                <w:sz w:val="23"/>
                <w:szCs w:val="23"/>
              </w:rPr>
            </w:pPr>
            <w:r w:rsidRPr="00F70A07">
              <w:rPr>
                <w:rFonts w:ascii="Times New Roman" w:hAnsi="Times New Roman" w:cs="Times New Roman"/>
                <w:color w:val="1A1A1A" w:themeColor="background1" w:themeShade="1A"/>
                <w:sz w:val="23"/>
                <w:szCs w:val="23"/>
              </w:rPr>
              <w:t>Численность/ удельный вес численностипедагогических и административно-хозяйственных работников, прошедших за последние 5 лет повышение квалификации/ 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w:t>
            </w:r>
            <w:r w:rsidR="00F70A07">
              <w:rPr>
                <w:rFonts w:ascii="Times New Roman" w:hAnsi="Times New Roman" w:cs="Times New Roman"/>
                <w:color w:val="1A1A1A" w:themeColor="background1" w:themeShade="1A"/>
                <w:sz w:val="23"/>
                <w:szCs w:val="23"/>
              </w:rPr>
              <w:t xml:space="preserve"> </w:t>
            </w:r>
            <w:r w:rsidRPr="00F70A07">
              <w:rPr>
                <w:rFonts w:ascii="Times New Roman" w:hAnsi="Times New Roman" w:cs="Times New Roman"/>
                <w:color w:val="1A1A1A" w:themeColor="background1" w:themeShade="1A"/>
                <w:sz w:val="23"/>
                <w:szCs w:val="23"/>
              </w:rPr>
              <w:t>педагогических</w:t>
            </w:r>
            <w:r w:rsidR="00F70A07">
              <w:rPr>
                <w:rFonts w:ascii="Times New Roman" w:hAnsi="Times New Roman" w:cs="Times New Roman"/>
                <w:color w:val="1A1A1A" w:themeColor="background1" w:themeShade="1A"/>
                <w:sz w:val="23"/>
                <w:szCs w:val="23"/>
              </w:rPr>
              <w:t xml:space="preserve"> </w:t>
            </w:r>
            <w:r w:rsidRPr="00F70A07">
              <w:rPr>
                <w:rFonts w:ascii="Times New Roman" w:hAnsi="Times New Roman" w:cs="Times New Roman"/>
                <w:color w:val="1A1A1A" w:themeColor="background1" w:themeShade="1A"/>
                <w:sz w:val="23"/>
                <w:szCs w:val="23"/>
              </w:rPr>
              <w:t>и административно-хозяйственных работников</w:t>
            </w:r>
          </w:p>
        </w:tc>
        <w:tc>
          <w:tcPr>
            <w:tcW w:w="1559" w:type="dxa"/>
            <w:vAlign w:val="center"/>
          </w:tcPr>
          <w:p w:rsidR="004873A8" w:rsidRPr="00D320F2" w:rsidRDefault="001D3EC4" w:rsidP="0059394B">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r w:rsidR="004873A8" w:rsidRPr="00D320F2">
              <w:rPr>
                <w:rFonts w:ascii="Times New Roman" w:hAnsi="Times New Roman" w:cs="Times New Roman"/>
                <w:color w:val="1A1A1A" w:themeColor="background1" w:themeShade="1A"/>
                <w:sz w:val="24"/>
                <w:szCs w:val="24"/>
              </w:rPr>
              <w:t xml:space="preserve"> чел./ </w:t>
            </w:r>
          </w:p>
          <w:p w:rsidR="004873A8" w:rsidRPr="00D320F2" w:rsidRDefault="001D3EC4" w:rsidP="0059394B">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83,3</w:t>
            </w:r>
            <w:r w:rsidR="004873A8" w:rsidRPr="00D320F2">
              <w:rPr>
                <w:rFonts w:ascii="Times New Roman" w:hAnsi="Times New Roman" w:cs="Times New Roman"/>
                <w:color w:val="1A1A1A" w:themeColor="background1" w:themeShade="1A"/>
                <w:sz w:val="24"/>
                <w:szCs w:val="24"/>
              </w:rPr>
              <w:t xml:space="preserve"> %</w:t>
            </w:r>
          </w:p>
        </w:tc>
      </w:tr>
      <w:tr w:rsidR="00794CC4" w:rsidRPr="00D320F2" w:rsidTr="00B5319E">
        <w:tc>
          <w:tcPr>
            <w:tcW w:w="816" w:type="dxa"/>
            <w:tcBorders>
              <w:bottom w:val="single" w:sz="4" w:space="0" w:color="auto"/>
            </w:tcBorders>
            <w:vAlign w:val="center"/>
          </w:tcPr>
          <w:p w:rsidR="00794CC4" w:rsidRPr="00D320F2" w:rsidRDefault="00794CC4"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1.34</w:t>
            </w:r>
          </w:p>
        </w:tc>
        <w:tc>
          <w:tcPr>
            <w:tcW w:w="7797" w:type="dxa"/>
            <w:tcBorders>
              <w:bottom w:val="single" w:sz="4" w:space="0" w:color="auto"/>
            </w:tcBorders>
            <w:vAlign w:val="center"/>
          </w:tcPr>
          <w:p w:rsidR="00794CC4" w:rsidRPr="00D320F2" w:rsidRDefault="00794CC4" w:rsidP="00794CC4">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Численность/ удельный вес численностипедагогических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численностипедагогическихи административно-хозяйственных работников</w:t>
            </w:r>
          </w:p>
        </w:tc>
        <w:tc>
          <w:tcPr>
            <w:tcW w:w="1559" w:type="dxa"/>
            <w:tcBorders>
              <w:bottom w:val="single" w:sz="4" w:space="0" w:color="auto"/>
            </w:tcBorders>
            <w:vAlign w:val="center"/>
          </w:tcPr>
          <w:p w:rsidR="00794CC4" w:rsidRPr="00D320F2" w:rsidRDefault="001D3EC4" w:rsidP="0059394B">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30</w:t>
            </w:r>
            <w:r w:rsidR="00794CC4" w:rsidRPr="00D320F2">
              <w:rPr>
                <w:rFonts w:ascii="Times New Roman" w:hAnsi="Times New Roman" w:cs="Times New Roman"/>
                <w:color w:val="1A1A1A" w:themeColor="background1" w:themeShade="1A"/>
                <w:sz w:val="24"/>
                <w:szCs w:val="24"/>
              </w:rPr>
              <w:t xml:space="preserve"> чел./ </w:t>
            </w:r>
          </w:p>
          <w:p w:rsidR="00794CC4" w:rsidRPr="00D320F2" w:rsidRDefault="001D3EC4" w:rsidP="0059394B">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83,3</w:t>
            </w:r>
            <w:r w:rsidR="00794CC4" w:rsidRPr="00D320F2">
              <w:rPr>
                <w:rFonts w:ascii="Times New Roman" w:hAnsi="Times New Roman" w:cs="Times New Roman"/>
                <w:color w:val="1A1A1A" w:themeColor="background1" w:themeShade="1A"/>
                <w:sz w:val="24"/>
                <w:szCs w:val="24"/>
              </w:rPr>
              <w:t xml:space="preserve"> %</w:t>
            </w:r>
          </w:p>
        </w:tc>
      </w:tr>
      <w:tr w:rsidR="00B5319E" w:rsidRPr="00D320F2" w:rsidTr="00B5319E">
        <w:tc>
          <w:tcPr>
            <w:tcW w:w="10172" w:type="dxa"/>
            <w:gridSpan w:val="3"/>
            <w:shd w:val="clear" w:color="auto" w:fill="D9D9D9" w:themeFill="background1" w:themeFillShade="D9"/>
            <w:vAlign w:val="center"/>
          </w:tcPr>
          <w:p w:rsidR="00B5319E" w:rsidRPr="00D320F2" w:rsidRDefault="00B5319E" w:rsidP="006E630E">
            <w:pPr>
              <w:pStyle w:val="a3"/>
              <w:numPr>
                <w:ilvl w:val="0"/>
                <w:numId w:val="23"/>
              </w:numPr>
              <w:jc w:val="center"/>
              <w:rPr>
                <w:rFonts w:ascii="Times New Roman" w:hAnsi="Times New Roman" w:cs="Times New Roman"/>
                <w:b/>
                <w:i/>
                <w:color w:val="1A1A1A" w:themeColor="background1" w:themeShade="1A"/>
                <w:sz w:val="24"/>
                <w:szCs w:val="24"/>
              </w:rPr>
            </w:pPr>
            <w:r w:rsidRPr="00D320F2">
              <w:rPr>
                <w:rFonts w:ascii="Times New Roman" w:hAnsi="Times New Roman" w:cs="Times New Roman"/>
                <w:b/>
                <w:i/>
                <w:color w:val="1A1A1A" w:themeColor="background1" w:themeShade="1A"/>
                <w:sz w:val="24"/>
                <w:szCs w:val="24"/>
              </w:rPr>
              <w:t>Инфраструктура</w:t>
            </w:r>
          </w:p>
        </w:tc>
      </w:tr>
      <w:tr w:rsidR="00794CC4" w:rsidRPr="00D320F2" w:rsidTr="002C4938">
        <w:tc>
          <w:tcPr>
            <w:tcW w:w="816" w:type="dxa"/>
            <w:vAlign w:val="center"/>
          </w:tcPr>
          <w:p w:rsidR="00794CC4" w:rsidRPr="00D320F2" w:rsidRDefault="00B5319E"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2.1</w:t>
            </w:r>
          </w:p>
        </w:tc>
        <w:tc>
          <w:tcPr>
            <w:tcW w:w="7797" w:type="dxa"/>
            <w:vAlign w:val="center"/>
          </w:tcPr>
          <w:p w:rsidR="00794CC4" w:rsidRPr="00D320F2" w:rsidRDefault="00B5319E" w:rsidP="00794CC4">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Количество компьютеров в расчете на одного учащегося</w:t>
            </w:r>
          </w:p>
        </w:tc>
        <w:tc>
          <w:tcPr>
            <w:tcW w:w="1559" w:type="dxa"/>
            <w:vAlign w:val="center"/>
          </w:tcPr>
          <w:p w:rsidR="00794CC4" w:rsidRPr="00D320F2" w:rsidRDefault="00794CC4" w:rsidP="0059394B">
            <w:pPr>
              <w:jc w:val="center"/>
              <w:rPr>
                <w:rFonts w:ascii="Times New Roman" w:hAnsi="Times New Roman" w:cs="Times New Roman"/>
                <w:color w:val="1A1A1A" w:themeColor="background1" w:themeShade="1A"/>
                <w:sz w:val="24"/>
                <w:szCs w:val="24"/>
              </w:rPr>
            </w:pPr>
          </w:p>
        </w:tc>
      </w:tr>
      <w:tr w:rsidR="00794CC4" w:rsidRPr="00D320F2" w:rsidTr="002C4938">
        <w:tc>
          <w:tcPr>
            <w:tcW w:w="816" w:type="dxa"/>
            <w:vAlign w:val="center"/>
          </w:tcPr>
          <w:p w:rsidR="00794CC4" w:rsidRPr="00D320F2" w:rsidRDefault="00B5319E"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2.2</w:t>
            </w:r>
          </w:p>
        </w:tc>
        <w:tc>
          <w:tcPr>
            <w:tcW w:w="7797" w:type="dxa"/>
            <w:vAlign w:val="center"/>
          </w:tcPr>
          <w:p w:rsidR="00794CC4" w:rsidRPr="00D320F2" w:rsidRDefault="00B5319E" w:rsidP="00794CC4">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559" w:type="dxa"/>
            <w:vAlign w:val="center"/>
          </w:tcPr>
          <w:p w:rsidR="00794CC4" w:rsidRPr="00D320F2" w:rsidRDefault="005D6D35" w:rsidP="0059394B">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32,8</w:t>
            </w:r>
            <w:r w:rsidR="00B5319E" w:rsidRPr="00D320F2">
              <w:rPr>
                <w:rFonts w:ascii="Times New Roman" w:hAnsi="Times New Roman" w:cs="Times New Roman"/>
                <w:color w:val="1A1A1A" w:themeColor="background1" w:themeShade="1A"/>
                <w:sz w:val="24"/>
                <w:szCs w:val="24"/>
              </w:rPr>
              <w:t xml:space="preserve"> ед.</w:t>
            </w:r>
          </w:p>
        </w:tc>
      </w:tr>
      <w:tr w:rsidR="00794CC4" w:rsidRPr="00D320F2" w:rsidTr="002C4938">
        <w:tc>
          <w:tcPr>
            <w:tcW w:w="816" w:type="dxa"/>
            <w:vAlign w:val="center"/>
          </w:tcPr>
          <w:p w:rsidR="00794CC4" w:rsidRPr="00D320F2" w:rsidRDefault="00B5319E"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2.3</w:t>
            </w:r>
          </w:p>
        </w:tc>
        <w:tc>
          <w:tcPr>
            <w:tcW w:w="7797" w:type="dxa"/>
            <w:vAlign w:val="center"/>
          </w:tcPr>
          <w:p w:rsidR="00794CC4" w:rsidRPr="00D320F2" w:rsidRDefault="00B5319E" w:rsidP="00794CC4">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Наличие в образовательной организации системы электронного документооборота</w:t>
            </w:r>
          </w:p>
        </w:tc>
        <w:tc>
          <w:tcPr>
            <w:tcW w:w="1559" w:type="dxa"/>
            <w:vAlign w:val="center"/>
          </w:tcPr>
          <w:p w:rsidR="00794CC4" w:rsidRPr="00D320F2" w:rsidRDefault="00B5319E" w:rsidP="0059394B">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да</w:t>
            </w:r>
          </w:p>
        </w:tc>
      </w:tr>
      <w:tr w:rsidR="00794CC4" w:rsidRPr="00D320F2" w:rsidTr="002C4938">
        <w:tc>
          <w:tcPr>
            <w:tcW w:w="816" w:type="dxa"/>
            <w:vAlign w:val="center"/>
          </w:tcPr>
          <w:p w:rsidR="00794CC4" w:rsidRPr="00D320F2" w:rsidRDefault="00B5319E"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2.4</w:t>
            </w:r>
          </w:p>
        </w:tc>
        <w:tc>
          <w:tcPr>
            <w:tcW w:w="7797" w:type="dxa"/>
            <w:vAlign w:val="center"/>
          </w:tcPr>
          <w:p w:rsidR="00794CC4" w:rsidRPr="00D320F2" w:rsidRDefault="00B5319E" w:rsidP="00794CC4">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Наличие читального зала библиотеки, в том числе:</w:t>
            </w:r>
          </w:p>
        </w:tc>
        <w:tc>
          <w:tcPr>
            <w:tcW w:w="1559" w:type="dxa"/>
            <w:vAlign w:val="center"/>
          </w:tcPr>
          <w:p w:rsidR="00794CC4" w:rsidRPr="00D320F2" w:rsidRDefault="005D6D35" w:rsidP="0059394B">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да</w:t>
            </w:r>
          </w:p>
        </w:tc>
      </w:tr>
      <w:tr w:rsidR="00B5319E" w:rsidRPr="00D320F2" w:rsidTr="002C4938">
        <w:tc>
          <w:tcPr>
            <w:tcW w:w="816" w:type="dxa"/>
            <w:vAlign w:val="center"/>
          </w:tcPr>
          <w:p w:rsidR="00B5319E" w:rsidRPr="00D320F2" w:rsidRDefault="00B5319E"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2.4.1</w:t>
            </w:r>
          </w:p>
        </w:tc>
        <w:tc>
          <w:tcPr>
            <w:tcW w:w="7797" w:type="dxa"/>
            <w:vAlign w:val="center"/>
          </w:tcPr>
          <w:p w:rsidR="00B5319E" w:rsidRPr="00D320F2" w:rsidRDefault="00B5319E" w:rsidP="00794CC4">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С обеспечением возможности работы на стационарных компьютерах или использования переносных компьютеров</w:t>
            </w:r>
          </w:p>
        </w:tc>
        <w:tc>
          <w:tcPr>
            <w:tcW w:w="1559" w:type="dxa"/>
            <w:vAlign w:val="center"/>
          </w:tcPr>
          <w:p w:rsidR="00B5319E" w:rsidRPr="00D320F2" w:rsidRDefault="005D6D35" w:rsidP="0059394B">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да</w:t>
            </w:r>
          </w:p>
        </w:tc>
      </w:tr>
      <w:tr w:rsidR="00B5319E" w:rsidRPr="00D320F2" w:rsidTr="002C4938">
        <w:tc>
          <w:tcPr>
            <w:tcW w:w="816" w:type="dxa"/>
            <w:vAlign w:val="center"/>
          </w:tcPr>
          <w:p w:rsidR="00B5319E" w:rsidRPr="00D320F2" w:rsidRDefault="00B5319E"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2.4.2</w:t>
            </w:r>
          </w:p>
        </w:tc>
        <w:tc>
          <w:tcPr>
            <w:tcW w:w="7797" w:type="dxa"/>
            <w:vAlign w:val="center"/>
          </w:tcPr>
          <w:p w:rsidR="00B5319E" w:rsidRPr="00D320F2" w:rsidRDefault="00B5319E" w:rsidP="00794CC4">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С медиатекой</w:t>
            </w:r>
          </w:p>
        </w:tc>
        <w:tc>
          <w:tcPr>
            <w:tcW w:w="1559" w:type="dxa"/>
            <w:vAlign w:val="center"/>
          </w:tcPr>
          <w:p w:rsidR="00B5319E" w:rsidRPr="00D320F2" w:rsidRDefault="00B5319E" w:rsidP="0059394B">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нет</w:t>
            </w:r>
          </w:p>
        </w:tc>
      </w:tr>
      <w:tr w:rsidR="00B5319E" w:rsidRPr="00D320F2" w:rsidTr="002C4938">
        <w:tc>
          <w:tcPr>
            <w:tcW w:w="816" w:type="dxa"/>
            <w:vAlign w:val="center"/>
          </w:tcPr>
          <w:p w:rsidR="00B5319E" w:rsidRPr="00D320F2" w:rsidRDefault="00B5319E"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2.4.3</w:t>
            </w:r>
          </w:p>
        </w:tc>
        <w:tc>
          <w:tcPr>
            <w:tcW w:w="7797" w:type="dxa"/>
            <w:vAlign w:val="center"/>
          </w:tcPr>
          <w:p w:rsidR="00B5319E" w:rsidRPr="00D320F2" w:rsidRDefault="00B5319E" w:rsidP="00794CC4">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Оснащенного средствами сканирования и распознавания текстов</w:t>
            </w:r>
          </w:p>
        </w:tc>
        <w:tc>
          <w:tcPr>
            <w:tcW w:w="1559" w:type="dxa"/>
            <w:vAlign w:val="center"/>
          </w:tcPr>
          <w:p w:rsidR="00B5319E" w:rsidRPr="00D320F2" w:rsidRDefault="00C11091" w:rsidP="0059394B">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да</w:t>
            </w:r>
          </w:p>
        </w:tc>
      </w:tr>
      <w:tr w:rsidR="00B5319E" w:rsidRPr="00D320F2" w:rsidTr="002C4938">
        <w:tc>
          <w:tcPr>
            <w:tcW w:w="816" w:type="dxa"/>
            <w:vAlign w:val="center"/>
          </w:tcPr>
          <w:p w:rsidR="00B5319E" w:rsidRPr="00D320F2" w:rsidRDefault="00B5319E"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2.4.4</w:t>
            </w:r>
          </w:p>
        </w:tc>
        <w:tc>
          <w:tcPr>
            <w:tcW w:w="7797" w:type="dxa"/>
            <w:vAlign w:val="center"/>
          </w:tcPr>
          <w:p w:rsidR="00B5319E" w:rsidRPr="00D320F2" w:rsidRDefault="00B5319E" w:rsidP="00794CC4">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С выходом в Интернет с компьютеров, расположенных в помещении библиотеки</w:t>
            </w:r>
          </w:p>
        </w:tc>
        <w:tc>
          <w:tcPr>
            <w:tcW w:w="1559" w:type="dxa"/>
            <w:vAlign w:val="center"/>
          </w:tcPr>
          <w:p w:rsidR="00B5319E" w:rsidRPr="00D320F2" w:rsidRDefault="00C11091" w:rsidP="0059394B">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да</w:t>
            </w:r>
          </w:p>
        </w:tc>
      </w:tr>
      <w:tr w:rsidR="00B5319E" w:rsidRPr="00D320F2" w:rsidTr="002C4938">
        <w:tc>
          <w:tcPr>
            <w:tcW w:w="816" w:type="dxa"/>
            <w:vAlign w:val="center"/>
          </w:tcPr>
          <w:p w:rsidR="00B5319E" w:rsidRPr="00D320F2" w:rsidRDefault="00B5319E"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2.4.5</w:t>
            </w:r>
          </w:p>
        </w:tc>
        <w:tc>
          <w:tcPr>
            <w:tcW w:w="7797" w:type="dxa"/>
            <w:vAlign w:val="center"/>
          </w:tcPr>
          <w:p w:rsidR="00B5319E" w:rsidRPr="00D320F2" w:rsidRDefault="00330C55" w:rsidP="00794CC4">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С контролируемой распечаткой бумажных материалов</w:t>
            </w:r>
          </w:p>
        </w:tc>
        <w:tc>
          <w:tcPr>
            <w:tcW w:w="1559" w:type="dxa"/>
            <w:vAlign w:val="center"/>
          </w:tcPr>
          <w:p w:rsidR="00B5319E" w:rsidRPr="00D320F2" w:rsidRDefault="00C11091" w:rsidP="0059394B">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да</w:t>
            </w:r>
          </w:p>
        </w:tc>
      </w:tr>
      <w:tr w:rsidR="00A92858" w:rsidRPr="00D320F2" w:rsidTr="002C4938">
        <w:tc>
          <w:tcPr>
            <w:tcW w:w="816" w:type="dxa"/>
            <w:vAlign w:val="center"/>
          </w:tcPr>
          <w:p w:rsidR="00A92858" w:rsidRPr="00D320F2" w:rsidRDefault="00A92858"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2.5</w:t>
            </w:r>
          </w:p>
        </w:tc>
        <w:tc>
          <w:tcPr>
            <w:tcW w:w="7797" w:type="dxa"/>
            <w:vAlign w:val="center"/>
          </w:tcPr>
          <w:p w:rsidR="00A92858" w:rsidRPr="00D320F2" w:rsidRDefault="00A92858" w:rsidP="00A92858">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Численность/ удельный вес численности учащихся, которым обеспечена возможность пользоваться широкополосным Интернетом (не менее 2Мб/с), в общей численности учащихся</w:t>
            </w:r>
          </w:p>
        </w:tc>
        <w:tc>
          <w:tcPr>
            <w:tcW w:w="1559" w:type="dxa"/>
            <w:vAlign w:val="center"/>
          </w:tcPr>
          <w:p w:rsidR="00A92858" w:rsidRPr="00D320F2" w:rsidRDefault="00A92858" w:rsidP="0059394B">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0 чел./ 0%</w:t>
            </w:r>
          </w:p>
        </w:tc>
      </w:tr>
      <w:tr w:rsidR="00A92858" w:rsidRPr="00D320F2" w:rsidTr="002C4938">
        <w:tc>
          <w:tcPr>
            <w:tcW w:w="816" w:type="dxa"/>
            <w:vAlign w:val="center"/>
          </w:tcPr>
          <w:p w:rsidR="00A92858" w:rsidRPr="00D320F2" w:rsidRDefault="00A92858" w:rsidP="005A00D1">
            <w:pPr>
              <w:jc w:val="cente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2.6</w:t>
            </w:r>
          </w:p>
        </w:tc>
        <w:tc>
          <w:tcPr>
            <w:tcW w:w="7797" w:type="dxa"/>
            <w:vAlign w:val="center"/>
          </w:tcPr>
          <w:p w:rsidR="00A92858" w:rsidRPr="00D320F2" w:rsidRDefault="00A92858" w:rsidP="00794CC4">
            <w:pPr>
              <w:rPr>
                <w:rFonts w:ascii="Times New Roman" w:hAnsi="Times New Roman" w:cs="Times New Roman"/>
                <w:color w:val="1A1A1A" w:themeColor="background1" w:themeShade="1A"/>
                <w:sz w:val="24"/>
                <w:szCs w:val="24"/>
              </w:rPr>
            </w:pPr>
            <w:r w:rsidRPr="00D320F2">
              <w:rPr>
                <w:rFonts w:ascii="Times New Roman" w:hAnsi="Times New Roman" w:cs="Times New Roman"/>
                <w:color w:val="1A1A1A" w:themeColor="background1" w:themeShade="1A"/>
                <w:sz w:val="24"/>
                <w:szCs w:val="24"/>
              </w:rPr>
              <w:t>Общая площадь помещений, в которых осуществляется образовательная деятельность, в расчете на одного учащегося</w:t>
            </w:r>
          </w:p>
        </w:tc>
        <w:tc>
          <w:tcPr>
            <w:tcW w:w="1559" w:type="dxa"/>
            <w:vAlign w:val="center"/>
          </w:tcPr>
          <w:p w:rsidR="00A92858" w:rsidRPr="00D320F2" w:rsidRDefault="005A06B2" w:rsidP="0059394B">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12,3</w:t>
            </w:r>
            <w:r w:rsidR="00125DD5">
              <w:rPr>
                <w:rFonts w:ascii="Times New Roman" w:hAnsi="Times New Roman" w:cs="Times New Roman"/>
                <w:color w:val="1A1A1A" w:themeColor="background1" w:themeShade="1A"/>
                <w:sz w:val="24"/>
                <w:szCs w:val="24"/>
              </w:rPr>
              <w:t xml:space="preserve"> кв.м./чел.</w:t>
            </w:r>
          </w:p>
        </w:tc>
      </w:tr>
    </w:tbl>
    <w:p w:rsidR="00233090" w:rsidRPr="00D320F2" w:rsidRDefault="00233090" w:rsidP="008A6FC4">
      <w:pPr>
        <w:spacing w:after="0" w:line="240" w:lineRule="auto"/>
        <w:ind w:firstLine="567"/>
        <w:jc w:val="both"/>
        <w:rPr>
          <w:rFonts w:ascii="Times New Roman" w:hAnsi="Times New Roman" w:cs="Times New Roman"/>
          <w:color w:val="1A1A1A" w:themeColor="background1" w:themeShade="1A"/>
          <w:sz w:val="24"/>
          <w:szCs w:val="24"/>
        </w:rPr>
      </w:pPr>
    </w:p>
    <w:p w:rsidR="00233090" w:rsidRPr="00D320F2" w:rsidRDefault="00233090" w:rsidP="008A6FC4">
      <w:pPr>
        <w:spacing w:after="0" w:line="240" w:lineRule="auto"/>
        <w:ind w:firstLine="567"/>
        <w:jc w:val="both"/>
        <w:rPr>
          <w:rFonts w:ascii="Times New Roman" w:hAnsi="Times New Roman" w:cs="Times New Roman"/>
          <w:color w:val="1A1A1A" w:themeColor="background1" w:themeShade="1A"/>
          <w:sz w:val="24"/>
          <w:szCs w:val="24"/>
        </w:rPr>
      </w:pPr>
    </w:p>
    <w:p w:rsidR="00233090" w:rsidRDefault="00233090" w:rsidP="008A6FC4">
      <w:pPr>
        <w:spacing w:after="0" w:line="240" w:lineRule="auto"/>
        <w:ind w:firstLine="567"/>
        <w:jc w:val="both"/>
        <w:rPr>
          <w:rFonts w:ascii="Times New Roman" w:hAnsi="Times New Roman" w:cs="Times New Roman"/>
          <w:color w:val="1A1A1A" w:themeColor="background1" w:themeShade="1A"/>
          <w:sz w:val="24"/>
          <w:szCs w:val="24"/>
        </w:rPr>
      </w:pPr>
    </w:p>
    <w:p w:rsidR="009771D9" w:rsidRPr="009771D9" w:rsidRDefault="009771D9" w:rsidP="009771D9">
      <w:pPr>
        <w:spacing w:after="0" w:line="240" w:lineRule="auto"/>
        <w:jc w:val="center"/>
        <w:rPr>
          <w:rFonts w:ascii="Times New Roman" w:hAnsi="Times New Roman" w:cs="Times New Roman"/>
          <w:b/>
          <w:color w:val="1A1A1A" w:themeColor="background1" w:themeShade="1A"/>
          <w:sz w:val="24"/>
          <w:szCs w:val="24"/>
        </w:rPr>
      </w:pPr>
      <w:r w:rsidRPr="009771D9">
        <w:rPr>
          <w:rFonts w:ascii="Times New Roman" w:hAnsi="Times New Roman" w:cs="Times New Roman"/>
          <w:b/>
          <w:color w:val="1A1A1A" w:themeColor="background1" w:themeShade="1A"/>
          <w:sz w:val="24"/>
          <w:szCs w:val="24"/>
        </w:rPr>
        <w:t>Директор школы МБОУ «СШ №1»                                                  Э.М. Леонова</w:t>
      </w:r>
    </w:p>
    <w:sectPr w:rsidR="009771D9" w:rsidRPr="009771D9" w:rsidSect="00FE47C8">
      <w:headerReference w:type="default" r:id="rId14"/>
      <w:pgSz w:w="11906" w:h="16838"/>
      <w:pgMar w:top="567" w:right="850"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15E" w:rsidRDefault="00C4215E" w:rsidP="00FA1B7B">
      <w:pPr>
        <w:spacing w:after="0" w:line="240" w:lineRule="auto"/>
      </w:pPr>
      <w:r>
        <w:separator/>
      </w:r>
    </w:p>
  </w:endnote>
  <w:endnote w:type="continuationSeparator" w:id="0">
    <w:p w:rsidR="00C4215E" w:rsidRDefault="00C4215E" w:rsidP="00FA1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15E" w:rsidRDefault="00C4215E" w:rsidP="00FA1B7B">
      <w:pPr>
        <w:spacing w:after="0" w:line="240" w:lineRule="auto"/>
      </w:pPr>
      <w:r>
        <w:separator/>
      </w:r>
    </w:p>
  </w:footnote>
  <w:footnote w:type="continuationSeparator" w:id="0">
    <w:p w:rsidR="00C4215E" w:rsidRDefault="00C4215E" w:rsidP="00FA1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15E" w:rsidRDefault="00C4215E">
    <w:pPr>
      <w:pStyle w:val="a8"/>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2107"/>
    <w:multiLevelType w:val="multilevel"/>
    <w:tmpl w:val="8512AD9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2D9678D"/>
    <w:multiLevelType w:val="hybridMultilevel"/>
    <w:tmpl w:val="B96A8CFC"/>
    <w:lvl w:ilvl="0" w:tplc="489E21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9630E1"/>
    <w:multiLevelType w:val="hybridMultilevel"/>
    <w:tmpl w:val="E24401B6"/>
    <w:lvl w:ilvl="0" w:tplc="04190001">
      <w:start w:val="1"/>
      <w:numFmt w:val="bullet"/>
      <w:lvlText w:val=""/>
      <w:lvlJc w:val="left"/>
      <w:pPr>
        <w:tabs>
          <w:tab w:val="num" w:pos="1344"/>
        </w:tabs>
        <w:ind w:left="1344" w:hanging="360"/>
      </w:pPr>
      <w:rPr>
        <w:rFonts w:ascii="Symbol" w:hAnsi="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3" w15:restartNumberingAfterBreak="0">
    <w:nsid w:val="07254080"/>
    <w:multiLevelType w:val="hybridMultilevel"/>
    <w:tmpl w:val="3BD00DE2"/>
    <w:lvl w:ilvl="0" w:tplc="1B8ACB6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7A029AB"/>
    <w:multiLevelType w:val="hybridMultilevel"/>
    <w:tmpl w:val="842648C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BA97E98"/>
    <w:multiLevelType w:val="hybridMultilevel"/>
    <w:tmpl w:val="BE1A7076"/>
    <w:lvl w:ilvl="0" w:tplc="0419000B">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6" w15:restartNumberingAfterBreak="0">
    <w:nsid w:val="104A233A"/>
    <w:multiLevelType w:val="hybridMultilevel"/>
    <w:tmpl w:val="4FAAC6D2"/>
    <w:lvl w:ilvl="0" w:tplc="FFFFFFFF">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4B2664"/>
    <w:multiLevelType w:val="hybridMultilevel"/>
    <w:tmpl w:val="F522CE3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5784D78"/>
    <w:multiLevelType w:val="hybridMultilevel"/>
    <w:tmpl w:val="697E7AD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770627E"/>
    <w:multiLevelType w:val="hybridMultilevel"/>
    <w:tmpl w:val="818EAC6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8651DAE"/>
    <w:multiLevelType w:val="hybridMultilevel"/>
    <w:tmpl w:val="8CDEC836"/>
    <w:lvl w:ilvl="0" w:tplc="489E21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98E1684"/>
    <w:multiLevelType w:val="hybridMultilevel"/>
    <w:tmpl w:val="1220D40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E5849D9"/>
    <w:multiLevelType w:val="hybridMultilevel"/>
    <w:tmpl w:val="9DDA60D2"/>
    <w:lvl w:ilvl="0" w:tplc="1B8ACB6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E85046B"/>
    <w:multiLevelType w:val="hybridMultilevel"/>
    <w:tmpl w:val="A3C41D82"/>
    <w:lvl w:ilvl="0" w:tplc="E11ECD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00462C9"/>
    <w:multiLevelType w:val="hybridMultilevel"/>
    <w:tmpl w:val="FAB4863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0D53C0F"/>
    <w:multiLevelType w:val="hybridMultilevel"/>
    <w:tmpl w:val="B688F12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8446ACF"/>
    <w:multiLevelType w:val="hybridMultilevel"/>
    <w:tmpl w:val="C2DE3D4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8561C6C"/>
    <w:multiLevelType w:val="hybridMultilevel"/>
    <w:tmpl w:val="3D7E5922"/>
    <w:lvl w:ilvl="0" w:tplc="489E21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8CC60F8"/>
    <w:multiLevelType w:val="hybridMultilevel"/>
    <w:tmpl w:val="D06EB990"/>
    <w:lvl w:ilvl="0" w:tplc="489E21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8DF2EEF"/>
    <w:multiLevelType w:val="hybridMultilevel"/>
    <w:tmpl w:val="A8F8D83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A331A00"/>
    <w:multiLevelType w:val="hybridMultilevel"/>
    <w:tmpl w:val="5D6EA54A"/>
    <w:lvl w:ilvl="0" w:tplc="489E21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C417C56"/>
    <w:multiLevelType w:val="hybridMultilevel"/>
    <w:tmpl w:val="1C00B2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2E15236D"/>
    <w:multiLevelType w:val="hybridMultilevel"/>
    <w:tmpl w:val="9860493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37F4761"/>
    <w:multiLevelType w:val="hybridMultilevel"/>
    <w:tmpl w:val="4826497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3952AA6"/>
    <w:multiLevelType w:val="hybridMultilevel"/>
    <w:tmpl w:val="C2F0275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5762B86"/>
    <w:multiLevelType w:val="hybridMultilevel"/>
    <w:tmpl w:val="D8DC241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5D27889"/>
    <w:multiLevelType w:val="hybridMultilevel"/>
    <w:tmpl w:val="E79286A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D356632"/>
    <w:multiLevelType w:val="hybridMultilevel"/>
    <w:tmpl w:val="A692C00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3DF532F0"/>
    <w:multiLevelType w:val="hybridMultilevel"/>
    <w:tmpl w:val="A13AD5DE"/>
    <w:lvl w:ilvl="0" w:tplc="1B8ACB6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41675886"/>
    <w:multiLevelType w:val="hybridMultilevel"/>
    <w:tmpl w:val="8C7AC8F8"/>
    <w:lvl w:ilvl="0" w:tplc="489E21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1F5273F"/>
    <w:multiLevelType w:val="hybridMultilevel"/>
    <w:tmpl w:val="C2468F1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2D773DE"/>
    <w:multiLevelType w:val="hybridMultilevel"/>
    <w:tmpl w:val="983E1D8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44954E5D"/>
    <w:multiLevelType w:val="hybridMultilevel"/>
    <w:tmpl w:val="302C811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4A960E54"/>
    <w:multiLevelType w:val="hybridMultilevel"/>
    <w:tmpl w:val="1DA0DEB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4B9965AB"/>
    <w:multiLevelType w:val="hybridMultilevel"/>
    <w:tmpl w:val="4BEAC62A"/>
    <w:lvl w:ilvl="0" w:tplc="1B8ACB6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4BE55F34"/>
    <w:multiLevelType w:val="hybridMultilevel"/>
    <w:tmpl w:val="509E53A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534B3E94"/>
    <w:multiLevelType w:val="hybridMultilevel"/>
    <w:tmpl w:val="CE88F4CE"/>
    <w:lvl w:ilvl="0" w:tplc="489E21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4E81398"/>
    <w:multiLevelType w:val="hybridMultilevel"/>
    <w:tmpl w:val="C652EC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575650EE"/>
    <w:multiLevelType w:val="hybridMultilevel"/>
    <w:tmpl w:val="E0862BE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5AD31AB6"/>
    <w:multiLevelType w:val="hybridMultilevel"/>
    <w:tmpl w:val="FF1A13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5C6F501C"/>
    <w:multiLevelType w:val="multilevel"/>
    <w:tmpl w:val="F4642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446151"/>
    <w:multiLevelType w:val="hybridMultilevel"/>
    <w:tmpl w:val="44143BD2"/>
    <w:lvl w:ilvl="0" w:tplc="1B8ACB6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63C84920"/>
    <w:multiLevelType w:val="hybridMultilevel"/>
    <w:tmpl w:val="2F041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4100D6C"/>
    <w:multiLevelType w:val="hybridMultilevel"/>
    <w:tmpl w:val="29225BA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68BF3EFA"/>
    <w:multiLevelType w:val="hybridMultilevel"/>
    <w:tmpl w:val="5D60CA5E"/>
    <w:lvl w:ilvl="0" w:tplc="489E21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B155245"/>
    <w:multiLevelType w:val="hybridMultilevel"/>
    <w:tmpl w:val="BF9C349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6DD00A2D"/>
    <w:multiLevelType w:val="hybridMultilevel"/>
    <w:tmpl w:val="4560DBE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70F946AC"/>
    <w:multiLevelType w:val="hybridMultilevel"/>
    <w:tmpl w:val="F68C03C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71E64B2C"/>
    <w:multiLevelType w:val="hybridMultilevel"/>
    <w:tmpl w:val="199A992E"/>
    <w:lvl w:ilvl="0" w:tplc="FFFFFFFF">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3AF614E"/>
    <w:multiLevelType w:val="hybridMultilevel"/>
    <w:tmpl w:val="62805C3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779604FA"/>
    <w:multiLevelType w:val="hybridMultilevel"/>
    <w:tmpl w:val="3E3A8F1A"/>
    <w:lvl w:ilvl="0" w:tplc="489E21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8E37A3B"/>
    <w:multiLevelType w:val="hybridMultilevel"/>
    <w:tmpl w:val="E8CA317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7A3937FA"/>
    <w:multiLevelType w:val="hybridMultilevel"/>
    <w:tmpl w:val="7E40E8CC"/>
    <w:lvl w:ilvl="0" w:tplc="489E21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C4B0FD8"/>
    <w:multiLevelType w:val="hybridMultilevel"/>
    <w:tmpl w:val="F752BA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2"/>
  </w:num>
  <w:num w:numId="3">
    <w:abstractNumId w:val="14"/>
  </w:num>
  <w:num w:numId="4">
    <w:abstractNumId w:val="35"/>
  </w:num>
  <w:num w:numId="5">
    <w:abstractNumId w:val="7"/>
  </w:num>
  <w:num w:numId="6">
    <w:abstractNumId w:val="33"/>
  </w:num>
  <w:num w:numId="7">
    <w:abstractNumId w:val="15"/>
  </w:num>
  <w:num w:numId="8">
    <w:abstractNumId w:val="30"/>
  </w:num>
  <w:num w:numId="9">
    <w:abstractNumId w:val="49"/>
  </w:num>
  <w:num w:numId="10">
    <w:abstractNumId w:val="45"/>
  </w:num>
  <w:num w:numId="11">
    <w:abstractNumId w:val="20"/>
  </w:num>
  <w:num w:numId="12">
    <w:abstractNumId w:val="17"/>
  </w:num>
  <w:num w:numId="13">
    <w:abstractNumId w:val="1"/>
  </w:num>
  <w:num w:numId="14">
    <w:abstractNumId w:val="29"/>
  </w:num>
  <w:num w:numId="15">
    <w:abstractNumId w:val="10"/>
  </w:num>
  <w:num w:numId="16">
    <w:abstractNumId w:val="50"/>
  </w:num>
  <w:num w:numId="17">
    <w:abstractNumId w:val="18"/>
  </w:num>
  <w:num w:numId="18">
    <w:abstractNumId w:val="36"/>
  </w:num>
  <w:num w:numId="19">
    <w:abstractNumId w:val="52"/>
  </w:num>
  <w:num w:numId="20">
    <w:abstractNumId w:val="44"/>
  </w:num>
  <w:num w:numId="21">
    <w:abstractNumId w:val="26"/>
  </w:num>
  <w:num w:numId="22">
    <w:abstractNumId w:val="53"/>
  </w:num>
  <w:num w:numId="23">
    <w:abstractNumId w:val="42"/>
  </w:num>
  <w:num w:numId="24">
    <w:abstractNumId w:val="48"/>
  </w:num>
  <w:num w:numId="25">
    <w:abstractNumId w:val="6"/>
  </w:num>
  <w:num w:numId="26">
    <w:abstractNumId w:val="4"/>
  </w:num>
  <w:num w:numId="27">
    <w:abstractNumId w:val="16"/>
  </w:num>
  <w:num w:numId="28">
    <w:abstractNumId w:val="32"/>
  </w:num>
  <w:num w:numId="29">
    <w:abstractNumId w:val="19"/>
  </w:num>
  <w:num w:numId="30">
    <w:abstractNumId w:val="46"/>
  </w:num>
  <w:num w:numId="31">
    <w:abstractNumId w:val="13"/>
  </w:num>
  <w:num w:numId="32">
    <w:abstractNumId w:val="5"/>
  </w:num>
  <w:num w:numId="33">
    <w:abstractNumId w:val="9"/>
  </w:num>
  <w:num w:numId="34">
    <w:abstractNumId w:val="25"/>
  </w:num>
  <w:num w:numId="35">
    <w:abstractNumId w:val="47"/>
  </w:num>
  <w:num w:numId="36">
    <w:abstractNumId w:val="11"/>
  </w:num>
  <w:num w:numId="37">
    <w:abstractNumId w:val="23"/>
  </w:num>
  <w:num w:numId="38">
    <w:abstractNumId w:val="43"/>
  </w:num>
  <w:num w:numId="39">
    <w:abstractNumId w:val="31"/>
  </w:num>
  <w:num w:numId="40">
    <w:abstractNumId w:val="24"/>
  </w:num>
  <w:num w:numId="41">
    <w:abstractNumId w:val="8"/>
  </w:num>
  <w:num w:numId="42">
    <w:abstractNumId w:val="37"/>
  </w:num>
  <w:num w:numId="43">
    <w:abstractNumId w:val="2"/>
  </w:num>
  <w:num w:numId="4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39"/>
  </w:num>
  <w:num w:numId="48">
    <w:abstractNumId w:val="51"/>
  </w:num>
  <w:num w:numId="49">
    <w:abstractNumId w:val="40"/>
  </w:num>
  <w:num w:numId="50">
    <w:abstractNumId w:val="12"/>
  </w:num>
  <w:num w:numId="51">
    <w:abstractNumId w:val="3"/>
  </w:num>
  <w:num w:numId="52">
    <w:abstractNumId w:val="41"/>
  </w:num>
  <w:num w:numId="53">
    <w:abstractNumId w:val="28"/>
  </w:num>
  <w:num w:numId="54">
    <w:abstractNumId w:val="3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A6FC4"/>
    <w:rsid w:val="00004745"/>
    <w:rsid w:val="000103F6"/>
    <w:rsid w:val="0001085A"/>
    <w:rsid w:val="00016596"/>
    <w:rsid w:val="00023B92"/>
    <w:rsid w:val="00025FE7"/>
    <w:rsid w:val="00040EA2"/>
    <w:rsid w:val="000443D9"/>
    <w:rsid w:val="00060428"/>
    <w:rsid w:val="00061751"/>
    <w:rsid w:val="00063CCB"/>
    <w:rsid w:val="00067CE9"/>
    <w:rsid w:val="00072F10"/>
    <w:rsid w:val="000862B0"/>
    <w:rsid w:val="000922BB"/>
    <w:rsid w:val="00092546"/>
    <w:rsid w:val="00093319"/>
    <w:rsid w:val="0009560E"/>
    <w:rsid w:val="000A4CB0"/>
    <w:rsid w:val="000B096A"/>
    <w:rsid w:val="000B39CD"/>
    <w:rsid w:val="000B53ED"/>
    <w:rsid w:val="000C0414"/>
    <w:rsid w:val="000C4629"/>
    <w:rsid w:val="000D211F"/>
    <w:rsid w:val="000D3CE0"/>
    <w:rsid w:val="000E3EE6"/>
    <w:rsid w:val="000E5898"/>
    <w:rsid w:val="000F199F"/>
    <w:rsid w:val="000F34BA"/>
    <w:rsid w:val="000F49EE"/>
    <w:rsid w:val="001016B9"/>
    <w:rsid w:val="001043E9"/>
    <w:rsid w:val="00104E9A"/>
    <w:rsid w:val="001056F1"/>
    <w:rsid w:val="00105DEE"/>
    <w:rsid w:val="00110CA1"/>
    <w:rsid w:val="001129BF"/>
    <w:rsid w:val="0011720A"/>
    <w:rsid w:val="00120996"/>
    <w:rsid w:val="001222D7"/>
    <w:rsid w:val="00125DD5"/>
    <w:rsid w:val="00125FB3"/>
    <w:rsid w:val="001262CC"/>
    <w:rsid w:val="00127312"/>
    <w:rsid w:val="001311EA"/>
    <w:rsid w:val="001340E7"/>
    <w:rsid w:val="001369AC"/>
    <w:rsid w:val="00140B69"/>
    <w:rsid w:val="00140DBB"/>
    <w:rsid w:val="00143A2A"/>
    <w:rsid w:val="00153D3F"/>
    <w:rsid w:val="0015639F"/>
    <w:rsid w:val="00162C1D"/>
    <w:rsid w:val="0016356D"/>
    <w:rsid w:val="00163BD6"/>
    <w:rsid w:val="00165E8C"/>
    <w:rsid w:val="00166E94"/>
    <w:rsid w:val="00167BEA"/>
    <w:rsid w:val="001756A2"/>
    <w:rsid w:val="00175D7B"/>
    <w:rsid w:val="00176A61"/>
    <w:rsid w:val="00181C1E"/>
    <w:rsid w:val="00190B96"/>
    <w:rsid w:val="001A11DD"/>
    <w:rsid w:val="001A420A"/>
    <w:rsid w:val="001B7F1F"/>
    <w:rsid w:val="001C1AEF"/>
    <w:rsid w:val="001C3747"/>
    <w:rsid w:val="001D3EC4"/>
    <w:rsid w:val="001D5F10"/>
    <w:rsid w:val="001D62D9"/>
    <w:rsid w:val="001D793A"/>
    <w:rsid w:val="001D7C66"/>
    <w:rsid w:val="001E34CC"/>
    <w:rsid w:val="001E3AAB"/>
    <w:rsid w:val="001E6461"/>
    <w:rsid w:val="001E6717"/>
    <w:rsid w:val="002068DE"/>
    <w:rsid w:val="00210B98"/>
    <w:rsid w:val="00211D54"/>
    <w:rsid w:val="002131E4"/>
    <w:rsid w:val="00214807"/>
    <w:rsid w:val="00220665"/>
    <w:rsid w:val="00220930"/>
    <w:rsid w:val="00220AAC"/>
    <w:rsid w:val="002263BA"/>
    <w:rsid w:val="00231169"/>
    <w:rsid w:val="00233090"/>
    <w:rsid w:val="0023325D"/>
    <w:rsid w:val="002349F1"/>
    <w:rsid w:val="002359E6"/>
    <w:rsid w:val="00235FE1"/>
    <w:rsid w:val="00242E7B"/>
    <w:rsid w:val="0024418B"/>
    <w:rsid w:val="00244BC6"/>
    <w:rsid w:val="002450B2"/>
    <w:rsid w:val="00245C3F"/>
    <w:rsid w:val="00246E43"/>
    <w:rsid w:val="00253493"/>
    <w:rsid w:val="00253CA4"/>
    <w:rsid w:val="00254D6D"/>
    <w:rsid w:val="00256B74"/>
    <w:rsid w:val="00262D60"/>
    <w:rsid w:val="0026300F"/>
    <w:rsid w:val="002642A9"/>
    <w:rsid w:val="002674B9"/>
    <w:rsid w:val="00267CD6"/>
    <w:rsid w:val="002761CF"/>
    <w:rsid w:val="00276DC9"/>
    <w:rsid w:val="00276E2C"/>
    <w:rsid w:val="002829F6"/>
    <w:rsid w:val="002844A2"/>
    <w:rsid w:val="002846EE"/>
    <w:rsid w:val="00286175"/>
    <w:rsid w:val="00290703"/>
    <w:rsid w:val="00292230"/>
    <w:rsid w:val="00294D76"/>
    <w:rsid w:val="00296C35"/>
    <w:rsid w:val="002B497B"/>
    <w:rsid w:val="002C0118"/>
    <w:rsid w:val="002C1B54"/>
    <w:rsid w:val="002C4938"/>
    <w:rsid w:val="002C746F"/>
    <w:rsid w:val="002D01C9"/>
    <w:rsid w:val="002D1A88"/>
    <w:rsid w:val="002D5CE6"/>
    <w:rsid w:val="002F1390"/>
    <w:rsid w:val="002F1683"/>
    <w:rsid w:val="002F56F5"/>
    <w:rsid w:val="002F78B3"/>
    <w:rsid w:val="00300151"/>
    <w:rsid w:val="00304C66"/>
    <w:rsid w:val="0031271D"/>
    <w:rsid w:val="00327C22"/>
    <w:rsid w:val="00330C55"/>
    <w:rsid w:val="0033447A"/>
    <w:rsid w:val="0035348F"/>
    <w:rsid w:val="003554FC"/>
    <w:rsid w:val="00356184"/>
    <w:rsid w:val="003671F1"/>
    <w:rsid w:val="00367EF7"/>
    <w:rsid w:val="0037041B"/>
    <w:rsid w:val="003709E7"/>
    <w:rsid w:val="003737B9"/>
    <w:rsid w:val="003750C7"/>
    <w:rsid w:val="003829F5"/>
    <w:rsid w:val="003925CB"/>
    <w:rsid w:val="00396D26"/>
    <w:rsid w:val="00397196"/>
    <w:rsid w:val="00397F86"/>
    <w:rsid w:val="003A1B8F"/>
    <w:rsid w:val="003A2C0F"/>
    <w:rsid w:val="003A335C"/>
    <w:rsid w:val="003A45FF"/>
    <w:rsid w:val="003A5017"/>
    <w:rsid w:val="003A5463"/>
    <w:rsid w:val="003B1649"/>
    <w:rsid w:val="003B1AC0"/>
    <w:rsid w:val="003B2BD1"/>
    <w:rsid w:val="003C6851"/>
    <w:rsid w:val="003D5A76"/>
    <w:rsid w:val="003D6E86"/>
    <w:rsid w:val="003E70C6"/>
    <w:rsid w:val="003F0162"/>
    <w:rsid w:val="003F1BC4"/>
    <w:rsid w:val="003F5D97"/>
    <w:rsid w:val="004046BE"/>
    <w:rsid w:val="004079B9"/>
    <w:rsid w:val="0041050C"/>
    <w:rsid w:val="00412DBE"/>
    <w:rsid w:val="00413EFF"/>
    <w:rsid w:val="004151FA"/>
    <w:rsid w:val="0041597B"/>
    <w:rsid w:val="00421B17"/>
    <w:rsid w:val="00422178"/>
    <w:rsid w:val="004241FE"/>
    <w:rsid w:val="00425FAD"/>
    <w:rsid w:val="00426ECA"/>
    <w:rsid w:val="004325A5"/>
    <w:rsid w:val="0043493B"/>
    <w:rsid w:val="0043641D"/>
    <w:rsid w:val="00440E0C"/>
    <w:rsid w:val="00443447"/>
    <w:rsid w:val="00446D6E"/>
    <w:rsid w:val="004477AC"/>
    <w:rsid w:val="00447FB5"/>
    <w:rsid w:val="004546BB"/>
    <w:rsid w:val="00454E01"/>
    <w:rsid w:val="004705B0"/>
    <w:rsid w:val="00474A26"/>
    <w:rsid w:val="004873A8"/>
    <w:rsid w:val="004873AE"/>
    <w:rsid w:val="00487649"/>
    <w:rsid w:val="00495BA4"/>
    <w:rsid w:val="00495EBD"/>
    <w:rsid w:val="0049610C"/>
    <w:rsid w:val="00496D0E"/>
    <w:rsid w:val="00497C13"/>
    <w:rsid w:val="004A1CF1"/>
    <w:rsid w:val="004A3FAC"/>
    <w:rsid w:val="004A5E5A"/>
    <w:rsid w:val="004B2166"/>
    <w:rsid w:val="004B6291"/>
    <w:rsid w:val="004C3B1B"/>
    <w:rsid w:val="004C43AD"/>
    <w:rsid w:val="004C6EC1"/>
    <w:rsid w:val="004D0520"/>
    <w:rsid w:val="004D4D3E"/>
    <w:rsid w:val="004E52BD"/>
    <w:rsid w:val="004E5910"/>
    <w:rsid w:val="004E7C01"/>
    <w:rsid w:val="004F093C"/>
    <w:rsid w:val="004F1426"/>
    <w:rsid w:val="0050020E"/>
    <w:rsid w:val="005019B5"/>
    <w:rsid w:val="005075BF"/>
    <w:rsid w:val="0051169B"/>
    <w:rsid w:val="00513CEE"/>
    <w:rsid w:val="00517959"/>
    <w:rsid w:val="00522272"/>
    <w:rsid w:val="005308B8"/>
    <w:rsid w:val="00530EFA"/>
    <w:rsid w:val="00531872"/>
    <w:rsid w:val="00531BF0"/>
    <w:rsid w:val="00531E16"/>
    <w:rsid w:val="00533CB3"/>
    <w:rsid w:val="00534CDD"/>
    <w:rsid w:val="00540A82"/>
    <w:rsid w:val="00542739"/>
    <w:rsid w:val="005432A5"/>
    <w:rsid w:val="005457DA"/>
    <w:rsid w:val="00550467"/>
    <w:rsid w:val="00552057"/>
    <w:rsid w:val="00562720"/>
    <w:rsid w:val="00566D3B"/>
    <w:rsid w:val="00566ED1"/>
    <w:rsid w:val="00576E6F"/>
    <w:rsid w:val="00581A17"/>
    <w:rsid w:val="00586D4B"/>
    <w:rsid w:val="00590881"/>
    <w:rsid w:val="0059157C"/>
    <w:rsid w:val="0059394B"/>
    <w:rsid w:val="00595E68"/>
    <w:rsid w:val="005A00D1"/>
    <w:rsid w:val="005A06B2"/>
    <w:rsid w:val="005A3BD4"/>
    <w:rsid w:val="005A63EA"/>
    <w:rsid w:val="005B0458"/>
    <w:rsid w:val="005B3E32"/>
    <w:rsid w:val="005B4BF4"/>
    <w:rsid w:val="005B5ECA"/>
    <w:rsid w:val="005C0E71"/>
    <w:rsid w:val="005C18BB"/>
    <w:rsid w:val="005D03B5"/>
    <w:rsid w:val="005D2C90"/>
    <w:rsid w:val="005D2F37"/>
    <w:rsid w:val="005D477D"/>
    <w:rsid w:val="005D4B0A"/>
    <w:rsid w:val="005D60FD"/>
    <w:rsid w:val="005D6205"/>
    <w:rsid w:val="005D6D35"/>
    <w:rsid w:val="005E1596"/>
    <w:rsid w:val="005E43A9"/>
    <w:rsid w:val="005F39CE"/>
    <w:rsid w:val="005F45C1"/>
    <w:rsid w:val="005F54C0"/>
    <w:rsid w:val="005F7D1E"/>
    <w:rsid w:val="00600A60"/>
    <w:rsid w:val="00610B0E"/>
    <w:rsid w:val="00611256"/>
    <w:rsid w:val="00615475"/>
    <w:rsid w:val="00622723"/>
    <w:rsid w:val="0062783A"/>
    <w:rsid w:val="006301DC"/>
    <w:rsid w:val="00633D5B"/>
    <w:rsid w:val="00634A28"/>
    <w:rsid w:val="00635DFA"/>
    <w:rsid w:val="0063711B"/>
    <w:rsid w:val="00646E12"/>
    <w:rsid w:val="0065204E"/>
    <w:rsid w:val="00652DE4"/>
    <w:rsid w:val="00653533"/>
    <w:rsid w:val="00654F7A"/>
    <w:rsid w:val="006603C3"/>
    <w:rsid w:val="0066278C"/>
    <w:rsid w:val="00662F05"/>
    <w:rsid w:val="00671B36"/>
    <w:rsid w:val="00671E95"/>
    <w:rsid w:val="00673585"/>
    <w:rsid w:val="006771B1"/>
    <w:rsid w:val="006800DC"/>
    <w:rsid w:val="00681F84"/>
    <w:rsid w:val="006860AB"/>
    <w:rsid w:val="00687727"/>
    <w:rsid w:val="006A40A7"/>
    <w:rsid w:val="006A7FA3"/>
    <w:rsid w:val="006D2CB0"/>
    <w:rsid w:val="006D3F4E"/>
    <w:rsid w:val="006D46BD"/>
    <w:rsid w:val="006D5A47"/>
    <w:rsid w:val="006D6314"/>
    <w:rsid w:val="006E1798"/>
    <w:rsid w:val="006E630E"/>
    <w:rsid w:val="006F1583"/>
    <w:rsid w:val="006F1A7B"/>
    <w:rsid w:val="006F20F1"/>
    <w:rsid w:val="006F3A12"/>
    <w:rsid w:val="006F3B10"/>
    <w:rsid w:val="00701555"/>
    <w:rsid w:val="00702448"/>
    <w:rsid w:val="00702742"/>
    <w:rsid w:val="00703C06"/>
    <w:rsid w:val="007075AA"/>
    <w:rsid w:val="00710A9C"/>
    <w:rsid w:val="007147B3"/>
    <w:rsid w:val="00720C41"/>
    <w:rsid w:val="00726E81"/>
    <w:rsid w:val="00731249"/>
    <w:rsid w:val="00733373"/>
    <w:rsid w:val="00735D58"/>
    <w:rsid w:val="0074185B"/>
    <w:rsid w:val="00741B9A"/>
    <w:rsid w:val="00744053"/>
    <w:rsid w:val="007528F8"/>
    <w:rsid w:val="00753A02"/>
    <w:rsid w:val="00754E17"/>
    <w:rsid w:val="0075654D"/>
    <w:rsid w:val="007611BE"/>
    <w:rsid w:val="007645A9"/>
    <w:rsid w:val="00766A09"/>
    <w:rsid w:val="00771A6C"/>
    <w:rsid w:val="00776222"/>
    <w:rsid w:val="00776E44"/>
    <w:rsid w:val="00777A1B"/>
    <w:rsid w:val="00781609"/>
    <w:rsid w:val="00782ED5"/>
    <w:rsid w:val="00784406"/>
    <w:rsid w:val="00786006"/>
    <w:rsid w:val="0079217C"/>
    <w:rsid w:val="0079405F"/>
    <w:rsid w:val="00794CC4"/>
    <w:rsid w:val="007962E1"/>
    <w:rsid w:val="007979D6"/>
    <w:rsid w:val="007A23A4"/>
    <w:rsid w:val="007A6F0A"/>
    <w:rsid w:val="007C1C45"/>
    <w:rsid w:val="007C3262"/>
    <w:rsid w:val="007C6966"/>
    <w:rsid w:val="007D1C17"/>
    <w:rsid w:val="007E1C7F"/>
    <w:rsid w:val="007F1C80"/>
    <w:rsid w:val="007F3817"/>
    <w:rsid w:val="0080144C"/>
    <w:rsid w:val="008036D6"/>
    <w:rsid w:val="008115EC"/>
    <w:rsid w:val="00821BF9"/>
    <w:rsid w:val="00823876"/>
    <w:rsid w:val="00825A71"/>
    <w:rsid w:val="00826ABD"/>
    <w:rsid w:val="00827C67"/>
    <w:rsid w:val="0083522F"/>
    <w:rsid w:val="00836548"/>
    <w:rsid w:val="00850778"/>
    <w:rsid w:val="00856F0E"/>
    <w:rsid w:val="008570C8"/>
    <w:rsid w:val="00863C4F"/>
    <w:rsid w:val="00866375"/>
    <w:rsid w:val="008736B5"/>
    <w:rsid w:val="0087665F"/>
    <w:rsid w:val="008768F2"/>
    <w:rsid w:val="00883649"/>
    <w:rsid w:val="00884BE8"/>
    <w:rsid w:val="00887419"/>
    <w:rsid w:val="008908AD"/>
    <w:rsid w:val="00891D12"/>
    <w:rsid w:val="0089374B"/>
    <w:rsid w:val="0089476A"/>
    <w:rsid w:val="00896930"/>
    <w:rsid w:val="008A2E71"/>
    <w:rsid w:val="008A3090"/>
    <w:rsid w:val="008A47C2"/>
    <w:rsid w:val="008A6FC4"/>
    <w:rsid w:val="008B0DFA"/>
    <w:rsid w:val="008B1122"/>
    <w:rsid w:val="008B2A1D"/>
    <w:rsid w:val="008B6E0F"/>
    <w:rsid w:val="008C0AC8"/>
    <w:rsid w:val="008C0BB6"/>
    <w:rsid w:val="008C17CF"/>
    <w:rsid w:val="008C264D"/>
    <w:rsid w:val="008C59A4"/>
    <w:rsid w:val="008D1998"/>
    <w:rsid w:val="008D32F2"/>
    <w:rsid w:val="008E33A0"/>
    <w:rsid w:val="008F03CE"/>
    <w:rsid w:val="008F0E41"/>
    <w:rsid w:val="008F5146"/>
    <w:rsid w:val="008F5ED0"/>
    <w:rsid w:val="008F7BAB"/>
    <w:rsid w:val="00901983"/>
    <w:rsid w:val="009047BA"/>
    <w:rsid w:val="00906961"/>
    <w:rsid w:val="00907724"/>
    <w:rsid w:val="0091181E"/>
    <w:rsid w:val="009136AB"/>
    <w:rsid w:val="00914467"/>
    <w:rsid w:val="009151BC"/>
    <w:rsid w:val="0092559B"/>
    <w:rsid w:val="00940FE5"/>
    <w:rsid w:val="00942219"/>
    <w:rsid w:val="00953FCE"/>
    <w:rsid w:val="00962785"/>
    <w:rsid w:val="00965554"/>
    <w:rsid w:val="0096625B"/>
    <w:rsid w:val="009735F9"/>
    <w:rsid w:val="009771D9"/>
    <w:rsid w:val="00983093"/>
    <w:rsid w:val="00991398"/>
    <w:rsid w:val="009956B9"/>
    <w:rsid w:val="009A6072"/>
    <w:rsid w:val="009A63FC"/>
    <w:rsid w:val="009B1120"/>
    <w:rsid w:val="009B1B00"/>
    <w:rsid w:val="009B2F4E"/>
    <w:rsid w:val="009C0C5E"/>
    <w:rsid w:val="009D6F3A"/>
    <w:rsid w:val="009E56A6"/>
    <w:rsid w:val="009E6B8F"/>
    <w:rsid w:val="009F1ECC"/>
    <w:rsid w:val="009F20E9"/>
    <w:rsid w:val="009F2C3E"/>
    <w:rsid w:val="009F5BC1"/>
    <w:rsid w:val="009F5E0E"/>
    <w:rsid w:val="00A035D7"/>
    <w:rsid w:val="00A06F18"/>
    <w:rsid w:val="00A263A8"/>
    <w:rsid w:val="00A26AD1"/>
    <w:rsid w:val="00A31CD2"/>
    <w:rsid w:val="00A33738"/>
    <w:rsid w:val="00A35F66"/>
    <w:rsid w:val="00A42304"/>
    <w:rsid w:val="00A42A28"/>
    <w:rsid w:val="00A440B7"/>
    <w:rsid w:val="00A443FF"/>
    <w:rsid w:val="00A45BBE"/>
    <w:rsid w:val="00A47586"/>
    <w:rsid w:val="00A547CB"/>
    <w:rsid w:val="00A77F3B"/>
    <w:rsid w:val="00A83553"/>
    <w:rsid w:val="00A92858"/>
    <w:rsid w:val="00AA40B3"/>
    <w:rsid w:val="00AA7C68"/>
    <w:rsid w:val="00AB01B4"/>
    <w:rsid w:val="00AB15A9"/>
    <w:rsid w:val="00AB48E0"/>
    <w:rsid w:val="00AB4BFF"/>
    <w:rsid w:val="00AB5D27"/>
    <w:rsid w:val="00AC48BD"/>
    <w:rsid w:val="00AC4F61"/>
    <w:rsid w:val="00AD374F"/>
    <w:rsid w:val="00AD43ED"/>
    <w:rsid w:val="00AE3052"/>
    <w:rsid w:val="00AF2048"/>
    <w:rsid w:val="00AF3605"/>
    <w:rsid w:val="00AF455D"/>
    <w:rsid w:val="00AF4E25"/>
    <w:rsid w:val="00AF7322"/>
    <w:rsid w:val="00B00720"/>
    <w:rsid w:val="00B02952"/>
    <w:rsid w:val="00B03AB4"/>
    <w:rsid w:val="00B0538D"/>
    <w:rsid w:val="00B07C2D"/>
    <w:rsid w:val="00B10135"/>
    <w:rsid w:val="00B11E8A"/>
    <w:rsid w:val="00B13F52"/>
    <w:rsid w:val="00B22185"/>
    <w:rsid w:val="00B2624B"/>
    <w:rsid w:val="00B30BC6"/>
    <w:rsid w:val="00B31438"/>
    <w:rsid w:val="00B37B36"/>
    <w:rsid w:val="00B4548D"/>
    <w:rsid w:val="00B46C9A"/>
    <w:rsid w:val="00B47D45"/>
    <w:rsid w:val="00B5140A"/>
    <w:rsid w:val="00B5319E"/>
    <w:rsid w:val="00B53629"/>
    <w:rsid w:val="00B571EC"/>
    <w:rsid w:val="00B65E07"/>
    <w:rsid w:val="00B673A6"/>
    <w:rsid w:val="00B734EC"/>
    <w:rsid w:val="00B76F15"/>
    <w:rsid w:val="00B77198"/>
    <w:rsid w:val="00B7769C"/>
    <w:rsid w:val="00B873F6"/>
    <w:rsid w:val="00B9111D"/>
    <w:rsid w:val="00BA536E"/>
    <w:rsid w:val="00BB4B03"/>
    <w:rsid w:val="00BB4DB9"/>
    <w:rsid w:val="00BC1A4D"/>
    <w:rsid w:val="00BD3270"/>
    <w:rsid w:val="00BD4A2D"/>
    <w:rsid w:val="00BD55B4"/>
    <w:rsid w:val="00BD6EBF"/>
    <w:rsid w:val="00BD7365"/>
    <w:rsid w:val="00BE561C"/>
    <w:rsid w:val="00BE77EF"/>
    <w:rsid w:val="00BF1600"/>
    <w:rsid w:val="00BF537C"/>
    <w:rsid w:val="00C018C8"/>
    <w:rsid w:val="00C02E14"/>
    <w:rsid w:val="00C0365B"/>
    <w:rsid w:val="00C037B8"/>
    <w:rsid w:val="00C03DA1"/>
    <w:rsid w:val="00C0791C"/>
    <w:rsid w:val="00C11091"/>
    <w:rsid w:val="00C110AE"/>
    <w:rsid w:val="00C11861"/>
    <w:rsid w:val="00C200B6"/>
    <w:rsid w:val="00C235F8"/>
    <w:rsid w:val="00C23C53"/>
    <w:rsid w:val="00C263D0"/>
    <w:rsid w:val="00C27468"/>
    <w:rsid w:val="00C35943"/>
    <w:rsid w:val="00C37F52"/>
    <w:rsid w:val="00C40F0C"/>
    <w:rsid w:val="00C4139F"/>
    <w:rsid w:val="00C4215E"/>
    <w:rsid w:val="00C4782D"/>
    <w:rsid w:val="00C522C9"/>
    <w:rsid w:val="00C52375"/>
    <w:rsid w:val="00C539E8"/>
    <w:rsid w:val="00C62950"/>
    <w:rsid w:val="00C71475"/>
    <w:rsid w:val="00C716FD"/>
    <w:rsid w:val="00C71FC0"/>
    <w:rsid w:val="00C72F80"/>
    <w:rsid w:val="00C74151"/>
    <w:rsid w:val="00C77F15"/>
    <w:rsid w:val="00C81353"/>
    <w:rsid w:val="00C83CAA"/>
    <w:rsid w:val="00C85CC5"/>
    <w:rsid w:val="00CA2F17"/>
    <w:rsid w:val="00CA396C"/>
    <w:rsid w:val="00CB3D2A"/>
    <w:rsid w:val="00CB5687"/>
    <w:rsid w:val="00CC311B"/>
    <w:rsid w:val="00CD1D30"/>
    <w:rsid w:val="00CD2D08"/>
    <w:rsid w:val="00CD66D4"/>
    <w:rsid w:val="00CD6A9B"/>
    <w:rsid w:val="00CE0DF3"/>
    <w:rsid w:val="00CE100C"/>
    <w:rsid w:val="00CE1144"/>
    <w:rsid w:val="00CE7ACD"/>
    <w:rsid w:val="00CF58CF"/>
    <w:rsid w:val="00CF5E40"/>
    <w:rsid w:val="00D03017"/>
    <w:rsid w:val="00D06107"/>
    <w:rsid w:val="00D076E8"/>
    <w:rsid w:val="00D103FF"/>
    <w:rsid w:val="00D11883"/>
    <w:rsid w:val="00D14B5B"/>
    <w:rsid w:val="00D15DDA"/>
    <w:rsid w:val="00D16E13"/>
    <w:rsid w:val="00D234DD"/>
    <w:rsid w:val="00D23CD0"/>
    <w:rsid w:val="00D30C32"/>
    <w:rsid w:val="00D320F2"/>
    <w:rsid w:val="00D33DF7"/>
    <w:rsid w:val="00D33FB9"/>
    <w:rsid w:val="00D36F94"/>
    <w:rsid w:val="00D37E9E"/>
    <w:rsid w:val="00D433E4"/>
    <w:rsid w:val="00D44C64"/>
    <w:rsid w:val="00D53171"/>
    <w:rsid w:val="00D65F47"/>
    <w:rsid w:val="00D847FF"/>
    <w:rsid w:val="00D85940"/>
    <w:rsid w:val="00D90ACB"/>
    <w:rsid w:val="00D9200A"/>
    <w:rsid w:val="00D927C9"/>
    <w:rsid w:val="00D95AFF"/>
    <w:rsid w:val="00DA1B27"/>
    <w:rsid w:val="00DA60B4"/>
    <w:rsid w:val="00DA6EF5"/>
    <w:rsid w:val="00DB12CF"/>
    <w:rsid w:val="00DB1FB5"/>
    <w:rsid w:val="00DB3896"/>
    <w:rsid w:val="00DB5E55"/>
    <w:rsid w:val="00DB71E3"/>
    <w:rsid w:val="00DC2C72"/>
    <w:rsid w:val="00DC7C0C"/>
    <w:rsid w:val="00DD0744"/>
    <w:rsid w:val="00DE0036"/>
    <w:rsid w:val="00DE0991"/>
    <w:rsid w:val="00DE126A"/>
    <w:rsid w:val="00DE1C0B"/>
    <w:rsid w:val="00DE51CA"/>
    <w:rsid w:val="00DF3D2B"/>
    <w:rsid w:val="00DF3E19"/>
    <w:rsid w:val="00DF48AE"/>
    <w:rsid w:val="00DF4A52"/>
    <w:rsid w:val="00DF6C0A"/>
    <w:rsid w:val="00DF6FC6"/>
    <w:rsid w:val="00E020AC"/>
    <w:rsid w:val="00E06B1A"/>
    <w:rsid w:val="00E20721"/>
    <w:rsid w:val="00E21ABB"/>
    <w:rsid w:val="00E23CF4"/>
    <w:rsid w:val="00E23D5C"/>
    <w:rsid w:val="00E2664C"/>
    <w:rsid w:val="00E30EDD"/>
    <w:rsid w:val="00E336C0"/>
    <w:rsid w:val="00E363EA"/>
    <w:rsid w:val="00E36E42"/>
    <w:rsid w:val="00E41373"/>
    <w:rsid w:val="00E41CCE"/>
    <w:rsid w:val="00E43577"/>
    <w:rsid w:val="00E55C1A"/>
    <w:rsid w:val="00E56D5E"/>
    <w:rsid w:val="00E5730F"/>
    <w:rsid w:val="00E615FB"/>
    <w:rsid w:val="00E62B3F"/>
    <w:rsid w:val="00E63C1D"/>
    <w:rsid w:val="00E74CBB"/>
    <w:rsid w:val="00E769D0"/>
    <w:rsid w:val="00E806A5"/>
    <w:rsid w:val="00E83B91"/>
    <w:rsid w:val="00E93490"/>
    <w:rsid w:val="00E96BA3"/>
    <w:rsid w:val="00EA2953"/>
    <w:rsid w:val="00EA47E1"/>
    <w:rsid w:val="00EB102B"/>
    <w:rsid w:val="00EB3CB6"/>
    <w:rsid w:val="00EC42BD"/>
    <w:rsid w:val="00ED1CE9"/>
    <w:rsid w:val="00ED2B6B"/>
    <w:rsid w:val="00ED3E50"/>
    <w:rsid w:val="00ED50EE"/>
    <w:rsid w:val="00ED6054"/>
    <w:rsid w:val="00EE7F61"/>
    <w:rsid w:val="00EF07B6"/>
    <w:rsid w:val="00EF3263"/>
    <w:rsid w:val="00EF34A1"/>
    <w:rsid w:val="00F02236"/>
    <w:rsid w:val="00F037D7"/>
    <w:rsid w:val="00F15CFC"/>
    <w:rsid w:val="00F15FC4"/>
    <w:rsid w:val="00F16B07"/>
    <w:rsid w:val="00F16E05"/>
    <w:rsid w:val="00F17348"/>
    <w:rsid w:val="00F2089D"/>
    <w:rsid w:val="00F3646D"/>
    <w:rsid w:val="00F4643A"/>
    <w:rsid w:val="00F52607"/>
    <w:rsid w:val="00F52D0E"/>
    <w:rsid w:val="00F54FA5"/>
    <w:rsid w:val="00F574A2"/>
    <w:rsid w:val="00F6004B"/>
    <w:rsid w:val="00F60AF4"/>
    <w:rsid w:val="00F63764"/>
    <w:rsid w:val="00F65950"/>
    <w:rsid w:val="00F67547"/>
    <w:rsid w:val="00F70A07"/>
    <w:rsid w:val="00F715B2"/>
    <w:rsid w:val="00F81DC3"/>
    <w:rsid w:val="00F837BE"/>
    <w:rsid w:val="00F83B29"/>
    <w:rsid w:val="00F86503"/>
    <w:rsid w:val="00F87A76"/>
    <w:rsid w:val="00F93778"/>
    <w:rsid w:val="00F97586"/>
    <w:rsid w:val="00FA1B7B"/>
    <w:rsid w:val="00FA2357"/>
    <w:rsid w:val="00FA6886"/>
    <w:rsid w:val="00FA6BDE"/>
    <w:rsid w:val="00FB01EC"/>
    <w:rsid w:val="00FB4027"/>
    <w:rsid w:val="00FC3F49"/>
    <w:rsid w:val="00FC7277"/>
    <w:rsid w:val="00FC73F1"/>
    <w:rsid w:val="00FD136C"/>
    <w:rsid w:val="00FD5F82"/>
    <w:rsid w:val="00FD6C8D"/>
    <w:rsid w:val="00FE0047"/>
    <w:rsid w:val="00FE2886"/>
    <w:rsid w:val="00FE47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rules v:ext="edit">
        <o:r id="V:Rule11" type="connector" idref="#Соединительная линия уступом 30"/>
        <o:r id="V:Rule12" type="connector" idref="#Соединительная линия уступом 28"/>
        <o:r id="V:Rule13" type="connector" idref="#Соединительная линия уступом 31"/>
        <o:r id="V:Rule14" type="connector" idref="#Прямая со стрелкой 34"/>
        <o:r id="V:Rule15" type="connector" idref="#Соединительная линия уступом 33"/>
        <o:r id="V:Rule16" type="connector" idref="#Соединительная линия уступом 32"/>
        <o:r id="V:Rule17" type="connector" idref="#Прямая со стрелкой 29"/>
        <o:r id="V:Rule18" type="connector" idref="#Соединительная линия уступом 27"/>
        <o:r id="V:Rule19" type="connector" idref="#Соединительная линия уступом 25"/>
        <o:r id="V:Rule20" type="connector" idref="#Прямая со стрелкой 26"/>
      </o:rules>
    </o:shapelayout>
  </w:shapeDefaults>
  <w:decimalSymbol w:val=","/>
  <w:listSeparator w:val=";"/>
  <w15:docId w15:val="{A8F36290-084F-4485-873F-9C3DB7DC6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E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560E"/>
    <w:pPr>
      <w:ind w:left="720"/>
      <w:contextualSpacing/>
    </w:pPr>
  </w:style>
  <w:style w:type="paragraph" w:styleId="a4">
    <w:name w:val="Balloon Text"/>
    <w:basedOn w:val="a"/>
    <w:link w:val="a5"/>
    <w:uiPriority w:val="99"/>
    <w:semiHidden/>
    <w:unhideWhenUsed/>
    <w:rsid w:val="00AF20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F2048"/>
    <w:rPr>
      <w:rFonts w:ascii="Tahoma" w:hAnsi="Tahoma" w:cs="Tahoma"/>
      <w:sz w:val="16"/>
      <w:szCs w:val="16"/>
    </w:rPr>
  </w:style>
  <w:style w:type="table" w:styleId="a6">
    <w:name w:val="Table Grid"/>
    <w:basedOn w:val="a1"/>
    <w:uiPriority w:val="39"/>
    <w:rsid w:val="00D23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671E95"/>
    <w:pPr>
      <w:spacing w:after="0" w:line="240" w:lineRule="auto"/>
    </w:pPr>
    <w:rPr>
      <w:rFonts w:ascii="Calibri" w:eastAsia="Times New Roman" w:hAnsi="Calibri" w:cs="Times New Roman"/>
      <w:lang w:eastAsia="ru-RU"/>
    </w:rPr>
  </w:style>
  <w:style w:type="paragraph" w:styleId="a8">
    <w:name w:val="header"/>
    <w:basedOn w:val="a"/>
    <w:link w:val="a9"/>
    <w:rsid w:val="002359E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rsid w:val="002359E6"/>
    <w:rPr>
      <w:rFonts w:ascii="Times New Roman" w:eastAsia="Times New Roman" w:hAnsi="Times New Roman" w:cs="Times New Roman"/>
      <w:sz w:val="24"/>
      <w:szCs w:val="24"/>
      <w:lang w:eastAsia="ru-RU"/>
    </w:rPr>
  </w:style>
  <w:style w:type="paragraph" w:styleId="aa">
    <w:name w:val="footer"/>
    <w:basedOn w:val="a"/>
    <w:link w:val="ab"/>
    <w:rsid w:val="002359E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2359E6"/>
    <w:rPr>
      <w:rFonts w:ascii="Times New Roman" w:eastAsia="Times New Roman" w:hAnsi="Times New Roman" w:cs="Times New Roman"/>
      <w:sz w:val="24"/>
      <w:szCs w:val="24"/>
      <w:lang w:eastAsia="ru-RU"/>
    </w:rPr>
  </w:style>
  <w:style w:type="paragraph" w:styleId="2">
    <w:name w:val="List Continue 2"/>
    <w:basedOn w:val="a"/>
    <w:unhideWhenUsed/>
    <w:rsid w:val="0031271D"/>
    <w:pPr>
      <w:spacing w:after="120" w:line="240" w:lineRule="auto"/>
      <w:ind w:left="566"/>
    </w:pPr>
    <w:rPr>
      <w:rFonts w:ascii="Times New Roman" w:eastAsia="Times New Roman" w:hAnsi="Times New Roman" w:cs="Times New Roman"/>
      <w:sz w:val="20"/>
      <w:szCs w:val="20"/>
      <w:lang w:eastAsia="ru-RU"/>
    </w:rPr>
  </w:style>
  <w:style w:type="numbering" w:customStyle="1" w:styleId="1">
    <w:name w:val="Нет списка1"/>
    <w:next w:val="a2"/>
    <w:semiHidden/>
    <w:rsid w:val="00AC4F61"/>
  </w:style>
  <w:style w:type="table" w:customStyle="1" w:styleId="10">
    <w:name w:val="Сетка таблицы1"/>
    <w:basedOn w:val="a1"/>
    <w:next w:val="a6"/>
    <w:rsid w:val="00AC4F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4">
    <w:name w:val="Font Style24"/>
    <w:basedOn w:val="a0"/>
    <w:rsid w:val="004241F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9547">
      <w:bodyDiv w:val="1"/>
      <w:marLeft w:val="0"/>
      <w:marRight w:val="0"/>
      <w:marTop w:val="0"/>
      <w:marBottom w:val="0"/>
      <w:divBdr>
        <w:top w:val="none" w:sz="0" w:space="0" w:color="auto"/>
        <w:left w:val="none" w:sz="0" w:space="0" w:color="auto"/>
        <w:bottom w:val="none" w:sz="0" w:space="0" w:color="auto"/>
        <w:right w:val="none" w:sz="0" w:space="0" w:color="auto"/>
      </w:divBdr>
    </w:div>
    <w:div w:id="209000006">
      <w:bodyDiv w:val="1"/>
      <w:marLeft w:val="0"/>
      <w:marRight w:val="0"/>
      <w:marTop w:val="0"/>
      <w:marBottom w:val="0"/>
      <w:divBdr>
        <w:top w:val="none" w:sz="0" w:space="0" w:color="auto"/>
        <w:left w:val="none" w:sz="0" w:space="0" w:color="auto"/>
        <w:bottom w:val="none" w:sz="0" w:space="0" w:color="auto"/>
        <w:right w:val="none" w:sz="0" w:space="0" w:color="auto"/>
      </w:divBdr>
    </w:div>
    <w:div w:id="235554102">
      <w:bodyDiv w:val="1"/>
      <w:marLeft w:val="0"/>
      <w:marRight w:val="0"/>
      <w:marTop w:val="0"/>
      <w:marBottom w:val="0"/>
      <w:divBdr>
        <w:top w:val="none" w:sz="0" w:space="0" w:color="auto"/>
        <w:left w:val="none" w:sz="0" w:space="0" w:color="auto"/>
        <w:bottom w:val="none" w:sz="0" w:space="0" w:color="auto"/>
        <w:right w:val="none" w:sz="0" w:space="0" w:color="auto"/>
      </w:divBdr>
    </w:div>
    <w:div w:id="256718268">
      <w:bodyDiv w:val="1"/>
      <w:marLeft w:val="0"/>
      <w:marRight w:val="0"/>
      <w:marTop w:val="0"/>
      <w:marBottom w:val="0"/>
      <w:divBdr>
        <w:top w:val="none" w:sz="0" w:space="0" w:color="auto"/>
        <w:left w:val="none" w:sz="0" w:space="0" w:color="auto"/>
        <w:bottom w:val="none" w:sz="0" w:space="0" w:color="auto"/>
        <w:right w:val="none" w:sz="0" w:space="0" w:color="auto"/>
      </w:divBdr>
    </w:div>
    <w:div w:id="441195775">
      <w:bodyDiv w:val="1"/>
      <w:marLeft w:val="0"/>
      <w:marRight w:val="0"/>
      <w:marTop w:val="0"/>
      <w:marBottom w:val="0"/>
      <w:divBdr>
        <w:top w:val="none" w:sz="0" w:space="0" w:color="auto"/>
        <w:left w:val="none" w:sz="0" w:space="0" w:color="auto"/>
        <w:bottom w:val="none" w:sz="0" w:space="0" w:color="auto"/>
        <w:right w:val="none" w:sz="0" w:space="0" w:color="auto"/>
      </w:divBdr>
    </w:div>
    <w:div w:id="598492814">
      <w:bodyDiv w:val="1"/>
      <w:marLeft w:val="0"/>
      <w:marRight w:val="0"/>
      <w:marTop w:val="0"/>
      <w:marBottom w:val="0"/>
      <w:divBdr>
        <w:top w:val="none" w:sz="0" w:space="0" w:color="auto"/>
        <w:left w:val="none" w:sz="0" w:space="0" w:color="auto"/>
        <w:bottom w:val="none" w:sz="0" w:space="0" w:color="auto"/>
        <w:right w:val="none" w:sz="0" w:space="0" w:color="auto"/>
      </w:divBdr>
    </w:div>
    <w:div w:id="640381085">
      <w:bodyDiv w:val="1"/>
      <w:marLeft w:val="0"/>
      <w:marRight w:val="0"/>
      <w:marTop w:val="0"/>
      <w:marBottom w:val="0"/>
      <w:divBdr>
        <w:top w:val="none" w:sz="0" w:space="0" w:color="auto"/>
        <w:left w:val="none" w:sz="0" w:space="0" w:color="auto"/>
        <w:bottom w:val="none" w:sz="0" w:space="0" w:color="auto"/>
        <w:right w:val="none" w:sz="0" w:space="0" w:color="auto"/>
      </w:divBdr>
    </w:div>
    <w:div w:id="776826467">
      <w:bodyDiv w:val="1"/>
      <w:marLeft w:val="0"/>
      <w:marRight w:val="0"/>
      <w:marTop w:val="0"/>
      <w:marBottom w:val="0"/>
      <w:divBdr>
        <w:top w:val="none" w:sz="0" w:space="0" w:color="auto"/>
        <w:left w:val="none" w:sz="0" w:space="0" w:color="auto"/>
        <w:bottom w:val="none" w:sz="0" w:space="0" w:color="auto"/>
        <w:right w:val="none" w:sz="0" w:space="0" w:color="auto"/>
      </w:divBdr>
    </w:div>
    <w:div w:id="809786575">
      <w:bodyDiv w:val="1"/>
      <w:marLeft w:val="0"/>
      <w:marRight w:val="0"/>
      <w:marTop w:val="0"/>
      <w:marBottom w:val="0"/>
      <w:divBdr>
        <w:top w:val="none" w:sz="0" w:space="0" w:color="auto"/>
        <w:left w:val="none" w:sz="0" w:space="0" w:color="auto"/>
        <w:bottom w:val="none" w:sz="0" w:space="0" w:color="auto"/>
        <w:right w:val="none" w:sz="0" w:space="0" w:color="auto"/>
      </w:divBdr>
    </w:div>
    <w:div w:id="899560358">
      <w:bodyDiv w:val="1"/>
      <w:marLeft w:val="0"/>
      <w:marRight w:val="0"/>
      <w:marTop w:val="0"/>
      <w:marBottom w:val="0"/>
      <w:divBdr>
        <w:top w:val="none" w:sz="0" w:space="0" w:color="auto"/>
        <w:left w:val="none" w:sz="0" w:space="0" w:color="auto"/>
        <w:bottom w:val="none" w:sz="0" w:space="0" w:color="auto"/>
        <w:right w:val="none" w:sz="0" w:space="0" w:color="auto"/>
      </w:divBdr>
    </w:div>
    <w:div w:id="958996935">
      <w:bodyDiv w:val="1"/>
      <w:marLeft w:val="0"/>
      <w:marRight w:val="0"/>
      <w:marTop w:val="0"/>
      <w:marBottom w:val="0"/>
      <w:divBdr>
        <w:top w:val="none" w:sz="0" w:space="0" w:color="auto"/>
        <w:left w:val="none" w:sz="0" w:space="0" w:color="auto"/>
        <w:bottom w:val="none" w:sz="0" w:space="0" w:color="auto"/>
        <w:right w:val="none" w:sz="0" w:space="0" w:color="auto"/>
      </w:divBdr>
    </w:div>
    <w:div w:id="968128809">
      <w:bodyDiv w:val="1"/>
      <w:marLeft w:val="0"/>
      <w:marRight w:val="0"/>
      <w:marTop w:val="0"/>
      <w:marBottom w:val="0"/>
      <w:divBdr>
        <w:top w:val="none" w:sz="0" w:space="0" w:color="auto"/>
        <w:left w:val="none" w:sz="0" w:space="0" w:color="auto"/>
        <w:bottom w:val="none" w:sz="0" w:space="0" w:color="auto"/>
        <w:right w:val="none" w:sz="0" w:space="0" w:color="auto"/>
      </w:divBdr>
    </w:div>
    <w:div w:id="1129788667">
      <w:bodyDiv w:val="1"/>
      <w:marLeft w:val="0"/>
      <w:marRight w:val="0"/>
      <w:marTop w:val="0"/>
      <w:marBottom w:val="0"/>
      <w:divBdr>
        <w:top w:val="none" w:sz="0" w:space="0" w:color="auto"/>
        <w:left w:val="none" w:sz="0" w:space="0" w:color="auto"/>
        <w:bottom w:val="none" w:sz="0" w:space="0" w:color="auto"/>
        <w:right w:val="none" w:sz="0" w:space="0" w:color="auto"/>
      </w:divBdr>
    </w:div>
    <w:div w:id="1165362895">
      <w:bodyDiv w:val="1"/>
      <w:marLeft w:val="0"/>
      <w:marRight w:val="0"/>
      <w:marTop w:val="0"/>
      <w:marBottom w:val="0"/>
      <w:divBdr>
        <w:top w:val="none" w:sz="0" w:space="0" w:color="auto"/>
        <w:left w:val="none" w:sz="0" w:space="0" w:color="auto"/>
        <w:bottom w:val="none" w:sz="0" w:space="0" w:color="auto"/>
        <w:right w:val="none" w:sz="0" w:space="0" w:color="auto"/>
      </w:divBdr>
    </w:div>
    <w:div w:id="1347369078">
      <w:bodyDiv w:val="1"/>
      <w:marLeft w:val="0"/>
      <w:marRight w:val="0"/>
      <w:marTop w:val="0"/>
      <w:marBottom w:val="0"/>
      <w:divBdr>
        <w:top w:val="none" w:sz="0" w:space="0" w:color="auto"/>
        <w:left w:val="none" w:sz="0" w:space="0" w:color="auto"/>
        <w:bottom w:val="none" w:sz="0" w:space="0" w:color="auto"/>
        <w:right w:val="none" w:sz="0" w:space="0" w:color="auto"/>
      </w:divBdr>
    </w:div>
    <w:div w:id="1350445383">
      <w:bodyDiv w:val="1"/>
      <w:marLeft w:val="0"/>
      <w:marRight w:val="0"/>
      <w:marTop w:val="0"/>
      <w:marBottom w:val="0"/>
      <w:divBdr>
        <w:top w:val="none" w:sz="0" w:space="0" w:color="auto"/>
        <w:left w:val="none" w:sz="0" w:space="0" w:color="auto"/>
        <w:bottom w:val="none" w:sz="0" w:space="0" w:color="auto"/>
        <w:right w:val="none" w:sz="0" w:space="0" w:color="auto"/>
      </w:divBdr>
    </w:div>
    <w:div w:id="1367675168">
      <w:bodyDiv w:val="1"/>
      <w:marLeft w:val="0"/>
      <w:marRight w:val="0"/>
      <w:marTop w:val="0"/>
      <w:marBottom w:val="0"/>
      <w:divBdr>
        <w:top w:val="none" w:sz="0" w:space="0" w:color="auto"/>
        <w:left w:val="none" w:sz="0" w:space="0" w:color="auto"/>
        <w:bottom w:val="none" w:sz="0" w:space="0" w:color="auto"/>
        <w:right w:val="none" w:sz="0" w:space="0" w:color="auto"/>
      </w:divBdr>
    </w:div>
    <w:div w:id="1420756229">
      <w:bodyDiv w:val="1"/>
      <w:marLeft w:val="0"/>
      <w:marRight w:val="0"/>
      <w:marTop w:val="0"/>
      <w:marBottom w:val="0"/>
      <w:divBdr>
        <w:top w:val="none" w:sz="0" w:space="0" w:color="auto"/>
        <w:left w:val="none" w:sz="0" w:space="0" w:color="auto"/>
        <w:bottom w:val="none" w:sz="0" w:space="0" w:color="auto"/>
        <w:right w:val="none" w:sz="0" w:space="0" w:color="auto"/>
      </w:divBdr>
    </w:div>
    <w:div w:id="1557467487">
      <w:bodyDiv w:val="1"/>
      <w:marLeft w:val="0"/>
      <w:marRight w:val="0"/>
      <w:marTop w:val="0"/>
      <w:marBottom w:val="0"/>
      <w:divBdr>
        <w:top w:val="none" w:sz="0" w:space="0" w:color="auto"/>
        <w:left w:val="none" w:sz="0" w:space="0" w:color="auto"/>
        <w:bottom w:val="none" w:sz="0" w:space="0" w:color="auto"/>
        <w:right w:val="none" w:sz="0" w:space="0" w:color="auto"/>
      </w:divBdr>
    </w:div>
    <w:div w:id="1612396081">
      <w:bodyDiv w:val="1"/>
      <w:marLeft w:val="0"/>
      <w:marRight w:val="0"/>
      <w:marTop w:val="0"/>
      <w:marBottom w:val="0"/>
      <w:divBdr>
        <w:top w:val="none" w:sz="0" w:space="0" w:color="auto"/>
        <w:left w:val="none" w:sz="0" w:space="0" w:color="auto"/>
        <w:bottom w:val="none" w:sz="0" w:space="0" w:color="auto"/>
        <w:right w:val="none" w:sz="0" w:space="0" w:color="auto"/>
      </w:divBdr>
    </w:div>
    <w:div w:id="1901666674">
      <w:bodyDiv w:val="1"/>
      <w:marLeft w:val="0"/>
      <w:marRight w:val="0"/>
      <w:marTop w:val="0"/>
      <w:marBottom w:val="0"/>
      <w:divBdr>
        <w:top w:val="none" w:sz="0" w:space="0" w:color="auto"/>
        <w:left w:val="none" w:sz="0" w:space="0" w:color="auto"/>
        <w:bottom w:val="none" w:sz="0" w:space="0" w:color="auto"/>
        <w:right w:val="none" w:sz="0" w:space="0" w:color="auto"/>
      </w:divBdr>
    </w:div>
    <w:div w:id="194650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55;&#1086;&#1083;&#1100;&#1079;&#1086;&#1074;&#1072;&#1090;&#1077;&#1083;&#1100;\Desktop\1007\&#1057;&#1074;&#1086;&#1076;&#1085;&#1099;&#1081;%20&#1086;&#1090;&#1095;&#1077;&#1090;%20%20&#1056;&#1077;&#1079;&#1091;&#1083;&#1100;&#1090;&#1072;&#1090;&#1080;&#1074;&#1085;&#1086;&#1089;&#1090;&#1100;%20&#1079;&#1072;%202015-20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55;&#1086;&#1083;&#1100;&#1079;&#1086;&#1074;&#1072;&#1090;&#1077;&#1083;&#1100;\Desktop\1007\&#1057;&#1074;&#1086;&#1076;&#1085;&#1099;&#1081;%20&#1086;&#1090;&#1095;&#1077;&#1090;%20%20&#1056;&#1077;&#1079;&#1091;&#1083;&#1100;&#1090;&#1072;&#1090;&#1080;&#1074;&#1085;&#1086;&#1089;&#1090;&#1100;%20&#1079;&#1072;%202015-201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44;&#1086;&#1082;&#1091;&#1084;&#1077;&#1085;&#1090;&#1072;&#1094;&#1080;&#1103;%20&#1087;&#1086;%20&#1096;&#1082;&#1086;&#1083;&#1077;\&#1042;&#1099;&#1087;&#1086;&#1083;&#1085;&#1077;&#1085;&#1080;&#1077;%20&#1087;&#1088;&#1072;&#1082;&#1090;&#1080;&#1095;&#1077;&#1089;&#1082;&#1086;&#1081;%20&#1095;&#1072;&#1089;&#1090;&#1080;%20&#1087;&#1088;&#1086;&#1075;&#1088;&#1072;&#1084;&#1084;\2015-2016_II%20&#1087;&#1086;&#1083;&#1091;&#1075;&#1086;&#1076;&#1080;&#1077;\&#1054;&#1054;&#1054;,%20&#1057;&#1054;&#1054;\&#1057;&#1074;&#1086;&#1076;&#1085;&#1099;&#1081;%20&#1086;&#1090;&#1095;&#1077;&#109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044;&#1086;&#1082;&#1091;&#1084;&#1077;&#1085;&#1090;&#1072;&#1094;&#1080;&#1103;%20&#1087;&#1086;%20&#1096;&#1082;&#1086;&#1083;&#1077;\&#1042;&#1099;&#1087;&#1086;&#1083;&#1085;&#1077;&#1085;&#1080;&#1077;%20&#1087;&#1088;&#1072;&#1082;&#1090;&#1080;&#1095;&#1077;&#1089;&#1082;&#1086;&#1081;%20&#1095;&#1072;&#1089;&#1090;&#1080;%20&#1087;&#1088;&#1086;&#1075;&#1088;&#1072;&#1084;&#1084;\&#1057;&#1088;&#1072;&#1074;&#1085;&#1077;&#1085;&#1080;&#1077;%20&#1079;&#1072;%202014-2015%20&#1080;%202015-2016\&#1057;&#1074;&#1086;&#1076;&#1085;&#1099;&#1081;%20&#1086;&#1090;&#1095;&#1077;&#1090;%20%20V-IX,%20X-XI%20&#1082;&#1083;&#1072;&#1089;&#1089;&#1099;%20&#1056;&#1077;&#1079;&#1091;&#1083;&#1100;&#1090;&#1072;&#1090;&#1080;&#1074;&#1085;&#1086;&#1089;&#1090;&#1100;%20&#1079;&#1072;%202015-201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057;&#1072;&#1085;&#1100;&#1082;&#1072;\AppData\Local\Temp\Rar$DIa0.044\&#1057;&#1074;&#1086;&#1076;&#1085;&#1099;&#1081;%20&#1086;&#1090;&#1095;&#1077;&#1090;%20%20V-IX,%20X-XI%20&#1082;&#1083;&#1072;&#1089;&#1089;&#1099;%20&#1056;&#1077;&#1079;&#1091;&#1083;&#1100;&#1090;&#1072;&#1090;&#1080;&#1074;&#1085;&#1086;&#1089;&#1090;&#1100;%20&#1079;&#1072;%202015-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txPr>
              <a:bodyPr rot="-540000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'I-IV'!$B$9:$B$17</c:f>
              <c:strCache>
                <c:ptCount val="9"/>
                <c:pt idx="0">
                  <c:v>Русский язык</c:v>
                </c:pt>
                <c:pt idx="1">
                  <c:v>Литературатурное чтение</c:v>
                </c:pt>
                <c:pt idx="2">
                  <c:v>Английский язык</c:v>
                </c:pt>
                <c:pt idx="3">
                  <c:v>Математика</c:v>
                </c:pt>
                <c:pt idx="4">
                  <c:v>Окружащий мир</c:v>
                </c:pt>
                <c:pt idx="5">
                  <c:v>Технология</c:v>
                </c:pt>
                <c:pt idx="6">
                  <c:v>Музыка</c:v>
                </c:pt>
                <c:pt idx="7">
                  <c:v>ИЗО</c:v>
                </c:pt>
                <c:pt idx="8">
                  <c:v>Физическая культура</c:v>
                </c:pt>
              </c:strCache>
            </c:strRef>
          </c:cat>
          <c:val>
            <c:numRef>
              <c:f>'I-IV'!$N$9:$N$17</c:f>
              <c:numCache>
                <c:formatCode>0.0</c:formatCode>
                <c:ptCount val="9"/>
                <c:pt idx="0">
                  <c:v>60</c:v>
                </c:pt>
                <c:pt idx="1">
                  <c:v>81.379310344827559</c:v>
                </c:pt>
                <c:pt idx="2">
                  <c:v>64.827586206896058</c:v>
                </c:pt>
                <c:pt idx="3">
                  <c:v>62.068965517241374</c:v>
                </c:pt>
                <c:pt idx="4">
                  <c:v>80</c:v>
                </c:pt>
                <c:pt idx="5">
                  <c:v>89.655172413790751</c:v>
                </c:pt>
                <c:pt idx="6">
                  <c:v>90.361445783132524</c:v>
                </c:pt>
                <c:pt idx="7">
                  <c:v>91.566265060242586</c:v>
                </c:pt>
                <c:pt idx="8">
                  <c:v>95.1807228915644</c:v>
                </c:pt>
              </c:numCache>
            </c:numRef>
          </c:val>
        </c:ser>
        <c:dLbls>
          <c:showLegendKey val="0"/>
          <c:showVal val="1"/>
          <c:showCatName val="0"/>
          <c:showSerName val="0"/>
          <c:showPercent val="0"/>
          <c:showBubbleSize val="0"/>
        </c:dLbls>
        <c:gapWidth val="150"/>
        <c:shape val="cylinder"/>
        <c:axId val="261500648"/>
        <c:axId val="261501040"/>
        <c:axId val="0"/>
      </c:bar3DChart>
      <c:catAx>
        <c:axId val="261500648"/>
        <c:scaling>
          <c:orientation val="minMax"/>
        </c:scaling>
        <c:delete val="0"/>
        <c:axPos val="b"/>
        <c:numFmt formatCode="General" sourceLinked="0"/>
        <c:majorTickMark val="out"/>
        <c:minorTickMark val="none"/>
        <c:tickLblPos val="nextTo"/>
        <c:crossAx val="261501040"/>
        <c:crosses val="autoZero"/>
        <c:auto val="1"/>
        <c:lblAlgn val="ctr"/>
        <c:lblOffset val="100"/>
        <c:noMultiLvlLbl val="0"/>
      </c:catAx>
      <c:valAx>
        <c:axId val="261501040"/>
        <c:scaling>
          <c:orientation val="minMax"/>
        </c:scaling>
        <c:delete val="0"/>
        <c:axPos val="l"/>
        <c:majorGridlines/>
        <c:title>
          <c:tx>
            <c:rich>
              <a:bodyPr rot="-5400000" vert="horz"/>
              <a:lstStyle/>
              <a:p>
                <a:pPr>
                  <a:defRPr sz="1200">
                    <a:latin typeface="Times New Roman" panose="02020603050405020304" pitchFamily="18" charset="0"/>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Качество</a:t>
                </a:r>
                <a:r>
                  <a:rPr lang="ru-RU" sz="1200" baseline="0">
                    <a:latin typeface="Times New Roman" panose="02020603050405020304" pitchFamily="18" charset="0"/>
                    <a:cs typeface="Times New Roman" panose="02020603050405020304" pitchFamily="18" charset="0"/>
                  </a:rPr>
                  <a:t> знаний</a:t>
                </a:r>
                <a:endParaRPr lang="ru-RU" sz="1200">
                  <a:latin typeface="Times New Roman" panose="02020603050405020304" pitchFamily="18" charset="0"/>
                  <a:cs typeface="Times New Roman" panose="02020603050405020304" pitchFamily="18" charset="0"/>
                </a:endParaRPr>
              </a:p>
            </c:rich>
          </c:tx>
          <c:layout/>
          <c:overlay val="0"/>
        </c:title>
        <c:numFmt formatCode="0.0" sourceLinked="1"/>
        <c:majorTickMark val="out"/>
        <c:minorTickMark val="none"/>
        <c:tickLblPos val="nextTo"/>
        <c:crossAx val="261500648"/>
        <c:crosses val="autoZero"/>
        <c:crossBetween val="between"/>
      </c:valAx>
    </c:plotArea>
    <c:plotVisOnly val="1"/>
    <c:dispBlanksAs val="gap"/>
    <c:showDLblsOverMax val="0"/>
  </c:chart>
  <c:spPr>
    <a:effectLst>
      <a:outerShdw blurRad="50800" dist="38100" dir="2700000" algn="tl" rotWithShape="0">
        <a:prstClr val="black">
          <a:alpha val="40000"/>
        </a:prstClr>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'I-IV'!$N$6</c:f>
              <c:strCache>
                <c:ptCount val="1"/>
                <c:pt idx="0">
                  <c:v>Качество знаний, % 2014-2015</c:v>
                </c:pt>
              </c:strCache>
            </c:strRef>
          </c:tx>
          <c:invertIfNegative val="0"/>
          <c:cat>
            <c:strRef>
              <c:f>'I-IV'!$B$7:$B$17</c:f>
              <c:strCache>
                <c:ptCount val="11"/>
                <c:pt idx="2">
                  <c:v>Русский язык</c:v>
                </c:pt>
                <c:pt idx="3">
                  <c:v>Литературатурное чтение</c:v>
                </c:pt>
                <c:pt idx="4">
                  <c:v>Английский язык</c:v>
                </c:pt>
                <c:pt idx="5">
                  <c:v>Математика</c:v>
                </c:pt>
                <c:pt idx="6">
                  <c:v>Окружащий мир</c:v>
                </c:pt>
                <c:pt idx="7">
                  <c:v>Технология</c:v>
                </c:pt>
                <c:pt idx="8">
                  <c:v>Музыка</c:v>
                </c:pt>
                <c:pt idx="9">
                  <c:v>ИЗО</c:v>
                </c:pt>
                <c:pt idx="10">
                  <c:v>Физическая культура</c:v>
                </c:pt>
              </c:strCache>
            </c:strRef>
          </c:cat>
          <c:val>
            <c:numRef>
              <c:f>'I-IV'!$N$7:$N$17</c:f>
              <c:numCache>
                <c:formatCode>General</c:formatCode>
                <c:ptCount val="11"/>
                <c:pt idx="2" formatCode="0.0">
                  <c:v>60</c:v>
                </c:pt>
                <c:pt idx="3" formatCode="0.0">
                  <c:v>81.379310344827559</c:v>
                </c:pt>
                <c:pt idx="4" formatCode="0.0">
                  <c:v>64.827586206896058</c:v>
                </c:pt>
                <c:pt idx="5" formatCode="0.0">
                  <c:v>62.068965517241374</c:v>
                </c:pt>
                <c:pt idx="6" formatCode="0.0">
                  <c:v>80</c:v>
                </c:pt>
                <c:pt idx="7" formatCode="0.0">
                  <c:v>89.655172413790751</c:v>
                </c:pt>
                <c:pt idx="8" formatCode="0.0">
                  <c:v>90.361445783132524</c:v>
                </c:pt>
                <c:pt idx="9" formatCode="0.0">
                  <c:v>91.566265060242586</c:v>
                </c:pt>
                <c:pt idx="10" formatCode="0.0">
                  <c:v>95.1807228915644</c:v>
                </c:pt>
              </c:numCache>
            </c:numRef>
          </c:val>
        </c:ser>
        <c:ser>
          <c:idx val="1"/>
          <c:order val="1"/>
          <c:tx>
            <c:strRef>
              <c:f>'I-IV'!$O$6</c:f>
              <c:strCache>
                <c:ptCount val="1"/>
                <c:pt idx="0">
                  <c:v>Качество знаний, % 2015-2016</c:v>
                </c:pt>
              </c:strCache>
            </c:strRef>
          </c:tx>
          <c:invertIfNegative val="0"/>
          <c:cat>
            <c:strRef>
              <c:f>'I-IV'!$B$7:$B$17</c:f>
              <c:strCache>
                <c:ptCount val="11"/>
                <c:pt idx="2">
                  <c:v>Русский язык</c:v>
                </c:pt>
                <c:pt idx="3">
                  <c:v>Литературатурное чтение</c:v>
                </c:pt>
                <c:pt idx="4">
                  <c:v>Английский язык</c:v>
                </c:pt>
                <c:pt idx="5">
                  <c:v>Математика</c:v>
                </c:pt>
                <c:pt idx="6">
                  <c:v>Окружащий мир</c:v>
                </c:pt>
                <c:pt idx="7">
                  <c:v>Технология</c:v>
                </c:pt>
                <c:pt idx="8">
                  <c:v>Музыка</c:v>
                </c:pt>
                <c:pt idx="9">
                  <c:v>ИЗО</c:v>
                </c:pt>
                <c:pt idx="10">
                  <c:v>Физическая культура</c:v>
                </c:pt>
              </c:strCache>
            </c:strRef>
          </c:cat>
          <c:val>
            <c:numRef>
              <c:f>'I-IV'!$O$7:$O$17</c:f>
              <c:numCache>
                <c:formatCode>General</c:formatCode>
                <c:ptCount val="11"/>
                <c:pt idx="2" formatCode="0.0">
                  <c:v>67.088607594936718</c:v>
                </c:pt>
                <c:pt idx="3" formatCode="0.0">
                  <c:v>84.177215189873422</c:v>
                </c:pt>
                <c:pt idx="4" formatCode="0.0">
                  <c:v>64.556962025316466</c:v>
                </c:pt>
                <c:pt idx="5" formatCode="0.0">
                  <c:v>71.518987341772146</c:v>
                </c:pt>
                <c:pt idx="6" formatCode="0.0">
                  <c:v>85.443037974683449</c:v>
                </c:pt>
                <c:pt idx="7" formatCode="0.0">
                  <c:v>93.037974683544292</c:v>
                </c:pt>
                <c:pt idx="8" formatCode="0.0">
                  <c:v>91.509433962264154</c:v>
                </c:pt>
                <c:pt idx="9" formatCode="0.0">
                  <c:v>94.339622641509436</c:v>
                </c:pt>
                <c:pt idx="10" formatCode="0.0">
                  <c:v>88.535031847132558</c:v>
                </c:pt>
              </c:numCache>
            </c:numRef>
          </c:val>
        </c:ser>
        <c:ser>
          <c:idx val="2"/>
          <c:order val="2"/>
          <c:tx>
            <c:strRef>
              <c:f>'I-IV'!$P$6</c:f>
              <c:strCache>
                <c:ptCount val="1"/>
                <c:pt idx="0">
                  <c:v>Расхождение, %</c:v>
                </c:pt>
              </c:strCache>
            </c:strRef>
          </c:tx>
          <c:invertIfNegative val="0"/>
          <c:cat>
            <c:strRef>
              <c:f>'I-IV'!$B$7:$B$17</c:f>
              <c:strCache>
                <c:ptCount val="11"/>
                <c:pt idx="2">
                  <c:v>Русский язык</c:v>
                </c:pt>
                <c:pt idx="3">
                  <c:v>Литературатурное чтение</c:v>
                </c:pt>
                <c:pt idx="4">
                  <c:v>Английский язык</c:v>
                </c:pt>
                <c:pt idx="5">
                  <c:v>Математика</c:v>
                </c:pt>
                <c:pt idx="6">
                  <c:v>Окружащий мир</c:v>
                </c:pt>
                <c:pt idx="7">
                  <c:v>Технология</c:v>
                </c:pt>
                <c:pt idx="8">
                  <c:v>Музыка</c:v>
                </c:pt>
                <c:pt idx="9">
                  <c:v>ИЗО</c:v>
                </c:pt>
                <c:pt idx="10">
                  <c:v>Физическая культура</c:v>
                </c:pt>
              </c:strCache>
            </c:strRef>
          </c:cat>
          <c:val>
            <c:numRef>
              <c:f>'I-IV'!$P$7:$P$17</c:f>
              <c:numCache>
                <c:formatCode>General</c:formatCode>
                <c:ptCount val="11"/>
                <c:pt idx="2" formatCode="0.0">
                  <c:v>7.0886075949367182</c:v>
                </c:pt>
                <c:pt idx="3" formatCode="0.0">
                  <c:v>2.7979048450458412</c:v>
                </c:pt>
                <c:pt idx="4" formatCode="0.0">
                  <c:v>-0.27062418158010382</c:v>
                </c:pt>
                <c:pt idx="5" formatCode="0.0">
                  <c:v>9.450021824530765</c:v>
                </c:pt>
                <c:pt idx="6" formatCode="0.0">
                  <c:v>5.4430379746835404</c:v>
                </c:pt>
                <c:pt idx="7" formatCode="0.0">
                  <c:v>3.3828022697511777</c:v>
                </c:pt>
                <c:pt idx="8" formatCode="0.0">
                  <c:v>1.1479881791316475</c:v>
                </c:pt>
                <c:pt idx="9" formatCode="0.0">
                  <c:v>2.7733575812684812</c:v>
                </c:pt>
                <c:pt idx="10" formatCode="0.0">
                  <c:v>-6.6456910444325104</c:v>
                </c:pt>
              </c:numCache>
            </c:numRef>
          </c:val>
        </c:ser>
        <c:dLbls>
          <c:showLegendKey val="0"/>
          <c:showVal val="0"/>
          <c:showCatName val="0"/>
          <c:showSerName val="0"/>
          <c:showPercent val="0"/>
          <c:showBubbleSize val="0"/>
        </c:dLbls>
        <c:gapWidth val="150"/>
        <c:axId val="261499472"/>
        <c:axId val="261499080"/>
      </c:barChart>
      <c:catAx>
        <c:axId val="261499472"/>
        <c:scaling>
          <c:orientation val="minMax"/>
        </c:scaling>
        <c:delete val="0"/>
        <c:axPos val="b"/>
        <c:numFmt formatCode="General" sourceLinked="0"/>
        <c:majorTickMark val="out"/>
        <c:minorTickMark val="none"/>
        <c:tickLblPos val="nextTo"/>
        <c:crossAx val="261499080"/>
        <c:crosses val="autoZero"/>
        <c:auto val="1"/>
        <c:lblAlgn val="ctr"/>
        <c:lblOffset val="100"/>
        <c:noMultiLvlLbl val="0"/>
      </c:catAx>
      <c:valAx>
        <c:axId val="261499080"/>
        <c:scaling>
          <c:orientation val="minMax"/>
        </c:scaling>
        <c:delete val="0"/>
        <c:axPos val="l"/>
        <c:majorGridlines/>
        <c:numFmt formatCode="General" sourceLinked="1"/>
        <c:majorTickMark val="out"/>
        <c:minorTickMark val="none"/>
        <c:tickLblPos val="nextTo"/>
        <c:crossAx val="26149947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500500773550469"/>
          <c:y val="2.2741310622734927E-2"/>
          <c:w val="0.84785974280982679"/>
          <c:h val="0.57631361424044669"/>
        </c:manualLayout>
      </c:layout>
      <c:bar3DChart>
        <c:barDir val="col"/>
        <c:grouping val="clustered"/>
        <c:varyColors val="0"/>
        <c:ser>
          <c:idx val="0"/>
          <c:order val="0"/>
          <c:invertIfNegative val="0"/>
          <c:dLbls>
            <c:spPr>
              <a:noFill/>
              <a:ln>
                <a:noFill/>
              </a:ln>
              <a:effectLst/>
            </c:spPr>
            <c:txPr>
              <a:bodyPr rot="-540000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'V-IX'!$B$8:$B$27</c:f>
              <c:strCache>
                <c:ptCount val="20"/>
                <c:pt idx="0">
                  <c:v>Русский язык</c:v>
                </c:pt>
                <c:pt idx="1">
                  <c:v>Литература</c:v>
                </c:pt>
                <c:pt idx="2">
                  <c:v>Английский язык</c:v>
                </c:pt>
                <c:pt idx="3">
                  <c:v>История</c:v>
                </c:pt>
                <c:pt idx="4">
                  <c:v>Обществознание</c:v>
                </c:pt>
                <c:pt idx="5">
                  <c:v>Крымоведение</c:v>
                </c:pt>
                <c:pt idx="6">
                  <c:v>Математика</c:v>
                </c:pt>
                <c:pt idx="7">
                  <c:v>Алгебра</c:v>
                </c:pt>
                <c:pt idx="8">
                  <c:v>Геометрия</c:v>
                </c:pt>
                <c:pt idx="9">
                  <c:v>Информатика</c:v>
                </c:pt>
                <c:pt idx="10">
                  <c:v>Биология</c:v>
                </c:pt>
                <c:pt idx="11">
                  <c:v>География</c:v>
                </c:pt>
                <c:pt idx="12">
                  <c:v>Химия</c:v>
                </c:pt>
                <c:pt idx="13">
                  <c:v>Физика</c:v>
                </c:pt>
                <c:pt idx="14">
                  <c:v>Технологии</c:v>
                </c:pt>
                <c:pt idx="15">
                  <c:v>Музыка</c:v>
                </c:pt>
                <c:pt idx="16">
                  <c:v>Искусство</c:v>
                </c:pt>
                <c:pt idx="17">
                  <c:v>ИЗО</c:v>
                </c:pt>
                <c:pt idx="18">
                  <c:v>Физическая культура</c:v>
                </c:pt>
                <c:pt idx="19">
                  <c:v>ОБЖ</c:v>
                </c:pt>
              </c:strCache>
            </c:strRef>
          </c:cat>
          <c:val>
            <c:numRef>
              <c:f>'V-IX'!$O$8:$O$27</c:f>
              <c:numCache>
                <c:formatCode>0.0</c:formatCode>
                <c:ptCount val="20"/>
                <c:pt idx="0">
                  <c:v>54.726368159203979</c:v>
                </c:pt>
                <c:pt idx="1">
                  <c:v>65.174129353233809</c:v>
                </c:pt>
                <c:pt idx="2">
                  <c:v>52.736318407960212</c:v>
                </c:pt>
                <c:pt idx="3">
                  <c:v>59.7</c:v>
                </c:pt>
                <c:pt idx="4">
                  <c:v>62.5</c:v>
                </c:pt>
                <c:pt idx="5">
                  <c:v>71.7</c:v>
                </c:pt>
                <c:pt idx="6">
                  <c:v>52.6</c:v>
                </c:pt>
                <c:pt idx="7">
                  <c:v>40.800000000000004</c:v>
                </c:pt>
                <c:pt idx="8">
                  <c:v>48</c:v>
                </c:pt>
                <c:pt idx="9">
                  <c:v>58.461538461538446</c:v>
                </c:pt>
                <c:pt idx="10">
                  <c:v>54.228855721393032</c:v>
                </c:pt>
                <c:pt idx="11">
                  <c:v>61.194029850746233</c:v>
                </c:pt>
                <c:pt idx="12">
                  <c:v>44.615384615384578</c:v>
                </c:pt>
                <c:pt idx="13">
                  <c:v>52</c:v>
                </c:pt>
                <c:pt idx="14">
                  <c:v>72.023809523809518</c:v>
                </c:pt>
                <c:pt idx="15">
                  <c:v>86.764705882352956</c:v>
                </c:pt>
                <c:pt idx="16">
                  <c:v>67.592307692307699</c:v>
                </c:pt>
                <c:pt idx="17">
                  <c:v>88.970588235294088</c:v>
                </c:pt>
                <c:pt idx="18">
                  <c:v>81.099999999999994</c:v>
                </c:pt>
                <c:pt idx="19">
                  <c:v>80.7</c:v>
                </c:pt>
              </c:numCache>
            </c:numRef>
          </c:val>
        </c:ser>
        <c:dLbls>
          <c:showLegendKey val="0"/>
          <c:showVal val="1"/>
          <c:showCatName val="0"/>
          <c:showSerName val="0"/>
          <c:showPercent val="0"/>
          <c:showBubbleSize val="0"/>
        </c:dLbls>
        <c:gapWidth val="150"/>
        <c:shape val="cylinder"/>
        <c:axId val="263255576"/>
        <c:axId val="263259496"/>
        <c:axId val="0"/>
      </c:bar3DChart>
      <c:catAx>
        <c:axId val="263255576"/>
        <c:scaling>
          <c:orientation val="minMax"/>
        </c:scaling>
        <c:delete val="0"/>
        <c:axPos val="b"/>
        <c:numFmt formatCode="General" sourceLinked="0"/>
        <c:majorTickMark val="out"/>
        <c:minorTickMark val="none"/>
        <c:tickLblPos val="nextTo"/>
        <c:crossAx val="263259496"/>
        <c:crosses val="autoZero"/>
        <c:auto val="1"/>
        <c:lblAlgn val="ctr"/>
        <c:lblOffset val="100"/>
        <c:noMultiLvlLbl val="0"/>
      </c:catAx>
      <c:valAx>
        <c:axId val="263259496"/>
        <c:scaling>
          <c:orientation val="minMax"/>
        </c:scaling>
        <c:delete val="0"/>
        <c:axPos val="l"/>
        <c:majorGridlines/>
        <c:title>
          <c:tx>
            <c:rich>
              <a:bodyPr rot="-5400000" vert="horz"/>
              <a:lstStyle/>
              <a:p>
                <a:pPr>
                  <a:defRPr sz="1200">
                    <a:latin typeface="Times New Roman" panose="02020603050405020304" pitchFamily="18" charset="0"/>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Качество</a:t>
                </a:r>
                <a:r>
                  <a:rPr lang="ru-RU" sz="1200" baseline="0">
                    <a:latin typeface="Times New Roman" panose="02020603050405020304" pitchFamily="18" charset="0"/>
                    <a:cs typeface="Times New Roman" panose="02020603050405020304" pitchFamily="18" charset="0"/>
                  </a:rPr>
                  <a:t> знаний</a:t>
                </a:r>
                <a:endParaRPr lang="ru-RU" sz="1200">
                  <a:latin typeface="Times New Roman" panose="02020603050405020304" pitchFamily="18" charset="0"/>
                  <a:cs typeface="Times New Roman" panose="02020603050405020304" pitchFamily="18" charset="0"/>
                </a:endParaRPr>
              </a:p>
            </c:rich>
          </c:tx>
          <c:layout/>
          <c:overlay val="0"/>
        </c:title>
        <c:numFmt formatCode="0.0" sourceLinked="1"/>
        <c:majorTickMark val="out"/>
        <c:minorTickMark val="none"/>
        <c:tickLblPos val="nextTo"/>
        <c:crossAx val="263255576"/>
        <c:crosses val="autoZero"/>
        <c:crossBetween val="between"/>
      </c:valAx>
    </c:plotArea>
    <c:plotVisOnly val="1"/>
    <c:dispBlanksAs val="gap"/>
    <c:showDLblsOverMax val="0"/>
  </c:chart>
  <c:spPr>
    <a:effectLst>
      <a:outerShdw blurRad="50800" dist="38100" dir="2700000" algn="tl" rotWithShape="0">
        <a:prstClr val="black">
          <a:alpha val="40000"/>
        </a:prstClr>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6.3560670300827821E-2"/>
          <c:y val="3.0680534651866841E-2"/>
          <c:w val="0.72187619624470523"/>
          <c:h val="0.82635607671591516"/>
        </c:manualLayout>
      </c:layout>
      <c:barChart>
        <c:barDir val="col"/>
        <c:grouping val="clustered"/>
        <c:varyColors val="0"/>
        <c:ser>
          <c:idx val="0"/>
          <c:order val="0"/>
          <c:tx>
            <c:strRef>
              <c:f>'V-IX'!$O$5</c:f>
              <c:strCache>
                <c:ptCount val="1"/>
                <c:pt idx="0">
                  <c:v>Качество знаний, % 2014-2015</c:v>
                </c:pt>
              </c:strCache>
            </c:strRef>
          </c:tx>
          <c:invertIfNegative val="0"/>
          <c:cat>
            <c:strRef>
              <c:f>'V-IX'!$B$6:$B$27</c:f>
              <c:strCache>
                <c:ptCount val="22"/>
                <c:pt idx="2">
                  <c:v>Русский язык</c:v>
                </c:pt>
                <c:pt idx="3">
                  <c:v>Литература</c:v>
                </c:pt>
                <c:pt idx="4">
                  <c:v>Английский язык</c:v>
                </c:pt>
                <c:pt idx="5">
                  <c:v>История</c:v>
                </c:pt>
                <c:pt idx="6">
                  <c:v>Обществознание</c:v>
                </c:pt>
                <c:pt idx="7">
                  <c:v>Крымоведение</c:v>
                </c:pt>
                <c:pt idx="8">
                  <c:v>Математика</c:v>
                </c:pt>
                <c:pt idx="9">
                  <c:v>Алгебра</c:v>
                </c:pt>
                <c:pt idx="10">
                  <c:v>Геометрия</c:v>
                </c:pt>
                <c:pt idx="11">
                  <c:v>Информатика</c:v>
                </c:pt>
                <c:pt idx="12">
                  <c:v>Биология</c:v>
                </c:pt>
                <c:pt idx="13">
                  <c:v>География</c:v>
                </c:pt>
                <c:pt idx="14">
                  <c:v>Химия</c:v>
                </c:pt>
                <c:pt idx="15">
                  <c:v>Физика</c:v>
                </c:pt>
                <c:pt idx="16">
                  <c:v>Технология</c:v>
                </c:pt>
                <c:pt idx="17">
                  <c:v>Музыка</c:v>
                </c:pt>
                <c:pt idx="18">
                  <c:v>Искусство</c:v>
                </c:pt>
                <c:pt idx="19">
                  <c:v>ИЗО</c:v>
                </c:pt>
                <c:pt idx="20">
                  <c:v>Физическая культура</c:v>
                </c:pt>
                <c:pt idx="21">
                  <c:v>ОБЖ</c:v>
                </c:pt>
              </c:strCache>
            </c:strRef>
          </c:cat>
          <c:val>
            <c:numRef>
              <c:f>'V-IX'!$O$6:$O$27</c:f>
              <c:numCache>
                <c:formatCode>General</c:formatCode>
                <c:ptCount val="22"/>
                <c:pt idx="2" formatCode="0.0">
                  <c:v>53.488372093023258</c:v>
                </c:pt>
                <c:pt idx="3" formatCode="0.0">
                  <c:v>59.534883720930225</c:v>
                </c:pt>
                <c:pt idx="4" formatCode="0.0">
                  <c:v>59.069767441860172</c:v>
                </c:pt>
                <c:pt idx="5" formatCode="0.0">
                  <c:v>56.2</c:v>
                </c:pt>
                <c:pt idx="6" formatCode="0.0">
                  <c:v>55</c:v>
                </c:pt>
                <c:pt idx="8" formatCode="0.0">
                  <c:v>52.830188679244898</c:v>
                </c:pt>
                <c:pt idx="9" formatCode="0.0">
                  <c:v>42.201834862385304</c:v>
                </c:pt>
                <c:pt idx="10" formatCode="0.0">
                  <c:v>44.036697247706194</c:v>
                </c:pt>
                <c:pt idx="11" formatCode="0.0">
                  <c:v>60.526315789474168</c:v>
                </c:pt>
                <c:pt idx="12" formatCode="0.0">
                  <c:v>59.069767441860172</c:v>
                </c:pt>
                <c:pt idx="13" formatCode="0.0">
                  <c:v>60.46511627907018</c:v>
                </c:pt>
                <c:pt idx="14" formatCode="0.0">
                  <c:v>25</c:v>
                </c:pt>
                <c:pt idx="15" formatCode="0.0">
                  <c:v>46.788990825688082</c:v>
                </c:pt>
                <c:pt idx="16" formatCode="0.0">
                  <c:v>68.396226415094333</c:v>
                </c:pt>
                <c:pt idx="17" formatCode="0.0">
                  <c:v>81.707317073170742</c:v>
                </c:pt>
                <c:pt idx="19" formatCode="0.0">
                  <c:v>71.32352941176471</c:v>
                </c:pt>
                <c:pt idx="20" formatCode="0.0">
                  <c:v>78.3</c:v>
                </c:pt>
                <c:pt idx="21" formatCode="0.0">
                  <c:v>57.1</c:v>
                </c:pt>
              </c:numCache>
            </c:numRef>
          </c:val>
        </c:ser>
        <c:ser>
          <c:idx val="1"/>
          <c:order val="1"/>
          <c:tx>
            <c:strRef>
              <c:f>'V-IX'!$P$5</c:f>
              <c:strCache>
                <c:ptCount val="1"/>
                <c:pt idx="0">
                  <c:v>Качество знаний, % 2015-2016</c:v>
                </c:pt>
              </c:strCache>
            </c:strRef>
          </c:tx>
          <c:invertIfNegative val="0"/>
          <c:cat>
            <c:strRef>
              <c:f>'V-IX'!$B$6:$B$27</c:f>
              <c:strCache>
                <c:ptCount val="22"/>
                <c:pt idx="2">
                  <c:v>Русский язык</c:v>
                </c:pt>
                <c:pt idx="3">
                  <c:v>Литература</c:v>
                </c:pt>
                <c:pt idx="4">
                  <c:v>Английский язык</c:v>
                </c:pt>
                <c:pt idx="5">
                  <c:v>История</c:v>
                </c:pt>
                <c:pt idx="6">
                  <c:v>Обществознание</c:v>
                </c:pt>
                <c:pt idx="7">
                  <c:v>Крымоведение</c:v>
                </c:pt>
                <c:pt idx="8">
                  <c:v>Математика</c:v>
                </c:pt>
                <c:pt idx="9">
                  <c:v>Алгебра</c:v>
                </c:pt>
                <c:pt idx="10">
                  <c:v>Геометрия</c:v>
                </c:pt>
                <c:pt idx="11">
                  <c:v>Информатика</c:v>
                </c:pt>
                <c:pt idx="12">
                  <c:v>Биология</c:v>
                </c:pt>
                <c:pt idx="13">
                  <c:v>География</c:v>
                </c:pt>
                <c:pt idx="14">
                  <c:v>Химия</c:v>
                </c:pt>
                <c:pt idx="15">
                  <c:v>Физика</c:v>
                </c:pt>
                <c:pt idx="16">
                  <c:v>Технология</c:v>
                </c:pt>
                <c:pt idx="17">
                  <c:v>Музыка</c:v>
                </c:pt>
                <c:pt idx="18">
                  <c:v>Искусство</c:v>
                </c:pt>
                <c:pt idx="19">
                  <c:v>ИЗО</c:v>
                </c:pt>
                <c:pt idx="20">
                  <c:v>Физическая культура</c:v>
                </c:pt>
                <c:pt idx="21">
                  <c:v>ОБЖ</c:v>
                </c:pt>
              </c:strCache>
            </c:strRef>
          </c:cat>
          <c:val>
            <c:numRef>
              <c:f>'V-IX'!$P$6:$P$27</c:f>
              <c:numCache>
                <c:formatCode>General</c:formatCode>
                <c:ptCount val="22"/>
                <c:pt idx="2" formatCode="0.0">
                  <c:v>54.726368159203979</c:v>
                </c:pt>
                <c:pt idx="3" formatCode="0.0">
                  <c:v>65.174129353233809</c:v>
                </c:pt>
                <c:pt idx="4" formatCode="0.0">
                  <c:v>52.736318407960212</c:v>
                </c:pt>
                <c:pt idx="5" formatCode="0.0">
                  <c:v>59.7</c:v>
                </c:pt>
                <c:pt idx="6" formatCode="0.0">
                  <c:v>62.5</c:v>
                </c:pt>
                <c:pt idx="7" formatCode="0.0">
                  <c:v>71.7</c:v>
                </c:pt>
                <c:pt idx="8" formatCode="0.0">
                  <c:v>52.6</c:v>
                </c:pt>
                <c:pt idx="9" formatCode="0.0">
                  <c:v>40.800000000000004</c:v>
                </c:pt>
                <c:pt idx="10" formatCode="0.0">
                  <c:v>48</c:v>
                </c:pt>
                <c:pt idx="11" formatCode="0.0">
                  <c:v>58.461538461538446</c:v>
                </c:pt>
                <c:pt idx="12" formatCode="0.0">
                  <c:v>54.228855721393032</c:v>
                </c:pt>
                <c:pt idx="13" formatCode="0.0">
                  <c:v>61.194029850745999</c:v>
                </c:pt>
                <c:pt idx="14" formatCode="0.0">
                  <c:v>44.615384615384315</c:v>
                </c:pt>
                <c:pt idx="15" formatCode="0.0">
                  <c:v>52</c:v>
                </c:pt>
                <c:pt idx="16" formatCode="0.0">
                  <c:v>72.023809523809518</c:v>
                </c:pt>
                <c:pt idx="17" formatCode="0.0">
                  <c:v>86.764705882352956</c:v>
                </c:pt>
                <c:pt idx="18" formatCode="0.0">
                  <c:v>67.592307692307699</c:v>
                </c:pt>
                <c:pt idx="19" formatCode="0.0">
                  <c:v>88.970588235294088</c:v>
                </c:pt>
                <c:pt idx="20" formatCode="0.0">
                  <c:v>81.099999999999994</c:v>
                </c:pt>
                <c:pt idx="21" formatCode="0.0">
                  <c:v>80.7</c:v>
                </c:pt>
              </c:numCache>
            </c:numRef>
          </c:val>
        </c:ser>
        <c:ser>
          <c:idx val="2"/>
          <c:order val="2"/>
          <c:tx>
            <c:strRef>
              <c:f>'V-IX'!$Q$5</c:f>
              <c:strCache>
                <c:ptCount val="1"/>
                <c:pt idx="0">
                  <c:v>Расхождение, %</c:v>
                </c:pt>
              </c:strCache>
            </c:strRef>
          </c:tx>
          <c:spPr>
            <a:scene3d>
              <a:camera prst="orthographicFront"/>
              <a:lightRig rig="threePt" dir="t">
                <a:rot lat="0" lon="0" rev="1200000"/>
              </a:lightRig>
            </a:scene3d>
            <a:sp3d>
              <a:bevelT w="190500" h="25400"/>
            </a:sp3d>
          </c:spPr>
          <c:invertIfNegative val="0"/>
          <c:cat>
            <c:strRef>
              <c:f>'V-IX'!$B$6:$B$27</c:f>
              <c:strCache>
                <c:ptCount val="22"/>
                <c:pt idx="2">
                  <c:v>Русский язык</c:v>
                </c:pt>
                <c:pt idx="3">
                  <c:v>Литература</c:v>
                </c:pt>
                <c:pt idx="4">
                  <c:v>Английский язык</c:v>
                </c:pt>
                <c:pt idx="5">
                  <c:v>История</c:v>
                </c:pt>
                <c:pt idx="6">
                  <c:v>Обществознание</c:v>
                </c:pt>
                <c:pt idx="7">
                  <c:v>Крымоведение</c:v>
                </c:pt>
                <c:pt idx="8">
                  <c:v>Математика</c:v>
                </c:pt>
                <c:pt idx="9">
                  <c:v>Алгебра</c:v>
                </c:pt>
                <c:pt idx="10">
                  <c:v>Геометрия</c:v>
                </c:pt>
                <c:pt idx="11">
                  <c:v>Информатика</c:v>
                </c:pt>
                <c:pt idx="12">
                  <c:v>Биология</c:v>
                </c:pt>
                <c:pt idx="13">
                  <c:v>География</c:v>
                </c:pt>
                <c:pt idx="14">
                  <c:v>Химия</c:v>
                </c:pt>
                <c:pt idx="15">
                  <c:v>Физика</c:v>
                </c:pt>
                <c:pt idx="16">
                  <c:v>Технология</c:v>
                </c:pt>
                <c:pt idx="17">
                  <c:v>Музыка</c:v>
                </c:pt>
                <c:pt idx="18">
                  <c:v>Искусство</c:v>
                </c:pt>
                <c:pt idx="19">
                  <c:v>ИЗО</c:v>
                </c:pt>
                <c:pt idx="20">
                  <c:v>Физическая культура</c:v>
                </c:pt>
                <c:pt idx="21">
                  <c:v>ОБЖ</c:v>
                </c:pt>
              </c:strCache>
            </c:strRef>
          </c:cat>
          <c:val>
            <c:numRef>
              <c:f>'V-IX'!$Q$6:$Q$27</c:f>
              <c:numCache>
                <c:formatCode>General</c:formatCode>
                <c:ptCount val="22"/>
                <c:pt idx="2" formatCode="0.0">
                  <c:v>1.2379960661807199</c:v>
                </c:pt>
                <c:pt idx="3" formatCode="0.0">
                  <c:v>5.6392456323036502</c:v>
                </c:pt>
                <c:pt idx="4" formatCode="0.0">
                  <c:v>-6.3334490339002834</c:v>
                </c:pt>
                <c:pt idx="5" formatCode="0.0">
                  <c:v>3.5</c:v>
                </c:pt>
                <c:pt idx="6" formatCode="0.0">
                  <c:v>7.5</c:v>
                </c:pt>
                <c:pt idx="7" formatCode="0.0">
                  <c:v>71.7</c:v>
                </c:pt>
                <c:pt idx="8" formatCode="0.0">
                  <c:v>-0.23018867924527933</c:v>
                </c:pt>
                <c:pt idx="9" formatCode="0.0">
                  <c:v>-1.4018348623853099</c:v>
                </c:pt>
                <c:pt idx="10" formatCode="0.0">
                  <c:v>3.9633027522935995</c:v>
                </c:pt>
                <c:pt idx="11" formatCode="0.0">
                  <c:v>-2.0647773279352251</c:v>
                </c:pt>
                <c:pt idx="12" formatCode="0.0">
                  <c:v>-4.8409117204674255</c:v>
                </c:pt>
                <c:pt idx="13" formatCode="0.0">
                  <c:v>0.72891357167649362</c:v>
                </c:pt>
                <c:pt idx="14" formatCode="0.0">
                  <c:v>19.615384615384631</c:v>
                </c:pt>
                <c:pt idx="15" formatCode="0.0">
                  <c:v>5.2110091743119424</c:v>
                </c:pt>
                <c:pt idx="16" formatCode="0.0">
                  <c:v>3.6275831087152062</c:v>
                </c:pt>
                <c:pt idx="17" formatCode="0.0">
                  <c:v>5.0573888091821955</c:v>
                </c:pt>
                <c:pt idx="18" formatCode="0.0">
                  <c:v>67.592307692307699</c:v>
                </c:pt>
                <c:pt idx="19" formatCode="0.0">
                  <c:v>17.647058823529431</c:v>
                </c:pt>
                <c:pt idx="20" formatCode="0.0">
                  <c:v>2.7999999999999972</c:v>
                </c:pt>
                <c:pt idx="21" formatCode="0.0">
                  <c:v>23.6</c:v>
                </c:pt>
              </c:numCache>
            </c:numRef>
          </c:val>
        </c:ser>
        <c:dLbls>
          <c:showLegendKey val="0"/>
          <c:showVal val="0"/>
          <c:showCatName val="0"/>
          <c:showSerName val="0"/>
          <c:showPercent val="0"/>
          <c:showBubbleSize val="0"/>
        </c:dLbls>
        <c:gapWidth val="150"/>
        <c:axId val="263255968"/>
        <c:axId val="263261064"/>
      </c:barChart>
      <c:catAx>
        <c:axId val="263255968"/>
        <c:scaling>
          <c:orientation val="minMax"/>
        </c:scaling>
        <c:delete val="0"/>
        <c:axPos val="b"/>
        <c:numFmt formatCode="General" sourceLinked="0"/>
        <c:majorTickMark val="out"/>
        <c:minorTickMark val="none"/>
        <c:tickLblPos val="nextTo"/>
        <c:crossAx val="263261064"/>
        <c:crosses val="autoZero"/>
        <c:auto val="1"/>
        <c:lblAlgn val="ctr"/>
        <c:lblOffset val="100"/>
        <c:noMultiLvlLbl val="0"/>
      </c:catAx>
      <c:valAx>
        <c:axId val="263261064"/>
        <c:scaling>
          <c:orientation val="minMax"/>
        </c:scaling>
        <c:delete val="0"/>
        <c:axPos val="l"/>
        <c:majorGridlines/>
        <c:numFmt formatCode="General" sourceLinked="1"/>
        <c:majorTickMark val="out"/>
        <c:minorTickMark val="none"/>
        <c:tickLblPos val="nextTo"/>
        <c:crossAx val="263255968"/>
        <c:crosses val="autoZero"/>
        <c:crossBetween val="between"/>
      </c:valAx>
    </c:plotArea>
    <c:legend>
      <c:legendPos val="r"/>
      <c:layout>
        <c:manualLayout>
          <c:xMode val="edge"/>
          <c:yMode val="edge"/>
          <c:x val="0.79934681215463665"/>
          <c:y val="0.42504492676268862"/>
          <c:w val="0.1883454513466277"/>
          <c:h val="0.27453555514862965"/>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6.2605075561541212E-2"/>
          <c:y val="2.8550353098064214E-2"/>
          <c:w val="0.78080272150782848"/>
          <c:h val="0.94289929380388127"/>
        </c:manualLayout>
      </c:layout>
      <c:barChart>
        <c:barDir val="col"/>
        <c:grouping val="clustered"/>
        <c:varyColors val="0"/>
        <c:ser>
          <c:idx val="0"/>
          <c:order val="0"/>
          <c:tx>
            <c:strRef>
              <c:f>'X-XI'!$O$5</c:f>
              <c:strCache>
                <c:ptCount val="1"/>
                <c:pt idx="0">
                  <c:v>Качество знаний, % 2014-2015</c:v>
                </c:pt>
              </c:strCache>
            </c:strRef>
          </c:tx>
          <c:invertIfNegative val="0"/>
          <c:cat>
            <c:strRef>
              <c:f>'X-XI'!$B$6:$B$23</c:f>
              <c:strCache>
                <c:ptCount val="18"/>
                <c:pt idx="2">
                  <c:v>Русский язык</c:v>
                </c:pt>
                <c:pt idx="3">
                  <c:v>Литература</c:v>
                </c:pt>
                <c:pt idx="4">
                  <c:v>Английский язык</c:v>
                </c:pt>
                <c:pt idx="5">
                  <c:v>История</c:v>
                </c:pt>
                <c:pt idx="6">
                  <c:v>Обществознание</c:v>
                </c:pt>
                <c:pt idx="7">
                  <c:v>Алгебра</c:v>
                </c:pt>
                <c:pt idx="8">
                  <c:v>Геометрия</c:v>
                </c:pt>
                <c:pt idx="9">
                  <c:v>Информатика</c:v>
                </c:pt>
                <c:pt idx="10">
                  <c:v>Биология</c:v>
                </c:pt>
                <c:pt idx="11">
                  <c:v>География</c:v>
                </c:pt>
                <c:pt idx="12">
                  <c:v>Химия</c:v>
                </c:pt>
                <c:pt idx="13">
                  <c:v>Физика</c:v>
                </c:pt>
                <c:pt idx="14">
                  <c:v>Технология</c:v>
                </c:pt>
                <c:pt idx="15">
                  <c:v>МХК</c:v>
                </c:pt>
                <c:pt idx="16">
                  <c:v>Физическая культура</c:v>
                </c:pt>
                <c:pt idx="17">
                  <c:v>ОБЖ</c:v>
                </c:pt>
              </c:strCache>
            </c:strRef>
          </c:cat>
          <c:val>
            <c:numRef>
              <c:f>'X-XI'!$O$6:$O$23</c:f>
              <c:numCache>
                <c:formatCode>General</c:formatCode>
                <c:ptCount val="18"/>
                <c:pt idx="2" formatCode="0.0">
                  <c:v>69.354838709677409</c:v>
                </c:pt>
                <c:pt idx="3" formatCode="0.0">
                  <c:v>70.967741935483858</c:v>
                </c:pt>
                <c:pt idx="4" formatCode="0.0">
                  <c:v>64.516129032258064</c:v>
                </c:pt>
                <c:pt idx="5" formatCode="0.0">
                  <c:v>71</c:v>
                </c:pt>
                <c:pt idx="6" formatCode="0.0">
                  <c:v>70.900000000000006</c:v>
                </c:pt>
                <c:pt idx="7" formatCode="0.0">
                  <c:v>66.129032258063575</c:v>
                </c:pt>
                <c:pt idx="8" formatCode="0.0">
                  <c:v>62.903225806451609</c:v>
                </c:pt>
                <c:pt idx="9" formatCode="0.0">
                  <c:v>75.806451612903189</c:v>
                </c:pt>
                <c:pt idx="10" formatCode="0.0">
                  <c:v>74.193548387096229</c:v>
                </c:pt>
                <c:pt idx="11" formatCode="0.0">
                  <c:v>74.193548387096229</c:v>
                </c:pt>
                <c:pt idx="12" formatCode="0.0">
                  <c:v>45.161290322580662</c:v>
                </c:pt>
                <c:pt idx="13" formatCode="0.0">
                  <c:v>74.193548387096229</c:v>
                </c:pt>
                <c:pt idx="14" formatCode="0.0">
                  <c:v>80.645161290322591</c:v>
                </c:pt>
                <c:pt idx="15" formatCode="0.0">
                  <c:v>83.870967741935502</c:v>
                </c:pt>
                <c:pt idx="16" formatCode="0.0">
                  <c:v>85.5</c:v>
                </c:pt>
                <c:pt idx="17" formatCode="0.0">
                  <c:v>87</c:v>
                </c:pt>
              </c:numCache>
            </c:numRef>
          </c:val>
        </c:ser>
        <c:ser>
          <c:idx val="1"/>
          <c:order val="1"/>
          <c:tx>
            <c:strRef>
              <c:f>'X-XI'!$P$5</c:f>
              <c:strCache>
                <c:ptCount val="1"/>
                <c:pt idx="0">
                  <c:v>Качество знаний, % 2015-2016</c:v>
                </c:pt>
              </c:strCache>
            </c:strRef>
          </c:tx>
          <c:invertIfNegative val="0"/>
          <c:cat>
            <c:strRef>
              <c:f>'X-XI'!$B$6:$B$23</c:f>
              <c:strCache>
                <c:ptCount val="18"/>
                <c:pt idx="2">
                  <c:v>Русский язык</c:v>
                </c:pt>
                <c:pt idx="3">
                  <c:v>Литература</c:v>
                </c:pt>
                <c:pt idx="4">
                  <c:v>Английский язык</c:v>
                </c:pt>
                <c:pt idx="5">
                  <c:v>История</c:v>
                </c:pt>
                <c:pt idx="6">
                  <c:v>Обществознание</c:v>
                </c:pt>
                <c:pt idx="7">
                  <c:v>Алгебра</c:v>
                </c:pt>
                <c:pt idx="8">
                  <c:v>Геометрия</c:v>
                </c:pt>
                <c:pt idx="9">
                  <c:v>Информатика</c:v>
                </c:pt>
                <c:pt idx="10">
                  <c:v>Биология</c:v>
                </c:pt>
                <c:pt idx="11">
                  <c:v>География</c:v>
                </c:pt>
                <c:pt idx="12">
                  <c:v>Химия</c:v>
                </c:pt>
                <c:pt idx="13">
                  <c:v>Физика</c:v>
                </c:pt>
                <c:pt idx="14">
                  <c:v>Технология</c:v>
                </c:pt>
                <c:pt idx="15">
                  <c:v>МХК</c:v>
                </c:pt>
                <c:pt idx="16">
                  <c:v>Физическая культура</c:v>
                </c:pt>
                <c:pt idx="17">
                  <c:v>ОБЖ</c:v>
                </c:pt>
              </c:strCache>
            </c:strRef>
          </c:cat>
          <c:val>
            <c:numRef>
              <c:f>'X-XI'!$P$6:$P$23</c:f>
              <c:numCache>
                <c:formatCode>General</c:formatCode>
                <c:ptCount val="18"/>
                <c:pt idx="2" formatCode="0.0">
                  <c:v>55.769230769230781</c:v>
                </c:pt>
                <c:pt idx="3" formatCode="0.0">
                  <c:v>63.461538461538446</c:v>
                </c:pt>
                <c:pt idx="4" formatCode="0.0">
                  <c:v>50</c:v>
                </c:pt>
                <c:pt idx="5" formatCode="0.0">
                  <c:v>46.1</c:v>
                </c:pt>
                <c:pt idx="6" formatCode="0.0">
                  <c:v>53.8</c:v>
                </c:pt>
                <c:pt idx="7" formatCode="0.0">
                  <c:v>48.07692307692308</c:v>
                </c:pt>
                <c:pt idx="8" formatCode="0.0">
                  <c:v>53.846153846154195</c:v>
                </c:pt>
                <c:pt idx="9" formatCode="0.0">
                  <c:v>75</c:v>
                </c:pt>
                <c:pt idx="10" formatCode="0.0">
                  <c:v>61.53846153846154</c:v>
                </c:pt>
                <c:pt idx="11" formatCode="0.0">
                  <c:v>67.307692307692278</c:v>
                </c:pt>
                <c:pt idx="12" formatCode="0.0">
                  <c:v>53.846153846154195</c:v>
                </c:pt>
                <c:pt idx="13" formatCode="0.0">
                  <c:v>61.53846153846154</c:v>
                </c:pt>
                <c:pt idx="14" formatCode="0.0">
                  <c:v>80.769230769231328</c:v>
                </c:pt>
                <c:pt idx="15" formatCode="0.0">
                  <c:v>71.153846153845294</c:v>
                </c:pt>
                <c:pt idx="16" formatCode="0.0">
                  <c:v>96.2</c:v>
                </c:pt>
                <c:pt idx="17" formatCode="0.0">
                  <c:v>100</c:v>
                </c:pt>
              </c:numCache>
            </c:numRef>
          </c:val>
        </c:ser>
        <c:ser>
          <c:idx val="2"/>
          <c:order val="2"/>
          <c:tx>
            <c:strRef>
              <c:f>'X-XI'!$Q$5</c:f>
              <c:strCache>
                <c:ptCount val="1"/>
                <c:pt idx="0">
                  <c:v>Расхождение, %</c:v>
                </c:pt>
              </c:strCache>
            </c:strRef>
          </c:tx>
          <c:invertIfNegative val="0"/>
          <c:cat>
            <c:strRef>
              <c:f>'X-XI'!$B$6:$B$23</c:f>
              <c:strCache>
                <c:ptCount val="18"/>
                <c:pt idx="2">
                  <c:v>Русский язык</c:v>
                </c:pt>
                <c:pt idx="3">
                  <c:v>Литература</c:v>
                </c:pt>
                <c:pt idx="4">
                  <c:v>Английский язык</c:v>
                </c:pt>
                <c:pt idx="5">
                  <c:v>История</c:v>
                </c:pt>
                <c:pt idx="6">
                  <c:v>Обществознание</c:v>
                </c:pt>
                <c:pt idx="7">
                  <c:v>Алгебра</c:v>
                </c:pt>
                <c:pt idx="8">
                  <c:v>Геометрия</c:v>
                </c:pt>
                <c:pt idx="9">
                  <c:v>Информатика</c:v>
                </c:pt>
                <c:pt idx="10">
                  <c:v>Биология</c:v>
                </c:pt>
                <c:pt idx="11">
                  <c:v>География</c:v>
                </c:pt>
                <c:pt idx="12">
                  <c:v>Химия</c:v>
                </c:pt>
                <c:pt idx="13">
                  <c:v>Физика</c:v>
                </c:pt>
                <c:pt idx="14">
                  <c:v>Технология</c:v>
                </c:pt>
                <c:pt idx="15">
                  <c:v>МХК</c:v>
                </c:pt>
                <c:pt idx="16">
                  <c:v>Физическая культура</c:v>
                </c:pt>
                <c:pt idx="17">
                  <c:v>ОБЖ</c:v>
                </c:pt>
              </c:strCache>
            </c:strRef>
          </c:cat>
          <c:val>
            <c:numRef>
              <c:f>'X-XI'!$Q$6:$Q$23</c:f>
              <c:numCache>
                <c:formatCode>General</c:formatCode>
                <c:ptCount val="18"/>
                <c:pt idx="2" formatCode="0.0">
                  <c:v>-13.58560794044671</c:v>
                </c:pt>
                <c:pt idx="3" formatCode="0.0">
                  <c:v>-7.5062034739454084</c:v>
                </c:pt>
                <c:pt idx="4" formatCode="0.0">
                  <c:v>-14.516129032258064</c:v>
                </c:pt>
                <c:pt idx="5" formatCode="0.0">
                  <c:v>-24.9</c:v>
                </c:pt>
                <c:pt idx="6" formatCode="0.0">
                  <c:v>-17.10000000000003</c:v>
                </c:pt>
                <c:pt idx="7" formatCode="0.0">
                  <c:v>-18.052109181141429</c:v>
                </c:pt>
                <c:pt idx="8" formatCode="0.0">
                  <c:v>-9.0570719602977459</c:v>
                </c:pt>
                <c:pt idx="9" formatCode="0.0">
                  <c:v>-0.80645161290323164</c:v>
                </c:pt>
                <c:pt idx="10" formatCode="0.0">
                  <c:v>-12.655086848635358</c:v>
                </c:pt>
                <c:pt idx="11" formatCode="0.0">
                  <c:v>-6.8858560794044346</c:v>
                </c:pt>
                <c:pt idx="12" formatCode="0.0">
                  <c:v>8.6848635235731919</c:v>
                </c:pt>
                <c:pt idx="13" formatCode="0.0">
                  <c:v>-12.655086848635358</c:v>
                </c:pt>
                <c:pt idx="14" formatCode="0.0">
                  <c:v>0.12406947890818378</c:v>
                </c:pt>
                <c:pt idx="15" formatCode="0.0">
                  <c:v>-12.717121588089318</c:v>
                </c:pt>
                <c:pt idx="16" formatCode="0.0">
                  <c:v>10.700000000000003</c:v>
                </c:pt>
                <c:pt idx="17" formatCode="0.0">
                  <c:v>13</c:v>
                </c:pt>
              </c:numCache>
            </c:numRef>
          </c:val>
        </c:ser>
        <c:dLbls>
          <c:showLegendKey val="0"/>
          <c:showVal val="0"/>
          <c:showCatName val="0"/>
          <c:showSerName val="0"/>
          <c:showPercent val="0"/>
          <c:showBubbleSize val="0"/>
        </c:dLbls>
        <c:gapWidth val="150"/>
        <c:axId val="263253616"/>
        <c:axId val="263259888"/>
      </c:barChart>
      <c:catAx>
        <c:axId val="263253616"/>
        <c:scaling>
          <c:orientation val="minMax"/>
        </c:scaling>
        <c:delete val="0"/>
        <c:axPos val="b"/>
        <c:numFmt formatCode="General" sourceLinked="0"/>
        <c:majorTickMark val="out"/>
        <c:minorTickMark val="none"/>
        <c:tickLblPos val="nextTo"/>
        <c:crossAx val="263259888"/>
        <c:crosses val="autoZero"/>
        <c:auto val="1"/>
        <c:lblAlgn val="ctr"/>
        <c:lblOffset val="100"/>
        <c:noMultiLvlLbl val="0"/>
      </c:catAx>
      <c:valAx>
        <c:axId val="263259888"/>
        <c:scaling>
          <c:orientation val="minMax"/>
        </c:scaling>
        <c:delete val="0"/>
        <c:axPos val="l"/>
        <c:majorGridlines/>
        <c:numFmt formatCode="General" sourceLinked="1"/>
        <c:majorTickMark val="out"/>
        <c:minorTickMark val="none"/>
        <c:tickLblPos val="nextTo"/>
        <c:crossAx val="263253616"/>
        <c:crosses val="autoZero"/>
        <c:crossBetween val="between"/>
      </c:valAx>
    </c:plotArea>
    <c:legend>
      <c:legendPos val="r"/>
      <c:layout>
        <c:manualLayout>
          <c:xMode val="edge"/>
          <c:yMode val="edge"/>
          <c:x val="0.84832180261717227"/>
          <c:y val="0.43024913575662321"/>
          <c:w val="0.14185018628724191"/>
          <c:h val="0.2397910143796572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B18B5-E46C-40B7-981E-ABA477365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55</Pages>
  <Words>19176</Words>
  <Characters>109306</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Viper</dc:creator>
  <cp:lastModifiedBy>Пользователь</cp:lastModifiedBy>
  <cp:revision>9</cp:revision>
  <cp:lastPrinted>2015-08-29T13:24:00Z</cp:lastPrinted>
  <dcterms:created xsi:type="dcterms:W3CDTF">2016-08-25T10:12:00Z</dcterms:created>
  <dcterms:modified xsi:type="dcterms:W3CDTF">2016-08-31T06:30:00Z</dcterms:modified>
</cp:coreProperties>
</file>