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5211"/>
      </w:tblGrid>
      <w:tr w:rsidR="004C1254" w:rsidRPr="00C91AFD" w:rsidTr="000F024A">
        <w:tc>
          <w:tcPr>
            <w:tcW w:w="5210" w:type="dxa"/>
          </w:tcPr>
          <w:p w:rsidR="004C1254" w:rsidRPr="00C91AFD" w:rsidRDefault="004C1254" w:rsidP="001773C6">
            <w:pPr>
              <w:rPr>
                <w:sz w:val="24"/>
                <w:szCs w:val="24"/>
              </w:rPr>
            </w:pPr>
          </w:p>
        </w:tc>
        <w:tc>
          <w:tcPr>
            <w:tcW w:w="5211" w:type="dxa"/>
          </w:tcPr>
          <w:p w:rsidR="004C1254" w:rsidRPr="00C91AFD" w:rsidRDefault="004C1254" w:rsidP="000F024A">
            <w:pPr>
              <w:ind w:left="177"/>
              <w:rPr>
                <w:sz w:val="24"/>
                <w:szCs w:val="24"/>
              </w:rPr>
            </w:pPr>
            <w:r w:rsidRPr="00C91AFD">
              <w:rPr>
                <w:sz w:val="24"/>
                <w:szCs w:val="24"/>
              </w:rPr>
              <w:t>УТВЕРЖДЕНО</w:t>
            </w:r>
          </w:p>
          <w:p w:rsidR="004C1254" w:rsidRPr="00C91AFD" w:rsidRDefault="004C1254" w:rsidP="000F024A">
            <w:pPr>
              <w:ind w:left="177"/>
              <w:rPr>
                <w:sz w:val="24"/>
                <w:szCs w:val="24"/>
              </w:rPr>
            </w:pPr>
            <w:r w:rsidRPr="00C91AFD">
              <w:rPr>
                <w:sz w:val="24"/>
                <w:szCs w:val="24"/>
              </w:rPr>
              <w:t>Директор МБОУ «СШ №1»</w:t>
            </w:r>
          </w:p>
          <w:p w:rsidR="004C1254" w:rsidRPr="00C91AFD" w:rsidRDefault="004C1254" w:rsidP="000F024A">
            <w:pPr>
              <w:ind w:left="177"/>
              <w:rPr>
                <w:sz w:val="24"/>
                <w:szCs w:val="24"/>
              </w:rPr>
            </w:pPr>
          </w:p>
          <w:p w:rsidR="004C1254" w:rsidRPr="00C91AFD" w:rsidRDefault="004C1254" w:rsidP="000F024A">
            <w:pPr>
              <w:ind w:left="177"/>
              <w:rPr>
                <w:sz w:val="24"/>
                <w:szCs w:val="24"/>
              </w:rPr>
            </w:pPr>
            <w:r w:rsidRPr="00C91AFD">
              <w:rPr>
                <w:sz w:val="24"/>
                <w:szCs w:val="24"/>
              </w:rPr>
              <w:t>________________ Э.М. Леонова</w:t>
            </w:r>
          </w:p>
          <w:p w:rsidR="004C1254" w:rsidRPr="00C91AFD" w:rsidRDefault="004C1254" w:rsidP="00125521">
            <w:pPr>
              <w:ind w:left="177"/>
              <w:rPr>
                <w:sz w:val="24"/>
                <w:szCs w:val="24"/>
              </w:rPr>
            </w:pPr>
            <w:r w:rsidRPr="00C91AFD">
              <w:rPr>
                <w:sz w:val="24"/>
                <w:szCs w:val="24"/>
              </w:rPr>
              <w:t>Приказ от «</w:t>
            </w:r>
            <w:r w:rsidR="00125521">
              <w:rPr>
                <w:sz w:val="24"/>
                <w:szCs w:val="24"/>
              </w:rPr>
              <w:t>30</w:t>
            </w:r>
            <w:r w:rsidRPr="00C91AFD">
              <w:rPr>
                <w:sz w:val="24"/>
                <w:szCs w:val="24"/>
              </w:rPr>
              <w:t>»</w:t>
            </w:r>
            <w:r w:rsidR="001035FC" w:rsidRPr="00C91AFD">
              <w:rPr>
                <w:sz w:val="24"/>
                <w:szCs w:val="24"/>
              </w:rPr>
              <w:t xml:space="preserve"> </w:t>
            </w:r>
            <w:r w:rsidR="00125521">
              <w:rPr>
                <w:sz w:val="24"/>
                <w:szCs w:val="24"/>
              </w:rPr>
              <w:t>декабря</w:t>
            </w:r>
            <w:r w:rsidR="001035FC" w:rsidRPr="00C91AFD">
              <w:rPr>
                <w:sz w:val="24"/>
                <w:szCs w:val="24"/>
              </w:rPr>
              <w:t xml:space="preserve"> </w:t>
            </w:r>
            <w:r w:rsidR="00125521">
              <w:rPr>
                <w:sz w:val="24"/>
                <w:szCs w:val="24"/>
              </w:rPr>
              <w:t xml:space="preserve"> 2016</w:t>
            </w:r>
            <w:r w:rsidRPr="00C91AFD">
              <w:rPr>
                <w:sz w:val="24"/>
                <w:szCs w:val="24"/>
              </w:rPr>
              <w:t xml:space="preserve"> г. № </w:t>
            </w:r>
            <w:r w:rsidR="001035FC" w:rsidRPr="00C91AFD">
              <w:rPr>
                <w:sz w:val="24"/>
                <w:szCs w:val="24"/>
              </w:rPr>
              <w:t>01-05/</w:t>
            </w:r>
            <w:r w:rsidR="00125521">
              <w:rPr>
                <w:sz w:val="24"/>
                <w:szCs w:val="24"/>
              </w:rPr>
              <w:t>610</w:t>
            </w:r>
          </w:p>
        </w:tc>
      </w:tr>
      <w:tr w:rsidR="004C1254" w:rsidRPr="00C91AFD" w:rsidTr="000F024A">
        <w:tc>
          <w:tcPr>
            <w:tcW w:w="5210" w:type="dxa"/>
          </w:tcPr>
          <w:p w:rsidR="004C1254" w:rsidRPr="00C91AFD" w:rsidRDefault="004C1254" w:rsidP="000F024A">
            <w:pPr>
              <w:rPr>
                <w:sz w:val="24"/>
                <w:szCs w:val="24"/>
              </w:rPr>
            </w:pPr>
          </w:p>
        </w:tc>
        <w:tc>
          <w:tcPr>
            <w:tcW w:w="5211" w:type="dxa"/>
          </w:tcPr>
          <w:p w:rsidR="004C1254" w:rsidRPr="00C91AFD" w:rsidRDefault="004C1254" w:rsidP="000F024A">
            <w:pPr>
              <w:rPr>
                <w:sz w:val="24"/>
                <w:szCs w:val="24"/>
              </w:rPr>
            </w:pPr>
          </w:p>
        </w:tc>
      </w:tr>
    </w:tbl>
    <w:p w:rsidR="004C1254" w:rsidRPr="00C91AFD" w:rsidRDefault="004C1254" w:rsidP="004C1254">
      <w:pPr>
        <w:shd w:val="clear" w:color="auto" w:fill="FFFFFF"/>
        <w:spacing w:after="0" w:line="240" w:lineRule="auto"/>
        <w:rPr>
          <w:rFonts w:ascii="Times New Roman" w:hAnsi="Times New Roman" w:cs="Times New Roman"/>
          <w:sz w:val="24"/>
          <w:szCs w:val="24"/>
        </w:rPr>
      </w:pPr>
    </w:p>
    <w:p w:rsidR="004C1254" w:rsidRPr="00C91AFD" w:rsidRDefault="004C1254" w:rsidP="004C1254">
      <w:pPr>
        <w:shd w:val="clear" w:color="auto" w:fill="FFFFFF"/>
        <w:spacing w:after="0" w:line="240" w:lineRule="auto"/>
        <w:jc w:val="center"/>
        <w:rPr>
          <w:rFonts w:ascii="Times New Roman" w:eastAsia="Times New Roman" w:hAnsi="Times New Roman" w:cs="Times New Roman"/>
          <w:b/>
          <w:bCs/>
          <w:sz w:val="24"/>
          <w:szCs w:val="24"/>
        </w:rPr>
      </w:pPr>
    </w:p>
    <w:p w:rsidR="005D7F4B" w:rsidRPr="00C91AFD" w:rsidRDefault="005D7F4B" w:rsidP="005D7F4B">
      <w:pPr>
        <w:pStyle w:val="30"/>
        <w:shd w:val="clear" w:color="auto" w:fill="auto"/>
        <w:tabs>
          <w:tab w:val="left" w:pos="0"/>
        </w:tabs>
        <w:spacing w:before="0" w:line="276" w:lineRule="auto"/>
        <w:ind w:firstLine="709"/>
        <w:rPr>
          <w:sz w:val="24"/>
          <w:szCs w:val="24"/>
        </w:rPr>
      </w:pPr>
      <w:bookmarkStart w:id="0" w:name="_GoBack"/>
      <w:r w:rsidRPr="00C91AFD">
        <w:rPr>
          <w:sz w:val="24"/>
          <w:szCs w:val="24"/>
        </w:rPr>
        <w:t>ПОЛОЖЕНИЕ</w:t>
      </w:r>
    </w:p>
    <w:p w:rsidR="001773C6" w:rsidRDefault="00334D59" w:rsidP="005D7F4B">
      <w:pPr>
        <w:pStyle w:val="30"/>
        <w:shd w:val="clear" w:color="auto" w:fill="auto"/>
        <w:tabs>
          <w:tab w:val="left" w:pos="0"/>
        </w:tabs>
        <w:spacing w:before="0" w:line="276" w:lineRule="auto"/>
        <w:ind w:firstLine="709"/>
        <w:rPr>
          <w:sz w:val="24"/>
          <w:szCs w:val="24"/>
        </w:rPr>
      </w:pPr>
      <w:r>
        <w:rPr>
          <w:sz w:val="24"/>
          <w:szCs w:val="24"/>
        </w:rPr>
        <w:t xml:space="preserve">о </w:t>
      </w:r>
      <w:r w:rsidR="001773C6">
        <w:rPr>
          <w:sz w:val="24"/>
          <w:szCs w:val="24"/>
        </w:rPr>
        <w:t xml:space="preserve">порядке и условиях перевода обучающихся  </w:t>
      </w:r>
    </w:p>
    <w:p w:rsidR="005D7F4B" w:rsidRDefault="001773C6" w:rsidP="005D7F4B">
      <w:pPr>
        <w:pStyle w:val="30"/>
        <w:shd w:val="clear" w:color="auto" w:fill="auto"/>
        <w:tabs>
          <w:tab w:val="left" w:pos="0"/>
        </w:tabs>
        <w:spacing w:before="0" w:line="276" w:lineRule="auto"/>
        <w:ind w:firstLine="709"/>
        <w:rPr>
          <w:sz w:val="24"/>
          <w:szCs w:val="24"/>
        </w:rPr>
      </w:pPr>
      <w:r>
        <w:rPr>
          <w:sz w:val="24"/>
          <w:szCs w:val="24"/>
        </w:rPr>
        <w:t>из</w:t>
      </w:r>
      <w:r w:rsidR="00125521">
        <w:rPr>
          <w:sz w:val="24"/>
          <w:szCs w:val="24"/>
        </w:rPr>
        <w:t xml:space="preserve"> одной общеобразовательной организации в другую образовательную организацию</w:t>
      </w:r>
      <w:r w:rsidR="006D1F46">
        <w:rPr>
          <w:sz w:val="24"/>
          <w:szCs w:val="24"/>
        </w:rPr>
        <w:t>, отчисления из образовательной организации</w:t>
      </w:r>
      <w:r w:rsidR="00334D59">
        <w:rPr>
          <w:sz w:val="24"/>
          <w:szCs w:val="24"/>
        </w:rPr>
        <w:t xml:space="preserve"> </w:t>
      </w:r>
    </w:p>
    <w:bookmarkEnd w:id="0"/>
    <w:p w:rsidR="005D7F4B" w:rsidRPr="00C91AFD" w:rsidRDefault="005D7F4B" w:rsidP="005D7F4B">
      <w:pPr>
        <w:pStyle w:val="30"/>
        <w:shd w:val="clear" w:color="auto" w:fill="auto"/>
        <w:tabs>
          <w:tab w:val="left" w:pos="0"/>
        </w:tabs>
        <w:spacing w:before="0" w:line="276" w:lineRule="auto"/>
        <w:ind w:firstLine="709"/>
        <w:rPr>
          <w:sz w:val="24"/>
          <w:szCs w:val="24"/>
        </w:rPr>
      </w:pPr>
    </w:p>
    <w:p w:rsidR="005D7F4B" w:rsidRPr="00AA2D96" w:rsidRDefault="005D7F4B" w:rsidP="00AA2D96">
      <w:pPr>
        <w:pStyle w:val="30"/>
        <w:numPr>
          <w:ilvl w:val="0"/>
          <w:numId w:val="29"/>
        </w:numPr>
        <w:shd w:val="clear" w:color="auto" w:fill="auto"/>
        <w:tabs>
          <w:tab w:val="left" w:pos="0"/>
          <w:tab w:val="left" w:pos="709"/>
          <w:tab w:val="left" w:pos="12960"/>
        </w:tabs>
        <w:spacing w:before="0" w:line="276" w:lineRule="auto"/>
        <w:ind w:hanging="354"/>
        <w:jc w:val="both"/>
        <w:rPr>
          <w:caps/>
          <w:sz w:val="24"/>
          <w:szCs w:val="24"/>
        </w:rPr>
      </w:pPr>
      <w:r w:rsidRPr="00AA2D96">
        <w:rPr>
          <w:caps/>
          <w:sz w:val="24"/>
          <w:szCs w:val="24"/>
        </w:rPr>
        <w:t>Общие положения</w:t>
      </w:r>
    </w:p>
    <w:p w:rsidR="00AA2D96" w:rsidRPr="00AA2D96" w:rsidRDefault="00AA2D96" w:rsidP="00AA2D96">
      <w:pPr>
        <w:pStyle w:val="30"/>
        <w:shd w:val="clear" w:color="auto" w:fill="auto"/>
        <w:tabs>
          <w:tab w:val="left" w:pos="0"/>
          <w:tab w:val="left" w:pos="709"/>
          <w:tab w:val="left" w:pos="12960"/>
        </w:tabs>
        <w:spacing w:before="0" w:line="276" w:lineRule="auto"/>
        <w:ind w:left="780" w:firstLine="0"/>
        <w:jc w:val="both"/>
        <w:rPr>
          <w:caps/>
          <w:sz w:val="22"/>
          <w:szCs w:val="24"/>
        </w:rPr>
      </w:pPr>
    </w:p>
    <w:p w:rsidR="001773C6" w:rsidRDefault="001773C6" w:rsidP="005D7F4B">
      <w:pPr>
        <w:pStyle w:val="30"/>
        <w:numPr>
          <w:ilvl w:val="1"/>
          <w:numId w:val="29"/>
        </w:numPr>
        <w:shd w:val="clear" w:color="auto" w:fill="auto"/>
        <w:tabs>
          <w:tab w:val="left" w:pos="709"/>
          <w:tab w:val="left" w:pos="1418"/>
          <w:tab w:val="left" w:pos="12960"/>
        </w:tabs>
        <w:spacing w:before="0" w:line="276" w:lineRule="auto"/>
        <w:ind w:left="709" w:firstLine="0"/>
        <w:jc w:val="left"/>
        <w:rPr>
          <w:sz w:val="24"/>
          <w:szCs w:val="24"/>
        </w:rPr>
      </w:pPr>
      <w:r w:rsidRPr="00C91AFD">
        <w:rPr>
          <w:sz w:val="24"/>
          <w:szCs w:val="24"/>
        </w:rPr>
        <w:t>Настояще</w:t>
      </w:r>
      <w:r>
        <w:rPr>
          <w:sz w:val="24"/>
          <w:szCs w:val="24"/>
        </w:rPr>
        <w:t>е П</w:t>
      </w:r>
      <w:r w:rsidRPr="00C91AFD">
        <w:rPr>
          <w:sz w:val="24"/>
          <w:szCs w:val="24"/>
        </w:rPr>
        <w:t xml:space="preserve">оложение </w:t>
      </w:r>
      <w:r>
        <w:rPr>
          <w:sz w:val="24"/>
          <w:szCs w:val="24"/>
        </w:rPr>
        <w:t>разработано на основе следующих нормативных документов:</w:t>
      </w:r>
    </w:p>
    <w:p w:rsidR="001773C6" w:rsidRPr="00C91AFD" w:rsidRDefault="001773C6" w:rsidP="00AA2D96">
      <w:pPr>
        <w:pStyle w:val="1"/>
        <w:shd w:val="clear" w:color="auto" w:fill="auto"/>
        <w:tabs>
          <w:tab w:val="left" w:pos="0"/>
        </w:tabs>
        <w:spacing w:before="0" w:after="0" w:line="276" w:lineRule="auto"/>
        <w:ind w:right="60" w:firstLine="709"/>
        <w:jc w:val="left"/>
        <w:rPr>
          <w:sz w:val="24"/>
          <w:szCs w:val="24"/>
        </w:rPr>
      </w:pPr>
      <w:r w:rsidRPr="00C91AFD">
        <w:rPr>
          <w:color w:val="000000"/>
          <w:sz w:val="24"/>
          <w:szCs w:val="24"/>
        </w:rPr>
        <w:t xml:space="preserve">- Федеральный закон «Об образовании в Российской Федерации» от 29.12.2012 г. №273- </w:t>
      </w:r>
      <w:r w:rsidRPr="00C91AFD">
        <w:rPr>
          <w:rStyle w:val="Impact"/>
          <w:rFonts w:ascii="Times New Roman" w:hAnsi="Times New Roman" w:cs="Times New Roman"/>
          <w:sz w:val="24"/>
          <w:szCs w:val="24"/>
        </w:rPr>
        <w:t>ФЗ.</w:t>
      </w:r>
    </w:p>
    <w:p w:rsidR="001773C6" w:rsidRDefault="001773C6" w:rsidP="001773C6">
      <w:pPr>
        <w:pStyle w:val="1"/>
        <w:shd w:val="clear" w:color="auto" w:fill="auto"/>
        <w:tabs>
          <w:tab w:val="left" w:pos="0"/>
        </w:tabs>
        <w:spacing w:before="0" w:after="0" w:line="276" w:lineRule="auto"/>
        <w:ind w:right="40" w:firstLine="709"/>
        <w:rPr>
          <w:color w:val="000000"/>
          <w:sz w:val="24"/>
          <w:szCs w:val="24"/>
        </w:rPr>
      </w:pPr>
      <w:r w:rsidRPr="00C91AFD">
        <w:rPr>
          <w:color w:val="000000"/>
          <w:sz w:val="24"/>
          <w:szCs w:val="24"/>
        </w:rPr>
        <w:t xml:space="preserve">- Порядок и условия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(приказ </w:t>
      </w:r>
      <w:proofErr w:type="spellStart"/>
      <w:r w:rsidRPr="00C91AFD">
        <w:rPr>
          <w:color w:val="000000"/>
          <w:sz w:val="24"/>
          <w:szCs w:val="24"/>
        </w:rPr>
        <w:t>Минобрнауки</w:t>
      </w:r>
      <w:proofErr w:type="spellEnd"/>
      <w:r w:rsidRPr="00C91AFD">
        <w:rPr>
          <w:color w:val="000000"/>
          <w:sz w:val="24"/>
          <w:szCs w:val="24"/>
        </w:rPr>
        <w:t xml:space="preserve"> России от 12.03.2014 г. №177).</w:t>
      </w:r>
    </w:p>
    <w:p w:rsidR="001773C6" w:rsidRPr="00C91AFD" w:rsidRDefault="00AA2D96" w:rsidP="001773C6">
      <w:pPr>
        <w:pStyle w:val="1"/>
        <w:shd w:val="clear" w:color="auto" w:fill="auto"/>
        <w:tabs>
          <w:tab w:val="left" w:pos="0"/>
        </w:tabs>
        <w:spacing w:before="0" w:after="0" w:line="276" w:lineRule="auto"/>
        <w:ind w:right="40" w:firstLine="709"/>
        <w:rPr>
          <w:sz w:val="24"/>
          <w:szCs w:val="24"/>
        </w:rPr>
      </w:pPr>
      <w:r>
        <w:rPr>
          <w:color w:val="000000"/>
          <w:sz w:val="24"/>
          <w:szCs w:val="24"/>
        </w:rPr>
        <w:t>- Устав МБОУ «СШ №1».</w:t>
      </w:r>
    </w:p>
    <w:p w:rsidR="001773C6" w:rsidRDefault="001773C6" w:rsidP="001773C6">
      <w:pPr>
        <w:pStyle w:val="30"/>
        <w:shd w:val="clear" w:color="auto" w:fill="auto"/>
        <w:tabs>
          <w:tab w:val="left" w:pos="709"/>
          <w:tab w:val="left" w:pos="1418"/>
          <w:tab w:val="left" w:pos="12960"/>
        </w:tabs>
        <w:spacing w:before="0" w:line="276" w:lineRule="auto"/>
        <w:ind w:left="709" w:firstLine="0"/>
        <w:jc w:val="left"/>
        <w:rPr>
          <w:sz w:val="24"/>
          <w:szCs w:val="24"/>
        </w:rPr>
      </w:pPr>
    </w:p>
    <w:p w:rsidR="005D7F4B" w:rsidRPr="00C91AFD" w:rsidRDefault="005D7F4B" w:rsidP="005D7F4B">
      <w:pPr>
        <w:pStyle w:val="30"/>
        <w:numPr>
          <w:ilvl w:val="1"/>
          <w:numId w:val="29"/>
        </w:numPr>
        <w:shd w:val="clear" w:color="auto" w:fill="auto"/>
        <w:tabs>
          <w:tab w:val="left" w:pos="709"/>
          <w:tab w:val="left" w:pos="1418"/>
          <w:tab w:val="left" w:pos="12960"/>
        </w:tabs>
        <w:spacing w:before="0" w:line="276" w:lineRule="auto"/>
        <w:ind w:left="709" w:firstLine="0"/>
        <w:jc w:val="left"/>
        <w:rPr>
          <w:sz w:val="24"/>
          <w:szCs w:val="24"/>
        </w:rPr>
      </w:pPr>
      <w:r w:rsidRPr="00C91AFD">
        <w:rPr>
          <w:sz w:val="24"/>
          <w:szCs w:val="24"/>
        </w:rPr>
        <w:t>Настояще</w:t>
      </w:r>
      <w:r w:rsidR="001773C6">
        <w:rPr>
          <w:sz w:val="24"/>
          <w:szCs w:val="24"/>
        </w:rPr>
        <w:t>е П</w:t>
      </w:r>
      <w:r w:rsidRPr="00C91AFD">
        <w:rPr>
          <w:sz w:val="24"/>
          <w:szCs w:val="24"/>
        </w:rPr>
        <w:t>оложение разработано в целях:</w:t>
      </w:r>
    </w:p>
    <w:p w:rsidR="005D7F4B" w:rsidRPr="00C91AFD" w:rsidRDefault="005D7F4B" w:rsidP="005D7F4B">
      <w:pPr>
        <w:pStyle w:val="30"/>
        <w:shd w:val="clear" w:color="auto" w:fill="auto"/>
        <w:tabs>
          <w:tab w:val="left" w:pos="709"/>
          <w:tab w:val="left" w:pos="1418"/>
          <w:tab w:val="left" w:pos="12960"/>
        </w:tabs>
        <w:spacing w:before="0" w:line="276" w:lineRule="auto"/>
        <w:ind w:left="709" w:firstLine="0"/>
        <w:jc w:val="left"/>
        <w:rPr>
          <w:b w:val="0"/>
          <w:sz w:val="24"/>
          <w:szCs w:val="24"/>
        </w:rPr>
      </w:pPr>
      <w:r w:rsidRPr="00C91AFD">
        <w:rPr>
          <w:b w:val="0"/>
          <w:sz w:val="24"/>
          <w:szCs w:val="24"/>
        </w:rPr>
        <w:t xml:space="preserve">- недопущения фактов нарушения прав граждан при </w:t>
      </w:r>
      <w:r w:rsidR="001773C6">
        <w:rPr>
          <w:b w:val="0"/>
          <w:sz w:val="24"/>
          <w:szCs w:val="24"/>
        </w:rPr>
        <w:t>переводе и отчислении</w:t>
      </w:r>
      <w:r w:rsidRPr="00C91AFD">
        <w:rPr>
          <w:b w:val="0"/>
          <w:sz w:val="24"/>
          <w:szCs w:val="24"/>
        </w:rPr>
        <w:t xml:space="preserve"> </w:t>
      </w:r>
      <w:r w:rsidR="001773C6" w:rsidRPr="00C91AFD">
        <w:rPr>
          <w:b w:val="0"/>
          <w:sz w:val="24"/>
          <w:szCs w:val="24"/>
        </w:rPr>
        <w:t xml:space="preserve">обучающихся </w:t>
      </w:r>
      <w:r w:rsidR="001773C6">
        <w:rPr>
          <w:b w:val="0"/>
          <w:sz w:val="24"/>
          <w:szCs w:val="24"/>
        </w:rPr>
        <w:t>из МБОУ «СШ №1»;</w:t>
      </w:r>
    </w:p>
    <w:p w:rsidR="005D7F4B" w:rsidRDefault="00011CDF" w:rsidP="00011CDF">
      <w:pPr>
        <w:pStyle w:val="30"/>
        <w:shd w:val="clear" w:color="auto" w:fill="auto"/>
        <w:tabs>
          <w:tab w:val="left" w:pos="709"/>
          <w:tab w:val="left" w:pos="1418"/>
          <w:tab w:val="left" w:pos="12960"/>
        </w:tabs>
        <w:spacing w:before="0" w:line="276" w:lineRule="auto"/>
        <w:ind w:left="709" w:firstLine="0"/>
        <w:jc w:val="left"/>
        <w:rPr>
          <w:b w:val="0"/>
          <w:sz w:val="24"/>
          <w:szCs w:val="24"/>
        </w:rPr>
      </w:pPr>
      <w:r w:rsidRPr="00C91AFD">
        <w:rPr>
          <w:b w:val="0"/>
          <w:sz w:val="24"/>
          <w:szCs w:val="24"/>
        </w:rPr>
        <w:t xml:space="preserve">- регулирования правил </w:t>
      </w:r>
      <w:r w:rsidR="001773C6">
        <w:rPr>
          <w:b w:val="0"/>
          <w:sz w:val="24"/>
          <w:szCs w:val="24"/>
        </w:rPr>
        <w:t>перевода и отчисления обучающихся из</w:t>
      </w:r>
      <w:r w:rsidRPr="00C91AFD">
        <w:rPr>
          <w:b w:val="0"/>
          <w:sz w:val="24"/>
          <w:szCs w:val="24"/>
        </w:rPr>
        <w:t xml:space="preserve"> МБОУ «СШ №1».</w:t>
      </w:r>
    </w:p>
    <w:p w:rsidR="001773C6" w:rsidRDefault="001773C6" w:rsidP="00011CDF">
      <w:pPr>
        <w:pStyle w:val="30"/>
        <w:shd w:val="clear" w:color="auto" w:fill="auto"/>
        <w:tabs>
          <w:tab w:val="left" w:pos="709"/>
          <w:tab w:val="left" w:pos="1418"/>
          <w:tab w:val="left" w:pos="12960"/>
        </w:tabs>
        <w:spacing w:before="0" w:line="276" w:lineRule="auto"/>
        <w:ind w:left="709" w:firstLine="0"/>
        <w:jc w:val="left"/>
        <w:rPr>
          <w:b w:val="0"/>
          <w:sz w:val="24"/>
          <w:szCs w:val="24"/>
        </w:rPr>
      </w:pPr>
    </w:p>
    <w:p w:rsidR="00AA2D96" w:rsidRPr="00C91AFD" w:rsidRDefault="00AA2D96" w:rsidP="00AA2D96">
      <w:pPr>
        <w:pStyle w:val="32"/>
        <w:keepNext/>
        <w:keepLines/>
        <w:numPr>
          <w:ilvl w:val="0"/>
          <w:numId w:val="29"/>
        </w:numPr>
        <w:shd w:val="clear" w:color="auto" w:fill="auto"/>
        <w:tabs>
          <w:tab w:val="left" w:pos="142"/>
          <w:tab w:val="left" w:pos="993"/>
        </w:tabs>
        <w:spacing w:before="0" w:line="276" w:lineRule="auto"/>
        <w:ind w:left="0" w:firstLine="567"/>
        <w:jc w:val="left"/>
        <w:rPr>
          <w:caps/>
          <w:sz w:val="24"/>
          <w:szCs w:val="24"/>
        </w:rPr>
      </w:pPr>
      <w:bookmarkStart w:id="1" w:name="bookmark2"/>
      <w:r w:rsidRPr="00C91AFD">
        <w:rPr>
          <w:caps/>
          <w:color w:val="000000"/>
          <w:sz w:val="24"/>
          <w:szCs w:val="24"/>
        </w:rPr>
        <w:t xml:space="preserve">Порядок и условия перевода </w:t>
      </w:r>
      <w:proofErr w:type="gramStart"/>
      <w:r w:rsidRPr="00C91AFD">
        <w:rPr>
          <w:caps/>
          <w:color w:val="000000"/>
          <w:sz w:val="24"/>
          <w:szCs w:val="24"/>
        </w:rPr>
        <w:t>обучающихся</w:t>
      </w:r>
      <w:proofErr w:type="gramEnd"/>
      <w:r w:rsidRPr="00C91AFD">
        <w:rPr>
          <w:caps/>
          <w:color w:val="000000"/>
          <w:sz w:val="24"/>
          <w:szCs w:val="24"/>
        </w:rPr>
        <w:t xml:space="preserve"> из одной общеобразовательной</w:t>
      </w:r>
      <w:bookmarkStart w:id="2" w:name="bookmark3"/>
      <w:r w:rsidRPr="00C91AFD">
        <w:rPr>
          <w:caps/>
          <w:color w:val="000000"/>
          <w:sz w:val="24"/>
          <w:szCs w:val="24"/>
        </w:rPr>
        <w:t xml:space="preserve"> организации в другую образовательную организацию</w:t>
      </w:r>
      <w:bookmarkEnd w:id="2"/>
    </w:p>
    <w:p w:rsidR="001F03B5" w:rsidRPr="001F03B5" w:rsidRDefault="001F03B5" w:rsidP="001F03B5">
      <w:pPr>
        <w:pStyle w:val="1"/>
        <w:numPr>
          <w:ilvl w:val="1"/>
          <w:numId w:val="29"/>
        </w:numPr>
        <w:shd w:val="clear" w:color="auto" w:fill="auto"/>
        <w:tabs>
          <w:tab w:val="left" w:pos="0"/>
        </w:tabs>
        <w:spacing w:before="0" w:after="0" w:line="276" w:lineRule="auto"/>
        <w:ind w:left="0" w:right="20" w:firstLine="709"/>
        <w:rPr>
          <w:spacing w:val="20"/>
          <w:sz w:val="24"/>
          <w:szCs w:val="24"/>
        </w:rPr>
      </w:pPr>
      <w:proofErr w:type="gramStart"/>
      <w:r w:rsidRPr="001F03B5">
        <w:rPr>
          <w:color w:val="000000"/>
          <w:spacing w:val="20"/>
          <w:sz w:val="24"/>
          <w:szCs w:val="24"/>
          <w:lang w:bidi="ru-RU"/>
        </w:rPr>
        <w:t>Порядок и условия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(далее - Порядок), устанавливают общие требования к процедуре и условиям осуществления перевода обучающегося из организации, осуществляющей образовательную деятельность по образовательным программам начального общего, основного общего</w:t>
      </w:r>
      <w:proofErr w:type="gramEnd"/>
      <w:r w:rsidRPr="001F03B5">
        <w:rPr>
          <w:color w:val="000000"/>
          <w:spacing w:val="20"/>
          <w:sz w:val="24"/>
          <w:szCs w:val="24"/>
          <w:lang w:bidi="ru-RU"/>
        </w:rPr>
        <w:t xml:space="preserve"> </w:t>
      </w:r>
      <w:proofErr w:type="gramStart"/>
      <w:r w:rsidRPr="001F03B5">
        <w:rPr>
          <w:color w:val="000000"/>
          <w:spacing w:val="20"/>
          <w:sz w:val="24"/>
          <w:szCs w:val="24"/>
          <w:lang w:bidi="ru-RU"/>
        </w:rPr>
        <w:t>и среднего общего образования, в которой он обучается (далее - исходная организация), в другую организацию, осуществляющую образовательную деятельность по образовательным программам соответствующих уровня и направленности (далее - принимающая организация), в следующих случаях:</w:t>
      </w:r>
      <w:proofErr w:type="gramEnd"/>
    </w:p>
    <w:p w:rsidR="00AA2D96" w:rsidRPr="001F03B5" w:rsidRDefault="00AA2D96" w:rsidP="00AA2D96">
      <w:pPr>
        <w:pStyle w:val="1"/>
        <w:numPr>
          <w:ilvl w:val="0"/>
          <w:numId w:val="36"/>
        </w:numPr>
        <w:shd w:val="clear" w:color="auto" w:fill="auto"/>
        <w:tabs>
          <w:tab w:val="left" w:pos="0"/>
        </w:tabs>
        <w:spacing w:before="0" w:after="0" w:line="276" w:lineRule="auto"/>
        <w:ind w:right="-1"/>
        <w:jc w:val="left"/>
        <w:rPr>
          <w:sz w:val="24"/>
          <w:szCs w:val="24"/>
        </w:rPr>
      </w:pPr>
      <w:r w:rsidRPr="001F03B5">
        <w:rPr>
          <w:color w:val="000000"/>
          <w:sz w:val="24"/>
          <w:szCs w:val="24"/>
        </w:rPr>
        <w:t xml:space="preserve">по инициативе совершеннолетнего обучающегося или родителей (законных </w:t>
      </w:r>
      <w:r w:rsidRPr="001F03B5">
        <w:rPr>
          <w:color w:val="000000"/>
          <w:sz w:val="24"/>
          <w:szCs w:val="24"/>
        </w:rPr>
        <w:lastRenderedPageBreak/>
        <w:t>представителей) несовершеннолетнего обучающегося;</w:t>
      </w:r>
    </w:p>
    <w:p w:rsidR="00AA2D96" w:rsidRPr="00C91AFD" w:rsidRDefault="00AA2D96" w:rsidP="00AA2D96">
      <w:pPr>
        <w:pStyle w:val="1"/>
        <w:numPr>
          <w:ilvl w:val="0"/>
          <w:numId w:val="36"/>
        </w:numPr>
        <w:shd w:val="clear" w:color="auto" w:fill="auto"/>
        <w:tabs>
          <w:tab w:val="right" w:pos="-24956"/>
          <w:tab w:val="left" w:pos="142"/>
          <w:tab w:val="left" w:pos="9923"/>
          <w:tab w:val="left" w:pos="15420"/>
        </w:tabs>
        <w:spacing w:before="0" w:after="0" w:line="276" w:lineRule="auto"/>
        <w:ind w:right="-1"/>
        <w:jc w:val="left"/>
        <w:rPr>
          <w:sz w:val="24"/>
          <w:szCs w:val="24"/>
        </w:rPr>
      </w:pPr>
      <w:r w:rsidRPr="00C91AFD">
        <w:rPr>
          <w:color w:val="000000"/>
          <w:sz w:val="24"/>
          <w:szCs w:val="24"/>
        </w:rPr>
        <w:t>прекращение деятельности исходной организации, аннулирование лицензии на осуществление образовательной деятельности (далее - лицензия), лишение ее государственной аккредитации по соответствующей образовательной программе или истечение срока действия государственной аккредитации по соответствующей</w:t>
      </w:r>
    </w:p>
    <w:p w:rsidR="00AA2D96" w:rsidRPr="00C91AFD" w:rsidRDefault="00AA2D96" w:rsidP="001F03B5">
      <w:pPr>
        <w:pStyle w:val="1"/>
        <w:shd w:val="clear" w:color="auto" w:fill="auto"/>
        <w:tabs>
          <w:tab w:val="left" w:pos="142"/>
          <w:tab w:val="left" w:pos="9923"/>
        </w:tabs>
        <w:spacing w:before="0" w:after="0" w:line="276" w:lineRule="auto"/>
        <w:ind w:left="720" w:right="-1" w:firstLine="0"/>
        <w:jc w:val="left"/>
        <w:rPr>
          <w:sz w:val="24"/>
          <w:szCs w:val="24"/>
        </w:rPr>
      </w:pPr>
      <w:r w:rsidRPr="00C91AFD">
        <w:rPr>
          <w:color w:val="000000"/>
          <w:sz w:val="24"/>
          <w:szCs w:val="24"/>
        </w:rPr>
        <w:t>образовательной программе;</w:t>
      </w:r>
    </w:p>
    <w:p w:rsidR="00AA2D96" w:rsidRPr="00C91AFD" w:rsidRDefault="00AA2D96" w:rsidP="00AA2D96">
      <w:pPr>
        <w:pStyle w:val="1"/>
        <w:numPr>
          <w:ilvl w:val="0"/>
          <w:numId w:val="36"/>
        </w:numPr>
        <w:shd w:val="clear" w:color="auto" w:fill="auto"/>
        <w:tabs>
          <w:tab w:val="right" w:pos="-24956"/>
          <w:tab w:val="left" w:pos="142"/>
          <w:tab w:val="left" w:pos="9923"/>
          <w:tab w:val="left" w:pos="15420"/>
        </w:tabs>
        <w:spacing w:before="0" w:after="0" w:line="276" w:lineRule="auto"/>
        <w:ind w:right="-1"/>
        <w:jc w:val="left"/>
        <w:rPr>
          <w:sz w:val="24"/>
          <w:szCs w:val="24"/>
        </w:rPr>
      </w:pPr>
      <w:r w:rsidRPr="00C91AFD">
        <w:rPr>
          <w:color w:val="000000"/>
          <w:sz w:val="24"/>
          <w:szCs w:val="24"/>
        </w:rPr>
        <w:t>приостановление действия лицензии, приостановление действия государственной аккредитации полностью или в отношении отдельных уровней образования.</w:t>
      </w:r>
    </w:p>
    <w:p w:rsidR="00AA2D96" w:rsidRPr="00C91AFD" w:rsidRDefault="00AA2D96" w:rsidP="00AA2D96">
      <w:pPr>
        <w:pStyle w:val="1"/>
        <w:numPr>
          <w:ilvl w:val="1"/>
          <w:numId w:val="29"/>
        </w:numPr>
        <w:shd w:val="clear" w:color="auto" w:fill="auto"/>
        <w:tabs>
          <w:tab w:val="left" w:pos="142"/>
          <w:tab w:val="left" w:pos="1560"/>
        </w:tabs>
        <w:spacing w:before="0" w:after="0" w:line="276" w:lineRule="auto"/>
        <w:ind w:right="-1" w:hanging="371"/>
        <w:rPr>
          <w:sz w:val="24"/>
          <w:szCs w:val="24"/>
        </w:rPr>
      </w:pPr>
      <w:r w:rsidRPr="00C91AFD">
        <w:rPr>
          <w:color w:val="000000"/>
          <w:sz w:val="24"/>
          <w:szCs w:val="24"/>
        </w:rPr>
        <w:t xml:space="preserve">Перевод </w:t>
      </w:r>
      <w:proofErr w:type="gramStart"/>
      <w:r w:rsidRPr="00C91AFD">
        <w:rPr>
          <w:color w:val="000000"/>
          <w:sz w:val="24"/>
          <w:szCs w:val="24"/>
        </w:rPr>
        <w:t>обучающихся</w:t>
      </w:r>
      <w:proofErr w:type="gramEnd"/>
      <w:r w:rsidRPr="00C91AFD">
        <w:rPr>
          <w:color w:val="000000"/>
          <w:sz w:val="24"/>
          <w:szCs w:val="24"/>
        </w:rPr>
        <w:t xml:space="preserve"> не зависит от периода (времени) учебного года.</w:t>
      </w:r>
    </w:p>
    <w:p w:rsidR="00AA2D96" w:rsidRPr="00C91AFD" w:rsidRDefault="00AA2D96" w:rsidP="00AA2D96">
      <w:pPr>
        <w:pStyle w:val="1"/>
        <w:numPr>
          <w:ilvl w:val="1"/>
          <w:numId w:val="29"/>
        </w:numPr>
        <w:shd w:val="clear" w:color="auto" w:fill="auto"/>
        <w:tabs>
          <w:tab w:val="left" w:pos="0"/>
        </w:tabs>
        <w:spacing w:before="0" w:after="0" w:line="276" w:lineRule="auto"/>
        <w:ind w:left="0" w:right="60" w:firstLine="709"/>
        <w:rPr>
          <w:sz w:val="24"/>
          <w:szCs w:val="24"/>
        </w:rPr>
      </w:pPr>
      <w:r w:rsidRPr="00C91AFD">
        <w:rPr>
          <w:color w:val="000000"/>
          <w:sz w:val="24"/>
          <w:szCs w:val="24"/>
        </w:rPr>
        <w:t xml:space="preserve"> Вопросы перевода совершеннолетнего обучающегося по его инициативе или несовершеннолетнего обучающегося по инициативе его родителей (законных представителей) урегулированы частью II Порядка перевода.</w:t>
      </w:r>
    </w:p>
    <w:p w:rsidR="00AA2D96" w:rsidRPr="00C91AFD" w:rsidRDefault="00AA2D96" w:rsidP="00AA2D96">
      <w:pPr>
        <w:pStyle w:val="1"/>
        <w:numPr>
          <w:ilvl w:val="1"/>
          <w:numId w:val="29"/>
        </w:numPr>
        <w:shd w:val="clear" w:color="auto" w:fill="auto"/>
        <w:tabs>
          <w:tab w:val="left" w:pos="0"/>
        </w:tabs>
        <w:spacing w:before="0" w:after="0" w:line="276" w:lineRule="auto"/>
        <w:ind w:left="0" w:right="60" w:firstLine="709"/>
        <w:rPr>
          <w:sz w:val="24"/>
          <w:szCs w:val="24"/>
        </w:rPr>
      </w:pPr>
      <w:r w:rsidRPr="00C91AFD">
        <w:rPr>
          <w:color w:val="000000"/>
          <w:sz w:val="24"/>
          <w:szCs w:val="24"/>
        </w:rPr>
        <w:t xml:space="preserve"> В заявлении совершеннолетнего обучающегося или родителей (законных представителей) несовершеннолетнего обучающегося об отчислении в порядке перевода в принимающую организацию указываются:</w:t>
      </w:r>
    </w:p>
    <w:p w:rsidR="00AA2D96" w:rsidRPr="00C91AFD" w:rsidRDefault="00AA2D96" w:rsidP="00AA2D96">
      <w:pPr>
        <w:pStyle w:val="1"/>
        <w:numPr>
          <w:ilvl w:val="0"/>
          <w:numId w:val="31"/>
        </w:numPr>
        <w:shd w:val="clear" w:color="auto" w:fill="auto"/>
        <w:tabs>
          <w:tab w:val="left" w:pos="0"/>
        </w:tabs>
        <w:spacing w:before="0" w:after="0" w:line="276" w:lineRule="auto"/>
        <w:ind w:firstLine="709"/>
        <w:rPr>
          <w:sz w:val="24"/>
          <w:szCs w:val="24"/>
        </w:rPr>
      </w:pPr>
      <w:r w:rsidRPr="00C91AFD">
        <w:rPr>
          <w:color w:val="000000"/>
          <w:sz w:val="24"/>
          <w:szCs w:val="24"/>
        </w:rPr>
        <w:t xml:space="preserve"> фамилия, имя, отчество (при наличии) </w:t>
      </w:r>
      <w:proofErr w:type="gramStart"/>
      <w:r w:rsidRPr="00C91AFD">
        <w:rPr>
          <w:color w:val="000000"/>
          <w:sz w:val="24"/>
          <w:szCs w:val="24"/>
        </w:rPr>
        <w:t>обучающегося</w:t>
      </w:r>
      <w:proofErr w:type="gramEnd"/>
      <w:r w:rsidRPr="00C91AFD">
        <w:rPr>
          <w:color w:val="000000"/>
          <w:sz w:val="24"/>
          <w:szCs w:val="24"/>
        </w:rPr>
        <w:t>;</w:t>
      </w:r>
    </w:p>
    <w:p w:rsidR="00AA2D96" w:rsidRPr="00C91AFD" w:rsidRDefault="00AA2D96" w:rsidP="00AA2D96">
      <w:pPr>
        <w:pStyle w:val="1"/>
        <w:numPr>
          <w:ilvl w:val="0"/>
          <w:numId w:val="31"/>
        </w:numPr>
        <w:shd w:val="clear" w:color="auto" w:fill="auto"/>
        <w:tabs>
          <w:tab w:val="left" w:pos="0"/>
        </w:tabs>
        <w:spacing w:before="0" w:after="0" w:line="276" w:lineRule="auto"/>
        <w:ind w:firstLine="709"/>
        <w:rPr>
          <w:sz w:val="24"/>
          <w:szCs w:val="24"/>
        </w:rPr>
      </w:pPr>
      <w:r w:rsidRPr="00C91AFD">
        <w:rPr>
          <w:color w:val="000000"/>
          <w:sz w:val="24"/>
          <w:szCs w:val="24"/>
        </w:rPr>
        <w:t xml:space="preserve"> дата рождения;</w:t>
      </w:r>
    </w:p>
    <w:p w:rsidR="00AA2D96" w:rsidRPr="00C91AFD" w:rsidRDefault="00AA2D96" w:rsidP="00AA2D96">
      <w:pPr>
        <w:pStyle w:val="1"/>
        <w:numPr>
          <w:ilvl w:val="0"/>
          <w:numId w:val="31"/>
        </w:numPr>
        <w:shd w:val="clear" w:color="auto" w:fill="auto"/>
        <w:tabs>
          <w:tab w:val="left" w:pos="0"/>
        </w:tabs>
        <w:spacing w:before="0" w:after="0" w:line="276" w:lineRule="auto"/>
        <w:ind w:firstLine="709"/>
        <w:rPr>
          <w:sz w:val="24"/>
          <w:szCs w:val="24"/>
        </w:rPr>
      </w:pPr>
      <w:r w:rsidRPr="00C91AFD">
        <w:rPr>
          <w:color w:val="000000"/>
          <w:sz w:val="24"/>
          <w:szCs w:val="24"/>
        </w:rPr>
        <w:t xml:space="preserve"> класс и профиль обучения (при наличии);</w:t>
      </w:r>
    </w:p>
    <w:p w:rsidR="00AA2D96" w:rsidRPr="00C91AFD" w:rsidRDefault="00AA2D96" w:rsidP="00AA2D96">
      <w:pPr>
        <w:pStyle w:val="1"/>
        <w:numPr>
          <w:ilvl w:val="0"/>
          <w:numId w:val="31"/>
        </w:numPr>
        <w:shd w:val="clear" w:color="auto" w:fill="auto"/>
        <w:tabs>
          <w:tab w:val="left" w:pos="0"/>
        </w:tabs>
        <w:spacing w:before="0" w:after="0" w:line="276" w:lineRule="auto"/>
        <w:ind w:right="80" w:firstLine="709"/>
        <w:rPr>
          <w:sz w:val="24"/>
          <w:szCs w:val="24"/>
        </w:rPr>
      </w:pPr>
      <w:r w:rsidRPr="00C91AFD">
        <w:rPr>
          <w:color w:val="000000"/>
          <w:sz w:val="24"/>
          <w:szCs w:val="24"/>
        </w:rPr>
        <w:t xml:space="preserve"> наименование принимающей организации (в случае переезда в другую местность указывается только населенный пункт, субъект Российской Федерации).</w:t>
      </w:r>
    </w:p>
    <w:p w:rsidR="00AA2D96" w:rsidRPr="00C91AFD" w:rsidRDefault="00AA2D96" w:rsidP="00AA2D96">
      <w:pPr>
        <w:pStyle w:val="1"/>
        <w:numPr>
          <w:ilvl w:val="1"/>
          <w:numId w:val="29"/>
        </w:numPr>
        <w:shd w:val="clear" w:color="auto" w:fill="auto"/>
        <w:tabs>
          <w:tab w:val="left" w:pos="0"/>
        </w:tabs>
        <w:spacing w:before="0" w:after="0" w:line="276" w:lineRule="auto"/>
        <w:ind w:left="0" w:right="80" w:firstLine="709"/>
        <w:rPr>
          <w:sz w:val="24"/>
          <w:szCs w:val="24"/>
        </w:rPr>
      </w:pPr>
      <w:r w:rsidRPr="00C91AFD">
        <w:rPr>
          <w:color w:val="000000"/>
          <w:sz w:val="24"/>
          <w:szCs w:val="24"/>
        </w:rPr>
        <w:t xml:space="preserve"> Родители (законные представители) несовершеннолетних обучающихся предоставляют в исходную образовательную организацию документ о наличии свободных ме</w:t>
      </w:r>
      <w:proofErr w:type="gramStart"/>
      <w:r w:rsidRPr="00C91AFD">
        <w:rPr>
          <w:color w:val="000000"/>
          <w:sz w:val="24"/>
          <w:szCs w:val="24"/>
        </w:rPr>
        <w:t>ст в пр</w:t>
      </w:r>
      <w:proofErr w:type="gramEnd"/>
      <w:r w:rsidRPr="00C91AFD">
        <w:rPr>
          <w:color w:val="000000"/>
          <w:sz w:val="24"/>
          <w:szCs w:val="24"/>
        </w:rPr>
        <w:t>инимающей организации.</w:t>
      </w:r>
    </w:p>
    <w:p w:rsidR="00AA2D96" w:rsidRPr="00C91AFD" w:rsidRDefault="00AA2D96" w:rsidP="00AA2D96">
      <w:pPr>
        <w:pStyle w:val="1"/>
        <w:numPr>
          <w:ilvl w:val="1"/>
          <w:numId w:val="29"/>
        </w:numPr>
        <w:shd w:val="clear" w:color="auto" w:fill="auto"/>
        <w:tabs>
          <w:tab w:val="left" w:pos="0"/>
        </w:tabs>
        <w:spacing w:before="0" w:after="0" w:line="276" w:lineRule="auto"/>
        <w:ind w:left="0" w:right="80" w:firstLine="709"/>
        <w:rPr>
          <w:sz w:val="24"/>
          <w:szCs w:val="24"/>
        </w:rPr>
      </w:pPr>
      <w:r w:rsidRPr="00C91AFD">
        <w:rPr>
          <w:color w:val="000000"/>
          <w:sz w:val="24"/>
          <w:szCs w:val="24"/>
        </w:rPr>
        <w:t xml:space="preserve"> На основании заявления об отчислении в порядке перевода исходная организация в трёхдневный срок издает распорядительный акт об отчислении обучающегося в порядке перевода с указанием принимающей организации.</w:t>
      </w:r>
    </w:p>
    <w:p w:rsidR="00AA2D96" w:rsidRPr="00C91AFD" w:rsidRDefault="00AA2D96" w:rsidP="00AA2D96">
      <w:pPr>
        <w:pStyle w:val="1"/>
        <w:numPr>
          <w:ilvl w:val="1"/>
          <w:numId w:val="29"/>
        </w:numPr>
        <w:shd w:val="clear" w:color="auto" w:fill="auto"/>
        <w:tabs>
          <w:tab w:val="left" w:pos="0"/>
        </w:tabs>
        <w:spacing w:before="0" w:after="0" w:line="276" w:lineRule="auto"/>
        <w:ind w:left="0" w:right="80" w:firstLine="709"/>
        <w:rPr>
          <w:sz w:val="24"/>
          <w:szCs w:val="24"/>
        </w:rPr>
      </w:pPr>
      <w:r w:rsidRPr="00C91AFD">
        <w:rPr>
          <w:color w:val="000000"/>
          <w:sz w:val="24"/>
          <w:szCs w:val="24"/>
        </w:rPr>
        <w:t xml:space="preserve"> Исходная организация выдает совершеннолетнему обучающемуся, родителям (законным представителям) несовершеннолетнего обучающегося личное дело, документы об успеваемости в текущем учебном году (выписка из классного журнала с текущими отметками и результатами промежуточной аттестации), заверенные печатью и подписью ее руководителя (уполномоченного им лица).</w:t>
      </w:r>
    </w:p>
    <w:p w:rsidR="00AA2D96" w:rsidRPr="00C91AFD" w:rsidRDefault="00AA2D96" w:rsidP="00AA2D96">
      <w:pPr>
        <w:pStyle w:val="1"/>
        <w:numPr>
          <w:ilvl w:val="1"/>
          <w:numId w:val="29"/>
        </w:numPr>
        <w:shd w:val="clear" w:color="auto" w:fill="auto"/>
        <w:tabs>
          <w:tab w:val="left" w:pos="0"/>
        </w:tabs>
        <w:spacing w:before="0" w:after="0" w:line="276" w:lineRule="auto"/>
        <w:ind w:left="0" w:right="80" w:firstLine="709"/>
        <w:rPr>
          <w:sz w:val="24"/>
          <w:szCs w:val="24"/>
        </w:rPr>
      </w:pPr>
      <w:r w:rsidRPr="00C91AFD">
        <w:rPr>
          <w:color w:val="000000"/>
          <w:sz w:val="24"/>
          <w:szCs w:val="24"/>
        </w:rPr>
        <w:t xml:space="preserve"> Для зачисления обучающихся в 1-9 классы принимающей организации их родители (законные представители) представляют следующие документы (п.9 Порядка приема):</w:t>
      </w:r>
    </w:p>
    <w:p w:rsidR="00AA2D96" w:rsidRPr="00C91AFD" w:rsidRDefault="00AA2D96" w:rsidP="00AA2D96">
      <w:pPr>
        <w:pStyle w:val="1"/>
        <w:numPr>
          <w:ilvl w:val="0"/>
          <w:numId w:val="31"/>
        </w:numPr>
        <w:shd w:val="clear" w:color="auto" w:fill="auto"/>
        <w:tabs>
          <w:tab w:val="left" w:pos="0"/>
        </w:tabs>
        <w:spacing w:before="0" w:after="0" w:line="276" w:lineRule="auto"/>
        <w:ind w:firstLine="709"/>
        <w:rPr>
          <w:sz w:val="24"/>
          <w:szCs w:val="24"/>
        </w:rPr>
      </w:pPr>
      <w:r w:rsidRPr="00C91AFD">
        <w:rPr>
          <w:color w:val="000000"/>
          <w:sz w:val="24"/>
          <w:szCs w:val="24"/>
        </w:rPr>
        <w:t xml:space="preserve"> заявление;</w:t>
      </w:r>
    </w:p>
    <w:p w:rsidR="00AA2D96" w:rsidRPr="00C91AFD" w:rsidRDefault="00AA2D96" w:rsidP="00AA2D96">
      <w:pPr>
        <w:pStyle w:val="1"/>
        <w:numPr>
          <w:ilvl w:val="0"/>
          <w:numId w:val="31"/>
        </w:numPr>
        <w:shd w:val="clear" w:color="auto" w:fill="auto"/>
        <w:tabs>
          <w:tab w:val="left" w:pos="0"/>
        </w:tabs>
        <w:spacing w:before="0" w:after="0" w:line="276" w:lineRule="auto"/>
        <w:ind w:firstLine="709"/>
        <w:rPr>
          <w:sz w:val="24"/>
          <w:szCs w:val="24"/>
        </w:rPr>
      </w:pPr>
      <w:r w:rsidRPr="00C91AFD">
        <w:rPr>
          <w:color w:val="000000"/>
          <w:sz w:val="24"/>
          <w:szCs w:val="24"/>
        </w:rPr>
        <w:t xml:space="preserve"> личное дело </w:t>
      </w:r>
      <w:proofErr w:type="gramStart"/>
      <w:r w:rsidRPr="00C91AFD">
        <w:rPr>
          <w:color w:val="000000"/>
          <w:sz w:val="24"/>
          <w:szCs w:val="24"/>
        </w:rPr>
        <w:t>обучающегося</w:t>
      </w:r>
      <w:proofErr w:type="gramEnd"/>
      <w:r w:rsidRPr="00C91AFD">
        <w:rPr>
          <w:color w:val="000000"/>
          <w:sz w:val="24"/>
          <w:szCs w:val="24"/>
        </w:rPr>
        <w:t>, выданное организацией, в которой он обучался;</w:t>
      </w:r>
    </w:p>
    <w:p w:rsidR="00AA2D96" w:rsidRPr="00C91AFD" w:rsidRDefault="00AA2D96" w:rsidP="00AA2D96">
      <w:pPr>
        <w:pStyle w:val="90"/>
        <w:numPr>
          <w:ilvl w:val="0"/>
          <w:numId w:val="31"/>
        </w:numPr>
        <w:shd w:val="clear" w:color="auto" w:fill="auto"/>
        <w:tabs>
          <w:tab w:val="left" w:pos="0"/>
        </w:tabs>
        <w:spacing w:before="0" w:after="0" w:line="276" w:lineRule="auto"/>
        <w:ind w:right="80" w:firstLine="709"/>
        <w:rPr>
          <w:sz w:val="24"/>
          <w:szCs w:val="24"/>
        </w:rPr>
      </w:pPr>
      <w:r w:rsidRPr="00C91AFD">
        <w:rPr>
          <w:rStyle w:val="71"/>
          <w:rFonts w:eastAsia="Impact"/>
          <w:sz w:val="24"/>
          <w:szCs w:val="24"/>
        </w:rPr>
        <w:t xml:space="preserve"> </w:t>
      </w:r>
      <w:proofErr w:type="gramStart"/>
      <w:r w:rsidRPr="00C91AFD">
        <w:rPr>
          <w:rStyle w:val="71"/>
          <w:rFonts w:eastAsia="Impact"/>
          <w:sz w:val="24"/>
          <w:szCs w:val="24"/>
        </w:rPr>
        <w:t>копии документов, предъявляемых при приеме (</w:t>
      </w:r>
      <w:r w:rsidRPr="00C91AFD">
        <w:rPr>
          <w:color w:val="000000"/>
          <w:sz w:val="24"/>
          <w:szCs w:val="24"/>
        </w:rPr>
        <w:t>оригинал свидетельства о рождении ребенка или документ, подтверждающий родство заявителя,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 документ, подтверждающий право заявителя на пребывание в Российской Федерации (для иностранных граждан))</w:t>
      </w:r>
      <w:proofErr w:type="gramEnd"/>
    </w:p>
    <w:p w:rsidR="00AA2D96" w:rsidRPr="00C91AFD" w:rsidRDefault="00AA2D96" w:rsidP="00AA2D96">
      <w:pPr>
        <w:pStyle w:val="1"/>
        <w:numPr>
          <w:ilvl w:val="1"/>
          <w:numId w:val="29"/>
        </w:numPr>
        <w:shd w:val="clear" w:color="auto" w:fill="auto"/>
        <w:tabs>
          <w:tab w:val="left" w:pos="0"/>
        </w:tabs>
        <w:spacing w:before="0" w:after="0" w:line="276" w:lineRule="auto"/>
        <w:ind w:left="0" w:right="80" w:firstLine="709"/>
        <w:rPr>
          <w:sz w:val="24"/>
          <w:szCs w:val="24"/>
        </w:rPr>
      </w:pPr>
      <w:r w:rsidRPr="00C91AFD">
        <w:rPr>
          <w:color w:val="000000"/>
          <w:sz w:val="24"/>
          <w:szCs w:val="24"/>
        </w:rPr>
        <w:t xml:space="preserve"> Для зачисления в 10-11 классы необходимо представить следующие документы (п.9 Порядка приема):</w:t>
      </w:r>
    </w:p>
    <w:p w:rsidR="00AA2D96" w:rsidRPr="00C91AFD" w:rsidRDefault="00AA2D96" w:rsidP="00AA2D96">
      <w:pPr>
        <w:pStyle w:val="1"/>
        <w:numPr>
          <w:ilvl w:val="0"/>
          <w:numId w:val="31"/>
        </w:numPr>
        <w:shd w:val="clear" w:color="auto" w:fill="auto"/>
        <w:tabs>
          <w:tab w:val="left" w:pos="0"/>
        </w:tabs>
        <w:spacing w:before="0" w:after="0" w:line="276" w:lineRule="auto"/>
        <w:ind w:firstLine="709"/>
        <w:rPr>
          <w:sz w:val="24"/>
          <w:szCs w:val="24"/>
        </w:rPr>
      </w:pPr>
      <w:r w:rsidRPr="00C91AFD">
        <w:rPr>
          <w:color w:val="000000"/>
          <w:sz w:val="24"/>
          <w:szCs w:val="24"/>
        </w:rPr>
        <w:t xml:space="preserve"> заявление;</w:t>
      </w:r>
    </w:p>
    <w:p w:rsidR="00AA2D96" w:rsidRPr="00C91AFD" w:rsidRDefault="00AA2D96" w:rsidP="00AA2D96">
      <w:pPr>
        <w:pStyle w:val="1"/>
        <w:numPr>
          <w:ilvl w:val="0"/>
          <w:numId w:val="31"/>
        </w:numPr>
        <w:shd w:val="clear" w:color="auto" w:fill="auto"/>
        <w:tabs>
          <w:tab w:val="left" w:pos="0"/>
        </w:tabs>
        <w:spacing w:before="0" w:after="0" w:line="276" w:lineRule="auto"/>
        <w:ind w:firstLine="709"/>
        <w:rPr>
          <w:sz w:val="24"/>
          <w:szCs w:val="24"/>
        </w:rPr>
      </w:pPr>
      <w:r w:rsidRPr="00C91AFD">
        <w:rPr>
          <w:color w:val="000000"/>
          <w:sz w:val="24"/>
          <w:szCs w:val="24"/>
        </w:rPr>
        <w:t xml:space="preserve"> аттестат об основном общем образовании (п. 11 Порядка приема);</w:t>
      </w:r>
    </w:p>
    <w:p w:rsidR="00AA2D96" w:rsidRPr="00C91AFD" w:rsidRDefault="00AA2D96" w:rsidP="00AA2D96">
      <w:pPr>
        <w:pStyle w:val="90"/>
        <w:numPr>
          <w:ilvl w:val="0"/>
          <w:numId w:val="31"/>
        </w:numPr>
        <w:shd w:val="clear" w:color="auto" w:fill="auto"/>
        <w:tabs>
          <w:tab w:val="left" w:pos="0"/>
        </w:tabs>
        <w:spacing w:before="0" w:after="0" w:line="276" w:lineRule="auto"/>
        <w:ind w:right="80" w:firstLine="709"/>
        <w:jc w:val="left"/>
        <w:rPr>
          <w:sz w:val="24"/>
          <w:szCs w:val="24"/>
        </w:rPr>
      </w:pPr>
      <w:r w:rsidRPr="00C91AFD">
        <w:rPr>
          <w:rStyle w:val="71"/>
          <w:rFonts w:eastAsia="Impact"/>
          <w:sz w:val="24"/>
          <w:szCs w:val="24"/>
        </w:rPr>
        <w:t xml:space="preserve"> личное дело обучающегося, выданное организацией, в которой он </w:t>
      </w:r>
      <w:proofErr w:type="gramStart"/>
      <w:r w:rsidRPr="00C91AFD">
        <w:rPr>
          <w:rStyle w:val="71"/>
          <w:rFonts w:eastAsia="Impact"/>
          <w:sz w:val="24"/>
          <w:szCs w:val="24"/>
        </w:rPr>
        <w:t xml:space="preserve">обучался </w:t>
      </w:r>
      <w:r w:rsidRPr="00C91AFD">
        <w:rPr>
          <w:color w:val="000000"/>
          <w:sz w:val="24"/>
          <w:szCs w:val="24"/>
        </w:rPr>
        <w:t>учащийся впервые принимается</w:t>
      </w:r>
      <w:proofErr w:type="gramEnd"/>
      <w:r w:rsidRPr="00C91AFD">
        <w:rPr>
          <w:color w:val="000000"/>
          <w:sz w:val="24"/>
          <w:szCs w:val="24"/>
        </w:rPr>
        <w:t xml:space="preserve"> в 10 класс, то на 1 сентября текущего года принимающая </w:t>
      </w:r>
      <w:r w:rsidRPr="00C91AFD">
        <w:rPr>
          <w:color w:val="000000"/>
          <w:sz w:val="24"/>
          <w:szCs w:val="24"/>
        </w:rPr>
        <w:lastRenderedPageBreak/>
        <w:t>образовательная организация заводит новое личное дело);</w:t>
      </w:r>
    </w:p>
    <w:p w:rsidR="00AA2D96" w:rsidRPr="00C91AFD" w:rsidRDefault="00AA2D96" w:rsidP="00AA2D96">
      <w:pPr>
        <w:pStyle w:val="90"/>
        <w:numPr>
          <w:ilvl w:val="0"/>
          <w:numId w:val="31"/>
        </w:numPr>
        <w:shd w:val="clear" w:color="auto" w:fill="auto"/>
        <w:tabs>
          <w:tab w:val="left" w:pos="0"/>
        </w:tabs>
        <w:spacing w:before="0" w:after="0" w:line="276" w:lineRule="auto"/>
        <w:ind w:right="80" w:firstLine="709"/>
        <w:rPr>
          <w:sz w:val="24"/>
          <w:szCs w:val="24"/>
        </w:rPr>
      </w:pPr>
      <w:r w:rsidRPr="00C91AFD">
        <w:rPr>
          <w:rStyle w:val="71"/>
          <w:rFonts w:eastAsia="Impact"/>
          <w:sz w:val="24"/>
          <w:szCs w:val="24"/>
        </w:rPr>
        <w:t xml:space="preserve"> </w:t>
      </w:r>
      <w:proofErr w:type="gramStart"/>
      <w:r w:rsidRPr="00C91AFD">
        <w:rPr>
          <w:rStyle w:val="71"/>
          <w:rFonts w:eastAsia="Impact"/>
          <w:sz w:val="24"/>
          <w:szCs w:val="24"/>
        </w:rPr>
        <w:t xml:space="preserve">копии документов, предъявляемых при приеме </w:t>
      </w:r>
      <w:r w:rsidRPr="00C91AFD">
        <w:rPr>
          <w:color w:val="000000"/>
          <w:sz w:val="24"/>
          <w:szCs w:val="24"/>
        </w:rPr>
        <w:t>(оригинал паспорта с отметкой о регистрации по месту жительства или по месту пребывания на закрепленной территории, документ, подтверждающий право заявителя на пребывание в Российской Федерации (для иностранных граждан)</w:t>
      </w:r>
      <w:proofErr w:type="gramEnd"/>
    </w:p>
    <w:p w:rsidR="00AA2D96" w:rsidRPr="00C91AFD" w:rsidRDefault="00AA2D96" w:rsidP="00AA2D96">
      <w:pPr>
        <w:pStyle w:val="1"/>
        <w:numPr>
          <w:ilvl w:val="1"/>
          <w:numId w:val="29"/>
        </w:numPr>
        <w:shd w:val="clear" w:color="auto" w:fill="auto"/>
        <w:tabs>
          <w:tab w:val="left" w:pos="0"/>
        </w:tabs>
        <w:spacing w:before="0" w:after="0" w:line="276" w:lineRule="auto"/>
        <w:ind w:left="0" w:right="80" w:firstLine="709"/>
        <w:rPr>
          <w:sz w:val="24"/>
          <w:szCs w:val="24"/>
        </w:rPr>
      </w:pPr>
      <w:r w:rsidRPr="00C91AFD">
        <w:rPr>
          <w:color w:val="000000"/>
          <w:sz w:val="24"/>
          <w:szCs w:val="24"/>
        </w:rPr>
        <w:t xml:space="preserve"> Зачисление обучающегося в принимающую организацию в порядке перевода оформляется распорядительным актом руководителя (уполномоченного им лица) в течение трёх рабочих дней после приема заявления и документов, с указанием даты зачисления и класса.</w:t>
      </w:r>
    </w:p>
    <w:p w:rsidR="00AA2D96" w:rsidRPr="00C91AFD" w:rsidRDefault="00AA2D96" w:rsidP="00AA2D96">
      <w:pPr>
        <w:pStyle w:val="1"/>
        <w:numPr>
          <w:ilvl w:val="1"/>
          <w:numId w:val="29"/>
        </w:numPr>
        <w:shd w:val="clear" w:color="auto" w:fill="auto"/>
        <w:tabs>
          <w:tab w:val="left" w:pos="0"/>
        </w:tabs>
        <w:spacing w:before="0" w:after="0" w:line="276" w:lineRule="auto"/>
        <w:ind w:left="0" w:right="80" w:firstLine="709"/>
        <w:rPr>
          <w:sz w:val="24"/>
          <w:szCs w:val="24"/>
        </w:rPr>
      </w:pPr>
      <w:r w:rsidRPr="00C91AFD">
        <w:rPr>
          <w:color w:val="000000"/>
          <w:sz w:val="24"/>
          <w:szCs w:val="24"/>
        </w:rPr>
        <w:t xml:space="preserve"> Принимающая организация при зачислении обучающегося, отчисленного из исходной организации, в течение двух рабочих дней с даты издания распорядительного </w:t>
      </w:r>
      <w:proofErr w:type="gramStart"/>
      <w:r w:rsidRPr="00C91AFD">
        <w:rPr>
          <w:color w:val="000000"/>
          <w:sz w:val="24"/>
          <w:szCs w:val="24"/>
        </w:rPr>
        <w:t>акта</w:t>
      </w:r>
      <w:proofErr w:type="gramEnd"/>
      <w:r w:rsidRPr="00C91AFD">
        <w:rPr>
          <w:color w:val="000000"/>
          <w:sz w:val="24"/>
          <w:szCs w:val="24"/>
        </w:rPr>
        <w:t xml:space="preserve">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w:t>
      </w:r>
    </w:p>
    <w:p w:rsidR="00AA2D96" w:rsidRPr="00C91AFD" w:rsidRDefault="00AA2D96" w:rsidP="00AA2D96">
      <w:pPr>
        <w:pStyle w:val="1"/>
        <w:numPr>
          <w:ilvl w:val="1"/>
          <w:numId w:val="29"/>
        </w:numPr>
        <w:shd w:val="clear" w:color="auto" w:fill="auto"/>
        <w:tabs>
          <w:tab w:val="left" w:pos="0"/>
        </w:tabs>
        <w:spacing w:before="0" w:after="0" w:line="276" w:lineRule="auto"/>
        <w:ind w:left="0" w:right="100" w:firstLine="709"/>
        <w:rPr>
          <w:sz w:val="24"/>
          <w:szCs w:val="24"/>
        </w:rPr>
      </w:pPr>
      <w:r w:rsidRPr="00C91AFD">
        <w:rPr>
          <w:color w:val="000000"/>
          <w:sz w:val="24"/>
          <w:szCs w:val="24"/>
        </w:rPr>
        <w:t xml:space="preserve"> </w:t>
      </w:r>
      <w:proofErr w:type="gramStart"/>
      <w:r w:rsidRPr="00C91AFD">
        <w:rPr>
          <w:color w:val="000000"/>
          <w:sz w:val="24"/>
          <w:szCs w:val="24"/>
        </w:rPr>
        <w:t>Вопросы перевода обучающихся по независящим от них причинам (в случае прекращения деятельности исходной организации, аннулирования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урегулированы частью III Порядка перевода.</w:t>
      </w:r>
      <w:proofErr w:type="gramEnd"/>
    </w:p>
    <w:p w:rsidR="00AA2D96" w:rsidRPr="00AA2D96" w:rsidRDefault="00AA2D96" w:rsidP="00AA2D96">
      <w:pPr>
        <w:pStyle w:val="1"/>
        <w:numPr>
          <w:ilvl w:val="1"/>
          <w:numId w:val="29"/>
        </w:numPr>
        <w:shd w:val="clear" w:color="auto" w:fill="auto"/>
        <w:tabs>
          <w:tab w:val="left" w:pos="0"/>
        </w:tabs>
        <w:spacing w:before="0" w:after="0" w:line="276" w:lineRule="auto"/>
        <w:ind w:left="0" w:right="100" w:firstLine="709"/>
        <w:rPr>
          <w:sz w:val="24"/>
          <w:szCs w:val="24"/>
        </w:rPr>
      </w:pPr>
      <w:r w:rsidRPr="00C91AFD">
        <w:rPr>
          <w:color w:val="000000"/>
          <w:sz w:val="24"/>
          <w:szCs w:val="24"/>
        </w:rPr>
        <w:t xml:space="preserve"> Ответственность за правильность отчисления обучающегося из исходной организации и правильность его приема в принимающую организацию несут данные организации, а ответственность за продолжение образования ребенка в целом - родители (законные представители) несовершеннолетнего обучающегося.</w:t>
      </w:r>
    </w:p>
    <w:p w:rsidR="00AA2D96" w:rsidRPr="00AA2D96" w:rsidRDefault="00AA2D96" w:rsidP="00AA2D96">
      <w:pPr>
        <w:pStyle w:val="32"/>
        <w:keepNext/>
        <w:keepLines/>
        <w:shd w:val="clear" w:color="auto" w:fill="auto"/>
        <w:tabs>
          <w:tab w:val="left" w:pos="142"/>
          <w:tab w:val="left" w:pos="993"/>
        </w:tabs>
        <w:spacing w:before="0" w:line="276" w:lineRule="auto"/>
        <w:ind w:left="567"/>
        <w:jc w:val="left"/>
        <w:rPr>
          <w:caps/>
          <w:sz w:val="24"/>
          <w:szCs w:val="24"/>
        </w:rPr>
      </w:pPr>
    </w:p>
    <w:p w:rsidR="00AA2D96" w:rsidRPr="00857F15" w:rsidRDefault="00AA2D96" w:rsidP="00AA2D96">
      <w:pPr>
        <w:pStyle w:val="32"/>
        <w:keepNext/>
        <w:keepLines/>
        <w:numPr>
          <w:ilvl w:val="0"/>
          <w:numId w:val="29"/>
        </w:numPr>
        <w:shd w:val="clear" w:color="auto" w:fill="auto"/>
        <w:tabs>
          <w:tab w:val="left" w:pos="142"/>
          <w:tab w:val="left" w:pos="993"/>
        </w:tabs>
        <w:spacing w:before="0" w:line="276" w:lineRule="auto"/>
        <w:ind w:left="0" w:firstLine="567"/>
        <w:jc w:val="left"/>
        <w:rPr>
          <w:sz w:val="24"/>
          <w:szCs w:val="24"/>
        </w:rPr>
      </w:pPr>
      <w:r>
        <w:rPr>
          <w:caps/>
          <w:color w:val="000000"/>
          <w:sz w:val="24"/>
          <w:szCs w:val="24"/>
        </w:rPr>
        <w:t xml:space="preserve">порядок </w:t>
      </w:r>
      <w:bookmarkEnd w:id="1"/>
      <w:r w:rsidR="006D1F46">
        <w:rPr>
          <w:caps/>
          <w:color w:val="000000"/>
          <w:sz w:val="24"/>
          <w:szCs w:val="24"/>
        </w:rPr>
        <w:t xml:space="preserve">ОТЧИСЛЕНИЯ </w:t>
      </w:r>
      <w:proofErr w:type="gramStart"/>
      <w:r w:rsidR="006D1F46">
        <w:rPr>
          <w:caps/>
          <w:color w:val="000000"/>
          <w:sz w:val="24"/>
          <w:szCs w:val="24"/>
        </w:rPr>
        <w:t>ОБУЧАЮЩИХСЯ</w:t>
      </w:r>
      <w:proofErr w:type="gramEnd"/>
      <w:r w:rsidR="006D1F46">
        <w:rPr>
          <w:caps/>
          <w:color w:val="000000"/>
          <w:sz w:val="24"/>
          <w:szCs w:val="24"/>
        </w:rPr>
        <w:t xml:space="preserve"> </w:t>
      </w:r>
    </w:p>
    <w:p w:rsidR="00857F15" w:rsidRPr="00AA390B" w:rsidRDefault="00857F15" w:rsidP="00857F15">
      <w:pPr>
        <w:pStyle w:val="a3"/>
        <w:numPr>
          <w:ilvl w:val="1"/>
          <w:numId w:val="29"/>
        </w:numPr>
        <w:tabs>
          <w:tab w:val="left" w:pos="709"/>
        </w:tabs>
        <w:spacing w:before="120" w:line="100" w:lineRule="atLeast"/>
        <w:ind w:left="0" w:firstLine="709"/>
        <w:jc w:val="both"/>
        <w:rPr>
          <w:rFonts w:ascii="Times New Roman" w:hAnsi="Times New Roman"/>
          <w:spacing w:val="20"/>
          <w:sz w:val="24"/>
          <w:szCs w:val="24"/>
        </w:rPr>
      </w:pPr>
      <w:proofErr w:type="gramStart"/>
      <w:r w:rsidRPr="00AA390B">
        <w:rPr>
          <w:rFonts w:ascii="Times New Roman" w:hAnsi="Times New Roman"/>
          <w:spacing w:val="20"/>
          <w:sz w:val="24"/>
          <w:szCs w:val="24"/>
        </w:rPr>
        <w:t>Обучающийся</w:t>
      </w:r>
      <w:proofErr w:type="gramEnd"/>
      <w:r w:rsidRPr="00AA390B">
        <w:rPr>
          <w:rFonts w:ascii="Times New Roman" w:hAnsi="Times New Roman"/>
          <w:spacing w:val="20"/>
          <w:sz w:val="24"/>
          <w:szCs w:val="24"/>
        </w:rPr>
        <w:t xml:space="preserve"> может быть отчислен из </w:t>
      </w:r>
      <w:r w:rsidR="00CC6A4E" w:rsidRPr="00AA390B">
        <w:rPr>
          <w:rFonts w:ascii="Times New Roman" w:hAnsi="Times New Roman"/>
          <w:spacing w:val="20"/>
          <w:sz w:val="24"/>
          <w:szCs w:val="24"/>
        </w:rPr>
        <w:t>МБОУ «СШ №1»</w:t>
      </w:r>
      <w:r w:rsidRPr="00AA390B">
        <w:rPr>
          <w:rFonts w:ascii="Times New Roman" w:hAnsi="Times New Roman"/>
          <w:spacing w:val="20"/>
          <w:sz w:val="24"/>
          <w:szCs w:val="24"/>
        </w:rPr>
        <w:t xml:space="preserve"> по основаниям, установленным Федеральным законом «Об образовании в Российской Федерации»:</w:t>
      </w:r>
    </w:p>
    <w:p w:rsidR="00857F15" w:rsidRPr="00AA390B" w:rsidRDefault="00857F15" w:rsidP="00857F15">
      <w:pPr>
        <w:tabs>
          <w:tab w:val="left" w:pos="709"/>
          <w:tab w:val="left" w:pos="2410"/>
          <w:tab w:val="left" w:pos="2552"/>
        </w:tabs>
        <w:spacing w:before="120" w:line="100" w:lineRule="atLeast"/>
        <w:ind w:firstLine="709"/>
        <w:jc w:val="both"/>
        <w:rPr>
          <w:rFonts w:ascii="Times New Roman" w:hAnsi="Times New Roman" w:cs="Times New Roman"/>
          <w:spacing w:val="20"/>
          <w:sz w:val="24"/>
          <w:szCs w:val="24"/>
        </w:rPr>
      </w:pPr>
      <w:r w:rsidRPr="00AA390B">
        <w:rPr>
          <w:rFonts w:ascii="Times New Roman" w:hAnsi="Times New Roman" w:cs="Times New Roman"/>
          <w:spacing w:val="20"/>
          <w:sz w:val="24"/>
          <w:szCs w:val="24"/>
        </w:rPr>
        <w:t xml:space="preserve">а) в связи с получением образования (завершением обучения); </w:t>
      </w:r>
    </w:p>
    <w:p w:rsidR="00857F15" w:rsidRPr="00AA390B" w:rsidRDefault="00857F15" w:rsidP="00857F15">
      <w:pPr>
        <w:tabs>
          <w:tab w:val="left" w:pos="709"/>
          <w:tab w:val="left" w:pos="2410"/>
          <w:tab w:val="left" w:pos="2552"/>
        </w:tabs>
        <w:spacing w:before="120" w:line="100" w:lineRule="atLeast"/>
        <w:ind w:firstLine="709"/>
        <w:jc w:val="both"/>
        <w:rPr>
          <w:rFonts w:ascii="Times New Roman" w:hAnsi="Times New Roman" w:cs="Times New Roman"/>
          <w:spacing w:val="20"/>
          <w:sz w:val="24"/>
          <w:szCs w:val="24"/>
        </w:rPr>
      </w:pPr>
      <w:r w:rsidRPr="00AA390B">
        <w:rPr>
          <w:rFonts w:ascii="Times New Roman" w:hAnsi="Times New Roman" w:cs="Times New Roman"/>
          <w:spacing w:val="20"/>
          <w:sz w:val="24"/>
          <w:szCs w:val="24"/>
        </w:rPr>
        <w:t>б)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857F15" w:rsidRPr="00AA390B" w:rsidRDefault="00857F15" w:rsidP="00857F15">
      <w:pPr>
        <w:tabs>
          <w:tab w:val="left" w:pos="709"/>
          <w:tab w:val="left" w:pos="2410"/>
          <w:tab w:val="left" w:pos="2552"/>
        </w:tabs>
        <w:spacing w:before="120" w:line="100" w:lineRule="atLeast"/>
        <w:ind w:firstLine="709"/>
        <w:jc w:val="both"/>
        <w:rPr>
          <w:rFonts w:ascii="Times New Roman" w:hAnsi="Times New Roman" w:cs="Times New Roman"/>
          <w:spacing w:val="20"/>
          <w:sz w:val="24"/>
          <w:szCs w:val="24"/>
        </w:rPr>
      </w:pPr>
      <w:r w:rsidRPr="00AA390B">
        <w:rPr>
          <w:rFonts w:ascii="Times New Roman" w:hAnsi="Times New Roman" w:cs="Times New Roman"/>
          <w:spacing w:val="20"/>
          <w:sz w:val="24"/>
          <w:szCs w:val="24"/>
        </w:rPr>
        <w:t xml:space="preserve">в) по инициативе </w:t>
      </w:r>
      <w:r w:rsidR="0030006F" w:rsidRPr="00AA390B">
        <w:rPr>
          <w:rFonts w:ascii="Times New Roman" w:hAnsi="Times New Roman" w:cs="Times New Roman"/>
          <w:spacing w:val="20"/>
          <w:sz w:val="24"/>
          <w:szCs w:val="24"/>
        </w:rPr>
        <w:t>образовательной организации</w:t>
      </w:r>
      <w:r w:rsidRPr="00AA390B">
        <w:rPr>
          <w:rFonts w:ascii="Times New Roman" w:hAnsi="Times New Roman" w:cs="Times New Roman"/>
          <w:spacing w:val="20"/>
          <w:sz w:val="24"/>
          <w:szCs w:val="24"/>
        </w:rPr>
        <w:t>:</w:t>
      </w:r>
    </w:p>
    <w:p w:rsidR="00857F15" w:rsidRPr="00AA390B" w:rsidRDefault="00857F15" w:rsidP="00857F15">
      <w:pPr>
        <w:tabs>
          <w:tab w:val="left" w:pos="709"/>
          <w:tab w:val="left" w:pos="2410"/>
          <w:tab w:val="left" w:pos="2552"/>
        </w:tabs>
        <w:spacing w:before="120" w:line="100" w:lineRule="atLeast"/>
        <w:ind w:firstLine="709"/>
        <w:jc w:val="both"/>
        <w:rPr>
          <w:rFonts w:ascii="Times New Roman" w:hAnsi="Times New Roman" w:cs="Times New Roman"/>
          <w:spacing w:val="20"/>
          <w:sz w:val="24"/>
          <w:szCs w:val="24"/>
        </w:rPr>
      </w:pPr>
      <w:r w:rsidRPr="00AA390B">
        <w:rPr>
          <w:rFonts w:ascii="Times New Roman" w:hAnsi="Times New Roman" w:cs="Times New Roman"/>
          <w:spacing w:val="20"/>
          <w:sz w:val="24"/>
          <w:szCs w:val="24"/>
        </w:rPr>
        <w:t xml:space="preserve">- в случае применения к </w:t>
      </w:r>
      <w:proofErr w:type="gramStart"/>
      <w:r w:rsidRPr="00AA390B">
        <w:rPr>
          <w:rFonts w:ascii="Times New Roman" w:hAnsi="Times New Roman" w:cs="Times New Roman"/>
          <w:spacing w:val="20"/>
          <w:sz w:val="24"/>
          <w:szCs w:val="24"/>
        </w:rPr>
        <w:t>обучающемуся</w:t>
      </w:r>
      <w:proofErr w:type="gramEnd"/>
      <w:r w:rsidRPr="00AA390B">
        <w:rPr>
          <w:rFonts w:ascii="Times New Roman" w:hAnsi="Times New Roman" w:cs="Times New Roman"/>
          <w:spacing w:val="20"/>
          <w:sz w:val="24"/>
          <w:szCs w:val="24"/>
        </w:rPr>
        <w:t xml:space="preserve"> отчисления как  меры дисциплинарного              взыскания;</w:t>
      </w:r>
    </w:p>
    <w:p w:rsidR="00857F15" w:rsidRPr="00AA390B" w:rsidRDefault="00857F15" w:rsidP="00857F15">
      <w:pPr>
        <w:tabs>
          <w:tab w:val="left" w:pos="709"/>
          <w:tab w:val="left" w:pos="2410"/>
          <w:tab w:val="left" w:pos="2552"/>
        </w:tabs>
        <w:spacing w:before="120" w:line="100" w:lineRule="atLeast"/>
        <w:ind w:firstLine="709"/>
        <w:jc w:val="both"/>
        <w:rPr>
          <w:rFonts w:ascii="Times New Roman" w:hAnsi="Times New Roman" w:cs="Times New Roman"/>
          <w:spacing w:val="20"/>
          <w:sz w:val="24"/>
          <w:szCs w:val="24"/>
        </w:rPr>
      </w:pPr>
      <w:r w:rsidRPr="00AA390B">
        <w:rPr>
          <w:rFonts w:ascii="Times New Roman" w:hAnsi="Times New Roman" w:cs="Times New Roman"/>
          <w:spacing w:val="20"/>
          <w:sz w:val="24"/>
          <w:szCs w:val="24"/>
        </w:rPr>
        <w:t xml:space="preserve">- в случае установления нарушения порядка приема в </w:t>
      </w:r>
      <w:r w:rsidR="0030006F" w:rsidRPr="00AA390B">
        <w:rPr>
          <w:rFonts w:ascii="Times New Roman" w:hAnsi="Times New Roman" w:cs="Times New Roman"/>
          <w:spacing w:val="20"/>
          <w:sz w:val="24"/>
          <w:szCs w:val="24"/>
        </w:rPr>
        <w:t>МБОУ «СШ №1»</w:t>
      </w:r>
      <w:r w:rsidRPr="00AA390B">
        <w:rPr>
          <w:rFonts w:ascii="Times New Roman" w:hAnsi="Times New Roman" w:cs="Times New Roman"/>
          <w:spacing w:val="20"/>
          <w:sz w:val="24"/>
          <w:szCs w:val="24"/>
        </w:rPr>
        <w:t>, повлекшего по вине обучающегося его незаконное зачисление.</w:t>
      </w:r>
    </w:p>
    <w:p w:rsidR="00857F15" w:rsidRPr="00AA390B" w:rsidRDefault="00857F15" w:rsidP="00857F15">
      <w:pPr>
        <w:tabs>
          <w:tab w:val="left" w:pos="709"/>
          <w:tab w:val="left" w:pos="2410"/>
          <w:tab w:val="left" w:pos="2552"/>
        </w:tabs>
        <w:spacing w:before="120" w:line="100" w:lineRule="atLeast"/>
        <w:ind w:firstLine="709"/>
        <w:jc w:val="both"/>
        <w:rPr>
          <w:rFonts w:ascii="Times New Roman" w:hAnsi="Times New Roman" w:cs="Times New Roman"/>
          <w:spacing w:val="20"/>
          <w:sz w:val="24"/>
          <w:szCs w:val="24"/>
        </w:rPr>
      </w:pPr>
      <w:r w:rsidRPr="00AA390B">
        <w:rPr>
          <w:rFonts w:ascii="Times New Roman" w:hAnsi="Times New Roman" w:cs="Times New Roman"/>
          <w:spacing w:val="20"/>
          <w:sz w:val="24"/>
          <w:szCs w:val="24"/>
        </w:rPr>
        <w:t xml:space="preserve">г) по обстоятельствам, не зависящим от воли обучающегося или родителей (законных представителей) несовершеннолетнего обучающегося и </w:t>
      </w:r>
      <w:r w:rsidR="0030006F" w:rsidRPr="00AA390B">
        <w:rPr>
          <w:rFonts w:ascii="Times New Roman" w:hAnsi="Times New Roman" w:cs="Times New Roman"/>
          <w:spacing w:val="20"/>
          <w:sz w:val="24"/>
          <w:szCs w:val="24"/>
        </w:rPr>
        <w:t xml:space="preserve">МБОУ «СШ №1», </w:t>
      </w:r>
      <w:r w:rsidRPr="00AA390B">
        <w:rPr>
          <w:rFonts w:ascii="Times New Roman" w:hAnsi="Times New Roman" w:cs="Times New Roman"/>
          <w:spacing w:val="20"/>
          <w:sz w:val="24"/>
          <w:szCs w:val="24"/>
        </w:rPr>
        <w:t xml:space="preserve">в том числе в случае ликвидации </w:t>
      </w:r>
      <w:r w:rsidR="0030006F" w:rsidRPr="00AA390B">
        <w:rPr>
          <w:rFonts w:ascii="Times New Roman" w:hAnsi="Times New Roman" w:cs="Times New Roman"/>
          <w:spacing w:val="20"/>
          <w:sz w:val="24"/>
          <w:szCs w:val="24"/>
        </w:rPr>
        <w:t>образовательной организации</w:t>
      </w:r>
      <w:r w:rsidRPr="00AA390B">
        <w:rPr>
          <w:rFonts w:ascii="Times New Roman" w:hAnsi="Times New Roman" w:cs="Times New Roman"/>
          <w:spacing w:val="20"/>
          <w:sz w:val="24"/>
          <w:szCs w:val="24"/>
        </w:rPr>
        <w:t>.</w:t>
      </w:r>
    </w:p>
    <w:p w:rsidR="00857F15" w:rsidRPr="00AA390B" w:rsidRDefault="00857F15" w:rsidP="00520E98">
      <w:pPr>
        <w:pStyle w:val="a3"/>
        <w:numPr>
          <w:ilvl w:val="1"/>
          <w:numId w:val="29"/>
        </w:numPr>
        <w:tabs>
          <w:tab w:val="left" w:pos="709"/>
        </w:tabs>
        <w:spacing w:before="120" w:line="100" w:lineRule="atLeast"/>
        <w:ind w:left="0" w:firstLine="709"/>
        <w:jc w:val="both"/>
        <w:rPr>
          <w:rFonts w:ascii="Times New Roman" w:hAnsi="Times New Roman"/>
          <w:spacing w:val="20"/>
          <w:sz w:val="24"/>
          <w:szCs w:val="24"/>
        </w:rPr>
      </w:pPr>
      <w:r w:rsidRPr="00AA390B">
        <w:rPr>
          <w:rFonts w:ascii="Times New Roman" w:hAnsi="Times New Roman"/>
          <w:spacing w:val="20"/>
          <w:sz w:val="24"/>
          <w:szCs w:val="24"/>
        </w:rPr>
        <w:t xml:space="preserve">Дисциплина в </w:t>
      </w:r>
      <w:r w:rsidR="00AA390B">
        <w:rPr>
          <w:rFonts w:ascii="Times New Roman" w:hAnsi="Times New Roman"/>
          <w:spacing w:val="20"/>
          <w:sz w:val="24"/>
          <w:szCs w:val="24"/>
        </w:rPr>
        <w:t>образовательной</w:t>
      </w:r>
      <w:r w:rsidR="00B97B18" w:rsidRPr="00AA390B">
        <w:rPr>
          <w:rFonts w:ascii="Times New Roman" w:hAnsi="Times New Roman"/>
          <w:spacing w:val="20"/>
          <w:sz w:val="24"/>
          <w:szCs w:val="24"/>
        </w:rPr>
        <w:t xml:space="preserve"> </w:t>
      </w:r>
      <w:r w:rsidR="00AA390B">
        <w:rPr>
          <w:rFonts w:ascii="Times New Roman" w:hAnsi="Times New Roman"/>
          <w:spacing w:val="20"/>
          <w:sz w:val="24"/>
          <w:szCs w:val="24"/>
        </w:rPr>
        <w:t>организации</w:t>
      </w:r>
      <w:r w:rsidRPr="00AA390B">
        <w:rPr>
          <w:rFonts w:ascii="Times New Roman" w:hAnsi="Times New Roman"/>
          <w:spacing w:val="20"/>
          <w:sz w:val="24"/>
          <w:szCs w:val="24"/>
        </w:rPr>
        <w:t xml:space="preserve"> поддерживается на основе уважения человеческого достоинства обучающихся, педагогических работников. </w:t>
      </w:r>
      <w:r w:rsidRPr="00AA390B">
        <w:rPr>
          <w:rFonts w:ascii="Times New Roman" w:hAnsi="Times New Roman"/>
          <w:spacing w:val="20"/>
          <w:sz w:val="24"/>
          <w:szCs w:val="24"/>
        </w:rPr>
        <w:lastRenderedPageBreak/>
        <w:t xml:space="preserve">Применение физического и (или) психического насилия по отношению к </w:t>
      </w:r>
      <w:proofErr w:type="gramStart"/>
      <w:r w:rsidRPr="00AA390B">
        <w:rPr>
          <w:rFonts w:ascii="Times New Roman" w:hAnsi="Times New Roman"/>
          <w:spacing w:val="20"/>
          <w:sz w:val="24"/>
          <w:szCs w:val="24"/>
        </w:rPr>
        <w:t>обучающимся</w:t>
      </w:r>
      <w:proofErr w:type="gramEnd"/>
      <w:r w:rsidRPr="00AA390B">
        <w:rPr>
          <w:rFonts w:ascii="Times New Roman" w:hAnsi="Times New Roman"/>
          <w:spacing w:val="20"/>
          <w:sz w:val="24"/>
          <w:szCs w:val="24"/>
        </w:rPr>
        <w:t xml:space="preserve"> не допускается.</w:t>
      </w:r>
    </w:p>
    <w:p w:rsidR="00857F15" w:rsidRPr="00AA390B" w:rsidRDefault="00857F15" w:rsidP="00520E98">
      <w:pPr>
        <w:pStyle w:val="a3"/>
        <w:numPr>
          <w:ilvl w:val="1"/>
          <w:numId w:val="29"/>
        </w:numPr>
        <w:tabs>
          <w:tab w:val="left" w:pos="709"/>
        </w:tabs>
        <w:spacing w:before="120" w:line="100" w:lineRule="atLeast"/>
        <w:ind w:left="0" w:firstLine="709"/>
        <w:jc w:val="both"/>
        <w:rPr>
          <w:rFonts w:ascii="Times New Roman" w:hAnsi="Times New Roman"/>
          <w:spacing w:val="20"/>
          <w:sz w:val="24"/>
          <w:szCs w:val="24"/>
        </w:rPr>
      </w:pPr>
      <w:r w:rsidRPr="00AA390B">
        <w:rPr>
          <w:rFonts w:ascii="Times New Roman" w:hAnsi="Times New Roman"/>
          <w:spacing w:val="20"/>
          <w:sz w:val="24"/>
          <w:szCs w:val="24"/>
        </w:rPr>
        <w:t>За неисполнение или нарушение Устава</w:t>
      </w:r>
      <w:r w:rsidR="00B97B18" w:rsidRPr="00AA390B">
        <w:rPr>
          <w:rFonts w:ascii="Times New Roman" w:hAnsi="Times New Roman"/>
          <w:spacing w:val="20"/>
          <w:sz w:val="24"/>
          <w:szCs w:val="24"/>
        </w:rPr>
        <w:t xml:space="preserve"> МБОУ «СШ №1»</w:t>
      </w:r>
      <w:r w:rsidRPr="00AA390B">
        <w:rPr>
          <w:rFonts w:ascii="Times New Roman" w:hAnsi="Times New Roman"/>
          <w:spacing w:val="20"/>
          <w:sz w:val="24"/>
          <w:szCs w:val="24"/>
        </w:rPr>
        <w:t xml:space="preserve">, правил внутреннего распорядка и иных локальных нормативных актов по вопросам организации и осуществления образовательной деятельности </w:t>
      </w:r>
      <w:proofErr w:type="gramStart"/>
      <w:r w:rsidRPr="00AA390B">
        <w:rPr>
          <w:rFonts w:ascii="Times New Roman" w:hAnsi="Times New Roman"/>
          <w:spacing w:val="20"/>
          <w:sz w:val="24"/>
          <w:szCs w:val="24"/>
        </w:rPr>
        <w:t>к</w:t>
      </w:r>
      <w:proofErr w:type="gramEnd"/>
      <w:r w:rsidRPr="00AA390B">
        <w:rPr>
          <w:rFonts w:ascii="Times New Roman" w:hAnsi="Times New Roman"/>
          <w:spacing w:val="20"/>
          <w:sz w:val="24"/>
          <w:szCs w:val="24"/>
        </w:rPr>
        <w:t xml:space="preserve"> </w:t>
      </w:r>
      <w:r w:rsidR="00B97B18" w:rsidRPr="00AA390B">
        <w:rPr>
          <w:rFonts w:ascii="Times New Roman" w:hAnsi="Times New Roman"/>
          <w:spacing w:val="20"/>
          <w:sz w:val="24"/>
          <w:szCs w:val="24"/>
        </w:rPr>
        <w:t>об</w:t>
      </w:r>
      <w:r w:rsidRPr="00AA390B">
        <w:rPr>
          <w:rFonts w:ascii="Times New Roman" w:hAnsi="Times New Roman"/>
          <w:spacing w:val="20"/>
          <w:sz w:val="24"/>
          <w:szCs w:val="24"/>
        </w:rPr>
        <w:t>уча</w:t>
      </w:r>
      <w:r w:rsidR="00B97B18" w:rsidRPr="00AA390B">
        <w:rPr>
          <w:rFonts w:ascii="Times New Roman" w:hAnsi="Times New Roman"/>
          <w:spacing w:val="20"/>
          <w:sz w:val="24"/>
          <w:szCs w:val="24"/>
        </w:rPr>
        <w:t>ю</w:t>
      </w:r>
      <w:r w:rsidRPr="00AA390B">
        <w:rPr>
          <w:rFonts w:ascii="Times New Roman" w:hAnsi="Times New Roman"/>
          <w:spacing w:val="20"/>
          <w:sz w:val="24"/>
          <w:szCs w:val="24"/>
        </w:rPr>
        <w:t>щимся по программа</w:t>
      </w:r>
      <w:r w:rsidR="00AA390B">
        <w:rPr>
          <w:rFonts w:ascii="Times New Roman" w:hAnsi="Times New Roman"/>
          <w:spacing w:val="20"/>
          <w:sz w:val="24"/>
          <w:szCs w:val="24"/>
        </w:rPr>
        <w:t xml:space="preserve">м основного </w:t>
      </w:r>
      <w:r w:rsidRPr="00AA390B">
        <w:rPr>
          <w:rFonts w:ascii="Times New Roman" w:hAnsi="Times New Roman"/>
          <w:spacing w:val="20"/>
          <w:sz w:val="24"/>
          <w:szCs w:val="24"/>
        </w:rPr>
        <w:t xml:space="preserve">общего, среднего общего образования могут быть применены меры дисциплинарного взыскания - замечание, выговор, отчисление из </w:t>
      </w:r>
      <w:r w:rsidR="00AA390B">
        <w:rPr>
          <w:rFonts w:ascii="Times New Roman" w:hAnsi="Times New Roman"/>
          <w:spacing w:val="20"/>
          <w:sz w:val="24"/>
          <w:szCs w:val="24"/>
        </w:rPr>
        <w:t>образовательной организации</w:t>
      </w:r>
      <w:r w:rsidRPr="00AA390B">
        <w:rPr>
          <w:rFonts w:ascii="Times New Roman" w:hAnsi="Times New Roman"/>
          <w:spacing w:val="20"/>
          <w:sz w:val="24"/>
          <w:szCs w:val="24"/>
        </w:rPr>
        <w:t>.</w:t>
      </w:r>
    </w:p>
    <w:p w:rsidR="00857F15" w:rsidRPr="00AA390B" w:rsidRDefault="00857F15" w:rsidP="00857F15">
      <w:pPr>
        <w:tabs>
          <w:tab w:val="left" w:pos="709"/>
        </w:tabs>
        <w:spacing w:before="120" w:line="100" w:lineRule="atLeast"/>
        <w:ind w:firstLine="709"/>
        <w:jc w:val="both"/>
        <w:rPr>
          <w:rFonts w:ascii="Times New Roman" w:hAnsi="Times New Roman" w:cs="Times New Roman"/>
          <w:spacing w:val="20"/>
          <w:sz w:val="24"/>
          <w:szCs w:val="24"/>
        </w:rPr>
      </w:pPr>
      <w:r w:rsidRPr="00AA390B">
        <w:rPr>
          <w:rFonts w:ascii="Times New Roman" w:hAnsi="Times New Roman" w:cs="Times New Roman"/>
          <w:spacing w:val="20"/>
          <w:sz w:val="24"/>
          <w:szCs w:val="24"/>
        </w:rPr>
        <w:t xml:space="preserve">За каждый дисциплинарный проступок может быть применена одна мера                   дисциплинарного взыскания. </w:t>
      </w:r>
    </w:p>
    <w:p w:rsidR="00857F15" w:rsidRPr="00AA390B" w:rsidRDefault="00857F15" w:rsidP="00857F15">
      <w:pPr>
        <w:tabs>
          <w:tab w:val="left" w:pos="709"/>
        </w:tabs>
        <w:spacing w:before="120" w:line="100" w:lineRule="atLeast"/>
        <w:ind w:firstLine="709"/>
        <w:jc w:val="both"/>
        <w:rPr>
          <w:rFonts w:ascii="Times New Roman" w:hAnsi="Times New Roman" w:cs="Times New Roman"/>
          <w:spacing w:val="20"/>
          <w:sz w:val="24"/>
          <w:szCs w:val="24"/>
        </w:rPr>
      </w:pPr>
      <w:r w:rsidRPr="00AA390B">
        <w:rPr>
          <w:rFonts w:ascii="Times New Roman" w:hAnsi="Times New Roman" w:cs="Times New Roman"/>
          <w:spacing w:val="20"/>
          <w:sz w:val="24"/>
          <w:szCs w:val="24"/>
        </w:rPr>
        <w:t xml:space="preserve">При выборе меры дисциплинарного взыскания учитывается тяжесть дисциплинарного проступка, причины и обстоятельства, при которых он совершен, предыдущее поведение </w:t>
      </w:r>
      <w:r w:rsidR="00AA390B">
        <w:rPr>
          <w:rFonts w:ascii="Times New Roman" w:hAnsi="Times New Roman" w:cs="Times New Roman"/>
          <w:spacing w:val="20"/>
          <w:sz w:val="24"/>
          <w:szCs w:val="24"/>
        </w:rPr>
        <w:t>об</w:t>
      </w:r>
      <w:r w:rsidRPr="00AA390B">
        <w:rPr>
          <w:rFonts w:ascii="Times New Roman" w:hAnsi="Times New Roman" w:cs="Times New Roman"/>
          <w:spacing w:val="20"/>
          <w:sz w:val="24"/>
          <w:szCs w:val="24"/>
        </w:rPr>
        <w:t>уча</w:t>
      </w:r>
      <w:r w:rsidR="00AA390B">
        <w:rPr>
          <w:rFonts w:ascii="Times New Roman" w:hAnsi="Times New Roman" w:cs="Times New Roman"/>
          <w:spacing w:val="20"/>
          <w:sz w:val="24"/>
          <w:szCs w:val="24"/>
        </w:rPr>
        <w:t>ю</w:t>
      </w:r>
      <w:r w:rsidRPr="00AA390B">
        <w:rPr>
          <w:rFonts w:ascii="Times New Roman" w:hAnsi="Times New Roman" w:cs="Times New Roman"/>
          <w:spacing w:val="20"/>
          <w:sz w:val="24"/>
          <w:szCs w:val="24"/>
        </w:rPr>
        <w:t>щегося, его психофизическое и эмоциональное состояние, а также мнение советов обучающихся, советов родителей.</w:t>
      </w:r>
    </w:p>
    <w:p w:rsidR="00857F15" w:rsidRPr="00AA390B" w:rsidRDefault="00857F15" w:rsidP="00857F15">
      <w:pPr>
        <w:tabs>
          <w:tab w:val="left" w:pos="709"/>
        </w:tabs>
        <w:spacing w:before="120" w:line="100" w:lineRule="atLeast"/>
        <w:ind w:firstLine="709"/>
        <w:jc w:val="both"/>
        <w:rPr>
          <w:rFonts w:ascii="Times New Roman" w:hAnsi="Times New Roman" w:cs="Times New Roman"/>
          <w:spacing w:val="20"/>
          <w:sz w:val="24"/>
          <w:szCs w:val="24"/>
        </w:rPr>
      </w:pPr>
      <w:r w:rsidRPr="00AA390B">
        <w:rPr>
          <w:rFonts w:ascii="Times New Roman" w:hAnsi="Times New Roman" w:cs="Times New Roman"/>
          <w:spacing w:val="20"/>
          <w:sz w:val="24"/>
          <w:szCs w:val="24"/>
        </w:rPr>
        <w:t xml:space="preserve">Не допускается применение мер дисциплинарного взыскания к </w:t>
      </w:r>
      <w:proofErr w:type="gramStart"/>
      <w:r w:rsidR="00AA390B">
        <w:rPr>
          <w:rFonts w:ascii="Times New Roman" w:hAnsi="Times New Roman" w:cs="Times New Roman"/>
          <w:spacing w:val="20"/>
          <w:sz w:val="24"/>
          <w:szCs w:val="24"/>
        </w:rPr>
        <w:t>об</w:t>
      </w:r>
      <w:r w:rsidRPr="00AA390B">
        <w:rPr>
          <w:rFonts w:ascii="Times New Roman" w:hAnsi="Times New Roman" w:cs="Times New Roman"/>
          <w:spacing w:val="20"/>
          <w:sz w:val="24"/>
          <w:szCs w:val="24"/>
        </w:rPr>
        <w:t>уча</w:t>
      </w:r>
      <w:r w:rsidR="00AA390B">
        <w:rPr>
          <w:rFonts w:ascii="Times New Roman" w:hAnsi="Times New Roman" w:cs="Times New Roman"/>
          <w:spacing w:val="20"/>
          <w:sz w:val="24"/>
          <w:szCs w:val="24"/>
        </w:rPr>
        <w:t>ю</w:t>
      </w:r>
      <w:r w:rsidRPr="00AA390B">
        <w:rPr>
          <w:rFonts w:ascii="Times New Roman" w:hAnsi="Times New Roman" w:cs="Times New Roman"/>
          <w:spacing w:val="20"/>
          <w:sz w:val="24"/>
          <w:szCs w:val="24"/>
        </w:rPr>
        <w:t>щимся</w:t>
      </w:r>
      <w:proofErr w:type="gramEnd"/>
      <w:r w:rsidRPr="00AA390B">
        <w:rPr>
          <w:rFonts w:ascii="Times New Roman" w:hAnsi="Times New Roman" w:cs="Times New Roman"/>
          <w:spacing w:val="20"/>
          <w:sz w:val="24"/>
          <w:szCs w:val="24"/>
        </w:rPr>
        <w:t xml:space="preserve"> во время их болезни, каникул, в иные указанные в федеральном законе периоды.</w:t>
      </w:r>
    </w:p>
    <w:p w:rsidR="00857F15" w:rsidRPr="00AA390B" w:rsidRDefault="00857F15" w:rsidP="00857F15">
      <w:pPr>
        <w:tabs>
          <w:tab w:val="left" w:pos="709"/>
        </w:tabs>
        <w:spacing w:before="120" w:line="100" w:lineRule="atLeast"/>
        <w:ind w:firstLine="709"/>
        <w:jc w:val="both"/>
        <w:rPr>
          <w:rFonts w:ascii="Times New Roman" w:hAnsi="Times New Roman" w:cs="Times New Roman"/>
          <w:spacing w:val="20"/>
          <w:sz w:val="24"/>
          <w:szCs w:val="24"/>
        </w:rPr>
      </w:pPr>
      <w:r w:rsidRPr="00AA390B">
        <w:rPr>
          <w:rFonts w:ascii="Times New Roman" w:hAnsi="Times New Roman" w:cs="Times New Roman"/>
          <w:spacing w:val="20"/>
          <w:sz w:val="24"/>
          <w:szCs w:val="24"/>
        </w:rPr>
        <w:t xml:space="preserve">До применения меры дисциплинарного взыскания </w:t>
      </w:r>
      <w:r w:rsidR="00AA390B">
        <w:rPr>
          <w:rFonts w:ascii="Times New Roman" w:hAnsi="Times New Roman"/>
          <w:spacing w:val="20"/>
          <w:sz w:val="24"/>
          <w:szCs w:val="24"/>
        </w:rPr>
        <w:t>образовательной организации</w:t>
      </w:r>
      <w:r w:rsidR="00AA390B" w:rsidRPr="00AA390B">
        <w:rPr>
          <w:rFonts w:ascii="Times New Roman" w:hAnsi="Times New Roman" w:cs="Times New Roman"/>
          <w:spacing w:val="20"/>
          <w:sz w:val="24"/>
          <w:szCs w:val="24"/>
        </w:rPr>
        <w:t xml:space="preserve"> </w:t>
      </w:r>
      <w:r w:rsidRPr="00AA390B">
        <w:rPr>
          <w:rFonts w:ascii="Times New Roman" w:hAnsi="Times New Roman" w:cs="Times New Roman"/>
          <w:spacing w:val="20"/>
          <w:sz w:val="24"/>
          <w:szCs w:val="24"/>
        </w:rPr>
        <w:t xml:space="preserve">должно затребовать </w:t>
      </w:r>
      <w:proofErr w:type="gramStart"/>
      <w:r w:rsidRPr="00AA390B">
        <w:rPr>
          <w:rFonts w:ascii="Times New Roman" w:hAnsi="Times New Roman" w:cs="Times New Roman"/>
          <w:spacing w:val="20"/>
          <w:sz w:val="24"/>
          <w:szCs w:val="24"/>
        </w:rPr>
        <w:t>от</w:t>
      </w:r>
      <w:proofErr w:type="gramEnd"/>
      <w:r w:rsidRPr="00AA390B">
        <w:rPr>
          <w:rFonts w:ascii="Times New Roman" w:hAnsi="Times New Roman" w:cs="Times New Roman"/>
          <w:spacing w:val="20"/>
          <w:sz w:val="24"/>
          <w:szCs w:val="24"/>
        </w:rPr>
        <w:t xml:space="preserve"> </w:t>
      </w:r>
      <w:r w:rsidR="00AA390B">
        <w:rPr>
          <w:rFonts w:ascii="Times New Roman" w:hAnsi="Times New Roman" w:cs="Times New Roman"/>
          <w:spacing w:val="20"/>
          <w:sz w:val="24"/>
          <w:szCs w:val="24"/>
        </w:rPr>
        <w:t>об</w:t>
      </w:r>
      <w:r w:rsidRPr="00AA390B">
        <w:rPr>
          <w:rFonts w:ascii="Times New Roman" w:hAnsi="Times New Roman" w:cs="Times New Roman"/>
          <w:spacing w:val="20"/>
          <w:sz w:val="24"/>
          <w:szCs w:val="24"/>
        </w:rPr>
        <w:t>уча</w:t>
      </w:r>
      <w:r w:rsidR="00AA390B">
        <w:rPr>
          <w:rFonts w:ascii="Times New Roman" w:hAnsi="Times New Roman" w:cs="Times New Roman"/>
          <w:spacing w:val="20"/>
          <w:sz w:val="24"/>
          <w:szCs w:val="24"/>
        </w:rPr>
        <w:t>ю</w:t>
      </w:r>
      <w:r w:rsidRPr="00AA390B">
        <w:rPr>
          <w:rFonts w:ascii="Times New Roman" w:hAnsi="Times New Roman" w:cs="Times New Roman"/>
          <w:spacing w:val="20"/>
          <w:sz w:val="24"/>
          <w:szCs w:val="24"/>
        </w:rPr>
        <w:t xml:space="preserve">щегося письменное объяснение. Если по истечении трех учебных дней указанное объяснение не представлено, то составляется соответствующий акт. Отказ или уклонение </w:t>
      </w:r>
      <w:r w:rsidR="00AA390B">
        <w:rPr>
          <w:rFonts w:ascii="Times New Roman" w:hAnsi="Times New Roman" w:cs="Times New Roman"/>
          <w:spacing w:val="20"/>
          <w:sz w:val="24"/>
          <w:szCs w:val="24"/>
        </w:rPr>
        <w:t>об</w:t>
      </w:r>
      <w:r w:rsidRPr="00AA390B">
        <w:rPr>
          <w:rFonts w:ascii="Times New Roman" w:hAnsi="Times New Roman" w:cs="Times New Roman"/>
          <w:spacing w:val="20"/>
          <w:sz w:val="24"/>
          <w:szCs w:val="24"/>
        </w:rPr>
        <w:t>уча</w:t>
      </w:r>
      <w:r w:rsidR="00AA390B">
        <w:rPr>
          <w:rFonts w:ascii="Times New Roman" w:hAnsi="Times New Roman" w:cs="Times New Roman"/>
          <w:spacing w:val="20"/>
          <w:sz w:val="24"/>
          <w:szCs w:val="24"/>
        </w:rPr>
        <w:t>ю</w:t>
      </w:r>
      <w:r w:rsidRPr="00AA390B">
        <w:rPr>
          <w:rFonts w:ascii="Times New Roman" w:hAnsi="Times New Roman" w:cs="Times New Roman"/>
          <w:spacing w:val="20"/>
          <w:sz w:val="24"/>
          <w:szCs w:val="24"/>
        </w:rPr>
        <w:t>щегося от предоставления им письменного объяснения не является препятствием для применения меры дисциплинарного взыскания.</w:t>
      </w:r>
    </w:p>
    <w:p w:rsidR="00857F15" w:rsidRPr="00AA390B" w:rsidRDefault="00857F15" w:rsidP="00857F15">
      <w:pPr>
        <w:tabs>
          <w:tab w:val="left" w:pos="709"/>
        </w:tabs>
        <w:spacing w:before="120" w:line="100" w:lineRule="atLeast"/>
        <w:ind w:firstLine="709"/>
        <w:jc w:val="both"/>
        <w:rPr>
          <w:rFonts w:ascii="Times New Roman" w:hAnsi="Times New Roman" w:cs="Times New Roman"/>
          <w:spacing w:val="20"/>
          <w:sz w:val="24"/>
          <w:szCs w:val="24"/>
        </w:rPr>
      </w:pPr>
      <w:proofErr w:type="gramStart"/>
      <w:r w:rsidRPr="00AA390B">
        <w:rPr>
          <w:rFonts w:ascii="Times New Roman" w:hAnsi="Times New Roman" w:cs="Times New Roman"/>
          <w:spacing w:val="20"/>
          <w:sz w:val="24"/>
          <w:szCs w:val="24"/>
        </w:rPr>
        <w:t xml:space="preserve">Мера дисциплинарного взыскания применяется не позднее одного месяца со дня обнаружения проступка, не считая времени отсутствия учащегося, а также времени, необходимого на учет мнения советов обучающихся, представительных органов обучающихся, советов родителей (законных представителей) несовершеннолетних обучающихся </w:t>
      </w:r>
      <w:r w:rsidR="00AA390B">
        <w:rPr>
          <w:rFonts w:ascii="Times New Roman" w:hAnsi="Times New Roman"/>
          <w:spacing w:val="20"/>
          <w:sz w:val="24"/>
          <w:szCs w:val="24"/>
        </w:rPr>
        <w:t>образовательной организации</w:t>
      </w:r>
      <w:r w:rsidRPr="00AA390B">
        <w:rPr>
          <w:rFonts w:ascii="Times New Roman" w:hAnsi="Times New Roman" w:cs="Times New Roman"/>
          <w:spacing w:val="20"/>
          <w:sz w:val="24"/>
          <w:szCs w:val="24"/>
        </w:rPr>
        <w:t>, но не более семи учебных дней со дня представления                директору мотивированного мнения указанных советов и органов в письменной форме.</w:t>
      </w:r>
      <w:proofErr w:type="gramEnd"/>
    </w:p>
    <w:p w:rsidR="00857F15" w:rsidRPr="00AA390B" w:rsidRDefault="00857F15" w:rsidP="00CC6A4E">
      <w:pPr>
        <w:tabs>
          <w:tab w:val="left" w:pos="709"/>
          <w:tab w:val="left" w:pos="1276"/>
        </w:tabs>
        <w:spacing w:before="120" w:line="100" w:lineRule="atLeast"/>
        <w:ind w:firstLine="709"/>
        <w:jc w:val="both"/>
        <w:rPr>
          <w:rFonts w:ascii="Times New Roman" w:hAnsi="Times New Roman" w:cs="Times New Roman"/>
          <w:spacing w:val="20"/>
          <w:sz w:val="24"/>
          <w:szCs w:val="24"/>
        </w:rPr>
      </w:pPr>
      <w:r w:rsidRPr="00AA390B">
        <w:rPr>
          <w:rFonts w:ascii="Times New Roman" w:hAnsi="Times New Roman" w:cs="Times New Roman"/>
          <w:spacing w:val="20"/>
          <w:sz w:val="24"/>
          <w:szCs w:val="24"/>
        </w:rPr>
        <w:t xml:space="preserve">Применение к </w:t>
      </w:r>
      <w:proofErr w:type="gramStart"/>
      <w:r w:rsidR="0030006F" w:rsidRPr="00AA390B">
        <w:rPr>
          <w:rFonts w:ascii="Times New Roman" w:hAnsi="Times New Roman" w:cs="Times New Roman"/>
          <w:spacing w:val="20"/>
          <w:sz w:val="24"/>
          <w:szCs w:val="24"/>
        </w:rPr>
        <w:t>об</w:t>
      </w:r>
      <w:r w:rsidRPr="00AA390B">
        <w:rPr>
          <w:rFonts w:ascii="Times New Roman" w:hAnsi="Times New Roman" w:cs="Times New Roman"/>
          <w:spacing w:val="20"/>
          <w:sz w:val="24"/>
          <w:szCs w:val="24"/>
        </w:rPr>
        <w:t>уча</w:t>
      </w:r>
      <w:r w:rsidR="0030006F" w:rsidRPr="00AA390B">
        <w:rPr>
          <w:rFonts w:ascii="Times New Roman" w:hAnsi="Times New Roman" w:cs="Times New Roman"/>
          <w:spacing w:val="20"/>
          <w:sz w:val="24"/>
          <w:szCs w:val="24"/>
        </w:rPr>
        <w:t>ю</w:t>
      </w:r>
      <w:r w:rsidRPr="00AA390B">
        <w:rPr>
          <w:rFonts w:ascii="Times New Roman" w:hAnsi="Times New Roman" w:cs="Times New Roman"/>
          <w:spacing w:val="20"/>
          <w:sz w:val="24"/>
          <w:szCs w:val="24"/>
        </w:rPr>
        <w:t>щемуся</w:t>
      </w:r>
      <w:proofErr w:type="gramEnd"/>
      <w:r w:rsidRPr="00AA390B">
        <w:rPr>
          <w:rFonts w:ascii="Times New Roman" w:hAnsi="Times New Roman" w:cs="Times New Roman"/>
          <w:spacing w:val="20"/>
          <w:sz w:val="24"/>
          <w:szCs w:val="24"/>
        </w:rPr>
        <w:t xml:space="preserve"> меры дисциплинарного взыскания оформляется приказом (распоряжением) директора </w:t>
      </w:r>
      <w:r w:rsidR="00AA390B">
        <w:rPr>
          <w:rFonts w:ascii="Times New Roman" w:hAnsi="Times New Roman"/>
          <w:spacing w:val="20"/>
          <w:sz w:val="24"/>
          <w:szCs w:val="24"/>
        </w:rPr>
        <w:t>образовательной организации</w:t>
      </w:r>
      <w:r w:rsidRPr="00AA390B">
        <w:rPr>
          <w:rFonts w:ascii="Times New Roman" w:hAnsi="Times New Roman" w:cs="Times New Roman"/>
          <w:spacing w:val="20"/>
          <w:sz w:val="24"/>
          <w:szCs w:val="24"/>
        </w:rPr>
        <w:t xml:space="preserve">. Приказ доводится до учащегося, его родителей (законных представителей) под роспись в течение трех учебных дней со дня его издания, не считая времени </w:t>
      </w:r>
      <w:proofErr w:type="gramStart"/>
      <w:r w:rsidRPr="00AA390B">
        <w:rPr>
          <w:rFonts w:ascii="Times New Roman" w:hAnsi="Times New Roman" w:cs="Times New Roman"/>
          <w:spacing w:val="20"/>
          <w:sz w:val="24"/>
          <w:szCs w:val="24"/>
        </w:rPr>
        <w:t>отсутствия</w:t>
      </w:r>
      <w:proofErr w:type="gramEnd"/>
      <w:r w:rsidRPr="00AA390B">
        <w:rPr>
          <w:rFonts w:ascii="Times New Roman" w:hAnsi="Times New Roman" w:cs="Times New Roman"/>
          <w:spacing w:val="20"/>
          <w:sz w:val="24"/>
          <w:szCs w:val="24"/>
        </w:rPr>
        <w:t xml:space="preserve"> </w:t>
      </w:r>
      <w:r w:rsidR="00AA390B">
        <w:rPr>
          <w:rFonts w:ascii="Times New Roman" w:hAnsi="Times New Roman" w:cs="Times New Roman"/>
          <w:spacing w:val="20"/>
          <w:sz w:val="24"/>
          <w:szCs w:val="24"/>
        </w:rPr>
        <w:t>об</w:t>
      </w:r>
      <w:r w:rsidRPr="00AA390B">
        <w:rPr>
          <w:rFonts w:ascii="Times New Roman" w:hAnsi="Times New Roman" w:cs="Times New Roman"/>
          <w:spacing w:val="20"/>
          <w:sz w:val="24"/>
          <w:szCs w:val="24"/>
        </w:rPr>
        <w:t>уча</w:t>
      </w:r>
      <w:r w:rsidR="00AA390B">
        <w:rPr>
          <w:rFonts w:ascii="Times New Roman" w:hAnsi="Times New Roman" w:cs="Times New Roman"/>
          <w:spacing w:val="20"/>
          <w:sz w:val="24"/>
          <w:szCs w:val="24"/>
        </w:rPr>
        <w:t>ю</w:t>
      </w:r>
      <w:r w:rsidRPr="00AA390B">
        <w:rPr>
          <w:rFonts w:ascii="Times New Roman" w:hAnsi="Times New Roman" w:cs="Times New Roman"/>
          <w:spacing w:val="20"/>
          <w:sz w:val="24"/>
          <w:szCs w:val="24"/>
        </w:rPr>
        <w:t xml:space="preserve">щегося в </w:t>
      </w:r>
      <w:r w:rsidR="00AA390B">
        <w:rPr>
          <w:rFonts w:ascii="Times New Roman" w:hAnsi="Times New Roman"/>
          <w:spacing w:val="20"/>
          <w:sz w:val="24"/>
          <w:szCs w:val="24"/>
        </w:rPr>
        <w:t>образовательной организации</w:t>
      </w:r>
      <w:r w:rsidRPr="00AA390B">
        <w:rPr>
          <w:rFonts w:ascii="Times New Roman" w:hAnsi="Times New Roman" w:cs="Times New Roman"/>
          <w:spacing w:val="20"/>
          <w:sz w:val="24"/>
          <w:szCs w:val="24"/>
        </w:rPr>
        <w:t>. Отказ учащегося, его родителей (законных представителей) ознакомиться с указанным приказом (распоряжением) под     роспись оформляется соответствующим актом.</w:t>
      </w:r>
    </w:p>
    <w:p w:rsidR="00857F15" w:rsidRPr="00AA390B" w:rsidRDefault="00857F15" w:rsidP="00CC6A4E">
      <w:pPr>
        <w:pStyle w:val="a3"/>
        <w:numPr>
          <w:ilvl w:val="1"/>
          <w:numId w:val="29"/>
        </w:numPr>
        <w:tabs>
          <w:tab w:val="left" w:pos="709"/>
          <w:tab w:val="left" w:pos="1276"/>
          <w:tab w:val="left" w:pos="2410"/>
          <w:tab w:val="left" w:pos="2552"/>
        </w:tabs>
        <w:spacing w:before="120" w:line="100" w:lineRule="atLeast"/>
        <w:ind w:left="0" w:firstLine="709"/>
        <w:jc w:val="both"/>
        <w:rPr>
          <w:rFonts w:ascii="Times New Roman" w:hAnsi="Times New Roman"/>
          <w:spacing w:val="20"/>
          <w:sz w:val="24"/>
          <w:szCs w:val="24"/>
        </w:rPr>
      </w:pPr>
      <w:r w:rsidRPr="00AA390B">
        <w:rPr>
          <w:rFonts w:ascii="Times New Roman" w:hAnsi="Times New Roman"/>
          <w:spacing w:val="20"/>
          <w:sz w:val="24"/>
          <w:szCs w:val="24"/>
        </w:rPr>
        <w:t xml:space="preserve">По решению </w:t>
      </w:r>
      <w:r w:rsidR="00AA390B">
        <w:rPr>
          <w:rFonts w:ascii="Times New Roman" w:hAnsi="Times New Roman"/>
          <w:spacing w:val="20"/>
          <w:sz w:val="24"/>
          <w:szCs w:val="24"/>
        </w:rPr>
        <w:t>образовательной организации</w:t>
      </w:r>
      <w:r w:rsidRPr="00AA390B">
        <w:rPr>
          <w:rFonts w:ascii="Times New Roman" w:hAnsi="Times New Roman"/>
          <w:spacing w:val="20"/>
          <w:sz w:val="24"/>
          <w:szCs w:val="24"/>
        </w:rPr>
        <w:t xml:space="preserve"> за неоднократное совершение дисциплинарных</w:t>
      </w:r>
      <w:r w:rsidR="00AA390B">
        <w:rPr>
          <w:rFonts w:ascii="Times New Roman" w:hAnsi="Times New Roman"/>
          <w:spacing w:val="20"/>
          <w:sz w:val="24"/>
          <w:szCs w:val="24"/>
        </w:rPr>
        <w:t xml:space="preserve"> </w:t>
      </w:r>
      <w:r w:rsidRPr="00AA390B">
        <w:rPr>
          <w:rFonts w:ascii="Times New Roman" w:hAnsi="Times New Roman"/>
          <w:spacing w:val="20"/>
          <w:sz w:val="24"/>
          <w:szCs w:val="24"/>
        </w:rPr>
        <w:t xml:space="preserve">проступков допускается применение отчисления несовершеннолетнего учащегося,      достигшего возраста пятнадцати лет, как меры дисциплинарного взыскания. Отчисление применяется, если иные меры дисциплинарного взыскания и меры педагогического воздействия не дали результата и дальнейшее его пребывание в </w:t>
      </w:r>
      <w:r w:rsidR="00AA390B">
        <w:rPr>
          <w:rFonts w:ascii="Times New Roman" w:hAnsi="Times New Roman"/>
          <w:spacing w:val="20"/>
          <w:sz w:val="24"/>
          <w:szCs w:val="24"/>
        </w:rPr>
        <w:t>образовательной организации</w:t>
      </w:r>
      <w:r w:rsidR="00AA390B" w:rsidRPr="00AA390B">
        <w:rPr>
          <w:rFonts w:ascii="Times New Roman" w:hAnsi="Times New Roman"/>
          <w:spacing w:val="20"/>
          <w:sz w:val="24"/>
          <w:szCs w:val="24"/>
        </w:rPr>
        <w:t xml:space="preserve"> </w:t>
      </w:r>
      <w:r w:rsidRPr="00AA390B">
        <w:rPr>
          <w:rFonts w:ascii="Times New Roman" w:hAnsi="Times New Roman"/>
          <w:spacing w:val="20"/>
          <w:sz w:val="24"/>
          <w:szCs w:val="24"/>
        </w:rPr>
        <w:t xml:space="preserve">оказывает отрицательное влияние на других обучающихся, нарушает их права и права работников, а также нормальное функционирование </w:t>
      </w:r>
      <w:r w:rsidR="00AA390B">
        <w:rPr>
          <w:rFonts w:ascii="Times New Roman" w:hAnsi="Times New Roman"/>
          <w:spacing w:val="20"/>
          <w:sz w:val="24"/>
          <w:szCs w:val="24"/>
        </w:rPr>
        <w:t>образовательной организации</w:t>
      </w:r>
      <w:r w:rsidRPr="00AA390B">
        <w:rPr>
          <w:rFonts w:ascii="Times New Roman" w:hAnsi="Times New Roman"/>
          <w:spacing w:val="20"/>
          <w:sz w:val="24"/>
          <w:szCs w:val="24"/>
        </w:rPr>
        <w:t>.  Решение об  отчис</w:t>
      </w:r>
      <w:r w:rsidR="00AA390B">
        <w:rPr>
          <w:rFonts w:ascii="Times New Roman" w:hAnsi="Times New Roman"/>
          <w:spacing w:val="20"/>
          <w:sz w:val="24"/>
          <w:szCs w:val="24"/>
        </w:rPr>
        <w:t>лении  детей-сирот</w:t>
      </w:r>
      <w:r w:rsidRPr="00AA390B">
        <w:rPr>
          <w:rFonts w:ascii="Times New Roman" w:hAnsi="Times New Roman"/>
          <w:spacing w:val="20"/>
          <w:sz w:val="24"/>
          <w:szCs w:val="24"/>
        </w:rPr>
        <w:t xml:space="preserve">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857F15" w:rsidRPr="00AA390B" w:rsidRDefault="00AA390B" w:rsidP="00857F15">
      <w:pPr>
        <w:tabs>
          <w:tab w:val="left" w:pos="709"/>
        </w:tabs>
        <w:spacing w:before="120" w:line="100" w:lineRule="atLeast"/>
        <w:ind w:firstLine="709"/>
        <w:jc w:val="both"/>
        <w:rPr>
          <w:rFonts w:ascii="Times New Roman" w:hAnsi="Times New Roman" w:cs="Times New Roman"/>
          <w:spacing w:val="20"/>
          <w:sz w:val="24"/>
          <w:szCs w:val="24"/>
        </w:rPr>
      </w:pPr>
      <w:r>
        <w:rPr>
          <w:rFonts w:ascii="Times New Roman" w:hAnsi="Times New Roman"/>
          <w:spacing w:val="20"/>
          <w:sz w:val="24"/>
          <w:szCs w:val="24"/>
        </w:rPr>
        <w:lastRenderedPageBreak/>
        <w:t>Образовательная организация</w:t>
      </w:r>
      <w:r w:rsidRPr="00AA390B">
        <w:rPr>
          <w:rFonts w:ascii="Times New Roman" w:hAnsi="Times New Roman" w:cs="Times New Roman"/>
          <w:spacing w:val="20"/>
          <w:sz w:val="24"/>
          <w:szCs w:val="24"/>
        </w:rPr>
        <w:t xml:space="preserve"> </w:t>
      </w:r>
      <w:r w:rsidR="00857F15" w:rsidRPr="00AA390B">
        <w:rPr>
          <w:rFonts w:ascii="Times New Roman" w:hAnsi="Times New Roman" w:cs="Times New Roman"/>
          <w:spacing w:val="20"/>
          <w:sz w:val="24"/>
          <w:szCs w:val="24"/>
        </w:rPr>
        <w:t>незамедлительно информирует орган местного самоуправления, осуществляющий управление в сфере образования, об отчислении несовершеннолетнего обучающегося в качестве меры дисциплинарного взыскания.</w:t>
      </w:r>
    </w:p>
    <w:p w:rsidR="00AA2D96" w:rsidRDefault="00AA2D96" w:rsidP="005D7F4B">
      <w:pPr>
        <w:pStyle w:val="30"/>
        <w:shd w:val="clear" w:color="auto" w:fill="auto"/>
        <w:tabs>
          <w:tab w:val="left" w:pos="0"/>
          <w:tab w:val="left" w:pos="13860"/>
        </w:tabs>
        <w:spacing w:before="0" w:line="276" w:lineRule="auto"/>
        <w:ind w:right="-1" w:firstLine="709"/>
        <w:rPr>
          <w:color w:val="000000"/>
          <w:sz w:val="24"/>
          <w:szCs w:val="24"/>
        </w:rPr>
      </w:pPr>
    </w:p>
    <w:p w:rsidR="005D7F4B" w:rsidRPr="00C91AFD" w:rsidRDefault="005D7F4B" w:rsidP="00857F15">
      <w:pPr>
        <w:pStyle w:val="30"/>
        <w:numPr>
          <w:ilvl w:val="0"/>
          <w:numId w:val="29"/>
        </w:numPr>
        <w:shd w:val="clear" w:color="auto" w:fill="auto"/>
        <w:tabs>
          <w:tab w:val="left" w:pos="0"/>
          <w:tab w:val="left" w:pos="13860"/>
        </w:tabs>
        <w:spacing w:before="0" w:line="276" w:lineRule="auto"/>
        <w:ind w:right="-1"/>
        <w:rPr>
          <w:sz w:val="24"/>
          <w:szCs w:val="24"/>
        </w:rPr>
      </w:pPr>
      <w:r w:rsidRPr="00C91AFD">
        <w:rPr>
          <w:color w:val="000000"/>
          <w:sz w:val="24"/>
          <w:szCs w:val="24"/>
        </w:rPr>
        <w:t>Разрешение спорных вопросов</w:t>
      </w:r>
    </w:p>
    <w:p w:rsidR="005D7F4B" w:rsidRPr="00C91AFD" w:rsidRDefault="005D7F4B" w:rsidP="00AA390B">
      <w:pPr>
        <w:pStyle w:val="1"/>
        <w:numPr>
          <w:ilvl w:val="1"/>
          <w:numId w:val="29"/>
        </w:numPr>
        <w:shd w:val="clear" w:color="auto" w:fill="auto"/>
        <w:tabs>
          <w:tab w:val="left" w:pos="0"/>
          <w:tab w:val="left" w:pos="2010"/>
        </w:tabs>
        <w:spacing w:before="0" w:after="0" w:line="276" w:lineRule="auto"/>
        <w:ind w:right="60"/>
        <w:rPr>
          <w:sz w:val="24"/>
          <w:szCs w:val="24"/>
        </w:rPr>
      </w:pPr>
      <w:r w:rsidRPr="00C91AFD">
        <w:rPr>
          <w:color w:val="000000"/>
          <w:sz w:val="24"/>
          <w:szCs w:val="24"/>
        </w:rPr>
        <w:t>В случае возникновения разногласий при приеме и переводе обучающихся родители (законные представители) имеют право обратиться с письменным заявлением в комиссию по урегулированию споров между участниками образовательных отношений, которая должна быть создана в общеобразовательной организации в соответствии с п.2 ст. 45 ФЗ-273, или к учредителю.</w:t>
      </w:r>
    </w:p>
    <w:p w:rsidR="005D7F4B" w:rsidRPr="00C91AFD" w:rsidRDefault="005D7F4B" w:rsidP="004C1254">
      <w:pPr>
        <w:spacing w:after="0" w:line="240" w:lineRule="auto"/>
        <w:jc w:val="both"/>
        <w:rPr>
          <w:rFonts w:ascii="Times New Roman" w:hAnsi="Times New Roman" w:cs="Times New Roman"/>
          <w:sz w:val="24"/>
          <w:szCs w:val="24"/>
        </w:rPr>
      </w:pPr>
    </w:p>
    <w:p w:rsidR="004A48A8" w:rsidRPr="00C91AFD" w:rsidRDefault="004A48A8">
      <w:pPr>
        <w:rPr>
          <w:rFonts w:ascii="Times New Roman" w:hAnsi="Times New Roman" w:cs="Times New Roman"/>
        </w:rPr>
      </w:pPr>
    </w:p>
    <w:p w:rsidR="00C91AFD" w:rsidRDefault="00C91AFD"/>
    <w:p w:rsidR="00C91AFD" w:rsidRDefault="00C91AFD"/>
    <w:p w:rsidR="00C91AFD" w:rsidRDefault="00C91AFD"/>
    <w:p w:rsidR="00C91AFD" w:rsidRDefault="00C91AFD"/>
    <w:p w:rsidR="00C91AFD" w:rsidRDefault="00C91AFD"/>
    <w:p w:rsidR="00C91AFD" w:rsidRDefault="00C91AFD"/>
    <w:p w:rsidR="00C91AFD" w:rsidRDefault="00C91AFD"/>
    <w:p w:rsidR="00C91AFD" w:rsidRDefault="00C91AFD"/>
    <w:p w:rsidR="00C91AFD" w:rsidRDefault="00C91AFD"/>
    <w:p w:rsidR="00C91AFD" w:rsidRDefault="00C91AFD" w:rsidP="00C91AFD">
      <w:pPr>
        <w:jc w:val="right"/>
        <w:rPr>
          <w:rFonts w:ascii="Times New Roman" w:eastAsia="Courier New" w:hAnsi="Times New Roman" w:cs="Times New Roman"/>
          <w:b/>
        </w:rPr>
        <w:sectPr w:rsidR="00C91AFD" w:rsidSect="00C91AFD">
          <w:footerReference w:type="default" r:id="rId9"/>
          <w:pgSz w:w="11906" w:h="16838"/>
          <w:pgMar w:top="851" w:right="707" w:bottom="709" w:left="851" w:header="720" w:footer="3" w:gutter="0"/>
          <w:cols w:space="720"/>
          <w:docGrid w:linePitch="360"/>
        </w:sectPr>
      </w:pPr>
    </w:p>
    <w:p w:rsidR="00C91AFD" w:rsidRDefault="00C91AFD" w:rsidP="00C91AFD">
      <w:pPr>
        <w:jc w:val="right"/>
        <w:rPr>
          <w:rFonts w:ascii="Times New Roman" w:eastAsia="Courier New" w:hAnsi="Times New Roman" w:cs="Times New Roman"/>
          <w:b/>
        </w:rPr>
      </w:pPr>
      <w:r w:rsidRPr="000F4970">
        <w:rPr>
          <w:rFonts w:ascii="Times New Roman" w:eastAsia="Courier New" w:hAnsi="Times New Roman" w:cs="Times New Roman"/>
          <w:b/>
        </w:rPr>
        <w:lastRenderedPageBreak/>
        <w:t xml:space="preserve">Приложение </w:t>
      </w:r>
      <w:r w:rsidRPr="000F4970">
        <w:rPr>
          <w:rFonts w:ascii="Times New Roman" w:eastAsia="Courier New" w:hAnsi="Times New Roman" w:cs="Times New Roman"/>
          <w:b/>
          <w:szCs w:val="24"/>
        </w:rPr>
        <w:t xml:space="preserve"> </w:t>
      </w:r>
      <w:r w:rsidRPr="000F4970">
        <w:rPr>
          <w:rFonts w:ascii="Times New Roman" w:eastAsia="Courier New" w:hAnsi="Times New Roman" w:cs="Times New Roman"/>
          <w:b/>
        </w:rPr>
        <w:t xml:space="preserve">1 </w:t>
      </w:r>
      <w:r w:rsidRPr="00C91AFD">
        <w:rPr>
          <w:rFonts w:ascii="Times New Roman" w:eastAsia="Courier New" w:hAnsi="Times New Roman" w:cs="Times New Roman"/>
        </w:rPr>
        <w:t>(на 2-х листах)</w:t>
      </w:r>
    </w:p>
    <w:p w:rsidR="00C91AFD" w:rsidRPr="000F4970" w:rsidRDefault="00C91AFD" w:rsidP="00C91AFD">
      <w:pPr>
        <w:rPr>
          <w:rFonts w:ascii="Times New Roman" w:hAnsi="Times New Roman" w:cs="Times New Roman"/>
          <w:b/>
          <w:sz w:val="24"/>
        </w:rPr>
      </w:pPr>
      <w:r w:rsidRPr="000F4970">
        <w:rPr>
          <w:rFonts w:ascii="Times New Roman" w:hAnsi="Times New Roman" w:cs="Times New Roman"/>
          <w:b/>
          <w:sz w:val="24"/>
        </w:rPr>
        <w:t>Перечень документов, необходимых для приема в общеобразовательную организацию применительно к разным категориям детей</w:t>
      </w:r>
      <w:r w:rsidRPr="000F4970">
        <w:rPr>
          <w:rStyle w:val="af"/>
          <w:rFonts w:ascii="Times New Roman" w:hAnsi="Times New Roman" w:cs="Times New Roman"/>
          <w:b/>
          <w:sz w:val="24"/>
        </w:rPr>
        <w:footnoteReference w:id="1"/>
      </w:r>
    </w:p>
    <w:p w:rsidR="00C91AFD" w:rsidRPr="000F4970" w:rsidRDefault="00C91AFD" w:rsidP="00C91AFD">
      <w:pPr>
        <w:ind w:left="20"/>
        <w:rPr>
          <w:rFonts w:ascii="Times New Roman" w:eastAsia="Courier New" w:hAnsi="Times New Roman" w:cs="Times New Roman"/>
        </w:rPr>
      </w:pPr>
    </w:p>
    <w:tbl>
      <w:tblPr>
        <w:tblStyle w:val="GridTable1LightAccent1"/>
        <w:tblW w:w="15134" w:type="dxa"/>
        <w:tblLayout w:type="fixed"/>
        <w:tblLook w:val="04A0" w:firstRow="1" w:lastRow="0" w:firstColumn="1" w:lastColumn="0" w:noHBand="0" w:noVBand="1"/>
      </w:tblPr>
      <w:tblGrid>
        <w:gridCol w:w="675"/>
        <w:gridCol w:w="2889"/>
        <w:gridCol w:w="1924"/>
        <w:gridCol w:w="7"/>
        <w:gridCol w:w="2939"/>
        <w:gridCol w:w="38"/>
        <w:gridCol w:w="3685"/>
        <w:gridCol w:w="2977"/>
      </w:tblGrid>
      <w:tr w:rsidR="00C91AFD" w:rsidRPr="000F4970" w:rsidTr="001039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C91AFD" w:rsidRPr="000F4970" w:rsidRDefault="00C91AFD" w:rsidP="00103911">
            <w:pPr>
              <w:ind w:left="29"/>
              <w:rPr>
                <w:rFonts w:ascii="Times New Roman" w:hAnsi="Times New Roman" w:cs="Times New Roman"/>
                <w:sz w:val="22"/>
              </w:rPr>
            </w:pPr>
            <w:r w:rsidRPr="000F4970">
              <w:rPr>
                <w:rFonts w:ascii="Times New Roman" w:hAnsi="Times New Roman" w:cs="Times New Roman"/>
                <w:sz w:val="22"/>
              </w:rPr>
              <w:t>№</w:t>
            </w:r>
          </w:p>
          <w:p w:rsidR="00C91AFD" w:rsidRPr="000F4970" w:rsidRDefault="00C91AFD" w:rsidP="00103911">
            <w:pPr>
              <w:ind w:left="29"/>
              <w:rPr>
                <w:rFonts w:ascii="Times New Roman" w:hAnsi="Times New Roman" w:cs="Times New Roman"/>
                <w:sz w:val="22"/>
              </w:rPr>
            </w:pPr>
            <w:r w:rsidRPr="000F4970">
              <w:rPr>
                <w:rFonts w:ascii="Times New Roman" w:hAnsi="Times New Roman" w:cs="Times New Roman"/>
                <w:sz w:val="22"/>
              </w:rPr>
              <w:t>п/п</w:t>
            </w:r>
          </w:p>
        </w:tc>
        <w:tc>
          <w:tcPr>
            <w:tcW w:w="2889" w:type="dxa"/>
          </w:tcPr>
          <w:p w:rsidR="00C91AFD" w:rsidRPr="00C91AFD" w:rsidRDefault="00C91AFD" w:rsidP="0010391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lang w:val="ru-RU"/>
              </w:rPr>
            </w:pPr>
            <w:r w:rsidRPr="00C91AFD">
              <w:rPr>
                <w:rFonts w:ascii="Times New Roman" w:hAnsi="Times New Roman" w:cs="Times New Roman"/>
                <w:sz w:val="22"/>
                <w:lang w:val="ru-RU"/>
              </w:rPr>
              <w:t>Дети, проживающие на закрепленной территории</w:t>
            </w:r>
          </w:p>
        </w:tc>
        <w:tc>
          <w:tcPr>
            <w:tcW w:w="1924" w:type="dxa"/>
          </w:tcPr>
          <w:p w:rsidR="00C91AFD" w:rsidRPr="00C91AFD" w:rsidRDefault="00C91AFD" w:rsidP="0010391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lang w:val="ru-RU"/>
              </w:rPr>
            </w:pPr>
            <w:r w:rsidRPr="00C91AFD">
              <w:rPr>
                <w:rFonts w:ascii="Times New Roman" w:hAnsi="Times New Roman" w:cs="Times New Roman"/>
                <w:sz w:val="22"/>
                <w:lang w:val="ru-RU"/>
              </w:rPr>
              <w:t>Дети, не проживающие на закрепленной территории</w:t>
            </w:r>
          </w:p>
        </w:tc>
        <w:tc>
          <w:tcPr>
            <w:tcW w:w="2946" w:type="dxa"/>
            <w:gridSpan w:val="2"/>
          </w:tcPr>
          <w:p w:rsidR="00C91AFD" w:rsidRPr="000F4970" w:rsidRDefault="00C91AFD" w:rsidP="0010391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rPr>
            </w:pPr>
            <w:proofErr w:type="spellStart"/>
            <w:r w:rsidRPr="000F4970">
              <w:rPr>
                <w:rFonts w:ascii="Times New Roman" w:hAnsi="Times New Roman" w:cs="Times New Roman"/>
                <w:sz w:val="22"/>
              </w:rPr>
              <w:t>Дети</w:t>
            </w:r>
            <w:proofErr w:type="spellEnd"/>
            <w:r w:rsidRPr="000F4970">
              <w:rPr>
                <w:rFonts w:ascii="Times New Roman" w:hAnsi="Times New Roman" w:cs="Times New Roman"/>
                <w:sz w:val="22"/>
              </w:rPr>
              <w:t xml:space="preserve"> </w:t>
            </w:r>
            <w:proofErr w:type="spellStart"/>
            <w:r w:rsidRPr="000F4970">
              <w:rPr>
                <w:rFonts w:ascii="Times New Roman" w:hAnsi="Times New Roman" w:cs="Times New Roman"/>
                <w:sz w:val="22"/>
              </w:rPr>
              <w:t>иностранных</w:t>
            </w:r>
            <w:proofErr w:type="spellEnd"/>
            <w:r w:rsidRPr="000F4970">
              <w:rPr>
                <w:rFonts w:ascii="Times New Roman" w:hAnsi="Times New Roman" w:cs="Times New Roman"/>
                <w:sz w:val="22"/>
              </w:rPr>
              <w:t xml:space="preserve"> </w:t>
            </w:r>
            <w:proofErr w:type="spellStart"/>
            <w:r w:rsidRPr="000F4970">
              <w:rPr>
                <w:rFonts w:ascii="Times New Roman" w:hAnsi="Times New Roman" w:cs="Times New Roman"/>
                <w:sz w:val="22"/>
              </w:rPr>
              <w:t>граждан</w:t>
            </w:r>
            <w:proofErr w:type="spellEnd"/>
          </w:p>
        </w:tc>
        <w:tc>
          <w:tcPr>
            <w:tcW w:w="3723" w:type="dxa"/>
            <w:gridSpan w:val="2"/>
          </w:tcPr>
          <w:p w:rsidR="00C91AFD" w:rsidRPr="000F4970" w:rsidRDefault="00C91AFD" w:rsidP="0010391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rPr>
            </w:pPr>
            <w:proofErr w:type="spellStart"/>
            <w:r w:rsidRPr="000F4970">
              <w:rPr>
                <w:rFonts w:ascii="Times New Roman" w:hAnsi="Times New Roman" w:cs="Times New Roman"/>
                <w:sz w:val="22"/>
              </w:rPr>
              <w:t>Дети</w:t>
            </w:r>
            <w:proofErr w:type="spellEnd"/>
            <w:r w:rsidRPr="000F4970">
              <w:rPr>
                <w:rFonts w:ascii="Times New Roman" w:hAnsi="Times New Roman" w:cs="Times New Roman"/>
                <w:sz w:val="22"/>
              </w:rPr>
              <w:t xml:space="preserve"> </w:t>
            </w:r>
            <w:proofErr w:type="spellStart"/>
            <w:r w:rsidRPr="000F4970">
              <w:rPr>
                <w:rFonts w:ascii="Times New Roman" w:hAnsi="Times New Roman" w:cs="Times New Roman"/>
                <w:sz w:val="22"/>
              </w:rPr>
              <w:t>лиц</w:t>
            </w:r>
            <w:proofErr w:type="spellEnd"/>
            <w:r w:rsidRPr="000F4970">
              <w:rPr>
                <w:rFonts w:ascii="Times New Roman" w:hAnsi="Times New Roman" w:cs="Times New Roman"/>
                <w:sz w:val="22"/>
              </w:rPr>
              <w:t xml:space="preserve"> </w:t>
            </w:r>
            <w:proofErr w:type="spellStart"/>
            <w:r w:rsidRPr="000F4970">
              <w:rPr>
                <w:rFonts w:ascii="Times New Roman" w:hAnsi="Times New Roman" w:cs="Times New Roman"/>
                <w:sz w:val="22"/>
              </w:rPr>
              <w:t>без</w:t>
            </w:r>
            <w:proofErr w:type="spellEnd"/>
            <w:r w:rsidRPr="000F4970">
              <w:rPr>
                <w:rFonts w:ascii="Times New Roman" w:hAnsi="Times New Roman" w:cs="Times New Roman"/>
                <w:sz w:val="22"/>
              </w:rPr>
              <w:t xml:space="preserve"> </w:t>
            </w:r>
            <w:proofErr w:type="spellStart"/>
            <w:r w:rsidRPr="000F4970">
              <w:rPr>
                <w:rFonts w:ascii="Times New Roman" w:hAnsi="Times New Roman" w:cs="Times New Roman"/>
                <w:sz w:val="22"/>
              </w:rPr>
              <w:t>гражданства</w:t>
            </w:r>
            <w:proofErr w:type="spellEnd"/>
          </w:p>
        </w:tc>
        <w:tc>
          <w:tcPr>
            <w:tcW w:w="2977" w:type="dxa"/>
          </w:tcPr>
          <w:p w:rsidR="00C91AFD" w:rsidRPr="000F4970" w:rsidRDefault="00C91AFD" w:rsidP="0010391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rPr>
            </w:pPr>
            <w:proofErr w:type="spellStart"/>
            <w:r w:rsidRPr="000F4970">
              <w:rPr>
                <w:rFonts w:ascii="Times New Roman" w:hAnsi="Times New Roman" w:cs="Times New Roman"/>
                <w:sz w:val="22"/>
              </w:rPr>
              <w:t>Лица</w:t>
            </w:r>
            <w:proofErr w:type="spellEnd"/>
            <w:r w:rsidRPr="000F4970">
              <w:rPr>
                <w:rFonts w:ascii="Times New Roman" w:hAnsi="Times New Roman" w:cs="Times New Roman"/>
                <w:sz w:val="22"/>
              </w:rPr>
              <w:t xml:space="preserve">, </w:t>
            </w:r>
            <w:proofErr w:type="spellStart"/>
            <w:r w:rsidRPr="000F4970">
              <w:rPr>
                <w:rFonts w:ascii="Times New Roman" w:hAnsi="Times New Roman" w:cs="Times New Roman"/>
                <w:sz w:val="22"/>
              </w:rPr>
              <w:t>признанные</w:t>
            </w:r>
            <w:proofErr w:type="spellEnd"/>
            <w:r w:rsidRPr="000F4970">
              <w:rPr>
                <w:rFonts w:ascii="Times New Roman" w:hAnsi="Times New Roman" w:cs="Times New Roman"/>
                <w:sz w:val="22"/>
              </w:rPr>
              <w:t xml:space="preserve"> </w:t>
            </w:r>
            <w:proofErr w:type="spellStart"/>
            <w:r w:rsidRPr="000F4970">
              <w:rPr>
                <w:rFonts w:ascii="Times New Roman" w:hAnsi="Times New Roman" w:cs="Times New Roman"/>
                <w:sz w:val="22"/>
              </w:rPr>
              <w:t>беженцами</w:t>
            </w:r>
            <w:proofErr w:type="spellEnd"/>
          </w:p>
        </w:tc>
      </w:tr>
      <w:tr w:rsidR="00C91AFD" w:rsidRPr="000F4970" w:rsidTr="00103911">
        <w:tc>
          <w:tcPr>
            <w:cnfStyle w:val="001000000000" w:firstRow="0" w:lastRow="0" w:firstColumn="1" w:lastColumn="0" w:oddVBand="0" w:evenVBand="0" w:oddHBand="0" w:evenHBand="0" w:firstRowFirstColumn="0" w:firstRowLastColumn="0" w:lastRowFirstColumn="0" w:lastRowLastColumn="0"/>
            <w:tcW w:w="675" w:type="dxa"/>
          </w:tcPr>
          <w:p w:rsidR="00C91AFD" w:rsidRPr="000F4970" w:rsidRDefault="00C91AFD" w:rsidP="00103911">
            <w:pPr>
              <w:ind w:left="29"/>
              <w:rPr>
                <w:rFonts w:ascii="Times New Roman" w:hAnsi="Times New Roman" w:cs="Times New Roman"/>
                <w:sz w:val="22"/>
              </w:rPr>
            </w:pPr>
            <w:r w:rsidRPr="000F4970">
              <w:rPr>
                <w:rFonts w:ascii="Times New Roman" w:hAnsi="Times New Roman" w:cs="Times New Roman"/>
                <w:sz w:val="22"/>
              </w:rPr>
              <w:t>1</w:t>
            </w:r>
            <w:r>
              <w:rPr>
                <w:rFonts w:ascii="Times New Roman" w:hAnsi="Times New Roman" w:cs="Times New Roman"/>
                <w:sz w:val="22"/>
              </w:rPr>
              <w:t>.</w:t>
            </w:r>
          </w:p>
        </w:tc>
        <w:tc>
          <w:tcPr>
            <w:tcW w:w="14459" w:type="dxa"/>
            <w:gridSpan w:val="7"/>
          </w:tcPr>
          <w:p w:rsidR="00C91AFD" w:rsidRPr="00C91AFD" w:rsidRDefault="00C91AFD" w:rsidP="00103911">
            <w:pPr>
              <w:ind w:left="4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lang w:val="ru-RU"/>
              </w:rPr>
            </w:pPr>
            <w:r w:rsidRPr="00C91AFD">
              <w:rPr>
                <w:rFonts w:ascii="Times New Roman" w:hAnsi="Times New Roman" w:cs="Times New Roman"/>
                <w:sz w:val="22"/>
                <w:lang w:val="ru-RU"/>
              </w:rPr>
              <w:t>Личное заявление родителя (законного представителя) ребенка (</w:t>
            </w:r>
            <w:r w:rsidRPr="00C91AFD">
              <w:rPr>
                <w:rFonts w:ascii="Times New Roman" w:hAnsi="Times New Roman" w:cs="Times New Roman"/>
                <w:i/>
                <w:sz w:val="22"/>
                <w:lang w:val="ru-RU"/>
              </w:rPr>
              <w:t>для детей, прибывших с территории Украины - заявление сопровождающего родственника или иного лица, либо личное заявление ребенка, достигшего возраста 14 лет</w:t>
            </w:r>
            <w:r w:rsidRPr="00C91AFD">
              <w:rPr>
                <w:rFonts w:ascii="Times New Roman" w:hAnsi="Times New Roman" w:cs="Times New Roman"/>
                <w:sz w:val="22"/>
                <w:lang w:val="ru-RU"/>
              </w:rPr>
              <w:t>), в котором указываются следующие сведения:</w:t>
            </w:r>
          </w:p>
          <w:p w:rsidR="00C91AFD" w:rsidRPr="00C91AFD" w:rsidRDefault="00C91AFD" w:rsidP="00C91AFD">
            <w:pPr>
              <w:pStyle w:val="a3"/>
              <w:numPr>
                <w:ilvl w:val="0"/>
                <w:numId w:val="39"/>
              </w:numPr>
              <w:suppressAutoHyphens w:val="0"/>
              <w:cnfStyle w:val="000000000000" w:firstRow="0" w:lastRow="0" w:firstColumn="0" w:lastColumn="0" w:oddVBand="0" w:evenVBand="0" w:oddHBand="0" w:evenHBand="0" w:firstRowFirstColumn="0" w:firstRowLastColumn="0" w:lastRowFirstColumn="0" w:lastRowLastColumn="0"/>
              <w:rPr>
                <w:rFonts w:ascii="Times New Roman" w:hAnsi="Times New Roman"/>
                <w:sz w:val="22"/>
                <w:lang w:val="ru-RU"/>
              </w:rPr>
            </w:pPr>
            <w:r w:rsidRPr="00C91AFD">
              <w:rPr>
                <w:rFonts w:ascii="Times New Roman" w:hAnsi="Times New Roman"/>
                <w:sz w:val="22"/>
                <w:lang w:val="ru-RU"/>
              </w:rPr>
              <w:t>фамилия, имя, отчество (последнее - при наличии) ребенка;</w:t>
            </w:r>
          </w:p>
          <w:p w:rsidR="00C91AFD" w:rsidRPr="00C91AFD" w:rsidRDefault="00C91AFD" w:rsidP="00C91AFD">
            <w:pPr>
              <w:pStyle w:val="a3"/>
              <w:numPr>
                <w:ilvl w:val="0"/>
                <w:numId w:val="39"/>
              </w:numPr>
              <w:suppressAutoHyphens w:val="0"/>
              <w:cnfStyle w:val="000000000000" w:firstRow="0" w:lastRow="0" w:firstColumn="0" w:lastColumn="0" w:oddVBand="0" w:evenVBand="0" w:oddHBand="0" w:evenHBand="0" w:firstRowFirstColumn="0" w:firstRowLastColumn="0" w:lastRowFirstColumn="0" w:lastRowLastColumn="0"/>
              <w:rPr>
                <w:rFonts w:ascii="Times New Roman" w:hAnsi="Times New Roman"/>
                <w:sz w:val="22"/>
                <w:lang w:val="ru-RU"/>
              </w:rPr>
            </w:pPr>
            <w:r w:rsidRPr="00C91AFD">
              <w:rPr>
                <w:rFonts w:ascii="Times New Roman" w:hAnsi="Times New Roman"/>
                <w:sz w:val="22"/>
                <w:lang w:val="ru-RU"/>
              </w:rPr>
              <w:t>дата и место рождения ребенка;</w:t>
            </w:r>
          </w:p>
          <w:p w:rsidR="00C91AFD" w:rsidRPr="00C91AFD" w:rsidRDefault="00C91AFD" w:rsidP="00C91AFD">
            <w:pPr>
              <w:pStyle w:val="a3"/>
              <w:numPr>
                <w:ilvl w:val="0"/>
                <w:numId w:val="39"/>
              </w:numPr>
              <w:suppressAutoHyphens w:val="0"/>
              <w:cnfStyle w:val="000000000000" w:firstRow="0" w:lastRow="0" w:firstColumn="0" w:lastColumn="0" w:oddVBand="0" w:evenVBand="0" w:oddHBand="0" w:evenHBand="0" w:firstRowFirstColumn="0" w:firstRowLastColumn="0" w:lastRowFirstColumn="0" w:lastRowLastColumn="0"/>
              <w:rPr>
                <w:rFonts w:ascii="Times New Roman" w:hAnsi="Times New Roman"/>
                <w:sz w:val="22"/>
                <w:lang w:val="ru-RU"/>
              </w:rPr>
            </w:pPr>
            <w:r w:rsidRPr="00C91AFD">
              <w:rPr>
                <w:rFonts w:ascii="Times New Roman" w:hAnsi="Times New Roman"/>
                <w:sz w:val="22"/>
                <w:lang w:val="ru-RU"/>
              </w:rPr>
              <w:t>фамилия, имя, отчество (последнее - при наличии) родителей (законных представителей) ребенка;</w:t>
            </w:r>
          </w:p>
          <w:p w:rsidR="00C91AFD" w:rsidRPr="00C91AFD" w:rsidRDefault="00C91AFD" w:rsidP="00C91AFD">
            <w:pPr>
              <w:pStyle w:val="a3"/>
              <w:numPr>
                <w:ilvl w:val="0"/>
                <w:numId w:val="39"/>
              </w:numPr>
              <w:suppressAutoHyphens w:val="0"/>
              <w:cnfStyle w:val="000000000000" w:firstRow="0" w:lastRow="0" w:firstColumn="0" w:lastColumn="0" w:oddVBand="0" w:evenVBand="0" w:oddHBand="0" w:evenHBand="0" w:firstRowFirstColumn="0" w:firstRowLastColumn="0" w:lastRowFirstColumn="0" w:lastRowLastColumn="0"/>
              <w:rPr>
                <w:rFonts w:ascii="Times New Roman" w:hAnsi="Times New Roman"/>
                <w:sz w:val="22"/>
                <w:lang w:val="ru-RU"/>
              </w:rPr>
            </w:pPr>
            <w:r w:rsidRPr="00C91AFD">
              <w:rPr>
                <w:rFonts w:ascii="Times New Roman" w:hAnsi="Times New Roman"/>
                <w:sz w:val="22"/>
                <w:lang w:val="ru-RU"/>
              </w:rPr>
              <w:t>адрес места жительства ребенка, его родителей (законных представителей);</w:t>
            </w:r>
          </w:p>
          <w:p w:rsidR="00C91AFD" w:rsidRPr="00C91AFD" w:rsidRDefault="00C91AFD" w:rsidP="00C91AFD">
            <w:pPr>
              <w:pStyle w:val="a3"/>
              <w:numPr>
                <w:ilvl w:val="0"/>
                <w:numId w:val="39"/>
              </w:numPr>
              <w:suppressAutoHyphens w:val="0"/>
              <w:cnfStyle w:val="000000000000" w:firstRow="0" w:lastRow="0" w:firstColumn="0" w:lastColumn="0" w:oddVBand="0" w:evenVBand="0" w:oddHBand="0" w:evenHBand="0" w:firstRowFirstColumn="0" w:firstRowLastColumn="0" w:lastRowFirstColumn="0" w:lastRowLastColumn="0"/>
              <w:rPr>
                <w:rFonts w:ascii="Times New Roman" w:hAnsi="Times New Roman"/>
                <w:sz w:val="22"/>
                <w:lang w:val="ru-RU"/>
              </w:rPr>
            </w:pPr>
            <w:r w:rsidRPr="00C91AFD">
              <w:rPr>
                <w:rFonts w:ascii="Times New Roman" w:hAnsi="Times New Roman"/>
                <w:sz w:val="22"/>
                <w:lang w:val="ru-RU"/>
              </w:rPr>
              <w:t>контактные телефоны родителей (законных представителей) ребенка</w:t>
            </w:r>
          </w:p>
        </w:tc>
      </w:tr>
      <w:tr w:rsidR="00C91AFD" w:rsidRPr="000F4970" w:rsidTr="00103911">
        <w:tc>
          <w:tcPr>
            <w:cnfStyle w:val="001000000000" w:firstRow="0" w:lastRow="0" w:firstColumn="1" w:lastColumn="0" w:oddVBand="0" w:evenVBand="0" w:oddHBand="0" w:evenHBand="0" w:firstRowFirstColumn="0" w:firstRowLastColumn="0" w:lastRowFirstColumn="0" w:lastRowLastColumn="0"/>
            <w:tcW w:w="675" w:type="dxa"/>
          </w:tcPr>
          <w:p w:rsidR="00C91AFD" w:rsidRPr="000F4970" w:rsidRDefault="00C91AFD" w:rsidP="00103911">
            <w:pPr>
              <w:ind w:left="29"/>
              <w:rPr>
                <w:rFonts w:ascii="Times New Roman" w:hAnsi="Times New Roman" w:cs="Times New Roman"/>
                <w:sz w:val="22"/>
              </w:rPr>
            </w:pPr>
            <w:r w:rsidRPr="000F4970">
              <w:rPr>
                <w:rFonts w:ascii="Times New Roman" w:hAnsi="Times New Roman" w:cs="Times New Roman"/>
                <w:sz w:val="22"/>
              </w:rPr>
              <w:t>2</w:t>
            </w:r>
            <w:r>
              <w:rPr>
                <w:rFonts w:ascii="Times New Roman" w:hAnsi="Times New Roman" w:cs="Times New Roman"/>
                <w:sz w:val="22"/>
              </w:rPr>
              <w:t>.</w:t>
            </w:r>
          </w:p>
        </w:tc>
        <w:tc>
          <w:tcPr>
            <w:tcW w:w="14459" w:type="dxa"/>
            <w:gridSpan w:val="7"/>
          </w:tcPr>
          <w:p w:rsidR="00C91AFD" w:rsidRPr="00C91AFD" w:rsidRDefault="00C91AFD" w:rsidP="0010391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2"/>
                <w:lang w:val="ru-RU"/>
              </w:rPr>
            </w:pPr>
            <w:r w:rsidRPr="00C91AFD">
              <w:rPr>
                <w:rFonts w:ascii="Times New Roman" w:hAnsi="Times New Roman" w:cs="Times New Roman"/>
                <w:b/>
                <w:sz w:val="22"/>
                <w:lang w:val="ru-RU"/>
              </w:rPr>
              <w:t>Оригинал документа, удостоверяющего личность родителя (законного представителя)</w:t>
            </w:r>
          </w:p>
        </w:tc>
      </w:tr>
      <w:tr w:rsidR="00C91AFD" w:rsidRPr="000F4970" w:rsidTr="00103911">
        <w:tc>
          <w:tcPr>
            <w:cnfStyle w:val="001000000000" w:firstRow="0" w:lastRow="0" w:firstColumn="1" w:lastColumn="0" w:oddVBand="0" w:evenVBand="0" w:oddHBand="0" w:evenHBand="0" w:firstRowFirstColumn="0" w:firstRowLastColumn="0" w:lastRowFirstColumn="0" w:lastRowLastColumn="0"/>
            <w:tcW w:w="675" w:type="dxa"/>
          </w:tcPr>
          <w:p w:rsidR="00C91AFD" w:rsidRPr="00C91AFD" w:rsidRDefault="00C91AFD" w:rsidP="00103911">
            <w:pPr>
              <w:ind w:left="29"/>
              <w:jc w:val="center"/>
              <w:rPr>
                <w:rFonts w:ascii="Times New Roman" w:hAnsi="Times New Roman" w:cs="Times New Roman"/>
                <w:sz w:val="22"/>
                <w:lang w:val="ru-RU"/>
              </w:rPr>
            </w:pPr>
            <w:r w:rsidRPr="00C91AFD">
              <w:rPr>
                <w:rFonts w:ascii="Times New Roman" w:hAnsi="Times New Roman" w:cs="Times New Roman"/>
                <w:sz w:val="22"/>
                <w:lang w:val="ru-RU"/>
              </w:rPr>
              <w:t xml:space="preserve"> </w:t>
            </w:r>
          </w:p>
        </w:tc>
        <w:tc>
          <w:tcPr>
            <w:tcW w:w="2889" w:type="dxa"/>
          </w:tcPr>
          <w:p w:rsidR="00C91AFD" w:rsidRPr="00C91AFD" w:rsidRDefault="00C91AFD" w:rsidP="001039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lang w:val="ru-RU"/>
              </w:rPr>
            </w:pPr>
            <w:r w:rsidRPr="00C91AFD">
              <w:rPr>
                <w:rFonts w:ascii="Times New Roman" w:hAnsi="Times New Roman" w:cs="Times New Roman"/>
                <w:sz w:val="22"/>
                <w:lang w:val="ru-RU"/>
              </w:rPr>
              <w:t xml:space="preserve"> </w:t>
            </w:r>
          </w:p>
        </w:tc>
        <w:tc>
          <w:tcPr>
            <w:tcW w:w="1924" w:type="dxa"/>
          </w:tcPr>
          <w:p w:rsidR="00C91AFD" w:rsidRPr="00C91AFD" w:rsidRDefault="00C91AFD" w:rsidP="001039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lang w:val="ru-RU"/>
              </w:rPr>
            </w:pPr>
            <w:r w:rsidRPr="00C91AFD">
              <w:rPr>
                <w:rFonts w:ascii="Times New Roman" w:hAnsi="Times New Roman" w:cs="Times New Roman"/>
                <w:sz w:val="22"/>
                <w:lang w:val="ru-RU"/>
              </w:rPr>
              <w:t xml:space="preserve"> </w:t>
            </w:r>
          </w:p>
        </w:tc>
        <w:tc>
          <w:tcPr>
            <w:tcW w:w="6669" w:type="dxa"/>
            <w:gridSpan w:val="4"/>
          </w:tcPr>
          <w:p w:rsidR="00C91AFD" w:rsidRPr="00C91AFD" w:rsidRDefault="00C91AFD" w:rsidP="00103911">
            <w:pPr>
              <w:ind w:left="6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lang w:val="ru-RU"/>
              </w:rPr>
            </w:pPr>
            <w:r w:rsidRPr="00C91AFD">
              <w:rPr>
                <w:rFonts w:ascii="Times New Roman" w:hAnsi="Times New Roman" w:cs="Times New Roman"/>
                <w:sz w:val="22"/>
                <w:lang w:val="ru-RU"/>
              </w:rPr>
              <w:t xml:space="preserve">либо оригинал </w:t>
            </w:r>
            <w:r w:rsidRPr="00C91AFD">
              <w:rPr>
                <w:rFonts w:ascii="Times New Roman" w:hAnsi="Times New Roman" w:cs="Times New Roman"/>
                <w:b/>
                <w:sz w:val="22"/>
                <w:lang w:val="ru-RU"/>
              </w:rPr>
              <w:t>документа, удостоверяющего личность иностранного гражданина и лица без гражданства</w:t>
            </w:r>
            <w:r w:rsidRPr="00C91AFD">
              <w:rPr>
                <w:rFonts w:ascii="Times New Roman" w:hAnsi="Times New Roman" w:cs="Times New Roman"/>
                <w:sz w:val="22"/>
                <w:lang w:val="ru-RU"/>
              </w:rPr>
              <w:t xml:space="preserve"> в Российской Федерации в соответствии со статьей 10 ФЗ-115:</w:t>
            </w:r>
          </w:p>
        </w:tc>
        <w:tc>
          <w:tcPr>
            <w:tcW w:w="2977" w:type="dxa"/>
          </w:tcPr>
          <w:p w:rsidR="00C91AFD" w:rsidRPr="00C91AFD" w:rsidRDefault="00C91AFD" w:rsidP="0010391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lang w:val="ru-RU"/>
              </w:rPr>
            </w:pPr>
            <w:r w:rsidRPr="00C91AFD">
              <w:rPr>
                <w:rFonts w:ascii="Times New Roman" w:hAnsi="Times New Roman" w:cs="Times New Roman"/>
                <w:sz w:val="22"/>
                <w:lang w:val="ru-RU"/>
              </w:rPr>
              <w:t>либо удостоверение беженца (</w:t>
            </w:r>
            <w:r w:rsidRPr="00C91AFD">
              <w:rPr>
                <w:rFonts w:ascii="Times New Roman" w:hAnsi="Times New Roman" w:cs="Times New Roman"/>
                <w:b/>
                <w:sz w:val="22"/>
                <w:lang w:val="ru-RU"/>
              </w:rPr>
              <w:t>п.7 ст.7 ФЗ «О беженцах»)</w:t>
            </w:r>
          </w:p>
        </w:tc>
      </w:tr>
      <w:tr w:rsidR="00C91AFD" w:rsidRPr="000F4970" w:rsidTr="00103911">
        <w:tc>
          <w:tcPr>
            <w:cnfStyle w:val="001000000000" w:firstRow="0" w:lastRow="0" w:firstColumn="1" w:lastColumn="0" w:oddVBand="0" w:evenVBand="0" w:oddHBand="0" w:evenHBand="0" w:firstRowFirstColumn="0" w:firstRowLastColumn="0" w:lastRowFirstColumn="0" w:lastRowLastColumn="0"/>
            <w:tcW w:w="675" w:type="dxa"/>
          </w:tcPr>
          <w:p w:rsidR="00C91AFD" w:rsidRPr="00C91AFD" w:rsidRDefault="00C91AFD" w:rsidP="00103911">
            <w:pPr>
              <w:ind w:left="29"/>
              <w:jc w:val="center"/>
              <w:rPr>
                <w:rFonts w:ascii="Times New Roman" w:hAnsi="Times New Roman" w:cs="Times New Roman"/>
                <w:sz w:val="22"/>
                <w:lang w:val="ru-RU"/>
              </w:rPr>
            </w:pPr>
            <w:r w:rsidRPr="00C91AFD">
              <w:rPr>
                <w:rFonts w:ascii="Times New Roman" w:hAnsi="Times New Roman" w:cs="Times New Roman"/>
                <w:sz w:val="22"/>
                <w:lang w:val="ru-RU"/>
              </w:rPr>
              <w:t xml:space="preserve"> </w:t>
            </w:r>
          </w:p>
        </w:tc>
        <w:tc>
          <w:tcPr>
            <w:tcW w:w="2889" w:type="dxa"/>
          </w:tcPr>
          <w:p w:rsidR="00C91AFD" w:rsidRPr="00C91AFD" w:rsidRDefault="00C91AFD" w:rsidP="001039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lang w:val="ru-RU"/>
              </w:rPr>
            </w:pPr>
            <w:r w:rsidRPr="00C91AFD">
              <w:rPr>
                <w:rFonts w:ascii="Times New Roman" w:hAnsi="Times New Roman" w:cs="Times New Roman"/>
                <w:sz w:val="22"/>
                <w:lang w:val="ru-RU"/>
              </w:rPr>
              <w:t xml:space="preserve"> </w:t>
            </w:r>
          </w:p>
        </w:tc>
        <w:tc>
          <w:tcPr>
            <w:tcW w:w="1924" w:type="dxa"/>
          </w:tcPr>
          <w:p w:rsidR="00C91AFD" w:rsidRPr="00C91AFD" w:rsidRDefault="00C91AFD" w:rsidP="001039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lang w:val="ru-RU"/>
              </w:rPr>
            </w:pPr>
            <w:r w:rsidRPr="00C91AFD">
              <w:rPr>
                <w:rFonts w:ascii="Times New Roman" w:hAnsi="Times New Roman" w:cs="Times New Roman"/>
                <w:sz w:val="22"/>
                <w:lang w:val="ru-RU"/>
              </w:rPr>
              <w:t xml:space="preserve"> </w:t>
            </w:r>
          </w:p>
        </w:tc>
        <w:tc>
          <w:tcPr>
            <w:tcW w:w="2946" w:type="dxa"/>
            <w:gridSpan w:val="2"/>
          </w:tcPr>
          <w:p w:rsidR="00C91AFD" w:rsidRPr="00C91AFD" w:rsidRDefault="00C91AFD" w:rsidP="0010391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lang w:val="ru-RU"/>
              </w:rPr>
            </w:pPr>
            <w:r w:rsidRPr="00C91AFD">
              <w:rPr>
                <w:rFonts w:ascii="Times New Roman" w:hAnsi="Times New Roman" w:cs="Times New Roman"/>
                <w:sz w:val="22"/>
                <w:lang w:val="ru-RU"/>
              </w:rPr>
              <w:t>документами, удостоверяющими личность иностранного гражданина в Российской Федерации, являются:</w:t>
            </w:r>
          </w:p>
          <w:p w:rsidR="00C91AFD" w:rsidRPr="00C91AFD" w:rsidRDefault="00C91AFD" w:rsidP="0010391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lang w:val="ru-RU"/>
              </w:rPr>
            </w:pPr>
            <w:r w:rsidRPr="00C91AFD">
              <w:rPr>
                <w:rFonts w:ascii="Times New Roman" w:hAnsi="Times New Roman" w:cs="Times New Roman"/>
                <w:sz w:val="22"/>
                <w:lang w:val="ru-RU"/>
              </w:rPr>
              <w:t>•</w:t>
            </w:r>
            <w:r w:rsidRPr="00C91AFD">
              <w:rPr>
                <w:rFonts w:ascii="Times New Roman" w:eastAsia="Times New Roman" w:hAnsi="Times New Roman" w:cs="Times New Roman"/>
                <w:sz w:val="22"/>
                <w:lang w:val="ru-RU"/>
              </w:rPr>
              <w:t xml:space="preserve"> </w:t>
            </w:r>
            <w:r w:rsidRPr="00C91AFD">
              <w:rPr>
                <w:rFonts w:ascii="Times New Roman" w:hAnsi="Times New Roman" w:cs="Times New Roman"/>
                <w:sz w:val="22"/>
                <w:lang w:val="ru-RU"/>
              </w:rPr>
              <w:t>паспорт иностранного гражданина;</w:t>
            </w:r>
          </w:p>
          <w:p w:rsidR="00C91AFD" w:rsidRPr="00C91AFD" w:rsidRDefault="00C91AFD" w:rsidP="0010391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lang w:val="ru-RU"/>
              </w:rPr>
            </w:pPr>
            <w:r w:rsidRPr="00C91AFD">
              <w:rPr>
                <w:rFonts w:ascii="Times New Roman" w:hAnsi="Times New Roman" w:cs="Times New Roman"/>
                <w:sz w:val="22"/>
                <w:lang w:val="ru-RU"/>
              </w:rPr>
              <w:t>•</w:t>
            </w:r>
            <w:r w:rsidRPr="00C91AFD">
              <w:rPr>
                <w:rFonts w:ascii="Times New Roman" w:eastAsia="Times New Roman" w:hAnsi="Times New Roman" w:cs="Times New Roman"/>
                <w:sz w:val="22"/>
                <w:lang w:val="ru-RU"/>
              </w:rPr>
              <w:t xml:space="preserve"> </w:t>
            </w:r>
            <w:r w:rsidRPr="00C91AFD">
              <w:rPr>
                <w:rFonts w:ascii="Times New Roman" w:hAnsi="Times New Roman" w:cs="Times New Roman"/>
                <w:sz w:val="22"/>
                <w:lang w:val="ru-RU"/>
              </w:rPr>
              <w:t>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tc>
        <w:tc>
          <w:tcPr>
            <w:tcW w:w="3723" w:type="dxa"/>
            <w:gridSpan w:val="2"/>
          </w:tcPr>
          <w:p w:rsidR="00C91AFD" w:rsidRPr="00C91AFD" w:rsidRDefault="00C91AFD" w:rsidP="0010391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lang w:val="ru-RU"/>
              </w:rPr>
            </w:pPr>
            <w:r w:rsidRPr="00C91AFD">
              <w:rPr>
                <w:rFonts w:ascii="Times New Roman" w:hAnsi="Times New Roman" w:cs="Times New Roman"/>
                <w:sz w:val="22"/>
                <w:lang w:val="ru-RU"/>
              </w:rPr>
              <w:t>документами, удостоверяющими личность лица без гражданства в Российской Федерации, являются:</w:t>
            </w:r>
          </w:p>
          <w:p w:rsidR="00C91AFD" w:rsidRPr="00C91AFD" w:rsidRDefault="00C91AFD" w:rsidP="0010391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lang w:val="ru-RU"/>
              </w:rPr>
            </w:pPr>
            <w:r w:rsidRPr="00C91AFD">
              <w:rPr>
                <w:rFonts w:ascii="Times New Roman" w:hAnsi="Times New Roman" w:cs="Times New Roman"/>
                <w:sz w:val="22"/>
                <w:lang w:val="ru-RU"/>
              </w:rPr>
              <w:t>•</w:t>
            </w:r>
            <w:r w:rsidRPr="00C91AFD">
              <w:rPr>
                <w:rFonts w:ascii="Times New Roman" w:eastAsia="Times New Roman" w:hAnsi="Times New Roman" w:cs="Times New Roman"/>
                <w:sz w:val="22"/>
                <w:lang w:val="ru-RU"/>
              </w:rPr>
              <w:t xml:space="preserve"> </w:t>
            </w:r>
            <w:r w:rsidRPr="00C91AFD">
              <w:rPr>
                <w:rFonts w:ascii="Times New Roman" w:hAnsi="Times New Roman" w:cs="Times New Roman"/>
                <w:sz w:val="22"/>
                <w:lang w:val="ru-RU"/>
              </w:rPr>
              <w:t>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rsidR="00C91AFD" w:rsidRPr="00C91AFD" w:rsidRDefault="00C91AFD" w:rsidP="0010391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lang w:val="ru-RU"/>
              </w:rPr>
            </w:pPr>
            <w:r w:rsidRPr="00C91AFD">
              <w:rPr>
                <w:rFonts w:ascii="Times New Roman" w:hAnsi="Times New Roman" w:cs="Times New Roman"/>
                <w:sz w:val="22"/>
                <w:lang w:val="ru-RU"/>
              </w:rPr>
              <w:t>•</w:t>
            </w:r>
            <w:r w:rsidRPr="00C91AFD">
              <w:rPr>
                <w:rFonts w:ascii="Times New Roman" w:eastAsia="Times New Roman" w:hAnsi="Times New Roman" w:cs="Times New Roman"/>
                <w:sz w:val="22"/>
                <w:lang w:val="ru-RU"/>
              </w:rPr>
              <w:t xml:space="preserve"> </w:t>
            </w:r>
            <w:r w:rsidRPr="00C91AFD">
              <w:rPr>
                <w:rFonts w:ascii="Times New Roman" w:hAnsi="Times New Roman" w:cs="Times New Roman"/>
                <w:sz w:val="22"/>
                <w:lang w:val="ru-RU"/>
              </w:rPr>
              <w:t>разрешение на временное проживание;</w:t>
            </w:r>
          </w:p>
          <w:p w:rsidR="00C91AFD" w:rsidRPr="00C91AFD" w:rsidRDefault="00C91AFD" w:rsidP="0010391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lang w:val="ru-RU"/>
              </w:rPr>
            </w:pPr>
            <w:r w:rsidRPr="00C91AFD">
              <w:rPr>
                <w:rFonts w:ascii="Times New Roman" w:hAnsi="Times New Roman" w:cs="Times New Roman"/>
                <w:sz w:val="22"/>
                <w:lang w:val="ru-RU"/>
              </w:rPr>
              <w:t>• вид на жительство;</w:t>
            </w:r>
            <w:r w:rsidRPr="00C91AFD">
              <w:rPr>
                <w:rFonts w:ascii="Times New Roman" w:hAnsi="Times New Roman" w:cs="Times New Roman"/>
                <w:sz w:val="22"/>
                <w:lang w:val="ru-RU"/>
              </w:rPr>
              <w:br/>
              <w:t>•</w:t>
            </w:r>
            <w:r w:rsidRPr="00C91AFD">
              <w:rPr>
                <w:rFonts w:ascii="Times New Roman" w:eastAsia="Times New Roman" w:hAnsi="Times New Roman" w:cs="Times New Roman"/>
                <w:sz w:val="22"/>
                <w:lang w:val="ru-RU"/>
              </w:rPr>
              <w:t xml:space="preserve">  </w:t>
            </w:r>
            <w:r w:rsidRPr="00C91AFD">
              <w:rPr>
                <w:rFonts w:ascii="Times New Roman" w:hAnsi="Times New Roman" w:cs="Times New Roman"/>
                <w:sz w:val="22"/>
                <w:lang w:val="ru-RU"/>
              </w:rPr>
              <w:t xml:space="preserve">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w:t>
            </w:r>
            <w:r w:rsidRPr="00C91AFD">
              <w:rPr>
                <w:rFonts w:ascii="Times New Roman" w:hAnsi="Times New Roman" w:cs="Times New Roman"/>
                <w:sz w:val="22"/>
                <w:lang w:val="ru-RU"/>
              </w:rPr>
              <w:lastRenderedPageBreak/>
              <w:t>удостоверяющих личность лица без гражданства.</w:t>
            </w:r>
          </w:p>
        </w:tc>
        <w:tc>
          <w:tcPr>
            <w:tcW w:w="2977" w:type="dxa"/>
          </w:tcPr>
          <w:p w:rsidR="00C91AFD" w:rsidRPr="00C91AFD" w:rsidRDefault="00C91AFD" w:rsidP="001039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lang w:val="ru-RU"/>
              </w:rPr>
            </w:pPr>
            <w:r w:rsidRPr="00C91AFD">
              <w:rPr>
                <w:rFonts w:ascii="Times New Roman" w:hAnsi="Times New Roman" w:cs="Times New Roman"/>
                <w:sz w:val="22"/>
                <w:lang w:val="ru-RU"/>
              </w:rPr>
              <w:lastRenderedPageBreak/>
              <w:t xml:space="preserve"> </w:t>
            </w:r>
          </w:p>
        </w:tc>
      </w:tr>
      <w:tr w:rsidR="00C91AFD" w:rsidRPr="000F4970" w:rsidTr="00103911">
        <w:tc>
          <w:tcPr>
            <w:cnfStyle w:val="001000000000" w:firstRow="0" w:lastRow="0" w:firstColumn="1" w:lastColumn="0" w:oddVBand="0" w:evenVBand="0" w:oddHBand="0" w:evenHBand="0" w:firstRowFirstColumn="0" w:firstRowLastColumn="0" w:lastRowFirstColumn="0" w:lastRowLastColumn="0"/>
            <w:tcW w:w="675" w:type="dxa"/>
          </w:tcPr>
          <w:p w:rsidR="00C91AFD" w:rsidRPr="00C91AFD" w:rsidRDefault="00C91AFD" w:rsidP="00103911">
            <w:pPr>
              <w:rPr>
                <w:rFonts w:ascii="Times New Roman" w:hAnsi="Times New Roman" w:cs="Times New Roman"/>
                <w:sz w:val="22"/>
                <w:lang w:val="ru-RU"/>
              </w:rPr>
            </w:pPr>
          </w:p>
        </w:tc>
        <w:tc>
          <w:tcPr>
            <w:tcW w:w="2889" w:type="dxa"/>
          </w:tcPr>
          <w:p w:rsidR="00C91AFD" w:rsidRPr="00C91AFD" w:rsidRDefault="00C91AFD" w:rsidP="001039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lang w:val="ru-RU"/>
              </w:rPr>
            </w:pPr>
            <w:r w:rsidRPr="00C91AFD">
              <w:rPr>
                <w:rFonts w:ascii="Times New Roman" w:hAnsi="Times New Roman" w:cs="Times New Roman"/>
                <w:sz w:val="22"/>
                <w:lang w:val="ru-RU"/>
              </w:rPr>
              <w:t xml:space="preserve"> </w:t>
            </w:r>
          </w:p>
        </w:tc>
        <w:tc>
          <w:tcPr>
            <w:tcW w:w="1931" w:type="dxa"/>
            <w:gridSpan w:val="2"/>
          </w:tcPr>
          <w:p w:rsidR="00C91AFD" w:rsidRPr="00C91AFD" w:rsidRDefault="00C91AFD" w:rsidP="001039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lang w:val="ru-RU"/>
              </w:rPr>
            </w:pPr>
            <w:r w:rsidRPr="00C91AFD">
              <w:rPr>
                <w:rFonts w:ascii="Times New Roman" w:hAnsi="Times New Roman" w:cs="Times New Roman"/>
                <w:sz w:val="22"/>
                <w:lang w:val="ru-RU"/>
              </w:rPr>
              <w:t xml:space="preserve"> </w:t>
            </w:r>
          </w:p>
        </w:tc>
        <w:tc>
          <w:tcPr>
            <w:tcW w:w="9639" w:type="dxa"/>
            <w:gridSpan w:val="4"/>
          </w:tcPr>
          <w:p w:rsidR="00C91AFD" w:rsidRPr="00C91AFD" w:rsidRDefault="00C91AFD" w:rsidP="0010391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2"/>
                <w:lang w:val="ru-RU"/>
              </w:rPr>
            </w:pPr>
            <w:r w:rsidRPr="00C91AFD">
              <w:rPr>
                <w:rFonts w:ascii="Times New Roman" w:hAnsi="Times New Roman" w:cs="Times New Roman"/>
                <w:b/>
                <w:sz w:val="22"/>
                <w:lang w:val="ru-RU"/>
              </w:rPr>
              <w:t>либо свидетельство о предоставлении временного убежища на территории Российской Федерации установленного образца (п. 8 Порядка предоставления убежища)</w:t>
            </w:r>
          </w:p>
        </w:tc>
      </w:tr>
      <w:tr w:rsidR="00C91AFD" w:rsidRPr="000F4970" w:rsidTr="00103911">
        <w:tc>
          <w:tcPr>
            <w:cnfStyle w:val="001000000000" w:firstRow="0" w:lastRow="0" w:firstColumn="1" w:lastColumn="0" w:oddVBand="0" w:evenVBand="0" w:oddHBand="0" w:evenHBand="0" w:firstRowFirstColumn="0" w:firstRowLastColumn="0" w:lastRowFirstColumn="0" w:lastRowLastColumn="0"/>
            <w:tcW w:w="675" w:type="dxa"/>
          </w:tcPr>
          <w:p w:rsidR="00C91AFD" w:rsidRPr="00C91AFD" w:rsidRDefault="00C91AFD" w:rsidP="00103911">
            <w:pPr>
              <w:rPr>
                <w:rFonts w:ascii="Times New Roman" w:hAnsi="Times New Roman" w:cs="Times New Roman"/>
                <w:sz w:val="22"/>
                <w:lang w:val="ru-RU"/>
              </w:rPr>
            </w:pPr>
          </w:p>
        </w:tc>
        <w:tc>
          <w:tcPr>
            <w:tcW w:w="2889" w:type="dxa"/>
          </w:tcPr>
          <w:p w:rsidR="00C91AFD" w:rsidRPr="00C91AFD" w:rsidRDefault="00C91AFD" w:rsidP="0010391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lang w:val="ru-RU"/>
              </w:rPr>
            </w:pPr>
            <w:r w:rsidRPr="00C91AFD">
              <w:rPr>
                <w:rFonts w:ascii="Times New Roman" w:hAnsi="Times New Roman" w:cs="Times New Roman"/>
                <w:b/>
                <w:sz w:val="22"/>
                <w:lang w:val="ru-RU"/>
              </w:rPr>
              <w:t>оригинал свидетельства о рождении</w:t>
            </w:r>
            <w:r w:rsidRPr="00C91AFD">
              <w:rPr>
                <w:rFonts w:ascii="Times New Roman" w:hAnsi="Times New Roman" w:cs="Times New Roman"/>
                <w:sz w:val="22"/>
                <w:lang w:val="ru-RU"/>
              </w:rPr>
              <w:t xml:space="preserve"> ребенка или документ, подтверждающий родство заявителя</w:t>
            </w:r>
          </w:p>
        </w:tc>
        <w:tc>
          <w:tcPr>
            <w:tcW w:w="1931" w:type="dxa"/>
            <w:gridSpan w:val="2"/>
          </w:tcPr>
          <w:p w:rsidR="00C91AFD" w:rsidRPr="000F4970" w:rsidRDefault="00C91AFD" w:rsidP="0010391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proofErr w:type="spellStart"/>
            <w:r w:rsidRPr="000F4970">
              <w:rPr>
                <w:rFonts w:ascii="Times New Roman" w:hAnsi="Times New Roman" w:cs="Times New Roman"/>
                <w:b/>
                <w:sz w:val="22"/>
              </w:rPr>
              <w:t>свидетельство</w:t>
            </w:r>
            <w:proofErr w:type="spellEnd"/>
            <w:r w:rsidRPr="000F4970">
              <w:rPr>
                <w:rFonts w:ascii="Times New Roman" w:hAnsi="Times New Roman" w:cs="Times New Roman"/>
                <w:b/>
                <w:sz w:val="22"/>
              </w:rPr>
              <w:t xml:space="preserve"> о </w:t>
            </w:r>
            <w:proofErr w:type="spellStart"/>
            <w:r w:rsidRPr="000F4970">
              <w:rPr>
                <w:rFonts w:ascii="Times New Roman" w:hAnsi="Times New Roman" w:cs="Times New Roman"/>
                <w:b/>
                <w:sz w:val="22"/>
              </w:rPr>
              <w:t>рождении</w:t>
            </w:r>
            <w:proofErr w:type="spellEnd"/>
            <w:r w:rsidRPr="000F4970">
              <w:rPr>
                <w:rFonts w:ascii="Times New Roman" w:hAnsi="Times New Roman" w:cs="Times New Roman"/>
                <w:sz w:val="22"/>
              </w:rPr>
              <w:t xml:space="preserve"> </w:t>
            </w:r>
            <w:proofErr w:type="spellStart"/>
            <w:r w:rsidRPr="000F4970">
              <w:rPr>
                <w:rFonts w:ascii="Times New Roman" w:hAnsi="Times New Roman" w:cs="Times New Roman"/>
                <w:sz w:val="22"/>
              </w:rPr>
              <w:t>ребенка</w:t>
            </w:r>
            <w:proofErr w:type="spellEnd"/>
          </w:p>
        </w:tc>
        <w:tc>
          <w:tcPr>
            <w:tcW w:w="6662" w:type="dxa"/>
            <w:gridSpan w:val="3"/>
          </w:tcPr>
          <w:p w:rsidR="00C91AFD" w:rsidRPr="00C91AFD" w:rsidRDefault="00C91AFD" w:rsidP="00103911">
            <w:pPr>
              <w:ind w:left="3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lang w:val="ru-RU"/>
              </w:rPr>
            </w:pPr>
            <w:r w:rsidRPr="00C91AFD">
              <w:rPr>
                <w:rFonts w:ascii="Times New Roman" w:hAnsi="Times New Roman" w:cs="Times New Roman"/>
                <w:b/>
                <w:sz w:val="22"/>
                <w:lang w:val="ru-RU"/>
              </w:rPr>
              <w:t>документ, подтверждающий родство заявителя</w:t>
            </w:r>
            <w:r w:rsidRPr="00C91AFD">
              <w:rPr>
                <w:rFonts w:ascii="Times New Roman" w:hAnsi="Times New Roman" w:cs="Times New Roman"/>
                <w:sz w:val="22"/>
                <w:lang w:val="ru-RU"/>
              </w:rPr>
              <w:t xml:space="preserve"> (или законность представления прав ребенка)</w:t>
            </w:r>
          </w:p>
          <w:p w:rsidR="00C91AFD" w:rsidRPr="00C91AFD" w:rsidRDefault="00C91AFD" w:rsidP="001039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lang w:val="ru-RU"/>
              </w:rPr>
            </w:pPr>
            <w:r w:rsidRPr="00C91AFD">
              <w:rPr>
                <w:rFonts w:ascii="Times New Roman" w:hAnsi="Times New Roman" w:cs="Times New Roman"/>
                <w:sz w:val="22"/>
                <w:lang w:val="ru-RU"/>
              </w:rPr>
              <w:t xml:space="preserve"> </w:t>
            </w:r>
          </w:p>
        </w:tc>
        <w:tc>
          <w:tcPr>
            <w:tcW w:w="2977" w:type="dxa"/>
          </w:tcPr>
          <w:p w:rsidR="00C91AFD" w:rsidRPr="00C91AFD" w:rsidRDefault="00C91AFD" w:rsidP="0010391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lang w:val="ru-RU"/>
              </w:rPr>
            </w:pPr>
          </w:p>
        </w:tc>
      </w:tr>
      <w:tr w:rsidR="00C91AFD" w:rsidRPr="000F4970" w:rsidTr="00103911">
        <w:tc>
          <w:tcPr>
            <w:cnfStyle w:val="001000000000" w:firstRow="0" w:lastRow="0" w:firstColumn="1" w:lastColumn="0" w:oddVBand="0" w:evenVBand="0" w:oddHBand="0" w:evenHBand="0" w:firstRowFirstColumn="0" w:firstRowLastColumn="0" w:lastRowFirstColumn="0" w:lastRowLastColumn="0"/>
            <w:tcW w:w="675" w:type="dxa"/>
          </w:tcPr>
          <w:p w:rsidR="00C91AFD" w:rsidRPr="000F4970" w:rsidRDefault="00C91AFD" w:rsidP="00103911">
            <w:pPr>
              <w:rPr>
                <w:rFonts w:ascii="Times New Roman" w:hAnsi="Times New Roman" w:cs="Times New Roman"/>
                <w:sz w:val="22"/>
              </w:rPr>
            </w:pPr>
            <w:r>
              <w:rPr>
                <w:rFonts w:ascii="Times New Roman" w:hAnsi="Times New Roman" w:cs="Times New Roman"/>
                <w:sz w:val="22"/>
              </w:rPr>
              <w:t>3.</w:t>
            </w:r>
          </w:p>
        </w:tc>
        <w:tc>
          <w:tcPr>
            <w:tcW w:w="2889" w:type="dxa"/>
          </w:tcPr>
          <w:p w:rsidR="00C91AFD" w:rsidRPr="00C91AFD" w:rsidRDefault="00C91AFD" w:rsidP="0010391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2"/>
                <w:lang w:val="ru-RU"/>
              </w:rPr>
            </w:pPr>
            <w:r w:rsidRPr="00C91AFD">
              <w:rPr>
                <w:rFonts w:ascii="Times New Roman" w:hAnsi="Times New Roman" w:cs="Times New Roman"/>
                <w:b/>
                <w:sz w:val="22"/>
                <w:lang w:val="ru-RU"/>
              </w:rPr>
              <w:t>Свидетельство о регистрации ребенка по месту жительства</w:t>
            </w:r>
          </w:p>
        </w:tc>
        <w:tc>
          <w:tcPr>
            <w:tcW w:w="1931" w:type="dxa"/>
            <w:gridSpan w:val="2"/>
          </w:tcPr>
          <w:p w:rsidR="00C91AFD" w:rsidRPr="00C91AFD" w:rsidRDefault="00C91AFD" w:rsidP="001039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lang w:val="ru-RU"/>
              </w:rPr>
            </w:pPr>
            <w:r w:rsidRPr="00C91AFD">
              <w:rPr>
                <w:rFonts w:ascii="Times New Roman" w:hAnsi="Times New Roman" w:cs="Times New Roman"/>
                <w:sz w:val="22"/>
                <w:lang w:val="ru-RU"/>
              </w:rPr>
              <w:t xml:space="preserve"> </w:t>
            </w:r>
          </w:p>
        </w:tc>
        <w:tc>
          <w:tcPr>
            <w:tcW w:w="9639" w:type="dxa"/>
            <w:gridSpan w:val="4"/>
          </w:tcPr>
          <w:p w:rsidR="00C91AFD" w:rsidRPr="00C91AFD" w:rsidRDefault="00C91AFD" w:rsidP="00103911">
            <w:pPr>
              <w:ind w:left="3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2"/>
                <w:lang w:val="ru-RU"/>
              </w:rPr>
            </w:pPr>
            <w:r w:rsidRPr="00C91AFD">
              <w:rPr>
                <w:rFonts w:ascii="Times New Roman" w:hAnsi="Times New Roman" w:cs="Times New Roman"/>
                <w:b/>
                <w:sz w:val="22"/>
                <w:lang w:val="ru-RU"/>
              </w:rPr>
              <w:t>документ, подтверждающий право заявителя на пребывание в Российской Федерации</w:t>
            </w:r>
          </w:p>
          <w:p w:rsidR="00C91AFD" w:rsidRPr="00C91AFD" w:rsidRDefault="00C91AFD" w:rsidP="00103911">
            <w:pPr>
              <w:ind w:left="3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lang w:val="ru-RU"/>
              </w:rPr>
            </w:pPr>
          </w:p>
          <w:p w:rsidR="00C91AFD" w:rsidRPr="00C91AFD" w:rsidRDefault="00C91AFD" w:rsidP="0010391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lang w:val="ru-RU"/>
              </w:rPr>
            </w:pPr>
            <w:r w:rsidRPr="00C91AFD">
              <w:rPr>
                <w:rFonts w:ascii="Times New Roman" w:hAnsi="Times New Roman" w:cs="Times New Roman"/>
                <w:sz w:val="22"/>
                <w:lang w:val="ru-RU"/>
              </w:rPr>
              <w:t xml:space="preserve">(лица, которым предоставлено временное убежище в Российской Федерации - представляют, в </w:t>
            </w:r>
            <w:proofErr w:type="spellStart"/>
            <w:r w:rsidRPr="00C91AFD">
              <w:rPr>
                <w:rFonts w:ascii="Times New Roman" w:hAnsi="Times New Roman" w:cs="Times New Roman"/>
                <w:sz w:val="22"/>
                <w:lang w:val="ru-RU"/>
              </w:rPr>
              <w:t>т.ч</w:t>
            </w:r>
            <w:proofErr w:type="spellEnd"/>
            <w:r w:rsidRPr="00C91AFD">
              <w:rPr>
                <w:rFonts w:ascii="Times New Roman" w:hAnsi="Times New Roman" w:cs="Times New Roman"/>
                <w:sz w:val="22"/>
                <w:lang w:val="ru-RU"/>
              </w:rPr>
              <w:t>., отрывную часть бланка уведомления о прибытии</w:t>
            </w:r>
            <w:r>
              <w:rPr>
                <w:rStyle w:val="af"/>
                <w:rFonts w:ascii="Times New Roman" w:hAnsi="Times New Roman" w:cs="Times New Roman"/>
                <w:sz w:val="22"/>
              </w:rPr>
              <w:footnoteReference w:id="2"/>
            </w:r>
            <w:r w:rsidRPr="00C91AFD">
              <w:rPr>
                <w:rFonts w:ascii="Times New Roman" w:hAnsi="Times New Roman" w:cs="Times New Roman"/>
                <w:sz w:val="22"/>
                <w:lang w:val="ru-RU"/>
              </w:rPr>
              <w:t>)</w:t>
            </w:r>
          </w:p>
        </w:tc>
      </w:tr>
      <w:tr w:rsidR="00C91AFD" w:rsidRPr="000F4970" w:rsidTr="00103911">
        <w:trPr>
          <w:trHeight w:val="3542"/>
        </w:trPr>
        <w:tc>
          <w:tcPr>
            <w:cnfStyle w:val="001000000000" w:firstRow="0" w:lastRow="0" w:firstColumn="1" w:lastColumn="0" w:oddVBand="0" w:evenVBand="0" w:oddHBand="0" w:evenHBand="0" w:firstRowFirstColumn="0" w:firstRowLastColumn="0" w:lastRowFirstColumn="0" w:lastRowLastColumn="0"/>
            <w:tcW w:w="675" w:type="dxa"/>
          </w:tcPr>
          <w:p w:rsidR="00C91AFD" w:rsidRPr="000F4970" w:rsidRDefault="00C91AFD" w:rsidP="00103911">
            <w:pPr>
              <w:rPr>
                <w:rFonts w:ascii="Times New Roman" w:hAnsi="Times New Roman" w:cs="Times New Roman"/>
                <w:sz w:val="22"/>
              </w:rPr>
            </w:pPr>
            <w:r>
              <w:rPr>
                <w:rFonts w:ascii="Times New Roman" w:hAnsi="Times New Roman" w:cs="Times New Roman"/>
                <w:sz w:val="22"/>
              </w:rPr>
              <w:t>4.</w:t>
            </w:r>
          </w:p>
        </w:tc>
        <w:tc>
          <w:tcPr>
            <w:tcW w:w="2889" w:type="dxa"/>
          </w:tcPr>
          <w:p w:rsidR="00C91AFD" w:rsidRPr="00C91AFD" w:rsidRDefault="00C91AFD" w:rsidP="0010391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lang w:val="ru-RU"/>
              </w:rPr>
            </w:pPr>
            <w:r w:rsidRPr="00C91AFD">
              <w:rPr>
                <w:rFonts w:ascii="Times New Roman" w:hAnsi="Times New Roman" w:cs="Times New Roman"/>
                <w:sz w:val="22"/>
                <w:lang w:val="ru-RU"/>
              </w:rPr>
              <w:t>или по месту пребывания на закрепленной территории</w:t>
            </w:r>
          </w:p>
          <w:p w:rsidR="00C91AFD" w:rsidRPr="00C91AFD" w:rsidRDefault="00C91AFD" w:rsidP="0010391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lang w:val="ru-RU"/>
              </w:rPr>
            </w:pPr>
          </w:p>
          <w:p w:rsidR="00C91AFD" w:rsidRPr="00C91AFD" w:rsidRDefault="00C91AFD" w:rsidP="0010391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lang w:val="ru-RU"/>
              </w:rPr>
            </w:pPr>
            <w:r w:rsidRPr="00C91AFD">
              <w:rPr>
                <w:rFonts w:ascii="Times New Roman" w:hAnsi="Times New Roman" w:cs="Times New Roman"/>
                <w:sz w:val="22"/>
                <w:lang w:val="ru-RU"/>
              </w:rPr>
              <w:t>или документ, содержащий сведения о регистрации ребенка по месту жительства или по месту пребывания на закрепленной территории</w:t>
            </w:r>
          </w:p>
        </w:tc>
        <w:tc>
          <w:tcPr>
            <w:tcW w:w="1931" w:type="dxa"/>
            <w:gridSpan w:val="2"/>
          </w:tcPr>
          <w:p w:rsidR="00C91AFD" w:rsidRPr="00C91AFD" w:rsidRDefault="00C91AFD" w:rsidP="0010391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lang w:val="ru-RU"/>
              </w:rPr>
            </w:pPr>
          </w:p>
        </w:tc>
        <w:tc>
          <w:tcPr>
            <w:tcW w:w="2977" w:type="dxa"/>
            <w:gridSpan w:val="2"/>
          </w:tcPr>
          <w:p w:rsidR="00C91AFD" w:rsidRDefault="00C91AFD" w:rsidP="00103911">
            <w:pPr>
              <w:ind w:left="3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proofErr w:type="spellStart"/>
            <w:r w:rsidRPr="00422323">
              <w:rPr>
                <w:rFonts w:ascii="Times New Roman" w:hAnsi="Times New Roman" w:cs="Times New Roman"/>
                <w:b/>
                <w:sz w:val="22"/>
              </w:rPr>
              <w:t>один</w:t>
            </w:r>
            <w:proofErr w:type="spellEnd"/>
            <w:r w:rsidRPr="00422323">
              <w:rPr>
                <w:rFonts w:ascii="Times New Roman" w:hAnsi="Times New Roman" w:cs="Times New Roman"/>
                <w:b/>
                <w:sz w:val="22"/>
              </w:rPr>
              <w:t xml:space="preserve"> </w:t>
            </w:r>
            <w:proofErr w:type="spellStart"/>
            <w:r w:rsidRPr="00422323">
              <w:rPr>
                <w:rFonts w:ascii="Times New Roman" w:hAnsi="Times New Roman" w:cs="Times New Roman"/>
                <w:b/>
                <w:sz w:val="22"/>
              </w:rPr>
              <w:t>из</w:t>
            </w:r>
            <w:proofErr w:type="spellEnd"/>
            <w:r w:rsidRPr="000F4970">
              <w:rPr>
                <w:rFonts w:ascii="Times New Roman" w:hAnsi="Times New Roman" w:cs="Times New Roman"/>
                <w:sz w:val="22"/>
              </w:rPr>
              <w:t xml:space="preserve"> </w:t>
            </w:r>
            <w:proofErr w:type="spellStart"/>
            <w:r w:rsidRPr="000F4970">
              <w:rPr>
                <w:rFonts w:ascii="Times New Roman" w:hAnsi="Times New Roman" w:cs="Times New Roman"/>
                <w:sz w:val="22"/>
              </w:rPr>
              <w:t>следующих</w:t>
            </w:r>
            <w:proofErr w:type="spellEnd"/>
            <w:r w:rsidRPr="000F4970">
              <w:rPr>
                <w:rFonts w:ascii="Times New Roman" w:hAnsi="Times New Roman" w:cs="Times New Roman"/>
                <w:sz w:val="22"/>
              </w:rPr>
              <w:t xml:space="preserve"> </w:t>
            </w:r>
            <w:proofErr w:type="spellStart"/>
            <w:r w:rsidRPr="000F4970">
              <w:rPr>
                <w:rFonts w:ascii="Times New Roman" w:hAnsi="Times New Roman" w:cs="Times New Roman"/>
                <w:sz w:val="22"/>
              </w:rPr>
              <w:t>документов</w:t>
            </w:r>
            <w:proofErr w:type="spellEnd"/>
            <w:r w:rsidRPr="000F4970">
              <w:rPr>
                <w:rFonts w:ascii="Times New Roman" w:hAnsi="Times New Roman" w:cs="Times New Roman"/>
                <w:sz w:val="22"/>
              </w:rPr>
              <w:t>:</w:t>
            </w:r>
          </w:p>
          <w:p w:rsidR="00C91AFD" w:rsidRPr="000F4970" w:rsidRDefault="00C91AFD" w:rsidP="00103911">
            <w:pPr>
              <w:ind w:left="3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p>
          <w:p w:rsidR="00C91AFD" w:rsidRPr="000F4970" w:rsidRDefault="00C91AFD" w:rsidP="00C91AFD">
            <w:pPr>
              <w:pStyle w:val="a3"/>
              <w:numPr>
                <w:ilvl w:val="0"/>
                <w:numId w:val="38"/>
              </w:numPr>
              <w:suppressAutoHyphens w:val="0"/>
              <w:ind w:left="34"/>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r w:rsidRPr="000F4970">
              <w:rPr>
                <w:rFonts w:ascii="Times New Roman" w:hAnsi="Times New Roman"/>
                <w:sz w:val="22"/>
              </w:rPr>
              <w:t>•</w:t>
            </w:r>
            <w:r>
              <w:rPr>
                <w:rFonts w:ascii="Times New Roman" w:hAnsi="Times New Roman"/>
                <w:sz w:val="22"/>
              </w:rPr>
              <w:t xml:space="preserve"> </w:t>
            </w:r>
            <w:proofErr w:type="spellStart"/>
            <w:r w:rsidRPr="000F4970">
              <w:rPr>
                <w:rFonts w:ascii="Times New Roman" w:hAnsi="Times New Roman"/>
                <w:sz w:val="22"/>
              </w:rPr>
              <w:t>виза</w:t>
            </w:r>
            <w:proofErr w:type="spellEnd"/>
            <w:r w:rsidRPr="000F4970">
              <w:rPr>
                <w:rFonts w:ascii="Times New Roman" w:hAnsi="Times New Roman"/>
                <w:sz w:val="22"/>
              </w:rPr>
              <w:t>;</w:t>
            </w:r>
          </w:p>
          <w:p w:rsidR="00C91AFD" w:rsidRPr="00C91AFD" w:rsidRDefault="00C91AFD" w:rsidP="00C91AFD">
            <w:pPr>
              <w:pStyle w:val="a3"/>
              <w:numPr>
                <w:ilvl w:val="0"/>
                <w:numId w:val="38"/>
              </w:numPr>
              <w:suppressAutoHyphens w:val="0"/>
              <w:ind w:left="34"/>
              <w:cnfStyle w:val="000000000000" w:firstRow="0" w:lastRow="0" w:firstColumn="0" w:lastColumn="0" w:oddVBand="0" w:evenVBand="0" w:oddHBand="0" w:evenHBand="0" w:firstRowFirstColumn="0" w:firstRowLastColumn="0" w:lastRowFirstColumn="0" w:lastRowLastColumn="0"/>
              <w:rPr>
                <w:rFonts w:ascii="Times New Roman" w:hAnsi="Times New Roman"/>
                <w:sz w:val="22"/>
                <w:lang w:val="ru-RU"/>
              </w:rPr>
            </w:pPr>
            <w:r w:rsidRPr="00C91AFD">
              <w:rPr>
                <w:rFonts w:ascii="Times New Roman" w:hAnsi="Times New Roman"/>
                <w:sz w:val="22"/>
                <w:lang w:val="ru-RU"/>
              </w:rPr>
              <w:t>• вид на жительство;</w:t>
            </w:r>
            <w:r w:rsidRPr="00C91AFD">
              <w:rPr>
                <w:rFonts w:ascii="Times New Roman" w:hAnsi="Times New Roman"/>
                <w:sz w:val="22"/>
                <w:lang w:val="ru-RU"/>
              </w:rPr>
              <w:br/>
              <w:t>•</w:t>
            </w:r>
            <w:r w:rsidRPr="00C91AFD">
              <w:rPr>
                <w:rFonts w:ascii="Times New Roman" w:eastAsia="Times New Roman" w:hAnsi="Times New Roman"/>
                <w:sz w:val="22"/>
                <w:lang w:val="ru-RU"/>
              </w:rPr>
              <w:t xml:space="preserve">  </w:t>
            </w:r>
            <w:r w:rsidRPr="00C91AFD">
              <w:rPr>
                <w:rFonts w:ascii="Times New Roman" w:hAnsi="Times New Roman"/>
                <w:sz w:val="22"/>
                <w:lang w:val="ru-RU"/>
              </w:rPr>
              <w:t>разрешение на временное проживание;</w:t>
            </w:r>
            <w:r w:rsidRPr="00C91AFD">
              <w:rPr>
                <w:rFonts w:ascii="Times New Roman" w:hAnsi="Times New Roman"/>
                <w:sz w:val="22"/>
                <w:lang w:val="ru-RU"/>
              </w:rPr>
              <w:br/>
              <w:t>•</w:t>
            </w:r>
            <w:r w:rsidRPr="00C91AFD">
              <w:rPr>
                <w:rFonts w:ascii="Times New Roman" w:eastAsia="Times New Roman" w:hAnsi="Times New Roman"/>
                <w:sz w:val="22"/>
                <w:lang w:val="ru-RU"/>
              </w:rPr>
              <w:t xml:space="preserve"> </w:t>
            </w:r>
            <w:r w:rsidRPr="00C91AFD">
              <w:rPr>
                <w:rFonts w:ascii="Times New Roman" w:hAnsi="Times New Roman"/>
                <w:sz w:val="22"/>
                <w:lang w:val="ru-RU"/>
              </w:rPr>
              <w:t>миграционная карта и иные документы, предусмотренные федеральным законодательством или международным договором Российской Федерации.</w:t>
            </w:r>
          </w:p>
        </w:tc>
        <w:tc>
          <w:tcPr>
            <w:tcW w:w="3685" w:type="dxa"/>
          </w:tcPr>
          <w:p w:rsidR="00C91AFD" w:rsidRPr="00C91AFD" w:rsidRDefault="00C91AFD" w:rsidP="00103911">
            <w:pPr>
              <w:ind w:left="3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lang w:val="ru-RU"/>
              </w:rPr>
            </w:pPr>
            <w:r w:rsidRPr="00C91AFD">
              <w:rPr>
                <w:rFonts w:ascii="Times New Roman" w:hAnsi="Times New Roman" w:cs="Times New Roman"/>
                <w:b/>
                <w:sz w:val="22"/>
                <w:lang w:val="ru-RU"/>
              </w:rPr>
              <w:t>один из</w:t>
            </w:r>
            <w:r w:rsidRPr="00C91AFD">
              <w:rPr>
                <w:rFonts w:ascii="Times New Roman" w:hAnsi="Times New Roman" w:cs="Times New Roman"/>
                <w:sz w:val="22"/>
                <w:lang w:val="ru-RU"/>
              </w:rPr>
              <w:t xml:space="preserve"> следующих документов:</w:t>
            </w:r>
          </w:p>
          <w:p w:rsidR="00C91AFD" w:rsidRPr="00C91AFD" w:rsidRDefault="00C91AFD" w:rsidP="00103911">
            <w:pPr>
              <w:ind w:left="3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lang w:val="ru-RU"/>
              </w:rPr>
            </w:pPr>
          </w:p>
          <w:p w:rsidR="00C91AFD" w:rsidRPr="00C91AFD" w:rsidRDefault="00C91AFD" w:rsidP="00103911">
            <w:pPr>
              <w:ind w:left="3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lang w:val="ru-RU"/>
              </w:rPr>
            </w:pPr>
            <w:r w:rsidRPr="00C91AFD">
              <w:rPr>
                <w:rFonts w:ascii="Times New Roman" w:hAnsi="Times New Roman" w:cs="Times New Roman"/>
                <w:sz w:val="22"/>
                <w:lang w:val="ru-RU"/>
              </w:rPr>
              <w:t>•</w:t>
            </w:r>
            <w:r w:rsidRPr="00C91AFD">
              <w:rPr>
                <w:rFonts w:ascii="Times New Roman" w:eastAsia="Times New Roman" w:hAnsi="Times New Roman" w:cs="Times New Roman"/>
                <w:sz w:val="22"/>
                <w:lang w:val="ru-RU"/>
              </w:rPr>
              <w:t xml:space="preserve"> </w:t>
            </w:r>
            <w:r w:rsidRPr="00C91AFD">
              <w:rPr>
                <w:rFonts w:ascii="Times New Roman" w:hAnsi="Times New Roman" w:cs="Times New Roman"/>
                <w:sz w:val="22"/>
                <w:lang w:val="ru-RU"/>
              </w:rPr>
              <w:t>разрешение на временное проживание;</w:t>
            </w:r>
          </w:p>
          <w:p w:rsidR="00C91AFD" w:rsidRPr="00C91AFD" w:rsidRDefault="00C91AFD" w:rsidP="00C91AFD">
            <w:pPr>
              <w:pStyle w:val="a3"/>
              <w:numPr>
                <w:ilvl w:val="0"/>
                <w:numId w:val="38"/>
              </w:numPr>
              <w:suppressAutoHyphens w:val="0"/>
              <w:ind w:left="34"/>
              <w:cnfStyle w:val="000000000000" w:firstRow="0" w:lastRow="0" w:firstColumn="0" w:lastColumn="0" w:oddVBand="0" w:evenVBand="0" w:oddHBand="0" w:evenHBand="0" w:firstRowFirstColumn="0" w:firstRowLastColumn="0" w:lastRowFirstColumn="0" w:lastRowLastColumn="0"/>
              <w:rPr>
                <w:rFonts w:ascii="Times New Roman" w:hAnsi="Times New Roman"/>
                <w:sz w:val="22"/>
                <w:lang w:val="ru-RU"/>
              </w:rPr>
            </w:pPr>
            <w:r w:rsidRPr="00C91AFD">
              <w:rPr>
                <w:rFonts w:ascii="Times New Roman" w:hAnsi="Times New Roman"/>
                <w:sz w:val="22"/>
                <w:lang w:val="ru-RU"/>
              </w:rPr>
              <w:t>вид на жительство;</w:t>
            </w:r>
            <w:r w:rsidRPr="00C91AFD">
              <w:rPr>
                <w:rFonts w:ascii="Times New Roman" w:hAnsi="Times New Roman"/>
                <w:sz w:val="22"/>
                <w:lang w:val="ru-RU"/>
              </w:rPr>
              <w:br/>
            </w:r>
            <w:r w:rsidRPr="00C91AFD">
              <w:rPr>
                <w:rFonts w:ascii="Times New Roman" w:hAnsi="Times New Roman"/>
                <w:sz w:val="22"/>
                <w:lang w:val="ru-RU"/>
              </w:rPr>
              <w:br/>
              <w:t>•</w:t>
            </w:r>
            <w:r w:rsidRPr="00C91AFD">
              <w:rPr>
                <w:rFonts w:ascii="Times New Roman" w:eastAsia="Times New Roman" w:hAnsi="Times New Roman"/>
                <w:sz w:val="22"/>
                <w:lang w:val="ru-RU"/>
              </w:rPr>
              <w:t xml:space="preserve"> </w:t>
            </w:r>
            <w:r w:rsidRPr="00C91AFD">
              <w:rPr>
                <w:rFonts w:ascii="Times New Roman" w:hAnsi="Times New Roman"/>
                <w:sz w:val="22"/>
                <w:lang w:val="ru-RU"/>
              </w:rPr>
              <w:t>иные документы, предусмотренные федеральным законом или признаваемые в соответствии с международным договором Российской Федерации.</w:t>
            </w:r>
          </w:p>
        </w:tc>
        <w:tc>
          <w:tcPr>
            <w:tcW w:w="2977" w:type="dxa"/>
          </w:tcPr>
          <w:p w:rsidR="00C91AFD" w:rsidRPr="00C91AFD" w:rsidRDefault="00C91AFD" w:rsidP="001039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lang w:val="ru-RU"/>
              </w:rPr>
            </w:pPr>
            <w:r w:rsidRPr="00C91AFD">
              <w:rPr>
                <w:rFonts w:ascii="Times New Roman" w:hAnsi="Times New Roman" w:cs="Times New Roman"/>
                <w:sz w:val="22"/>
                <w:lang w:val="ru-RU"/>
              </w:rPr>
              <w:t xml:space="preserve"> </w:t>
            </w:r>
          </w:p>
        </w:tc>
      </w:tr>
      <w:tr w:rsidR="00C91AFD" w:rsidRPr="000F4970" w:rsidTr="00103911">
        <w:tc>
          <w:tcPr>
            <w:cnfStyle w:val="001000000000" w:firstRow="0" w:lastRow="0" w:firstColumn="1" w:lastColumn="0" w:oddVBand="0" w:evenVBand="0" w:oddHBand="0" w:evenHBand="0" w:firstRowFirstColumn="0" w:firstRowLastColumn="0" w:lastRowFirstColumn="0" w:lastRowLastColumn="0"/>
            <w:tcW w:w="675" w:type="dxa"/>
          </w:tcPr>
          <w:p w:rsidR="00C91AFD" w:rsidRPr="00C91AFD" w:rsidRDefault="00C91AFD" w:rsidP="00103911">
            <w:pPr>
              <w:rPr>
                <w:rFonts w:ascii="Times New Roman" w:hAnsi="Times New Roman" w:cs="Times New Roman"/>
                <w:sz w:val="22"/>
                <w:lang w:val="ru-RU"/>
              </w:rPr>
            </w:pPr>
          </w:p>
        </w:tc>
        <w:tc>
          <w:tcPr>
            <w:tcW w:w="2889" w:type="dxa"/>
          </w:tcPr>
          <w:p w:rsidR="00C91AFD" w:rsidRPr="00C91AFD" w:rsidRDefault="00C91AFD" w:rsidP="001039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lang w:val="ru-RU"/>
              </w:rPr>
            </w:pPr>
            <w:r w:rsidRPr="00C91AFD">
              <w:rPr>
                <w:rFonts w:ascii="Times New Roman" w:hAnsi="Times New Roman" w:cs="Times New Roman"/>
                <w:sz w:val="22"/>
                <w:lang w:val="ru-RU"/>
              </w:rPr>
              <w:t xml:space="preserve"> </w:t>
            </w:r>
          </w:p>
        </w:tc>
        <w:tc>
          <w:tcPr>
            <w:tcW w:w="1931" w:type="dxa"/>
            <w:gridSpan w:val="2"/>
          </w:tcPr>
          <w:p w:rsidR="00C91AFD" w:rsidRPr="00C91AFD" w:rsidRDefault="00C91AFD" w:rsidP="001039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lang w:val="ru-RU"/>
              </w:rPr>
            </w:pPr>
            <w:r w:rsidRPr="00C91AFD">
              <w:rPr>
                <w:rFonts w:ascii="Times New Roman" w:hAnsi="Times New Roman" w:cs="Times New Roman"/>
                <w:sz w:val="22"/>
                <w:lang w:val="ru-RU"/>
              </w:rPr>
              <w:t xml:space="preserve"> </w:t>
            </w:r>
          </w:p>
        </w:tc>
        <w:tc>
          <w:tcPr>
            <w:tcW w:w="9639" w:type="dxa"/>
            <w:gridSpan w:val="4"/>
          </w:tcPr>
          <w:p w:rsidR="00C91AFD" w:rsidRPr="00C91AFD" w:rsidRDefault="00C91AFD" w:rsidP="0010391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lang w:val="ru-RU"/>
              </w:rPr>
            </w:pPr>
            <w:r w:rsidRPr="00C91AFD">
              <w:rPr>
                <w:rFonts w:ascii="Times New Roman" w:hAnsi="Times New Roman" w:cs="Times New Roman"/>
                <w:sz w:val="22"/>
                <w:lang w:val="ru-RU"/>
              </w:rPr>
              <w:t>все документы представляются на русском языке или вместе с заверенным в установленном порядке переводом на русский язык.</w:t>
            </w:r>
          </w:p>
          <w:p w:rsidR="00C91AFD" w:rsidRPr="00C91AFD" w:rsidRDefault="00C91AFD" w:rsidP="0010391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lang w:val="ru-RU"/>
              </w:rPr>
            </w:pPr>
          </w:p>
          <w:p w:rsidR="00C91AFD" w:rsidRPr="00C91AFD" w:rsidRDefault="00C91AFD" w:rsidP="0010391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2"/>
                <w:lang w:val="ru-RU"/>
              </w:rPr>
            </w:pPr>
            <w:r w:rsidRPr="00C91AFD">
              <w:rPr>
                <w:rFonts w:ascii="Times New Roman" w:hAnsi="Times New Roman" w:cs="Times New Roman"/>
                <w:i/>
                <w:sz w:val="22"/>
                <w:lang w:val="ru-RU"/>
              </w:rPr>
              <w:t>Отсутствие документов на русском языке или их заверенного перевода на русский язык не является основанием для отказа в приеме в школу детей-иностранцев — граждан Украины (прибывших с территории Украины). Такого ребенка можно принять на основании заявления и документа, подтверждающего право заявителя на пребывание в Российской Федерации (миграционная карта и др.).</w:t>
            </w:r>
          </w:p>
        </w:tc>
      </w:tr>
      <w:tr w:rsidR="00C91AFD" w:rsidRPr="000F4970" w:rsidTr="00103911">
        <w:tc>
          <w:tcPr>
            <w:cnfStyle w:val="001000000000" w:firstRow="0" w:lastRow="0" w:firstColumn="1" w:lastColumn="0" w:oddVBand="0" w:evenVBand="0" w:oddHBand="0" w:evenHBand="0" w:firstRowFirstColumn="0" w:firstRowLastColumn="0" w:lastRowFirstColumn="0" w:lastRowLastColumn="0"/>
            <w:tcW w:w="675" w:type="dxa"/>
          </w:tcPr>
          <w:p w:rsidR="00C91AFD" w:rsidRPr="000F4970" w:rsidRDefault="00C91AFD" w:rsidP="00103911">
            <w:pPr>
              <w:rPr>
                <w:rFonts w:ascii="Times New Roman" w:hAnsi="Times New Roman" w:cs="Times New Roman"/>
                <w:sz w:val="22"/>
              </w:rPr>
            </w:pPr>
            <w:r>
              <w:rPr>
                <w:rFonts w:ascii="Times New Roman" w:hAnsi="Times New Roman" w:cs="Times New Roman"/>
                <w:sz w:val="22"/>
              </w:rPr>
              <w:t>5.</w:t>
            </w:r>
          </w:p>
        </w:tc>
        <w:tc>
          <w:tcPr>
            <w:tcW w:w="14459" w:type="dxa"/>
            <w:gridSpan w:val="7"/>
          </w:tcPr>
          <w:p w:rsidR="00C91AFD" w:rsidRPr="00C91AFD" w:rsidRDefault="00C91AFD" w:rsidP="0010391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lang w:val="ru-RU"/>
              </w:rPr>
            </w:pPr>
            <w:r w:rsidRPr="00C91AFD">
              <w:rPr>
                <w:rFonts w:ascii="Times New Roman" w:hAnsi="Times New Roman" w:cs="Times New Roman"/>
                <w:sz w:val="22"/>
                <w:lang w:val="ru-RU"/>
              </w:rPr>
              <w:t>Родители (законные представители) детей имеют право по своему усмотрению представлять другие документы (подтверждающие преимущественное право на зачисление и др.)</w:t>
            </w:r>
          </w:p>
        </w:tc>
      </w:tr>
    </w:tbl>
    <w:p w:rsidR="00C91AFD" w:rsidRDefault="00C91AFD" w:rsidP="00C91AFD">
      <w:pPr>
        <w:rPr>
          <w:rFonts w:ascii="Times New Roman" w:hAnsi="Times New Roman" w:cs="Times New Roman"/>
        </w:rPr>
        <w:sectPr w:rsidR="00C91AFD" w:rsidSect="00C91AFD">
          <w:pgSz w:w="16838" w:h="11906" w:orient="landscape"/>
          <w:pgMar w:top="422" w:right="851" w:bottom="284" w:left="1134" w:header="142" w:footer="0" w:gutter="0"/>
          <w:cols w:space="720"/>
          <w:docGrid w:linePitch="360"/>
        </w:sectPr>
      </w:pPr>
    </w:p>
    <w:p w:rsidR="00C91AFD" w:rsidRPr="000F4970" w:rsidRDefault="00C91AFD" w:rsidP="00C91AFD">
      <w:pPr>
        <w:rPr>
          <w:rFonts w:ascii="Times New Roman" w:hAnsi="Times New Roman" w:cs="Times New Roman"/>
        </w:rPr>
      </w:pPr>
      <w:r w:rsidRPr="000F4970">
        <w:rPr>
          <w:rFonts w:ascii="Times New Roman" w:hAnsi="Times New Roman" w:cs="Times New Roman"/>
        </w:rPr>
        <w:lastRenderedPageBreak/>
        <w:br/>
      </w:r>
    </w:p>
    <w:p w:rsidR="00C91AFD" w:rsidRPr="000F4970" w:rsidRDefault="00C91AFD" w:rsidP="00C91AFD">
      <w:pPr>
        <w:rPr>
          <w:rFonts w:ascii="Times New Roman" w:eastAsia="Courier New" w:hAnsi="Times New Roman" w:cs="Times New Roman"/>
        </w:rPr>
      </w:pPr>
    </w:p>
    <w:p w:rsidR="00C91AFD" w:rsidRDefault="00C91AFD"/>
    <w:sectPr w:rsidR="00C91AFD" w:rsidSect="00517033">
      <w:pgSz w:w="11906" w:h="16838"/>
      <w:pgMar w:top="851" w:right="707" w:bottom="1134" w:left="85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1C2C" w:rsidRDefault="00041C2C" w:rsidP="00241679">
      <w:pPr>
        <w:spacing w:after="0" w:line="240" w:lineRule="auto"/>
      </w:pPr>
      <w:r>
        <w:separator/>
      </w:r>
    </w:p>
  </w:endnote>
  <w:endnote w:type="continuationSeparator" w:id="0">
    <w:p w:rsidR="00041C2C" w:rsidRDefault="00041C2C" w:rsidP="002416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Impact">
    <w:panose1 w:val="020B080603090205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34896"/>
      <w:docPartObj>
        <w:docPartGallery w:val="Page Numbers (Bottom of Page)"/>
        <w:docPartUnique/>
      </w:docPartObj>
    </w:sdtPr>
    <w:sdtEndPr/>
    <w:sdtContent>
      <w:p w:rsidR="00241679" w:rsidRDefault="00442DB2">
        <w:pPr>
          <w:pStyle w:val="a7"/>
          <w:jc w:val="right"/>
        </w:pPr>
        <w:r>
          <w:fldChar w:fldCharType="begin"/>
        </w:r>
        <w:r>
          <w:instrText xml:space="preserve"> PAGE   \* MERGEFORMAT </w:instrText>
        </w:r>
        <w:r>
          <w:fldChar w:fldCharType="separate"/>
        </w:r>
        <w:r w:rsidR="00AA390B">
          <w:rPr>
            <w:noProof/>
          </w:rPr>
          <w:t>1</w:t>
        </w:r>
        <w:r>
          <w:rPr>
            <w:noProof/>
          </w:rPr>
          <w:fldChar w:fldCharType="end"/>
        </w:r>
      </w:p>
    </w:sdtContent>
  </w:sdt>
  <w:p w:rsidR="00241679" w:rsidRDefault="0024167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1C2C" w:rsidRDefault="00041C2C" w:rsidP="00241679">
      <w:pPr>
        <w:spacing w:after="0" w:line="240" w:lineRule="auto"/>
      </w:pPr>
      <w:r>
        <w:separator/>
      </w:r>
    </w:p>
  </w:footnote>
  <w:footnote w:type="continuationSeparator" w:id="0">
    <w:p w:rsidR="00041C2C" w:rsidRDefault="00041C2C" w:rsidP="00241679">
      <w:pPr>
        <w:spacing w:after="0" w:line="240" w:lineRule="auto"/>
      </w:pPr>
      <w:r>
        <w:continuationSeparator/>
      </w:r>
    </w:p>
  </w:footnote>
  <w:footnote w:id="1">
    <w:p w:rsidR="00C91AFD" w:rsidRDefault="00C91AFD" w:rsidP="00C91AFD">
      <w:pPr>
        <w:pStyle w:val="ad"/>
      </w:pPr>
      <w:r>
        <w:rPr>
          <w:rStyle w:val="af"/>
        </w:rPr>
        <w:footnoteRef/>
      </w:r>
      <w:r>
        <w:t xml:space="preserve"> </w:t>
      </w:r>
      <w:r w:rsidRPr="0055100A">
        <w:rPr>
          <w:rFonts w:ascii="Times New Roman" w:eastAsia="Courier New" w:hAnsi="Times New Roman" w:cs="Times New Roman"/>
          <w:sz w:val="24"/>
          <w:szCs w:val="24"/>
        </w:rPr>
        <w:t>Курсивом выделен текст, относящийся к приему детей, прибывших с территории Украины</w:t>
      </w:r>
    </w:p>
  </w:footnote>
  <w:footnote w:id="2">
    <w:p w:rsidR="00C91AFD" w:rsidRDefault="00C91AFD" w:rsidP="00C91AFD">
      <w:pPr>
        <w:pStyle w:val="ad"/>
      </w:pPr>
      <w:r>
        <w:rPr>
          <w:rStyle w:val="af"/>
        </w:rPr>
        <w:footnoteRef/>
      </w:r>
      <w:r>
        <w:t xml:space="preserve"> </w:t>
      </w:r>
      <w:r w:rsidRPr="000F4970">
        <w:rPr>
          <w:rFonts w:ascii="Times New Roman" w:eastAsia="Courier New" w:hAnsi="Times New Roman" w:cs="Times New Roman"/>
          <w:sz w:val="22"/>
          <w:szCs w:val="24"/>
        </w:rPr>
        <w:t xml:space="preserve">Подробнее об этом см. Правила осуществления миграционного учета иностранных граждан и лиц без гражданства в Российской Федерации, утвержденные Постановлением правительства Российской Федерации от 15,01.2007 </w:t>
      </w:r>
      <w:proofErr w:type="spellStart"/>
      <w:r w:rsidRPr="000F4970">
        <w:rPr>
          <w:rFonts w:ascii="Times New Roman" w:eastAsia="Courier New" w:hAnsi="Times New Roman" w:cs="Times New Roman"/>
          <w:sz w:val="22"/>
          <w:szCs w:val="24"/>
        </w:rPr>
        <w:t>г</w:t>
      </w:r>
      <w:proofErr w:type="gramStart"/>
      <w:r w:rsidRPr="000F4970">
        <w:rPr>
          <w:rFonts w:ascii="Times New Roman" w:eastAsia="Courier New" w:hAnsi="Times New Roman" w:cs="Times New Roman"/>
          <w:sz w:val="22"/>
          <w:szCs w:val="24"/>
        </w:rPr>
        <w:t>.у</w:t>
      </w:r>
      <w:proofErr w:type="spellEnd"/>
      <w:proofErr w:type="gramEnd"/>
      <w:r w:rsidRPr="000F4970">
        <w:rPr>
          <w:rFonts w:ascii="Times New Roman" w:eastAsia="Courier New" w:hAnsi="Times New Roman" w:cs="Times New Roman"/>
          <w:sz w:val="22"/>
          <w:szCs w:val="24"/>
        </w:rPr>
        <w:t xml:space="preserve"> № 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533D5"/>
    <w:multiLevelType w:val="hybridMultilevel"/>
    <w:tmpl w:val="7D9673C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791F88"/>
    <w:multiLevelType w:val="hybridMultilevel"/>
    <w:tmpl w:val="BA4A1EA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C81690C"/>
    <w:multiLevelType w:val="hybridMultilevel"/>
    <w:tmpl w:val="873EBDE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9550A4"/>
    <w:multiLevelType w:val="hybridMultilevel"/>
    <w:tmpl w:val="32AC600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DBB7304"/>
    <w:multiLevelType w:val="hybridMultilevel"/>
    <w:tmpl w:val="47D6688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0EBA361F"/>
    <w:multiLevelType w:val="hybridMultilevel"/>
    <w:tmpl w:val="058068E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0FA67C9B"/>
    <w:multiLevelType w:val="hybridMultilevel"/>
    <w:tmpl w:val="388A51D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100961CD"/>
    <w:multiLevelType w:val="hybridMultilevel"/>
    <w:tmpl w:val="5CEE8A3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14AC4981"/>
    <w:multiLevelType w:val="hybridMultilevel"/>
    <w:tmpl w:val="617C64A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156A4632"/>
    <w:multiLevelType w:val="hybridMultilevel"/>
    <w:tmpl w:val="748EEFA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169E59D7"/>
    <w:multiLevelType w:val="hybridMultilevel"/>
    <w:tmpl w:val="8C58925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17281FF0"/>
    <w:multiLevelType w:val="multilevel"/>
    <w:tmpl w:val="173A5CE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1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nsid w:val="1FED70A0"/>
    <w:multiLevelType w:val="hybridMultilevel"/>
    <w:tmpl w:val="D924B74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2466262C"/>
    <w:multiLevelType w:val="multilevel"/>
    <w:tmpl w:val="F22AB838"/>
    <w:lvl w:ilvl="0">
      <w:start w:val="1"/>
      <w:numFmt w:val="decimal"/>
      <w:lvlText w:val="7.%1."/>
      <w:lvlJc w:val="left"/>
      <w:pPr>
        <w:ind w:left="0" w:firstLine="0"/>
      </w:pPr>
      <w:rPr>
        <w:rFonts w:ascii="Times New Roman" w:eastAsia="Times New Roman" w:hAnsi="Times New Roman" w:cs="Times New Roman"/>
        <w:b/>
        <w:bCs w:val="0"/>
        <w:i w:val="0"/>
        <w:iCs w:val="0"/>
        <w:smallCaps w:val="0"/>
        <w:strike w:val="0"/>
        <w:dstrike w:val="0"/>
        <w:color w:val="000000"/>
        <w:spacing w:val="1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25822ED0"/>
    <w:multiLevelType w:val="hybridMultilevel"/>
    <w:tmpl w:val="5C6C2D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64446A9"/>
    <w:multiLevelType w:val="hybridMultilevel"/>
    <w:tmpl w:val="2AD6A72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27C863AB"/>
    <w:multiLevelType w:val="hybridMultilevel"/>
    <w:tmpl w:val="BC1AB5D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2B66120F"/>
    <w:multiLevelType w:val="hybridMultilevel"/>
    <w:tmpl w:val="1324924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37673024"/>
    <w:multiLevelType w:val="hybridMultilevel"/>
    <w:tmpl w:val="27E623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AF16681"/>
    <w:multiLevelType w:val="multilevel"/>
    <w:tmpl w:val="4782AB9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1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nsid w:val="40066AAB"/>
    <w:multiLevelType w:val="hybridMultilevel"/>
    <w:tmpl w:val="FA902B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5062EA9"/>
    <w:multiLevelType w:val="multilevel"/>
    <w:tmpl w:val="6C94C7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9563CAD"/>
    <w:multiLevelType w:val="hybridMultilevel"/>
    <w:tmpl w:val="E4C4F8C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4C523D4D"/>
    <w:multiLevelType w:val="hybridMultilevel"/>
    <w:tmpl w:val="D8CC867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nsid w:val="503C4F46"/>
    <w:multiLevelType w:val="multilevel"/>
    <w:tmpl w:val="87C4DE94"/>
    <w:lvl w:ilvl="0">
      <w:start w:val="1"/>
      <w:numFmt w:val="decimal"/>
      <w:lvlText w:val="%1."/>
      <w:lvlJc w:val="left"/>
      <w:pPr>
        <w:ind w:left="780" w:hanging="780"/>
      </w:pPr>
      <w:rPr>
        <w:rFonts w:ascii="Times New Roman" w:eastAsia="Times New Roman" w:hAnsi="Times New Roman" w:cs="Times New Roman"/>
        <w:sz w:val="28"/>
        <w:szCs w:val="28"/>
      </w:rPr>
    </w:lvl>
    <w:lvl w:ilvl="1">
      <w:start w:val="1"/>
      <w:numFmt w:val="decimal"/>
      <w:lvlText w:val="%1.%2."/>
      <w:lvlJc w:val="left"/>
      <w:pPr>
        <w:ind w:left="1080" w:hanging="1080"/>
      </w:pPr>
      <w:rPr>
        <w:b/>
        <w:i w:val="0"/>
      </w:rPr>
    </w:lvl>
    <w:lvl w:ilvl="2">
      <w:start w:val="1"/>
      <w:numFmt w:val="decimal"/>
      <w:lvlText w:val="%1.%2.%3."/>
      <w:lvlJc w:val="left"/>
      <w:pPr>
        <w:ind w:left="1440" w:hanging="1440"/>
      </w:pPr>
      <w:rPr>
        <w:b/>
      </w:rPr>
    </w:lvl>
    <w:lvl w:ilvl="3">
      <w:start w:val="1"/>
      <w:numFmt w:val="decimal"/>
      <w:lvlText w:val="%1.%2.%3.%4."/>
      <w:lvlJc w:val="left"/>
      <w:pPr>
        <w:ind w:left="1800" w:hanging="1800"/>
      </w:pPr>
    </w:lvl>
    <w:lvl w:ilvl="4">
      <w:start w:val="1"/>
      <w:numFmt w:val="decimal"/>
      <w:lvlText w:val="%1.%2.%3.%4.%5."/>
      <w:lvlJc w:val="left"/>
      <w:pPr>
        <w:ind w:left="2160" w:hanging="2160"/>
      </w:pPr>
    </w:lvl>
    <w:lvl w:ilvl="5">
      <w:start w:val="1"/>
      <w:numFmt w:val="decimal"/>
      <w:lvlText w:val="%1.%2.%3.%4.%5.%6."/>
      <w:lvlJc w:val="left"/>
      <w:pPr>
        <w:ind w:left="2520" w:hanging="2520"/>
      </w:pPr>
    </w:lvl>
    <w:lvl w:ilvl="6">
      <w:start w:val="1"/>
      <w:numFmt w:val="decimal"/>
      <w:lvlText w:val="%1.%2.%3.%4.%5.%6.%7."/>
      <w:lvlJc w:val="left"/>
      <w:pPr>
        <w:ind w:left="2880" w:hanging="2880"/>
      </w:pPr>
    </w:lvl>
    <w:lvl w:ilvl="7">
      <w:start w:val="1"/>
      <w:numFmt w:val="decimal"/>
      <w:lvlText w:val="%1.%2.%3.%4.%5.%6.%7.%8."/>
      <w:lvlJc w:val="left"/>
      <w:pPr>
        <w:ind w:left="3240" w:hanging="3240"/>
      </w:pPr>
    </w:lvl>
    <w:lvl w:ilvl="8">
      <w:start w:val="1"/>
      <w:numFmt w:val="decimal"/>
      <w:lvlText w:val="%1.%2.%3.%4.%5.%6.%7.%8.%9."/>
      <w:lvlJc w:val="left"/>
      <w:pPr>
        <w:ind w:left="3600" w:hanging="3600"/>
      </w:pPr>
    </w:lvl>
  </w:abstractNum>
  <w:abstractNum w:abstractNumId="25">
    <w:nsid w:val="51E61CB4"/>
    <w:multiLevelType w:val="hybridMultilevel"/>
    <w:tmpl w:val="C848F09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53995DCD"/>
    <w:multiLevelType w:val="hybridMultilevel"/>
    <w:tmpl w:val="A5CCF58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53E3058D"/>
    <w:multiLevelType w:val="hybridMultilevel"/>
    <w:tmpl w:val="2654D13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56455E1D"/>
    <w:multiLevelType w:val="multilevel"/>
    <w:tmpl w:val="EB524DEC"/>
    <w:lvl w:ilvl="0">
      <w:start w:val="8"/>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20"/>
        <w:w w:val="100"/>
        <w:position w:val="0"/>
        <w:sz w:val="24"/>
        <w:szCs w:val="24"/>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10"/>
        <w:w w:val="100"/>
        <w:position w:val="0"/>
        <w:sz w:val="24"/>
        <w:szCs w:val="24"/>
        <w:u w:val="none"/>
        <w:effect w:val="none"/>
        <w:lang w:val="ru-RU" w:eastAsia="ru-RU" w:bidi="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nsid w:val="56460171"/>
    <w:multiLevelType w:val="hybridMultilevel"/>
    <w:tmpl w:val="F344402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5887029E"/>
    <w:multiLevelType w:val="hybridMultilevel"/>
    <w:tmpl w:val="5114C24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A6811CE"/>
    <w:multiLevelType w:val="hybridMultilevel"/>
    <w:tmpl w:val="5980FD2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6AA0496E"/>
    <w:multiLevelType w:val="hybridMultilevel"/>
    <w:tmpl w:val="901E612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6FC51B08"/>
    <w:multiLevelType w:val="hybridMultilevel"/>
    <w:tmpl w:val="7024B2C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3E855D1"/>
    <w:multiLevelType w:val="hybridMultilevel"/>
    <w:tmpl w:val="E42A9B8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74DB5636"/>
    <w:multiLevelType w:val="multilevel"/>
    <w:tmpl w:val="8F80BB62"/>
    <w:lvl w:ilvl="0">
      <w:start w:val="1"/>
      <w:numFmt w:val="decimal"/>
      <w:lvlText w:val="%1."/>
      <w:lvlJc w:val="left"/>
      <w:pPr>
        <w:ind w:left="0" w:firstLine="0"/>
      </w:pPr>
      <w:rPr>
        <w:rFonts w:ascii="Times New Roman" w:eastAsia="Times New Roman" w:hAnsi="Times New Roman" w:cs="Times New Roman"/>
        <w:b/>
        <w:bCs w:val="0"/>
        <w:i w:val="0"/>
        <w:iCs w:val="0"/>
        <w:smallCaps w:val="0"/>
        <w:strike w:val="0"/>
        <w:dstrike w:val="0"/>
        <w:color w:val="000000"/>
        <w:spacing w:val="1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6">
    <w:nsid w:val="78301EB3"/>
    <w:multiLevelType w:val="hybridMultilevel"/>
    <w:tmpl w:val="CFDCA8F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7B110C1C"/>
    <w:multiLevelType w:val="hybridMultilevel"/>
    <w:tmpl w:val="A00EEAEE"/>
    <w:lvl w:ilvl="0" w:tplc="6C0213AE">
      <w:start w:val="1"/>
      <w:numFmt w:val="decimal"/>
      <w:lvlText w:val="%1."/>
      <w:lvlJc w:val="left"/>
      <w:pPr>
        <w:ind w:left="720" w:hanging="360"/>
      </w:pPr>
    </w:lvl>
    <w:lvl w:ilvl="1" w:tplc="7E76FD06">
      <w:start w:val="1"/>
      <w:numFmt w:val="lowerLetter"/>
      <w:lvlText w:val="%2."/>
      <w:lvlJc w:val="left"/>
      <w:pPr>
        <w:ind w:left="1440" w:hanging="360"/>
      </w:pPr>
    </w:lvl>
    <w:lvl w:ilvl="2" w:tplc="792E5314">
      <w:start w:val="1"/>
      <w:numFmt w:val="lowerRoman"/>
      <w:lvlText w:val="%3."/>
      <w:lvlJc w:val="right"/>
      <w:pPr>
        <w:ind w:left="2160" w:hanging="180"/>
      </w:pPr>
    </w:lvl>
    <w:lvl w:ilvl="3" w:tplc="8938C1F4">
      <w:start w:val="1"/>
      <w:numFmt w:val="decimal"/>
      <w:lvlText w:val="%4."/>
      <w:lvlJc w:val="left"/>
      <w:pPr>
        <w:ind w:left="2880" w:hanging="360"/>
      </w:pPr>
    </w:lvl>
    <w:lvl w:ilvl="4" w:tplc="5D284EB0">
      <w:start w:val="1"/>
      <w:numFmt w:val="lowerLetter"/>
      <w:lvlText w:val="%5."/>
      <w:lvlJc w:val="left"/>
      <w:pPr>
        <w:ind w:left="3600" w:hanging="360"/>
      </w:pPr>
    </w:lvl>
    <w:lvl w:ilvl="5" w:tplc="368C0760">
      <w:start w:val="1"/>
      <w:numFmt w:val="lowerRoman"/>
      <w:lvlText w:val="%6."/>
      <w:lvlJc w:val="right"/>
      <w:pPr>
        <w:ind w:left="4320" w:hanging="180"/>
      </w:pPr>
    </w:lvl>
    <w:lvl w:ilvl="6" w:tplc="2F984532">
      <w:start w:val="1"/>
      <w:numFmt w:val="decimal"/>
      <w:lvlText w:val="%7."/>
      <w:lvlJc w:val="left"/>
      <w:pPr>
        <w:ind w:left="5040" w:hanging="360"/>
      </w:pPr>
    </w:lvl>
    <w:lvl w:ilvl="7" w:tplc="24A64B76">
      <w:start w:val="1"/>
      <w:numFmt w:val="lowerLetter"/>
      <w:lvlText w:val="%8."/>
      <w:lvlJc w:val="left"/>
      <w:pPr>
        <w:ind w:left="5760" w:hanging="360"/>
      </w:pPr>
    </w:lvl>
    <w:lvl w:ilvl="8" w:tplc="3C527C20">
      <w:start w:val="1"/>
      <w:numFmt w:val="lowerRoman"/>
      <w:lvlText w:val="%9."/>
      <w:lvlJc w:val="right"/>
      <w:pPr>
        <w:ind w:left="6480" w:hanging="180"/>
      </w:pPr>
    </w:lvl>
  </w:abstractNum>
  <w:abstractNum w:abstractNumId="38">
    <w:nsid w:val="7D3B2288"/>
    <w:multiLevelType w:val="hybridMultilevel"/>
    <w:tmpl w:val="A5CCF58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nsid w:val="7FF076C0"/>
    <w:multiLevelType w:val="hybridMultilevel"/>
    <w:tmpl w:val="D4DECA2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38"/>
  </w:num>
  <w:num w:numId="2">
    <w:abstractNumId w:val="27"/>
  </w:num>
  <w:num w:numId="3">
    <w:abstractNumId w:val="26"/>
  </w:num>
  <w:num w:numId="4">
    <w:abstractNumId w:val="32"/>
  </w:num>
  <w:num w:numId="5">
    <w:abstractNumId w:val="12"/>
  </w:num>
  <w:num w:numId="6">
    <w:abstractNumId w:val="6"/>
  </w:num>
  <w:num w:numId="7">
    <w:abstractNumId w:val="15"/>
  </w:num>
  <w:num w:numId="8">
    <w:abstractNumId w:val="8"/>
  </w:num>
  <w:num w:numId="9">
    <w:abstractNumId w:val="31"/>
  </w:num>
  <w:num w:numId="10">
    <w:abstractNumId w:val="16"/>
  </w:num>
  <w:num w:numId="11">
    <w:abstractNumId w:val="34"/>
  </w:num>
  <w:num w:numId="12">
    <w:abstractNumId w:val="10"/>
  </w:num>
  <w:num w:numId="13">
    <w:abstractNumId w:val="25"/>
  </w:num>
  <w:num w:numId="14">
    <w:abstractNumId w:val="39"/>
  </w:num>
  <w:num w:numId="15">
    <w:abstractNumId w:val="5"/>
  </w:num>
  <w:num w:numId="16">
    <w:abstractNumId w:val="17"/>
  </w:num>
  <w:num w:numId="17">
    <w:abstractNumId w:val="4"/>
  </w:num>
  <w:num w:numId="18">
    <w:abstractNumId w:val="29"/>
  </w:num>
  <w:num w:numId="19">
    <w:abstractNumId w:val="22"/>
  </w:num>
  <w:num w:numId="20">
    <w:abstractNumId w:val="7"/>
  </w:num>
  <w:num w:numId="21">
    <w:abstractNumId w:val="36"/>
  </w:num>
  <w:num w:numId="22">
    <w:abstractNumId w:val="20"/>
  </w:num>
  <w:num w:numId="23">
    <w:abstractNumId w:val="1"/>
  </w:num>
  <w:num w:numId="24">
    <w:abstractNumId w:val="18"/>
  </w:num>
  <w:num w:numId="25">
    <w:abstractNumId w:val="30"/>
  </w:num>
  <w:num w:numId="26">
    <w:abstractNumId w:val="0"/>
  </w:num>
  <w:num w:numId="27">
    <w:abstractNumId w:val="33"/>
  </w:num>
  <w:num w:numId="28">
    <w:abstractNumId w:val="2"/>
  </w:num>
  <w:num w:numId="29">
    <w:abstractNumId w:val="24"/>
  </w:num>
  <w:num w:numId="30">
    <w:abstractNumId w:val="35"/>
    <w:lvlOverride w:ilvl="0">
      <w:startOverride w:val="1"/>
    </w:lvlOverride>
    <w:lvlOverride w:ilvl="1"/>
    <w:lvlOverride w:ilvl="2"/>
    <w:lvlOverride w:ilvl="3"/>
    <w:lvlOverride w:ilvl="4"/>
    <w:lvlOverride w:ilvl="5"/>
    <w:lvlOverride w:ilvl="6"/>
    <w:lvlOverride w:ilvl="7"/>
    <w:lvlOverride w:ilvl="8"/>
  </w:num>
  <w:num w:numId="31">
    <w:abstractNumId w:val="19"/>
  </w:num>
  <w:num w:numId="32">
    <w:abstractNumId w:val="11"/>
  </w:num>
  <w:num w:numId="33">
    <w:abstractNumId w:val="13"/>
    <w:lvlOverride w:ilvl="0">
      <w:startOverride w:val="1"/>
    </w:lvlOverride>
    <w:lvlOverride w:ilvl="1"/>
    <w:lvlOverride w:ilvl="2"/>
    <w:lvlOverride w:ilvl="3"/>
    <w:lvlOverride w:ilvl="4"/>
    <w:lvlOverride w:ilvl="5"/>
    <w:lvlOverride w:ilvl="6"/>
    <w:lvlOverride w:ilvl="7"/>
    <w:lvlOverride w:ilvl="8"/>
  </w:num>
  <w:num w:numId="34">
    <w:abstractNumId w:val="28"/>
    <w:lvlOverride w:ilvl="0">
      <w:startOverride w:val="8"/>
    </w:lvlOverride>
    <w:lvlOverride w:ilvl="1">
      <w:startOverride w:val="1"/>
    </w:lvlOverride>
    <w:lvlOverride w:ilvl="2"/>
    <w:lvlOverride w:ilvl="3"/>
    <w:lvlOverride w:ilvl="4"/>
    <w:lvlOverride w:ilvl="5"/>
    <w:lvlOverride w:ilvl="6"/>
    <w:lvlOverride w:ilvl="7"/>
    <w:lvlOverride w:ilvl="8"/>
  </w:num>
  <w:num w:numId="35">
    <w:abstractNumId w:val="3"/>
  </w:num>
  <w:num w:numId="36">
    <w:abstractNumId w:val="14"/>
  </w:num>
  <w:num w:numId="37">
    <w:abstractNumId w:val="9"/>
  </w:num>
  <w:num w:numId="38">
    <w:abstractNumId w:val="37"/>
  </w:num>
  <w:num w:numId="39">
    <w:abstractNumId w:val="23"/>
  </w:num>
  <w:num w:numId="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254"/>
    <w:rsid w:val="00011CDF"/>
    <w:rsid w:val="000276C6"/>
    <w:rsid w:val="00041C2C"/>
    <w:rsid w:val="001035FC"/>
    <w:rsid w:val="00125521"/>
    <w:rsid w:val="001529F8"/>
    <w:rsid w:val="001773C6"/>
    <w:rsid w:val="001C3BFA"/>
    <w:rsid w:val="001F03B5"/>
    <w:rsid w:val="00241679"/>
    <w:rsid w:val="0030006F"/>
    <w:rsid w:val="00334D59"/>
    <w:rsid w:val="00353CBB"/>
    <w:rsid w:val="00442DB2"/>
    <w:rsid w:val="004A48A8"/>
    <w:rsid w:val="004C1254"/>
    <w:rsid w:val="004D49CC"/>
    <w:rsid w:val="00517033"/>
    <w:rsid w:val="00520E98"/>
    <w:rsid w:val="005D7F4B"/>
    <w:rsid w:val="006D1F46"/>
    <w:rsid w:val="00857D5E"/>
    <w:rsid w:val="00857F15"/>
    <w:rsid w:val="00A436DC"/>
    <w:rsid w:val="00AA2D96"/>
    <w:rsid w:val="00AA390B"/>
    <w:rsid w:val="00B97B18"/>
    <w:rsid w:val="00C13FCA"/>
    <w:rsid w:val="00C20E42"/>
    <w:rsid w:val="00C91AFD"/>
    <w:rsid w:val="00CC6A4E"/>
    <w:rsid w:val="00D53493"/>
    <w:rsid w:val="00DC48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C1254"/>
    <w:pPr>
      <w:suppressAutoHyphens/>
      <w:ind w:left="720"/>
      <w:contextualSpacing/>
    </w:pPr>
    <w:rPr>
      <w:rFonts w:ascii="Calibri" w:eastAsia="Calibri" w:hAnsi="Calibri" w:cs="Times New Roman"/>
      <w:lang w:eastAsia="ar-SA"/>
    </w:rPr>
  </w:style>
  <w:style w:type="table" w:styleId="a4">
    <w:name w:val="Table Grid"/>
    <w:basedOn w:val="a1"/>
    <w:uiPriority w:val="59"/>
    <w:rsid w:val="004C125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24167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41679"/>
  </w:style>
  <w:style w:type="paragraph" w:styleId="a7">
    <w:name w:val="footer"/>
    <w:basedOn w:val="a"/>
    <w:link w:val="a8"/>
    <w:uiPriority w:val="99"/>
    <w:unhideWhenUsed/>
    <w:rsid w:val="0024167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41679"/>
  </w:style>
  <w:style w:type="character" w:customStyle="1" w:styleId="3">
    <w:name w:val="Основной текст (3)_"/>
    <w:basedOn w:val="a0"/>
    <w:link w:val="30"/>
    <w:locked/>
    <w:rsid w:val="005D7F4B"/>
    <w:rPr>
      <w:rFonts w:ascii="Times New Roman" w:eastAsia="Times New Roman" w:hAnsi="Times New Roman" w:cs="Times New Roman"/>
      <w:b/>
      <w:bCs/>
      <w:spacing w:val="20"/>
      <w:sz w:val="92"/>
      <w:szCs w:val="92"/>
      <w:shd w:val="clear" w:color="auto" w:fill="FFFFFF"/>
    </w:rPr>
  </w:style>
  <w:style w:type="paragraph" w:customStyle="1" w:styleId="30">
    <w:name w:val="Основной текст (3)"/>
    <w:basedOn w:val="a"/>
    <w:link w:val="3"/>
    <w:rsid w:val="005D7F4B"/>
    <w:pPr>
      <w:widowControl w:val="0"/>
      <w:shd w:val="clear" w:color="auto" w:fill="FFFFFF"/>
      <w:spacing w:before="600" w:after="0" w:line="1180" w:lineRule="exact"/>
      <w:ind w:hanging="1640"/>
      <w:jc w:val="center"/>
    </w:pPr>
    <w:rPr>
      <w:rFonts w:ascii="Times New Roman" w:eastAsia="Times New Roman" w:hAnsi="Times New Roman" w:cs="Times New Roman"/>
      <w:b/>
      <w:bCs/>
      <w:spacing w:val="20"/>
      <w:sz w:val="92"/>
      <w:szCs w:val="92"/>
    </w:rPr>
  </w:style>
  <w:style w:type="character" w:customStyle="1" w:styleId="a9">
    <w:name w:val="Основной текст_"/>
    <w:basedOn w:val="a0"/>
    <w:link w:val="1"/>
    <w:locked/>
    <w:rsid w:val="005D7F4B"/>
    <w:rPr>
      <w:rFonts w:ascii="Times New Roman" w:eastAsia="Times New Roman" w:hAnsi="Times New Roman" w:cs="Times New Roman"/>
      <w:spacing w:val="10"/>
      <w:sz w:val="94"/>
      <w:szCs w:val="94"/>
      <w:shd w:val="clear" w:color="auto" w:fill="FFFFFF"/>
    </w:rPr>
  </w:style>
  <w:style w:type="paragraph" w:customStyle="1" w:styleId="1">
    <w:name w:val="Основной текст1"/>
    <w:basedOn w:val="a"/>
    <w:link w:val="a9"/>
    <w:rsid w:val="005D7F4B"/>
    <w:pPr>
      <w:widowControl w:val="0"/>
      <w:shd w:val="clear" w:color="auto" w:fill="FFFFFF"/>
      <w:spacing w:before="1080" w:after="840" w:line="1150" w:lineRule="exact"/>
      <w:ind w:hanging="1720"/>
      <w:jc w:val="both"/>
    </w:pPr>
    <w:rPr>
      <w:rFonts w:ascii="Times New Roman" w:eastAsia="Times New Roman" w:hAnsi="Times New Roman" w:cs="Times New Roman"/>
      <w:spacing w:val="10"/>
      <w:sz w:val="94"/>
      <w:szCs w:val="94"/>
    </w:rPr>
  </w:style>
  <w:style w:type="character" w:customStyle="1" w:styleId="7">
    <w:name w:val="Основной текст (7)_"/>
    <w:basedOn w:val="a0"/>
    <w:link w:val="70"/>
    <w:locked/>
    <w:rsid w:val="005D7F4B"/>
    <w:rPr>
      <w:rFonts w:ascii="Times New Roman" w:eastAsia="Times New Roman" w:hAnsi="Times New Roman" w:cs="Times New Roman"/>
      <w:b/>
      <w:bCs/>
      <w:i/>
      <w:iCs/>
      <w:sz w:val="94"/>
      <w:szCs w:val="94"/>
      <w:shd w:val="clear" w:color="auto" w:fill="FFFFFF"/>
    </w:rPr>
  </w:style>
  <w:style w:type="paragraph" w:customStyle="1" w:styleId="70">
    <w:name w:val="Основной текст (7)"/>
    <w:basedOn w:val="a"/>
    <w:link w:val="7"/>
    <w:rsid w:val="005D7F4B"/>
    <w:pPr>
      <w:widowControl w:val="0"/>
      <w:shd w:val="clear" w:color="auto" w:fill="FFFFFF"/>
      <w:spacing w:after="0" w:line="1150" w:lineRule="exact"/>
      <w:ind w:hanging="1480"/>
      <w:jc w:val="both"/>
    </w:pPr>
    <w:rPr>
      <w:rFonts w:ascii="Times New Roman" w:eastAsia="Times New Roman" w:hAnsi="Times New Roman" w:cs="Times New Roman"/>
      <w:b/>
      <w:bCs/>
      <w:i/>
      <w:iCs/>
      <w:sz w:val="94"/>
      <w:szCs w:val="94"/>
    </w:rPr>
  </w:style>
  <w:style w:type="character" w:customStyle="1" w:styleId="9">
    <w:name w:val="Основной текст (9)_"/>
    <w:basedOn w:val="a0"/>
    <w:link w:val="90"/>
    <w:locked/>
    <w:rsid w:val="005D7F4B"/>
    <w:rPr>
      <w:rFonts w:ascii="Times New Roman" w:eastAsia="Times New Roman" w:hAnsi="Times New Roman" w:cs="Times New Roman"/>
      <w:i/>
      <w:iCs/>
      <w:sz w:val="92"/>
      <w:szCs w:val="92"/>
      <w:shd w:val="clear" w:color="auto" w:fill="FFFFFF"/>
    </w:rPr>
  </w:style>
  <w:style w:type="paragraph" w:customStyle="1" w:styleId="90">
    <w:name w:val="Основной текст (9)"/>
    <w:basedOn w:val="a"/>
    <w:link w:val="9"/>
    <w:rsid w:val="005D7F4B"/>
    <w:pPr>
      <w:widowControl w:val="0"/>
      <w:shd w:val="clear" w:color="auto" w:fill="FFFFFF"/>
      <w:spacing w:before="780" w:after="780" w:line="1150" w:lineRule="exact"/>
      <w:ind w:hanging="1480"/>
      <w:jc w:val="both"/>
    </w:pPr>
    <w:rPr>
      <w:rFonts w:ascii="Times New Roman" w:eastAsia="Times New Roman" w:hAnsi="Times New Roman" w:cs="Times New Roman"/>
      <w:i/>
      <w:iCs/>
      <w:sz w:val="92"/>
      <w:szCs w:val="92"/>
    </w:rPr>
  </w:style>
  <w:style w:type="character" w:customStyle="1" w:styleId="31">
    <w:name w:val="Заголовок №3_"/>
    <w:basedOn w:val="a0"/>
    <w:link w:val="32"/>
    <w:locked/>
    <w:rsid w:val="005D7F4B"/>
    <w:rPr>
      <w:rFonts w:ascii="Times New Roman" w:eastAsia="Times New Roman" w:hAnsi="Times New Roman" w:cs="Times New Roman"/>
      <w:b/>
      <w:bCs/>
      <w:spacing w:val="20"/>
      <w:sz w:val="92"/>
      <w:szCs w:val="92"/>
      <w:shd w:val="clear" w:color="auto" w:fill="FFFFFF"/>
    </w:rPr>
  </w:style>
  <w:style w:type="paragraph" w:customStyle="1" w:styleId="32">
    <w:name w:val="Заголовок №3"/>
    <w:basedOn w:val="a"/>
    <w:link w:val="31"/>
    <w:rsid w:val="005D7F4B"/>
    <w:pPr>
      <w:widowControl w:val="0"/>
      <w:shd w:val="clear" w:color="auto" w:fill="FFFFFF"/>
      <w:spacing w:before="780" w:after="0" w:line="1150" w:lineRule="exact"/>
      <w:jc w:val="both"/>
      <w:outlineLvl w:val="2"/>
    </w:pPr>
    <w:rPr>
      <w:rFonts w:ascii="Times New Roman" w:eastAsia="Times New Roman" w:hAnsi="Times New Roman" w:cs="Times New Roman"/>
      <w:b/>
      <w:bCs/>
      <w:spacing w:val="20"/>
      <w:sz w:val="92"/>
      <w:szCs w:val="92"/>
    </w:rPr>
  </w:style>
  <w:style w:type="character" w:customStyle="1" w:styleId="aa">
    <w:name w:val="Оглавление_"/>
    <w:basedOn w:val="a0"/>
    <w:link w:val="ab"/>
    <w:locked/>
    <w:rsid w:val="005D7F4B"/>
    <w:rPr>
      <w:rFonts w:ascii="Times New Roman" w:eastAsia="Times New Roman" w:hAnsi="Times New Roman" w:cs="Times New Roman"/>
      <w:spacing w:val="10"/>
      <w:sz w:val="94"/>
      <w:szCs w:val="94"/>
      <w:shd w:val="clear" w:color="auto" w:fill="FFFFFF"/>
    </w:rPr>
  </w:style>
  <w:style w:type="paragraph" w:customStyle="1" w:styleId="ab">
    <w:name w:val="Оглавление"/>
    <w:basedOn w:val="a"/>
    <w:link w:val="aa"/>
    <w:rsid w:val="005D7F4B"/>
    <w:pPr>
      <w:widowControl w:val="0"/>
      <w:shd w:val="clear" w:color="auto" w:fill="FFFFFF"/>
      <w:spacing w:before="1140" w:after="0" w:line="2010" w:lineRule="exact"/>
      <w:jc w:val="both"/>
    </w:pPr>
    <w:rPr>
      <w:rFonts w:ascii="Times New Roman" w:eastAsia="Times New Roman" w:hAnsi="Times New Roman" w:cs="Times New Roman"/>
      <w:spacing w:val="10"/>
      <w:sz w:val="94"/>
      <w:szCs w:val="94"/>
    </w:rPr>
  </w:style>
  <w:style w:type="character" w:customStyle="1" w:styleId="ac">
    <w:name w:val="Основной текст + Полужирный"/>
    <w:aliases w:val="Курсив,Интервал 0 pt"/>
    <w:basedOn w:val="a9"/>
    <w:rsid w:val="005D7F4B"/>
    <w:rPr>
      <w:rFonts w:ascii="Times New Roman" w:eastAsia="Times New Roman" w:hAnsi="Times New Roman" w:cs="Times New Roman"/>
      <w:i/>
      <w:iCs/>
      <w:color w:val="000000"/>
      <w:spacing w:val="0"/>
      <w:w w:val="100"/>
      <w:position w:val="0"/>
      <w:sz w:val="92"/>
      <w:szCs w:val="92"/>
      <w:shd w:val="clear" w:color="auto" w:fill="FFFFFF"/>
      <w:lang w:val="ru-RU" w:eastAsia="ru-RU" w:bidi="ru-RU"/>
    </w:rPr>
  </w:style>
  <w:style w:type="character" w:customStyle="1" w:styleId="0pt">
    <w:name w:val="Основной текст + Интервал 0 pt"/>
    <w:basedOn w:val="a9"/>
    <w:rsid w:val="005D7F4B"/>
    <w:rPr>
      <w:rFonts w:ascii="Times New Roman" w:eastAsia="Times New Roman" w:hAnsi="Times New Roman" w:cs="Times New Roman"/>
      <w:color w:val="000000"/>
      <w:spacing w:val="0"/>
      <w:w w:val="100"/>
      <w:position w:val="0"/>
      <w:sz w:val="94"/>
      <w:szCs w:val="94"/>
      <w:shd w:val="clear" w:color="auto" w:fill="FFFFFF"/>
      <w:lang w:val="ru-RU" w:eastAsia="ru-RU" w:bidi="ru-RU"/>
    </w:rPr>
  </w:style>
  <w:style w:type="character" w:customStyle="1" w:styleId="71">
    <w:name w:val="Основной текст (7) + Не полужирный"/>
    <w:aliases w:val="Не курсив,Основной текст (9) + 47 pt"/>
    <w:basedOn w:val="7"/>
    <w:rsid w:val="005D7F4B"/>
    <w:rPr>
      <w:rFonts w:ascii="Times New Roman" w:eastAsia="Times New Roman" w:hAnsi="Times New Roman" w:cs="Times New Roman"/>
      <w:b/>
      <w:bCs/>
      <w:i/>
      <w:iCs/>
      <w:color w:val="000000"/>
      <w:spacing w:val="0"/>
      <w:w w:val="100"/>
      <w:position w:val="0"/>
      <w:sz w:val="94"/>
      <w:szCs w:val="94"/>
      <w:shd w:val="clear" w:color="auto" w:fill="FFFFFF"/>
      <w:lang w:val="ru-RU" w:eastAsia="ru-RU" w:bidi="ru-RU"/>
    </w:rPr>
  </w:style>
  <w:style w:type="character" w:customStyle="1" w:styleId="746pt">
    <w:name w:val="Основной текст (7) + 46 pt"/>
    <w:aliases w:val="Не полужирный"/>
    <w:basedOn w:val="7"/>
    <w:rsid w:val="005D7F4B"/>
    <w:rPr>
      <w:rFonts w:ascii="Times New Roman" w:eastAsia="Times New Roman" w:hAnsi="Times New Roman" w:cs="Times New Roman"/>
      <w:b/>
      <w:bCs/>
      <w:i/>
      <w:iCs/>
      <w:color w:val="000000"/>
      <w:spacing w:val="0"/>
      <w:w w:val="100"/>
      <w:position w:val="0"/>
      <w:sz w:val="92"/>
      <w:szCs w:val="92"/>
      <w:shd w:val="clear" w:color="auto" w:fill="FFFFFF"/>
      <w:lang w:val="ru-RU" w:eastAsia="ru-RU" w:bidi="ru-RU"/>
    </w:rPr>
  </w:style>
  <w:style w:type="character" w:customStyle="1" w:styleId="Impact">
    <w:name w:val="Основной текст + Impact"/>
    <w:aliases w:val="36 pt,Интервал 3 pt"/>
    <w:basedOn w:val="a9"/>
    <w:rsid w:val="005D7F4B"/>
    <w:rPr>
      <w:rFonts w:ascii="Impact" w:eastAsia="Impact" w:hAnsi="Impact" w:cs="Impact"/>
      <w:color w:val="000000"/>
      <w:spacing w:val="60"/>
      <w:w w:val="100"/>
      <w:position w:val="0"/>
      <w:sz w:val="72"/>
      <w:szCs w:val="72"/>
      <w:shd w:val="clear" w:color="auto" w:fill="FFFFFF"/>
      <w:lang w:val="ru-RU" w:eastAsia="ru-RU" w:bidi="ru-RU"/>
    </w:rPr>
  </w:style>
  <w:style w:type="character" w:customStyle="1" w:styleId="41pt">
    <w:name w:val="Основной текст + 41 pt"/>
    <w:aliases w:val="Интервал 2 pt"/>
    <w:basedOn w:val="a9"/>
    <w:rsid w:val="005D7F4B"/>
    <w:rPr>
      <w:rFonts w:ascii="Times New Roman" w:eastAsia="Times New Roman" w:hAnsi="Times New Roman" w:cs="Times New Roman"/>
      <w:color w:val="000000"/>
      <w:spacing w:val="40"/>
      <w:w w:val="100"/>
      <w:position w:val="0"/>
      <w:sz w:val="82"/>
      <w:szCs w:val="82"/>
      <w:shd w:val="clear" w:color="auto" w:fill="FFFFFF"/>
      <w:lang w:val="ru-RU" w:eastAsia="ru-RU" w:bidi="ru-RU"/>
    </w:rPr>
  </w:style>
  <w:style w:type="table" w:customStyle="1" w:styleId="GridTable1LightAccent1">
    <w:name w:val="Grid Table 1 Light Accent 1"/>
    <w:basedOn w:val="a1"/>
    <w:uiPriority w:val="46"/>
    <w:rsid w:val="00C91AFD"/>
    <w:pPr>
      <w:spacing w:after="0" w:line="240" w:lineRule="auto"/>
    </w:pPr>
    <w:rPr>
      <w:sz w:val="24"/>
      <w:szCs w:val="24"/>
      <w:lang w:val="en-US"/>
    </w:r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ad">
    <w:name w:val="footnote text"/>
    <w:basedOn w:val="a"/>
    <w:link w:val="ae"/>
    <w:uiPriority w:val="99"/>
    <w:semiHidden/>
    <w:unhideWhenUsed/>
    <w:rsid w:val="00C91AFD"/>
    <w:pPr>
      <w:spacing w:after="0" w:line="240" w:lineRule="auto"/>
    </w:pPr>
    <w:rPr>
      <w:sz w:val="20"/>
      <w:szCs w:val="20"/>
    </w:rPr>
  </w:style>
  <w:style w:type="character" w:customStyle="1" w:styleId="ae">
    <w:name w:val="Текст сноски Знак"/>
    <w:basedOn w:val="a0"/>
    <w:link w:val="ad"/>
    <w:uiPriority w:val="99"/>
    <w:semiHidden/>
    <w:rsid w:val="00C91AFD"/>
    <w:rPr>
      <w:sz w:val="20"/>
      <w:szCs w:val="20"/>
    </w:rPr>
  </w:style>
  <w:style w:type="character" w:styleId="af">
    <w:name w:val="footnote reference"/>
    <w:basedOn w:val="a0"/>
    <w:uiPriority w:val="99"/>
    <w:semiHidden/>
    <w:unhideWhenUsed/>
    <w:rsid w:val="00C91AF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C1254"/>
    <w:pPr>
      <w:suppressAutoHyphens/>
      <w:ind w:left="720"/>
      <w:contextualSpacing/>
    </w:pPr>
    <w:rPr>
      <w:rFonts w:ascii="Calibri" w:eastAsia="Calibri" w:hAnsi="Calibri" w:cs="Times New Roman"/>
      <w:lang w:eastAsia="ar-SA"/>
    </w:rPr>
  </w:style>
  <w:style w:type="table" w:styleId="a4">
    <w:name w:val="Table Grid"/>
    <w:basedOn w:val="a1"/>
    <w:uiPriority w:val="59"/>
    <w:rsid w:val="004C125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24167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41679"/>
  </w:style>
  <w:style w:type="paragraph" w:styleId="a7">
    <w:name w:val="footer"/>
    <w:basedOn w:val="a"/>
    <w:link w:val="a8"/>
    <w:uiPriority w:val="99"/>
    <w:unhideWhenUsed/>
    <w:rsid w:val="0024167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41679"/>
  </w:style>
  <w:style w:type="character" w:customStyle="1" w:styleId="3">
    <w:name w:val="Основной текст (3)_"/>
    <w:basedOn w:val="a0"/>
    <w:link w:val="30"/>
    <w:locked/>
    <w:rsid w:val="005D7F4B"/>
    <w:rPr>
      <w:rFonts w:ascii="Times New Roman" w:eastAsia="Times New Roman" w:hAnsi="Times New Roman" w:cs="Times New Roman"/>
      <w:b/>
      <w:bCs/>
      <w:spacing w:val="20"/>
      <w:sz w:val="92"/>
      <w:szCs w:val="92"/>
      <w:shd w:val="clear" w:color="auto" w:fill="FFFFFF"/>
    </w:rPr>
  </w:style>
  <w:style w:type="paragraph" w:customStyle="1" w:styleId="30">
    <w:name w:val="Основной текст (3)"/>
    <w:basedOn w:val="a"/>
    <w:link w:val="3"/>
    <w:rsid w:val="005D7F4B"/>
    <w:pPr>
      <w:widowControl w:val="0"/>
      <w:shd w:val="clear" w:color="auto" w:fill="FFFFFF"/>
      <w:spacing w:before="600" w:after="0" w:line="1180" w:lineRule="exact"/>
      <w:ind w:hanging="1640"/>
      <w:jc w:val="center"/>
    </w:pPr>
    <w:rPr>
      <w:rFonts w:ascii="Times New Roman" w:eastAsia="Times New Roman" w:hAnsi="Times New Roman" w:cs="Times New Roman"/>
      <w:b/>
      <w:bCs/>
      <w:spacing w:val="20"/>
      <w:sz w:val="92"/>
      <w:szCs w:val="92"/>
    </w:rPr>
  </w:style>
  <w:style w:type="character" w:customStyle="1" w:styleId="a9">
    <w:name w:val="Основной текст_"/>
    <w:basedOn w:val="a0"/>
    <w:link w:val="1"/>
    <w:locked/>
    <w:rsid w:val="005D7F4B"/>
    <w:rPr>
      <w:rFonts w:ascii="Times New Roman" w:eastAsia="Times New Roman" w:hAnsi="Times New Roman" w:cs="Times New Roman"/>
      <w:spacing w:val="10"/>
      <w:sz w:val="94"/>
      <w:szCs w:val="94"/>
      <w:shd w:val="clear" w:color="auto" w:fill="FFFFFF"/>
    </w:rPr>
  </w:style>
  <w:style w:type="paragraph" w:customStyle="1" w:styleId="1">
    <w:name w:val="Основной текст1"/>
    <w:basedOn w:val="a"/>
    <w:link w:val="a9"/>
    <w:rsid w:val="005D7F4B"/>
    <w:pPr>
      <w:widowControl w:val="0"/>
      <w:shd w:val="clear" w:color="auto" w:fill="FFFFFF"/>
      <w:spacing w:before="1080" w:after="840" w:line="1150" w:lineRule="exact"/>
      <w:ind w:hanging="1720"/>
      <w:jc w:val="both"/>
    </w:pPr>
    <w:rPr>
      <w:rFonts w:ascii="Times New Roman" w:eastAsia="Times New Roman" w:hAnsi="Times New Roman" w:cs="Times New Roman"/>
      <w:spacing w:val="10"/>
      <w:sz w:val="94"/>
      <w:szCs w:val="94"/>
    </w:rPr>
  </w:style>
  <w:style w:type="character" w:customStyle="1" w:styleId="7">
    <w:name w:val="Основной текст (7)_"/>
    <w:basedOn w:val="a0"/>
    <w:link w:val="70"/>
    <w:locked/>
    <w:rsid w:val="005D7F4B"/>
    <w:rPr>
      <w:rFonts w:ascii="Times New Roman" w:eastAsia="Times New Roman" w:hAnsi="Times New Roman" w:cs="Times New Roman"/>
      <w:b/>
      <w:bCs/>
      <w:i/>
      <w:iCs/>
      <w:sz w:val="94"/>
      <w:szCs w:val="94"/>
      <w:shd w:val="clear" w:color="auto" w:fill="FFFFFF"/>
    </w:rPr>
  </w:style>
  <w:style w:type="paragraph" w:customStyle="1" w:styleId="70">
    <w:name w:val="Основной текст (7)"/>
    <w:basedOn w:val="a"/>
    <w:link w:val="7"/>
    <w:rsid w:val="005D7F4B"/>
    <w:pPr>
      <w:widowControl w:val="0"/>
      <w:shd w:val="clear" w:color="auto" w:fill="FFFFFF"/>
      <w:spacing w:after="0" w:line="1150" w:lineRule="exact"/>
      <w:ind w:hanging="1480"/>
      <w:jc w:val="both"/>
    </w:pPr>
    <w:rPr>
      <w:rFonts w:ascii="Times New Roman" w:eastAsia="Times New Roman" w:hAnsi="Times New Roman" w:cs="Times New Roman"/>
      <w:b/>
      <w:bCs/>
      <w:i/>
      <w:iCs/>
      <w:sz w:val="94"/>
      <w:szCs w:val="94"/>
    </w:rPr>
  </w:style>
  <w:style w:type="character" w:customStyle="1" w:styleId="9">
    <w:name w:val="Основной текст (9)_"/>
    <w:basedOn w:val="a0"/>
    <w:link w:val="90"/>
    <w:locked/>
    <w:rsid w:val="005D7F4B"/>
    <w:rPr>
      <w:rFonts w:ascii="Times New Roman" w:eastAsia="Times New Roman" w:hAnsi="Times New Roman" w:cs="Times New Roman"/>
      <w:i/>
      <w:iCs/>
      <w:sz w:val="92"/>
      <w:szCs w:val="92"/>
      <w:shd w:val="clear" w:color="auto" w:fill="FFFFFF"/>
    </w:rPr>
  </w:style>
  <w:style w:type="paragraph" w:customStyle="1" w:styleId="90">
    <w:name w:val="Основной текст (9)"/>
    <w:basedOn w:val="a"/>
    <w:link w:val="9"/>
    <w:rsid w:val="005D7F4B"/>
    <w:pPr>
      <w:widowControl w:val="0"/>
      <w:shd w:val="clear" w:color="auto" w:fill="FFFFFF"/>
      <w:spacing w:before="780" w:after="780" w:line="1150" w:lineRule="exact"/>
      <w:ind w:hanging="1480"/>
      <w:jc w:val="both"/>
    </w:pPr>
    <w:rPr>
      <w:rFonts w:ascii="Times New Roman" w:eastAsia="Times New Roman" w:hAnsi="Times New Roman" w:cs="Times New Roman"/>
      <w:i/>
      <w:iCs/>
      <w:sz w:val="92"/>
      <w:szCs w:val="92"/>
    </w:rPr>
  </w:style>
  <w:style w:type="character" w:customStyle="1" w:styleId="31">
    <w:name w:val="Заголовок №3_"/>
    <w:basedOn w:val="a0"/>
    <w:link w:val="32"/>
    <w:locked/>
    <w:rsid w:val="005D7F4B"/>
    <w:rPr>
      <w:rFonts w:ascii="Times New Roman" w:eastAsia="Times New Roman" w:hAnsi="Times New Roman" w:cs="Times New Roman"/>
      <w:b/>
      <w:bCs/>
      <w:spacing w:val="20"/>
      <w:sz w:val="92"/>
      <w:szCs w:val="92"/>
      <w:shd w:val="clear" w:color="auto" w:fill="FFFFFF"/>
    </w:rPr>
  </w:style>
  <w:style w:type="paragraph" w:customStyle="1" w:styleId="32">
    <w:name w:val="Заголовок №3"/>
    <w:basedOn w:val="a"/>
    <w:link w:val="31"/>
    <w:rsid w:val="005D7F4B"/>
    <w:pPr>
      <w:widowControl w:val="0"/>
      <w:shd w:val="clear" w:color="auto" w:fill="FFFFFF"/>
      <w:spacing w:before="780" w:after="0" w:line="1150" w:lineRule="exact"/>
      <w:jc w:val="both"/>
      <w:outlineLvl w:val="2"/>
    </w:pPr>
    <w:rPr>
      <w:rFonts w:ascii="Times New Roman" w:eastAsia="Times New Roman" w:hAnsi="Times New Roman" w:cs="Times New Roman"/>
      <w:b/>
      <w:bCs/>
      <w:spacing w:val="20"/>
      <w:sz w:val="92"/>
      <w:szCs w:val="92"/>
    </w:rPr>
  </w:style>
  <w:style w:type="character" w:customStyle="1" w:styleId="aa">
    <w:name w:val="Оглавление_"/>
    <w:basedOn w:val="a0"/>
    <w:link w:val="ab"/>
    <w:locked/>
    <w:rsid w:val="005D7F4B"/>
    <w:rPr>
      <w:rFonts w:ascii="Times New Roman" w:eastAsia="Times New Roman" w:hAnsi="Times New Roman" w:cs="Times New Roman"/>
      <w:spacing w:val="10"/>
      <w:sz w:val="94"/>
      <w:szCs w:val="94"/>
      <w:shd w:val="clear" w:color="auto" w:fill="FFFFFF"/>
    </w:rPr>
  </w:style>
  <w:style w:type="paragraph" w:customStyle="1" w:styleId="ab">
    <w:name w:val="Оглавление"/>
    <w:basedOn w:val="a"/>
    <w:link w:val="aa"/>
    <w:rsid w:val="005D7F4B"/>
    <w:pPr>
      <w:widowControl w:val="0"/>
      <w:shd w:val="clear" w:color="auto" w:fill="FFFFFF"/>
      <w:spacing w:before="1140" w:after="0" w:line="2010" w:lineRule="exact"/>
      <w:jc w:val="both"/>
    </w:pPr>
    <w:rPr>
      <w:rFonts w:ascii="Times New Roman" w:eastAsia="Times New Roman" w:hAnsi="Times New Roman" w:cs="Times New Roman"/>
      <w:spacing w:val="10"/>
      <w:sz w:val="94"/>
      <w:szCs w:val="94"/>
    </w:rPr>
  </w:style>
  <w:style w:type="character" w:customStyle="1" w:styleId="ac">
    <w:name w:val="Основной текст + Полужирный"/>
    <w:aliases w:val="Курсив,Интервал 0 pt"/>
    <w:basedOn w:val="a9"/>
    <w:rsid w:val="005D7F4B"/>
    <w:rPr>
      <w:rFonts w:ascii="Times New Roman" w:eastAsia="Times New Roman" w:hAnsi="Times New Roman" w:cs="Times New Roman"/>
      <w:i/>
      <w:iCs/>
      <w:color w:val="000000"/>
      <w:spacing w:val="0"/>
      <w:w w:val="100"/>
      <w:position w:val="0"/>
      <w:sz w:val="92"/>
      <w:szCs w:val="92"/>
      <w:shd w:val="clear" w:color="auto" w:fill="FFFFFF"/>
      <w:lang w:val="ru-RU" w:eastAsia="ru-RU" w:bidi="ru-RU"/>
    </w:rPr>
  </w:style>
  <w:style w:type="character" w:customStyle="1" w:styleId="0pt">
    <w:name w:val="Основной текст + Интервал 0 pt"/>
    <w:basedOn w:val="a9"/>
    <w:rsid w:val="005D7F4B"/>
    <w:rPr>
      <w:rFonts w:ascii="Times New Roman" w:eastAsia="Times New Roman" w:hAnsi="Times New Roman" w:cs="Times New Roman"/>
      <w:color w:val="000000"/>
      <w:spacing w:val="0"/>
      <w:w w:val="100"/>
      <w:position w:val="0"/>
      <w:sz w:val="94"/>
      <w:szCs w:val="94"/>
      <w:shd w:val="clear" w:color="auto" w:fill="FFFFFF"/>
      <w:lang w:val="ru-RU" w:eastAsia="ru-RU" w:bidi="ru-RU"/>
    </w:rPr>
  </w:style>
  <w:style w:type="character" w:customStyle="1" w:styleId="71">
    <w:name w:val="Основной текст (7) + Не полужирный"/>
    <w:aliases w:val="Не курсив,Основной текст (9) + 47 pt"/>
    <w:basedOn w:val="7"/>
    <w:rsid w:val="005D7F4B"/>
    <w:rPr>
      <w:rFonts w:ascii="Times New Roman" w:eastAsia="Times New Roman" w:hAnsi="Times New Roman" w:cs="Times New Roman"/>
      <w:b/>
      <w:bCs/>
      <w:i/>
      <w:iCs/>
      <w:color w:val="000000"/>
      <w:spacing w:val="0"/>
      <w:w w:val="100"/>
      <w:position w:val="0"/>
      <w:sz w:val="94"/>
      <w:szCs w:val="94"/>
      <w:shd w:val="clear" w:color="auto" w:fill="FFFFFF"/>
      <w:lang w:val="ru-RU" w:eastAsia="ru-RU" w:bidi="ru-RU"/>
    </w:rPr>
  </w:style>
  <w:style w:type="character" w:customStyle="1" w:styleId="746pt">
    <w:name w:val="Основной текст (7) + 46 pt"/>
    <w:aliases w:val="Не полужирный"/>
    <w:basedOn w:val="7"/>
    <w:rsid w:val="005D7F4B"/>
    <w:rPr>
      <w:rFonts w:ascii="Times New Roman" w:eastAsia="Times New Roman" w:hAnsi="Times New Roman" w:cs="Times New Roman"/>
      <w:b/>
      <w:bCs/>
      <w:i/>
      <w:iCs/>
      <w:color w:val="000000"/>
      <w:spacing w:val="0"/>
      <w:w w:val="100"/>
      <w:position w:val="0"/>
      <w:sz w:val="92"/>
      <w:szCs w:val="92"/>
      <w:shd w:val="clear" w:color="auto" w:fill="FFFFFF"/>
      <w:lang w:val="ru-RU" w:eastAsia="ru-RU" w:bidi="ru-RU"/>
    </w:rPr>
  </w:style>
  <w:style w:type="character" w:customStyle="1" w:styleId="Impact">
    <w:name w:val="Основной текст + Impact"/>
    <w:aliases w:val="36 pt,Интервал 3 pt"/>
    <w:basedOn w:val="a9"/>
    <w:rsid w:val="005D7F4B"/>
    <w:rPr>
      <w:rFonts w:ascii="Impact" w:eastAsia="Impact" w:hAnsi="Impact" w:cs="Impact"/>
      <w:color w:val="000000"/>
      <w:spacing w:val="60"/>
      <w:w w:val="100"/>
      <w:position w:val="0"/>
      <w:sz w:val="72"/>
      <w:szCs w:val="72"/>
      <w:shd w:val="clear" w:color="auto" w:fill="FFFFFF"/>
      <w:lang w:val="ru-RU" w:eastAsia="ru-RU" w:bidi="ru-RU"/>
    </w:rPr>
  </w:style>
  <w:style w:type="character" w:customStyle="1" w:styleId="41pt">
    <w:name w:val="Основной текст + 41 pt"/>
    <w:aliases w:val="Интервал 2 pt"/>
    <w:basedOn w:val="a9"/>
    <w:rsid w:val="005D7F4B"/>
    <w:rPr>
      <w:rFonts w:ascii="Times New Roman" w:eastAsia="Times New Roman" w:hAnsi="Times New Roman" w:cs="Times New Roman"/>
      <w:color w:val="000000"/>
      <w:spacing w:val="40"/>
      <w:w w:val="100"/>
      <w:position w:val="0"/>
      <w:sz w:val="82"/>
      <w:szCs w:val="82"/>
      <w:shd w:val="clear" w:color="auto" w:fill="FFFFFF"/>
      <w:lang w:val="ru-RU" w:eastAsia="ru-RU" w:bidi="ru-RU"/>
    </w:rPr>
  </w:style>
  <w:style w:type="table" w:customStyle="1" w:styleId="GridTable1LightAccent1">
    <w:name w:val="Grid Table 1 Light Accent 1"/>
    <w:basedOn w:val="a1"/>
    <w:uiPriority w:val="46"/>
    <w:rsid w:val="00C91AFD"/>
    <w:pPr>
      <w:spacing w:after="0" w:line="240" w:lineRule="auto"/>
    </w:pPr>
    <w:rPr>
      <w:sz w:val="24"/>
      <w:szCs w:val="24"/>
      <w:lang w:val="en-US"/>
    </w:r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ad">
    <w:name w:val="footnote text"/>
    <w:basedOn w:val="a"/>
    <w:link w:val="ae"/>
    <w:uiPriority w:val="99"/>
    <w:semiHidden/>
    <w:unhideWhenUsed/>
    <w:rsid w:val="00C91AFD"/>
    <w:pPr>
      <w:spacing w:after="0" w:line="240" w:lineRule="auto"/>
    </w:pPr>
    <w:rPr>
      <w:sz w:val="20"/>
      <w:szCs w:val="20"/>
    </w:rPr>
  </w:style>
  <w:style w:type="character" w:customStyle="1" w:styleId="ae">
    <w:name w:val="Текст сноски Знак"/>
    <w:basedOn w:val="a0"/>
    <w:link w:val="ad"/>
    <w:uiPriority w:val="99"/>
    <w:semiHidden/>
    <w:rsid w:val="00C91AFD"/>
    <w:rPr>
      <w:sz w:val="20"/>
      <w:szCs w:val="20"/>
    </w:rPr>
  </w:style>
  <w:style w:type="character" w:styleId="af">
    <w:name w:val="footnote reference"/>
    <w:basedOn w:val="a0"/>
    <w:uiPriority w:val="99"/>
    <w:semiHidden/>
    <w:unhideWhenUsed/>
    <w:rsid w:val="00C91AF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2684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2FAD0F-19CA-430E-ABCF-BF24F7F7C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266</TotalTime>
  <Pages>8</Pages>
  <Words>2365</Words>
  <Characters>13484</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15818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vc161115</dc:creator>
  <cp:lastModifiedBy>School_1</cp:lastModifiedBy>
  <cp:revision>4</cp:revision>
  <dcterms:created xsi:type="dcterms:W3CDTF">2017-02-08T18:57:00Z</dcterms:created>
  <dcterms:modified xsi:type="dcterms:W3CDTF">2017-02-14T22:16:00Z</dcterms:modified>
</cp:coreProperties>
</file>