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DF" w:rsidRPr="00DF7CAB" w:rsidRDefault="00DF7CAB" w:rsidP="00DF7CAB">
      <w:pPr>
        <w:pStyle w:val="30"/>
        <w:shd w:val="clear" w:color="auto" w:fill="auto"/>
        <w:spacing w:after="453"/>
        <w:ind w:right="-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75pt;margin-top:43.2pt;width:102.7pt;height:67.7pt;z-index:-125829376;mso-wrap-distance-left:5pt;mso-wrap-distance-right:61.4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r w:rsidR="00241DAB" w:rsidRPr="00DF7CAB">
        <w:rPr>
          <w:rFonts w:ascii="Times New Roman" w:hAnsi="Times New Roman" w:cs="Times New Roman"/>
        </w:rPr>
        <w:t>ФЕДЕРАЛЬНОЕ АГЕНТСТВО</w:t>
      </w:r>
      <w:r w:rsidR="00241DAB" w:rsidRPr="00DF7CAB">
        <w:rPr>
          <w:rFonts w:ascii="Times New Roman" w:hAnsi="Times New Roman" w:cs="Times New Roman"/>
        </w:rPr>
        <w:br/>
        <w:t>ПО ТЕХНИЧЕСКОМУ РЕГУЛИРОВАНИЮ И МЕТРОЛОГИИ</w:t>
      </w:r>
    </w:p>
    <w:p w:rsidR="00DF7CAB" w:rsidRDefault="002919DF" w:rsidP="00DF7CAB">
      <w:pPr>
        <w:pStyle w:val="50"/>
        <w:shd w:val="clear" w:color="auto" w:fill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DF7CAB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6.5pt;margin-top:14.95pt;width:100.55pt;height:35pt;z-index:-125829375;mso-wrap-distance-left:82.8pt;mso-wrap-distance-top:9.95pt;mso-wrap-distance-right:5pt;mso-wrap-distance-bottom:5.7pt;mso-position-horizontal-relative:margin" filled="f" stroked="f">
            <v:textbox style="mso-fit-shape-to-text:t" inset="0,0,0,0">
              <w:txbxContent>
                <w:p w:rsidR="00DF7CAB" w:rsidRDefault="00DF7CAB"/>
              </w:txbxContent>
            </v:textbox>
            <w10:wrap type="square" side="left" anchorx="margin"/>
          </v:shape>
        </w:pict>
      </w:r>
      <w:r w:rsidR="00DF7CAB">
        <w:rPr>
          <w:rFonts w:ascii="Times New Roman" w:hAnsi="Times New Roman" w:cs="Times New Roman"/>
          <w:sz w:val="24"/>
          <w:szCs w:val="24"/>
        </w:rPr>
        <w:t>НАЦИОНАЛЬНЫЙ</w:t>
      </w:r>
    </w:p>
    <w:p w:rsidR="00DF7CAB" w:rsidRPr="00DF7CAB" w:rsidRDefault="00DF7CAB" w:rsidP="00DF7CAB">
      <w:pPr>
        <w:pStyle w:val="50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</w:t>
      </w:r>
      <w:r w:rsidR="00241DAB" w:rsidRPr="00DF7CAB">
        <w:rPr>
          <w:rFonts w:ascii="Times New Roman" w:hAnsi="Times New Roman" w:cs="Times New Roman"/>
          <w:sz w:val="24"/>
          <w:szCs w:val="24"/>
        </w:rPr>
        <w:t>Т</w:t>
      </w:r>
      <w:r w:rsidRPr="00DF7C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РОССИЙСКОЙ</w:t>
      </w:r>
    </w:p>
    <w:p w:rsidR="00DF7CAB" w:rsidRPr="00DF7CAB" w:rsidRDefault="00DF7CAB" w:rsidP="00DF7CAB">
      <w:pPr>
        <w:pStyle w:val="50"/>
        <w:shd w:val="clear" w:color="auto" w:fill="auto"/>
        <w:jc w:val="left"/>
        <w:rPr>
          <w:rStyle w:val="5Exact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</w:t>
      </w:r>
      <w:r w:rsidR="00241DAB" w:rsidRPr="00DF7CAB">
        <w:rPr>
          <w:rFonts w:ascii="Times New Roman" w:hAnsi="Times New Roman" w:cs="Times New Roman"/>
          <w:sz w:val="24"/>
          <w:szCs w:val="24"/>
        </w:rPr>
        <w:t>И</w:t>
      </w:r>
    </w:p>
    <w:p w:rsidR="00DF7CAB" w:rsidRPr="00DF7CAB" w:rsidRDefault="00DF7CAB" w:rsidP="00DF7CAB">
      <w:pPr>
        <w:pStyle w:val="50"/>
        <w:shd w:val="clear" w:color="auto" w:fill="auto"/>
        <w:rPr>
          <w:rStyle w:val="5Exact"/>
          <w:rFonts w:ascii="Times New Roman" w:hAnsi="Times New Roman" w:cs="Times New Roman"/>
          <w:b/>
          <w:bCs/>
          <w:sz w:val="24"/>
          <w:szCs w:val="24"/>
        </w:rPr>
      </w:pPr>
    </w:p>
    <w:p w:rsidR="00DF7CAB" w:rsidRPr="00DF7CAB" w:rsidRDefault="00DF7CAB" w:rsidP="00DF7CAB">
      <w:pPr>
        <w:pStyle w:val="50"/>
        <w:shd w:val="clear" w:color="auto" w:fill="auto"/>
        <w:rPr>
          <w:rStyle w:val="5Exact"/>
          <w:rFonts w:ascii="Times New Roman" w:hAnsi="Times New Roman" w:cs="Times New Roman"/>
          <w:b/>
          <w:bCs/>
          <w:sz w:val="24"/>
          <w:szCs w:val="24"/>
        </w:rPr>
      </w:pPr>
    </w:p>
    <w:p w:rsidR="00DF7CAB" w:rsidRPr="00DF7CAB" w:rsidRDefault="00DF7CAB" w:rsidP="00DF7CAB">
      <w:pPr>
        <w:pStyle w:val="5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Style w:val="5Exact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</w:t>
      </w:r>
      <w:r w:rsidRPr="00DF7CAB">
        <w:rPr>
          <w:rStyle w:val="5Exact"/>
          <w:rFonts w:ascii="Times New Roman" w:hAnsi="Times New Roman" w:cs="Times New Roman"/>
          <w:b/>
          <w:bCs/>
          <w:sz w:val="24"/>
          <w:szCs w:val="24"/>
        </w:rPr>
        <w:t>ГОСТ Р 58485</w:t>
      </w:r>
      <w:r w:rsidRPr="00DF7CAB">
        <w:rPr>
          <w:rStyle w:val="5Exact"/>
          <w:rFonts w:ascii="Times New Roman" w:hAnsi="Times New Roman" w:cs="Times New Roman"/>
          <w:b/>
          <w:bCs/>
          <w:sz w:val="24"/>
          <w:szCs w:val="24"/>
        </w:rPr>
        <w:softHyphen/>
        <w:t>2019</w:t>
      </w:r>
    </w:p>
    <w:p w:rsidR="002919DF" w:rsidRPr="00DF7CAB" w:rsidRDefault="002919DF">
      <w:pPr>
        <w:pStyle w:val="30"/>
        <w:shd w:val="clear" w:color="auto" w:fill="auto"/>
        <w:spacing w:after="2478" w:line="307" w:lineRule="exact"/>
        <w:jc w:val="left"/>
        <w:rPr>
          <w:rFonts w:ascii="Times New Roman" w:hAnsi="Times New Roman" w:cs="Times New Roman"/>
        </w:rPr>
      </w:pPr>
    </w:p>
    <w:p w:rsidR="002919DF" w:rsidRPr="00DF7CAB" w:rsidRDefault="00241DAB">
      <w:pPr>
        <w:pStyle w:val="40"/>
        <w:shd w:val="clear" w:color="auto" w:fill="auto"/>
        <w:spacing w:before="0" w:after="79" w:line="360" w:lineRule="exact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</w:rPr>
        <w:t>Обеспечение безопасности образовательных</w:t>
      </w:r>
    </w:p>
    <w:p w:rsidR="002919DF" w:rsidRPr="00DF7CAB" w:rsidRDefault="00241DAB">
      <w:pPr>
        <w:pStyle w:val="40"/>
        <w:shd w:val="clear" w:color="auto" w:fill="auto"/>
        <w:spacing w:before="0" w:after="0" w:line="360" w:lineRule="exact"/>
        <w:ind w:left="80"/>
        <w:jc w:val="center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</w:rPr>
        <w:t>организаций</w:t>
      </w:r>
    </w:p>
    <w:p w:rsidR="002919DF" w:rsidRPr="00DF7CAB" w:rsidRDefault="00241DAB">
      <w:pPr>
        <w:pStyle w:val="40"/>
        <w:shd w:val="clear" w:color="auto" w:fill="auto"/>
        <w:spacing w:before="0" w:after="0" w:line="475" w:lineRule="exact"/>
        <w:ind w:right="160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</w:rPr>
        <w:t xml:space="preserve">ОКАЗАНИЕ ОХРАННЫХ УСЛУГ НА ОБЪЕКТАХ </w:t>
      </w:r>
      <w:r w:rsidRPr="00DF7CAB">
        <w:rPr>
          <w:rFonts w:ascii="Times New Roman" w:hAnsi="Times New Roman" w:cs="Times New Roman"/>
          <w:sz w:val="24"/>
          <w:szCs w:val="24"/>
        </w:rPr>
        <w:t>ДОШКОЛЬНЫХ, ОБЩЕОБРАЗОВАТЕЛЬНЫХ И ПРОФЕССИОНАЛЬНЫХ ОБРАЗОВАТЕЛЬНЫХ</w:t>
      </w:r>
    </w:p>
    <w:p w:rsidR="002919DF" w:rsidRPr="00DF7CAB" w:rsidRDefault="00241DAB">
      <w:pPr>
        <w:pStyle w:val="40"/>
        <w:shd w:val="clear" w:color="auto" w:fill="auto"/>
        <w:spacing w:before="0" w:line="475" w:lineRule="exact"/>
        <w:ind w:left="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F7CAB">
        <w:rPr>
          <w:rFonts w:ascii="Times New Roman" w:hAnsi="Times New Roman" w:cs="Times New Roman"/>
          <w:sz w:val="24"/>
          <w:szCs w:val="24"/>
        </w:rPr>
        <w:t>ОРГАНИЗАЦИЙ</w:t>
      </w:r>
      <w:r w:rsidRPr="00DF7CA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F7CAB">
        <w:rPr>
          <w:rFonts w:ascii="Times New Roman" w:hAnsi="Times New Roman" w:cs="Times New Roman"/>
          <w:sz w:val="24"/>
          <w:szCs w:val="24"/>
        </w:rPr>
        <w:t>Общие</w:t>
      </w:r>
      <w:r w:rsidRPr="00DF7C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7CAB">
        <w:rPr>
          <w:rFonts w:ascii="Times New Roman" w:hAnsi="Times New Roman" w:cs="Times New Roman"/>
          <w:sz w:val="24"/>
          <w:szCs w:val="24"/>
        </w:rPr>
        <w:t>требования</w:t>
      </w:r>
    </w:p>
    <w:p w:rsidR="002919DF" w:rsidRPr="00DF7CAB" w:rsidRDefault="00241DAB">
      <w:pPr>
        <w:pStyle w:val="40"/>
        <w:shd w:val="clear" w:color="auto" w:fill="auto"/>
        <w:spacing w:before="0" w:after="0" w:line="475" w:lineRule="exact"/>
        <w:ind w:left="260" w:firstLine="48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DF7CAB">
        <w:rPr>
          <w:rFonts w:ascii="Times New Roman" w:hAnsi="Times New Roman" w:cs="Times New Roman"/>
          <w:sz w:val="24"/>
          <w:szCs w:val="24"/>
          <w:lang w:val="en-US" w:eastAsia="en-US" w:bidi="en-US"/>
        </w:rPr>
        <w:t>Providing safety for educational institutions PROVIDING SECURITY FOR THE FACILITIES OF PRESCHOOL, GENERAL SECONDARY AND SECONDARY PROFESSIONAL INSTITUTIONS</w:t>
      </w:r>
    </w:p>
    <w:p w:rsidR="002919DF" w:rsidRPr="00DF7CAB" w:rsidRDefault="00241DAB">
      <w:pPr>
        <w:pStyle w:val="40"/>
        <w:shd w:val="clear" w:color="auto" w:fill="auto"/>
        <w:spacing w:before="0" w:after="569" w:line="360" w:lineRule="exact"/>
        <w:ind w:right="400"/>
        <w:jc w:val="center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  <w:lang w:val="en-US" w:eastAsia="en-US" w:bidi="en-US"/>
        </w:rPr>
        <w:t>General</w:t>
      </w:r>
      <w:r w:rsidRPr="00DF7CAB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DF7CAB">
        <w:rPr>
          <w:rFonts w:ascii="Times New Roman" w:hAnsi="Times New Roman" w:cs="Times New Roman"/>
          <w:sz w:val="24"/>
          <w:szCs w:val="24"/>
          <w:lang w:val="en-US" w:eastAsia="en-US" w:bidi="en-US"/>
        </w:rPr>
        <w:t>requirements</w:t>
      </w:r>
    </w:p>
    <w:p w:rsidR="002919DF" w:rsidRPr="00DF7CAB" w:rsidRDefault="00241DAB">
      <w:pPr>
        <w:pStyle w:val="30"/>
        <w:shd w:val="clear" w:color="auto" w:fill="auto"/>
        <w:spacing w:after="1522" w:line="240" w:lineRule="exact"/>
        <w:ind w:left="8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Издание официальное</w:t>
      </w:r>
    </w:p>
    <w:p w:rsidR="002919DF" w:rsidRPr="00DF7CAB" w:rsidRDefault="00241DAB">
      <w:pPr>
        <w:pStyle w:val="30"/>
        <w:shd w:val="clear" w:color="auto" w:fill="auto"/>
        <w:spacing w:after="0" w:line="278" w:lineRule="exact"/>
        <w:ind w:left="8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Москва</w:t>
      </w:r>
    </w:p>
    <w:p w:rsidR="002919DF" w:rsidRPr="00DF7CAB" w:rsidRDefault="00241DAB">
      <w:pPr>
        <w:pStyle w:val="30"/>
        <w:shd w:val="clear" w:color="auto" w:fill="auto"/>
        <w:spacing w:after="0" w:line="278" w:lineRule="exact"/>
        <w:ind w:left="8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Стандартинформ</w:t>
      </w:r>
    </w:p>
    <w:p w:rsidR="002919DF" w:rsidRPr="00DF7CAB" w:rsidRDefault="00241DAB">
      <w:pPr>
        <w:pStyle w:val="30"/>
        <w:shd w:val="clear" w:color="auto" w:fill="auto"/>
        <w:spacing w:after="0" w:line="278" w:lineRule="exact"/>
        <w:ind w:left="80"/>
        <w:rPr>
          <w:rFonts w:ascii="Times New Roman" w:hAnsi="Times New Roman" w:cs="Times New Roman"/>
        </w:rPr>
        <w:sectPr w:rsidR="002919DF" w:rsidRPr="00DF7CAB" w:rsidSect="00DF7CAB">
          <w:pgSz w:w="11900" w:h="16840"/>
          <w:pgMar w:top="426" w:right="560" w:bottom="1445" w:left="1741" w:header="0" w:footer="3" w:gutter="0"/>
          <w:cols w:space="720"/>
          <w:noEndnote/>
          <w:docGrid w:linePitch="360"/>
        </w:sectPr>
      </w:pPr>
      <w:r w:rsidRPr="00DF7CAB">
        <w:rPr>
          <w:rFonts w:ascii="Times New Roman" w:hAnsi="Times New Roman" w:cs="Times New Roman"/>
        </w:rPr>
        <w:t>2019</w:t>
      </w:r>
    </w:p>
    <w:p w:rsidR="002919DF" w:rsidRPr="00DF7CAB" w:rsidRDefault="00241DAB">
      <w:pPr>
        <w:pStyle w:val="10"/>
        <w:keepNext/>
        <w:keepLines/>
        <w:shd w:val="clear" w:color="auto" w:fill="auto"/>
        <w:spacing w:after="96" w:line="260" w:lineRule="exact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DF7CAB">
        <w:rPr>
          <w:rFonts w:ascii="Times New Roman" w:hAnsi="Times New Roman" w:cs="Times New Roman"/>
          <w:sz w:val="24"/>
          <w:szCs w:val="24"/>
        </w:rPr>
        <w:lastRenderedPageBreak/>
        <w:t>Предисловие</w:t>
      </w:r>
      <w:bookmarkEnd w:id="0"/>
    </w:p>
    <w:p w:rsidR="002919DF" w:rsidRPr="00DF7CAB" w:rsidRDefault="00241DAB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before="0"/>
        <w:ind w:firstLine="60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РАЗРАБОТАН Рабочей группой из представителей Саморегулируемой организации «Ассоциация предприятий безопасности «Школа без опасности» (СРО «Ассоциация «Школ</w:t>
      </w:r>
      <w:r w:rsidRPr="00DF7CAB">
        <w:rPr>
          <w:rFonts w:ascii="Times New Roman" w:hAnsi="Times New Roman" w:cs="Times New Roman"/>
        </w:rPr>
        <w:t>а без опасности»), Общероссийского отраслевого объединения работодателей в сфере охраны и безопасности «Федеральный координационный центр руководителей охранных структур» (ФКЦ РОС), Ассоциации ветеранов органов государственной охраны «Девятичи» (Ассоциация</w:t>
      </w:r>
      <w:r w:rsidRPr="00DF7CAB">
        <w:rPr>
          <w:rFonts w:ascii="Times New Roman" w:hAnsi="Times New Roman" w:cs="Times New Roman"/>
        </w:rPr>
        <w:t xml:space="preserve"> «Девятичи»), Общества с ограниченной ответственностью «Эталон» (ООО «Эталон»)</w:t>
      </w:r>
    </w:p>
    <w:p w:rsidR="002919DF" w:rsidRPr="00DF7CAB" w:rsidRDefault="00241DAB">
      <w:pPr>
        <w:pStyle w:val="20"/>
        <w:numPr>
          <w:ilvl w:val="0"/>
          <w:numId w:val="1"/>
        </w:numPr>
        <w:shd w:val="clear" w:color="auto" w:fill="auto"/>
        <w:tabs>
          <w:tab w:val="left" w:pos="817"/>
        </w:tabs>
        <w:spacing w:before="0" w:after="0"/>
        <w:ind w:firstLine="60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ВНЕСЕН Техническим комитетом по стандартизации ТК 208 «Охранная деятельность»</w:t>
      </w:r>
    </w:p>
    <w:p w:rsidR="002919DF" w:rsidRPr="00DF7CAB" w:rsidRDefault="00241DAB">
      <w:pPr>
        <w:pStyle w:val="20"/>
        <w:numPr>
          <w:ilvl w:val="0"/>
          <w:numId w:val="1"/>
        </w:numPr>
        <w:shd w:val="clear" w:color="auto" w:fill="auto"/>
        <w:tabs>
          <w:tab w:val="left" w:pos="822"/>
        </w:tabs>
        <w:spacing w:before="0" w:after="0"/>
        <w:ind w:firstLine="60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УТВЕРЖДЕН И ВВЕДЕН В ДЕЙСТВИЕ Приказом Федерального агентства по техническому регулированию и метро</w:t>
      </w:r>
      <w:r w:rsidRPr="00DF7CAB">
        <w:rPr>
          <w:rFonts w:ascii="Times New Roman" w:hAnsi="Times New Roman" w:cs="Times New Roman"/>
        </w:rPr>
        <w:t>логии от 09.08.2019 г. № 492ст</w:t>
      </w:r>
    </w:p>
    <w:p w:rsidR="002919DF" w:rsidRPr="00DF7CAB" w:rsidRDefault="00241DAB">
      <w:pPr>
        <w:pStyle w:val="20"/>
        <w:numPr>
          <w:ilvl w:val="0"/>
          <w:numId w:val="1"/>
        </w:numPr>
        <w:shd w:val="clear" w:color="auto" w:fill="auto"/>
        <w:tabs>
          <w:tab w:val="left" w:pos="855"/>
        </w:tabs>
        <w:spacing w:before="0" w:after="2010"/>
        <w:ind w:firstLine="60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ВВЕДЕН ВПЕРВЫЕ</w:t>
      </w:r>
    </w:p>
    <w:p w:rsidR="002919DF" w:rsidRPr="00DF7CAB" w:rsidRDefault="00241DAB">
      <w:pPr>
        <w:pStyle w:val="60"/>
        <w:shd w:val="clear" w:color="auto" w:fill="auto"/>
        <w:spacing w:before="0" w:after="2301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</w:rPr>
        <w:t>Правила применения настоящего стандарта установлены в статье 26 Федерального закона от 29 июня 2015 г. № 162-ФЗ «О стандартизации в Российской Федерации». Информация об изменениях к настоящему стандарту публикуется в ежегодном (по состоянию на 1 января тек</w:t>
      </w:r>
      <w:r w:rsidRPr="00DF7CAB">
        <w:rPr>
          <w:rFonts w:ascii="Times New Roman" w:hAnsi="Times New Roman" w:cs="Times New Roman"/>
          <w:sz w:val="24"/>
          <w:szCs w:val="24"/>
        </w:rPr>
        <w:t>ущего года) информационном указателе «Национальные стандарты», а официальный текст изменений и поправок -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</w:t>
      </w:r>
      <w:r w:rsidRPr="00DF7CAB">
        <w:rPr>
          <w:rFonts w:ascii="Times New Roman" w:hAnsi="Times New Roman" w:cs="Times New Roman"/>
          <w:sz w:val="24"/>
          <w:szCs w:val="24"/>
        </w:rPr>
        <w:t>ние будет опубликовано в ближайшем выпуске ежемесячного информационного указателя «Национальные стандарты». Соответствующая информация, уведомления и тексты размещаются также в информационной системе общего пользования - на официальном сайте Федерального а</w:t>
      </w:r>
      <w:r w:rsidRPr="00DF7CAB">
        <w:rPr>
          <w:rFonts w:ascii="Times New Roman" w:hAnsi="Times New Roman" w:cs="Times New Roman"/>
          <w:sz w:val="24"/>
          <w:szCs w:val="24"/>
        </w:rPr>
        <w:t xml:space="preserve">гентства по техническому регулированию и метрологии в сети Интернет </w:t>
      </w:r>
      <w:r w:rsidRPr="00DF7CAB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Pr="00DF7CAB">
        <w:rPr>
          <w:rFonts w:ascii="Times New Roman" w:hAnsi="Times New Roman" w:cs="Times New Roman"/>
          <w:sz w:val="24"/>
          <w:szCs w:val="24"/>
          <w:lang w:val="en-US" w:eastAsia="en-US" w:bidi="en-US"/>
        </w:rPr>
        <w:t>gost</w:t>
      </w:r>
      <w:r w:rsidRPr="00DF7CAB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  <w:r w:rsidRPr="00DF7CAB">
        <w:rPr>
          <w:rFonts w:ascii="Times New Roman" w:hAnsi="Times New Roman" w:cs="Times New Roman"/>
          <w:sz w:val="24"/>
          <w:szCs w:val="24"/>
          <w:lang w:val="en-US" w:eastAsia="en-US" w:bidi="en-US"/>
        </w:rPr>
        <w:t>ru</w:t>
      </w:r>
      <w:r w:rsidRPr="00DF7CAB">
        <w:rPr>
          <w:rFonts w:ascii="Times New Roman" w:hAnsi="Times New Roman" w:cs="Times New Roman"/>
          <w:sz w:val="24"/>
          <w:szCs w:val="24"/>
          <w:lang w:eastAsia="en-US" w:bidi="en-US"/>
        </w:rPr>
        <w:t>)</w:t>
      </w:r>
    </w:p>
    <w:p w:rsidR="002919DF" w:rsidRPr="00DF7CAB" w:rsidRDefault="00241DAB">
      <w:pPr>
        <w:pStyle w:val="70"/>
        <w:shd w:val="clear" w:color="auto" w:fill="auto"/>
        <w:spacing w:before="0" w:after="225" w:line="200" w:lineRule="exact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</w:rPr>
        <w:t>© Стандартинформ, оформление, 2019</w:t>
      </w:r>
    </w:p>
    <w:p w:rsidR="002919DF" w:rsidRPr="00DF7CAB" w:rsidRDefault="00241DAB">
      <w:pPr>
        <w:pStyle w:val="70"/>
        <w:shd w:val="clear" w:color="auto" w:fill="auto"/>
        <w:spacing w:before="0" w:after="0" w:line="23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</w:t>
      </w:r>
      <w:r w:rsidRPr="00DF7CAB">
        <w:rPr>
          <w:rFonts w:ascii="Times New Roman" w:hAnsi="Times New Roman" w:cs="Times New Roman"/>
          <w:sz w:val="24"/>
          <w:szCs w:val="24"/>
        </w:rPr>
        <w:t>ия Федерального агентства по техническому регулированию и метрологии</w:t>
      </w:r>
    </w:p>
    <w:p w:rsidR="00DF7CAB" w:rsidRDefault="00DF7CAB">
      <w:pPr>
        <w:pStyle w:val="10"/>
        <w:keepNext/>
        <w:keepLines/>
        <w:shd w:val="clear" w:color="auto" w:fill="auto"/>
        <w:spacing w:after="0" w:line="260" w:lineRule="exact"/>
        <w:ind w:left="400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bookmark1"/>
    </w:p>
    <w:p w:rsidR="00DF7CAB" w:rsidRDefault="00DF7CAB">
      <w:pPr>
        <w:pStyle w:val="10"/>
        <w:keepNext/>
        <w:keepLines/>
        <w:shd w:val="clear" w:color="auto" w:fill="auto"/>
        <w:spacing w:after="0" w:line="260" w:lineRule="exact"/>
        <w:ind w:left="400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DF7CAB" w:rsidRDefault="00DF7CAB">
      <w:pPr>
        <w:pStyle w:val="10"/>
        <w:keepNext/>
        <w:keepLines/>
        <w:shd w:val="clear" w:color="auto" w:fill="auto"/>
        <w:spacing w:after="0" w:line="260" w:lineRule="exact"/>
        <w:ind w:left="400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DF7CAB" w:rsidRDefault="00DF7CAB">
      <w:pPr>
        <w:pStyle w:val="10"/>
        <w:keepNext/>
        <w:keepLines/>
        <w:shd w:val="clear" w:color="auto" w:fill="auto"/>
        <w:spacing w:after="0" w:line="260" w:lineRule="exact"/>
        <w:ind w:left="400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2919DF" w:rsidRPr="00DF7CAB" w:rsidRDefault="00241DAB">
      <w:pPr>
        <w:pStyle w:val="10"/>
        <w:keepNext/>
        <w:keepLines/>
        <w:shd w:val="clear" w:color="auto" w:fill="auto"/>
        <w:spacing w:after="0" w:line="260" w:lineRule="exact"/>
        <w:ind w:left="4000"/>
        <w:jc w:val="left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</w:rPr>
        <w:t>Содержание</w:t>
      </w:r>
      <w:bookmarkEnd w:id="1"/>
    </w:p>
    <w:p w:rsidR="002919DF" w:rsidRPr="00DF7CAB" w:rsidRDefault="00241DAB">
      <w:pPr>
        <w:pStyle w:val="20"/>
        <w:numPr>
          <w:ilvl w:val="0"/>
          <w:numId w:val="2"/>
        </w:numPr>
        <w:shd w:val="clear" w:color="auto" w:fill="auto"/>
        <w:tabs>
          <w:tab w:val="left" w:pos="262"/>
          <w:tab w:val="left" w:leader="dot" w:pos="10288"/>
        </w:tabs>
        <w:spacing w:before="0" w:after="0" w:line="389" w:lineRule="exact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Область применения </w:t>
      </w:r>
      <w:r w:rsidRPr="00DF7CAB">
        <w:rPr>
          <w:rFonts w:ascii="Times New Roman" w:hAnsi="Times New Roman" w:cs="Times New Roman"/>
        </w:rPr>
        <w:tab/>
      </w:r>
    </w:p>
    <w:p w:rsidR="002919DF" w:rsidRPr="00DF7CAB" w:rsidRDefault="00241DAB">
      <w:pPr>
        <w:pStyle w:val="20"/>
        <w:numPr>
          <w:ilvl w:val="0"/>
          <w:numId w:val="2"/>
        </w:numPr>
        <w:shd w:val="clear" w:color="auto" w:fill="auto"/>
        <w:tabs>
          <w:tab w:val="left" w:pos="306"/>
          <w:tab w:val="left" w:leader="dot" w:pos="10288"/>
        </w:tabs>
        <w:spacing w:before="0" w:after="0" w:line="389" w:lineRule="exact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Нормативные ссылки</w:t>
      </w:r>
      <w:r w:rsidRPr="00DF7CAB">
        <w:rPr>
          <w:rFonts w:ascii="Times New Roman" w:hAnsi="Times New Roman" w:cs="Times New Roman"/>
        </w:rPr>
        <w:tab/>
      </w:r>
    </w:p>
    <w:p w:rsidR="002919DF" w:rsidRPr="00DF7CAB" w:rsidRDefault="00241DAB">
      <w:pPr>
        <w:pStyle w:val="20"/>
        <w:numPr>
          <w:ilvl w:val="0"/>
          <w:numId w:val="2"/>
        </w:numPr>
        <w:shd w:val="clear" w:color="auto" w:fill="auto"/>
        <w:tabs>
          <w:tab w:val="left" w:pos="306"/>
          <w:tab w:val="left" w:leader="dot" w:pos="10288"/>
        </w:tabs>
        <w:spacing w:before="0" w:after="0" w:line="389" w:lineRule="exact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Термины и определения </w:t>
      </w:r>
      <w:r w:rsidRPr="00DF7CAB">
        <w:rPr>
          <w:rFonts w:ascii="Times New Roman" w:hAnsi="Times New Roman" w:cs="Times New Roman"/>
        </w:rPr>
        <w:tab/>
      </w:r>
    </w:p>
    <w:p w:rsidR="002919DF" w:rsidRPr="00DF7CAB" w:rsidRDefault="00241DAB">
      <w:pPr>
        <w:pStyle w:val="20"/>
        <w:numPr>
          <w:ilvl w:val="0"/>
          <w:numId w:val="2"/>
        </w:numPr>
        <w:shd w:val="clear" w:color="auto" w:fill="auto"/>
        <w:tabs>
          <w:tab w:val="left" w:pos="310"/>
          <w:tab w:val="left" w:leader="dot" w:pos="10288"/>
        </w:tabs>
        <w:spacing w:before="0" w:after="0" w:line="389" w:lineRule="exact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Общие положения по организации охраны на объектах образования</w:t>
      </w:r>
      <w:r w:rsidRPr="00DF7CAB">
        <w:rPr>
          <w:rFonts w:ascii="Times New Roman" w:hAnsi="Times New Roman" w:cs="Times New Roman"/>
        </w:rPr>
        <w:tab/>
      </w:r>
    </w:p>
    <w:p w:rsidR="002919DF" w:rsidRPr="00DF7CAB" w:rsidRDefault="00241DAB">
      <w:pPr>
        <w:pStyle w:val="20"/>
        <w:numPr>
          <w:ilvl w:val="0"/>
          <w:numId w:val="2"/>
        </w:numPr>
        <w:shd w:val="clear" w:color="auto" w:fill="auto"/>
        <w:tabs>
          <w:tab w:val="left" w:pos="310"/>
          <w:tab w:val="left" w:leader="dot" w:pos="10288"/>
        </w:tabs>
        <w:spacing w:before="0" w:after="0" w:line="379" w:lineRule="exact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Проведение обследований объектов образования</w:t>
      </w:r>
      <w:r w:rsidRPr="00DF7CAB">
        <w:rPr>
          <w:rFonts w:ascii="Times New Roman" w:hAnsi="Times New Roman" w:cs="Times New Roman"/>
        </w:rPr>
        <w:tab/>
      </w:r>
    </w:p>
    <w:p w:rsidR="002919DF" w:rsidRPr="00DF7CAB" w:rsidRDefault="00241DAB">
      <w:pPr>
        <w:pStyle w:val="20"/>
        <w:numPr>
          <w:ilvl w:val="0"/>
          <w:numId w:val="2"/>
        </w:numPr>
        <w:shd w:val="clear" w:color="auto" w:fill="auto"/>
        <w:tabs>
          <w:tab w:val="left" w:pos="310"/>
          <w:tab w:val="left" w:leader="dot" w:pos="10288"/>
        </w:tabs>
        <w:spacing w:before="0" w:after="0" w:line="379" w:lineRule="exact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Обеспечение пропускного и внутриобъектового режимов и охраны имущества</w:t>
      </w:r>
      <w:r w:rsidRPr="00DF7CAB">
        <w:rPr>
          <w:rFonts w:ascii="Times New Roman" w:hAnsi="Times New Roman" w:cs="Times New Roman"/>
        </w:rPr>
        <w:tab/>
      </w:r>
    </w:p>
    <w:p w:rsidR="002919DF" w:rsidRPr="00DF7CAB" w:rsidRDefault="00241DAB">
      <w:pPr>
        <w:pStyle w:val="20"/>
        <w:shd w:val="clear" w:color="auto" w:fill="auto"/>
        <w:tabs>
          <w:tab w:val="left" w:leader="dot" w:pos="10288"/>
        </w:tabs>
        <w:spacing w:before="0" w:after="0" w:line="379" w:lineRule="exact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Приложение А (рекомендуемое) Типовое Положение о внутриобъектовом и пропускном режимах</w:t>
      </w:r>
      <w:r w:rsidRPr="00DF7CAB">
        <w:rPr>
          <w:rFonts w:ascii="Times New Roman" w:hAnsi="Times New Roman" w:cs="Times New Roman"/>
        </w:rPr>
        <w:tab/>
      </w:r>
    </w:p>
    <w:p w:rsidR="002919DF" w:rsidRPr="00DF7CAB" w:rsidRDefault="00241DAB">
      <w:pPr>
        <w:pStyle w:val="20"/>
        <w:shd w:val="clear" w:color="auto" w:fill="auto"/>
        <w:tabs>
          <w:tab w:val="left" w:leader="dot" w:pos="10288"/>
        </w:tabs>
        <w:spacing w:before="0" w:after="0" w:line="379" w:lineRule="exact"/>
        <w:ind w:firstLine="0"/>
        <w:rPr>
          <w:rFonts w:ascii="Times New Roman" w:hAnsi="Times New Roman" w:cs="Times New Roman"/>
        </w:rPr>
        <w:sectPr w:rsidR="002919DF" w:rsidRPr="00DF7C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517" w:right="578" w:bottom="1407" w:left="929" w:header="0" w:footer="3" w:gutter="0"/>
          <w:pgNumType w:fmt="upperRoman" w:start="2"/>
          <w:cols w:space="720"/>
          <w:noEndnote/>
          <w:titlePg/>
          <w:docGrid w:linePitch="360"/>
        </w:sectPr>
      </w:pPr>
      <w:r w:rsidRPr="00DF7CAB">
        <w:rPr>
          <w:rFonts w:ascii="Times New Roman" w:hAnsi="Times New Roman" w:cs="Times New Roman"/>
        </w:rPr>
        <w:t xml:space="preserve">Приложение Б (рекомендуемое) Типовая должностная инструкция охранника образовательной </w:t>
      </w:r>
      <w:r w:rsidRPr="00DF7CAB">
        <w:rPr>
          <w:rFonts w:ascii="Times New Roman" w:hAnsi="Times New Roman" w:cs="Times New Roman"/>
        </w:rPr>
        <w:t>организации (работника по обеспечению охраны образовательной организации) на объекте охраны Библиография</w:t>
      </w:r>
      <w:r w:rsidRPr="00DF7CAB">
        <w:rPr>
          <w:rFonts w:ascii="Times New Roman" w:hAnsi="Times New Roman" w:cs="Times New Roman"/>
        </w:rPr>
        <w:tab/>
      </w:r>
      <w:r w:rsidRPr="00DF7CAB">
        <w:rPr>
          <w:rFonts w:ascii="Times New Roman" w:hAnsi="Times New Roman" w:cs="Times New Roman"/>
        </w:rPr>
        <w:br w:type="page"/>
      </w:r>
    </w:p>
    <w:p w:rsidR="002919DF" w:rsidRPr="00DF7CAB" w:rsidRDefault="00241DAB">
      <w:pPr>
        <w:pStyle w:val="50"/>
        <w:shd w:val="clear" w:color="auto" w:fill="auto"/>
        <w:spacing w:after="75" w:line="260" w:lineRule="exact"/>
        <w:ind w:left="220"/>
        <w:jc w:val="left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</w:rPr>
        <w:lastRenderedPageBreak/>
        <w:t>Н АЦ И О Н АЛ Ь Н Ы Й СТ АНД А РТ РОССИ Й СК ОЙ Ф ЕД ЕР А Ц И И</w:t>
      </w:r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0" w:line="240" w:lineRule="exact"/>
        <w:ind w:left="20"/>
        <w:rPr>
          <w:rFonts w:ascii="Times New Roman" w:hAnsi="Times New Roman" w:cs="Times New Roman"/>
        </w:rPr>
      </w:pPr>
      <w:bookmarkStart w:id="2" w:name="bookmark8"/>
      <w:r w:rsidRPr="00DF7CAB">
        <w:rPr>
          <w:rFonts w:ascii="Times New Roman" w:hAnsi="Times New Roman" w:cs="Times New Roman"/>
        </w:rPr>
        <w:t>Обеспечение безопасности образовательных организации</w:t>
      </w:r>
      <w:bookmarkEnd w:id="2"/>
    </w:p>
    <w:p w:rsidR="002919DF" w:rsidRPr="00DF7CAB" w:rsidRDefault="00241DAB">
      <w:pPr>
        <w:pStyle w:val="30"/>
        <w:shd w:val="clear" w:color="auto" w:fill="auto"/>
        <w:spacing w:after="0" w:line="413" w:lineRule="exact"/>
        <w:ind w:left="2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ОКАЗАНИЕ ОХРАННЫХ УСЛУГ НА </w:t>
      </w:r>
      <w:r w:rsidRPr="00DF7CAB">
        <w:rPr>
          <w:rFonts w:ascii="Times New Roman" w:hAnsi="Times New Roman" w:cs="Times New Roman"/>
        </w:rPr>
        <w:t>ОБЪЕКТАХ ДОШКОЛЬНЫХ,</w:t>
      </w:r>
      <w:r w:rsidRPr="00DF7CAB">
        <w:rPr>
          <w:rFonts w:ascii="Times New Roman" w:hAnsi="Times New Roman" w:cs="Times New Roman"/>
        </w:rPr>
        <w:br/>
        <w:t>ОБЩЕОБРАЗОВАТЕЛЬНЫХ И ПРОФЕССИОНАЛЬНЫХ</w:t>
      </w:r>
      <w:r w:rsidRPr="00DF7CAB">
        <w:rPr>
          <w:rFonts w:ascii="Times New Roman" w:hAnsi="Times New Roman" w:cs="Times New Roman"/>
        </w:rPr>
        <w:br/>
        <w:t>ОБРАЗОВАТЕЛЬНЫХ ОРГАНИЗАЦИЙ</w:t>
      </w:r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233" w:line="240" w:lineRule="exact"/>
        <w:ind w:left="20"/>
        <w:rPr>
          <w:rFonts w:ascii="Times New Roman" w:hAnsi="Times New Roman" w:cs="Times New Roman"/>
        </w:rPr>
      </w:pPr>
      <w:bookmarkStart w:id="3" w:name="bookmark9"/>
      <w:r w:rsidRPr="00DF7CAB">
        <w:rPr>
          <w:rFonts w:ascii="Times New Roman" w:hAnsi="Times New Roman" w:cs="Times New Roman"/>
        </w:rPr>
        <w:t>Общие требования</w:t>
      </w:r>
      <w:bookmarkEnd w:id="3"/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250" w:line="240" w:lineRule="exact"/>
        <w:ind w:left="6260"/>
        <w:jc w:val="left"/>
        <w:rPr>
          <w:rFonts w:ascii="Times New Roman" w:hAnsi="Times New Roman" w:cs="Times New Roman"/>
        </w:rPr>
      </w:pPr>
      <w:bookmarkStart w:id="4" w:name="bookmark10"/>
      <w:r w:rsidRPr="00DF7CAB">
        <w:rPr>
          <w:rFonts w:ascii="Times New Roman" w:hAnsi="Times New Roman" w:cs="Times New Roman"/>
        </w:rPr>
        <w:t>Дата введения - 01.09.2019</w:t>
      </w:r>
      <w:bookmarkEnd w:id="4"/>
    </w:p>
    <w:p w:rsidR="002919DF" w:rsidRPr="00DF7CAB" w:rsidRDefault="00241DAB">
      <w:pPr>
        <w:pStyle w:val="50"/>
        <w:numPr>
          <w:ilvl w:val="0"/>
          <w:numId w:val="3"/>
        </w:numPr>
        <w:shd w:val="clear" w:color="auto" w:fill="auto"/>
        <w:tabs>
          <w:tab w:val="left" w:pos="1095"/>
        </w:tabs>
        <w:spacing w:line="260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</w:rPr>
        <w:t>Область применения</w:t>
      </w:r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414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Настоящий стандарт устанавливает общие требования к организации охранных услуг на объектах дошкольных, об</w:t>
      </w:r>
      <w:r w:rsidRPr="00DF7CAB">
        <w:rPr>
          <w:rFonts w:ascii="Times New Roman" w:hAnsi="Times New Roman" w:cs="Times New Roman"/>
        </w:rPr>
        <w:t xml:space="preserve">щеобразовательных, профессиональных образовательных организаций независимо от их ведомственной принадлежности и формы собственности. Также требования настоящего стандарта распространяются на филиалы образовательных организаций, реализующих образовательные </w:t>
      </w:r>
      <w:r w:rsidRPr="00DF7CAB">
        <w:rPr>
          <w:rFonts w:ascii="Times New Roman" w:hAnsi="Times New Roman" w:cs="Times New Roman"/>
        </w:rPr>
        <w:t>программы среднего профессионального образования.</w:t>
      </w:r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414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Требования настоящего стандарта не распространяются на оказание видов охранных услуг, связанных: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 защитой жизни и здоровья граждан;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 осуществлением работ по проектированию, монтажу и эксплуатационному обс</w:t>
      </w:r>
      <w:r w:rsidRPr="00DF7CAB">
        <w:rPr>
          <w:rFonts w:ascii="Times New Roman" w:hAnsi="Times New Roman" w:cs="Times New Roman"/>
        </w:rPr>
        <w:t>луживанию технических средств охраны, и (или) с принятием соответствующих мер реагирования на их сигнальную информацию;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 консультированием и подготовкой рекомендаций клиентам по вопросам правомерной защиты от противоправных посягательств;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с обеспечением </w:t>
      </w:r>
      <w:r w:rsidRPr="00DF7CAB">
        <w:rPr>
          <w:rFonts w:ascii="Times New Roman" w:hAnsi="Times New Roman" w:cs="Times New Roman"/>
        </w:rPr>
        <w:t>порядка в местах проведения массовых мероприятий [1].</w:t>
      </w:r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414"/>
        </w:tabs>
        <w:spacing w:before="0" w:after="153" w:line="379" w:lineRule="exact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Требования настоящего стандарта предназначены для применения образовательными организациями, а также частными охранными организациями и подразделения ведомственной охраны федеральных органов </w:t>
      </w:r>
      <w:r w:rsidRPr="00DF7CAB">
        <w:rPr>
          <w:rFonts w:ascii="Times New Roman" w:hAnsi="Times New Roman" w:cs="Times New Roman"/>
        </w:rPr>
        <w:t>исполнительной власти, имеющих право на создание ведомственной охраны, которые обеспечивают охрану и (или) оказывают охранные услуги на объектах образования.</w:t>
      </w:r>
    </w:p>
    <w:p w:rsidR="002919DF" w:rsidRPr="00DF7CAB" w:rsidRDefault="00241DAB">
      <w:pPr>
        <w:pStyle w:val="20"/>
        <w:shd w:val="clear" w:color="auto" w:fill="auto"/>
        <w:spacing w:before="0" w:after="438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Особенности оказания охранных услуг на различных видах объектов определяются федеральным законодат</w:t>
      </w:r>
      <w:r w:rsidRPr="00DF7CAB">
        <w:rPr>
          <w:rFonts w:ascii="Times New Roman" w:hAnsi="Times New Roman" w:cs="Times New Roman"/>
        </w:rPr>
        <w:t>ельством, регламентирующим осуществление частной охранной деятельности.</w:t>
      </w:r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0" w:line="240" w:lineRule="exact"/>
        <w:jc w:val="left"/>
        <w:rPr>
          <w:rFonts w:ascii="Times New Roman" w:hAnsi="Times New Roman" w:cs="Times New Roman"/>
        </w:rPr>
      </w:pPr>
      <w:bookmarkStart w:id="5" w:name="bookmark11"/>
      <w:r w:rsidRPr="00DF7CAB">
        <w:rPr>
          <w:rFonts w:ascii="Times New Roman" w:hAnsi="Times New Roman" w:cs="Times New Roman"/>
        </w:rPr>
        <w:t>Издание официальное</w:t>
      </w:r>
      <w:bookmarkEnd w:id="5"/>
    </w:p>
    <w:p w:rsidR="002919DF" w:rsidRPr="00DF7CAB" w:rsidRDefault="00241DA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34"/>
        </w:tabs>
        <w:spacing w:after="36" w:line="260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2"/>
      <w:r w:rsidRPr="00DF7CAB">
        <w:rPr>
          <w:rFonts w:ascii="Times New Roman" w:hAnsi="Times New Roman" w:cs="Times New Roman"/>
          <w:sz w:val="24"/>
          <w:szCs w:val="24"/>
        </w:rPr>
        <w:t>Нормативные ссылки</w:t>
      </w:r>
      <w:bookmarkEnd w:id="6"/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jc w:val="lef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 настоящем стандарте использована нормативная ссылка на следующий стандарт: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ГОСТ Р 52551 Системы охраны и безопасности. Термины и определения</w:t>
      </w:r>
    </w:p>
    <w:p w:rsidR="002919DF" w:rsidRPr="00DF7CAB" w:rsidRDefault="00241DAB">
      <w:pPr>
        <w:pStyle w:val="70"/>
        <w:shd w:val="clear" w:color="auto" w:fill="auto"/>
        <w:spacing w:before="0" w:after="483" w:line="264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</w:rPr>
        <w:t xml:space="preserve">П </w:t>
      </w:r>
      <w:r w:rsidRPr="00DF7CAB">
        <w:rPr>
          <w:rFonts w:ascii="Times New Roman" w:hAnsi="Times New Roman" w:cs="Times New Roman"/>
          <w:sz w:val="24"/>
          <w:szCs w:val="24"/>
        </w:rPr>
        <w:t xml:space="preserve">ри меч ан и е - При пользовании настоящим стандартом целесообразно проверить </w:t>
      </w:r>
      <w:r w:rsidRPr="00DF7CAB">
        <w:rPr>
          <w:rFonts w:ascii="Times New Roman" w:hAnsi="Times New Roman" w:cs="Times New Roman"/>
          <w:sz w:val="24"/>
          <w:szCs w:val="24"/>
        </w:rPr>
        <w:lastRenderedPageBreak/>
        <w:t xml:space="preserve">действие ссылочного стандарта в информационной системе общего пользования - на официальном сайте Федерального агентства по техническому регулированию и метрологии в сети Интернет </w:t>
      </w:r>
      <w:r w:rsidRPr="00DF7CAB">
        <w:rPr>
          <w:rFonts w:ascii="Times New Roman" w:hAnsi="Times New Roman" w:cs="Times New Roman"/>
          <w:sz w:val="24"/>
          <w:szCs w:val="24"/>
        </w:rPr>
        <w:t>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</w:t>
      </w:r>
      <w:r w:rsidRPr="00DF7CAB">
        <w:rPr>
          <w:rFonts w:ascii="Times New Roman" w:hAnsi="Times New Roman" w:cs="Times New Roman"/>
          <w:sz w:val="24"/>
          <w:szCs w:val="24"/>
        </w:rPr>
        <w:t xml:space="preserve"> на который дана недатированная ссылка, то рекомендуется использовать действующую версию этого стандарта с указанием всех внесенных в данную версию изменений. Если заменен ссылочный стандарт, на который дана датированная ссылка, то рекомендуется использова</w:t>
      </w:r>
      <w:r w:rsidRPr="00DF7CAB">
        <w:rPr>
          <w:rFonts w:ascii="Times New Roman" w:hAnsi="Times New Roman" w:cs="Times New Roman"/>
          <w:sz w:val="24"/>
          <w:szCs w:val="24"/>
        </w:rPr>
        <w:t>ть версию этого стандарта с указанным выше годом утверждения (принятия). Если после утверждения настоящего стандарта ссылочный стандарт, на который дана датированная ссылка, внесено изменение, затрагивающее положение, на которое дана ссылка, то это положен</w:t>
      </w:r>
      <w:r w:rsidRPr="00DF7CAB">
        <w:rPr>
          <w:rFonts w:ascii="Times New Roman" w:hAnsi="Times New Roman" w:cs="Times New Roman"/>
          <w:sz w:val="24"/>
          <w:szCs w:val="24"/>
        </w:rPr>
        <w:t>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ссылку.</w:t>
      </w:r>
    </w:p>
    <w:p w:rsidR="002919DF" w:rsidRPr="00DF7CAB" w:rsidRDefault="00241DA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34"/>
        </w:tabs>
        <w:spacing w:after="36" w:line="260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13"/>
      <w:r w:rsidRPr="00DF7CAB">
        <w:rPr>
          <w:rFonts w:ascii="Times New Roman" w:hAnsi="Times New Roman" w:cs="Times New Roman"/>
          <w:sz w:val="24"/>
          <w:szCs w:val="24"/>
        </w:rPr>
        <w:t>Термины и определения</w:t>
      </w:r>
      <w:bookmarkEnd w:id="7"/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 настоящем стандарте приме</w:t>
      </w:r>
      <w:r w:rsidRPr="00DF7CAB">
        <w:rPr>
          <w:rFonts w:ascii="Times New Roman" w:hAnsi="Times New Roman" w:cs="Times New Roman"/>
        </w:rPr>
        <w:t>нены термины по ГОСТ Р 52551, а также следующие термины с соответствующими определениями: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3.1 </w:t>
      </w:r>
      <w:r w:rsidRPr="00DF7CAB">
        <w:rPr>
          <w:rStyle w:val="23"/>
          <w:rFonts w:ascii="Times New Roman" w:hAnsi="Times New Roman" w:cs="Times New Roman"/>
        </w:rPr>
        <w:t xml:space="preserve">дежурный администратор: </w:t>
      </w:r>
      <w:r w:rsidRPr="00DF7CAB">
        <w:rPr>
          <w:rFonts w:ascii="Times New Roman" w:hAnsi="Times New Roman" w:cs="Times New Roman"/>
        </w:rPr>
        <w:t>Лицо, назначаемое руководителем образовательной организации из числа работников администрации и (или) педагогических работников (внештатна</w:t>
      </w:r>
      <w:r w:rsidRPr="00DF7CAB">
        <w:rPr>
          <w:rFonts w:ascii="Times New Roman" w:hAnsi="Times New Roman" w:cs="Times New Roman"/>
        </w:rPr>
        <w:t xml:space="preserve">я должность), на которое возлагается обязанность регулирования образовательно-воспитательного процесса, вопросов осуществления пропускного и внутриобъектового режимов, контроля над соблюдением мер антитеррористической защищенности, пожарной безопасности и </w:t>
      </w:r>
      <w:r w:rsidRPr="00DF7CAB">
        <w:rPr>
          <w:rFonts w:ascii="Times New Roman" w:hAnsi="Times New Roman" w:cs="Times New Roman"/>
        </w:rPr>
        <w:t>охраны труда.</w:t>
      </w:r>
    </w:p>
    <w:p w:rsidR="002919DF" w:rsidRPr="00DF7CAB" w:rsidRDefault="00241DAB">
      <w:pPr>
        <w:pStyle w:val="70"/>
        <w:shd w:val="clear" w:color="auto" w:fill="auto"/>
        <w:spacing w:before="0" w:after="0" w:line="346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</w:rPr>
        <w:t>Примечание - В образовательной организации полномочия дежурного администратора и порядок их осуществления определяется Положением и иными локальными нормативными актами.</w:t>
      </w:r>
    </w:p>
    <w:p w:rsidR="002919DF" w:rsidRPr="00DF7CAB" w:rsidRDefault="00241DAB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159"/>
          <w:tab w:val="left" w:pos="7989"/>
        </w:tabs>
        <w:spacing w:before="0" w:after="0" w:line="413" w:lineRule="exact"/>
        <w:ind w:firstLine="760"/>
        <w:jc w:val="both"/>
        <w:rPr>
          <w:rFonts w:ascii="Times New Roman" w:hAnsi="Times New Roman" w:cs="Times New Roman"/>
        </w:rPr>
      </w:pPr>
      <w:bookmarkStart w:id="8" w:name="bookmark14"/>
      <w:r w:rsidRPr="00DF7CAB">
        <w:rPr>
          <w:rStyle w:val="24"/>
          <w:rFonts w:ascii="Times New Roman" w:hAnsi="Times New Roman" w:cs="Times New Roman"/>
        </w:rPr>
        <w:t xml:space="preserve"> </w:t>
      </w:r>
      <w:r w:rsidRPr="00DF7CAB">
        <w:rPr>
          <w:rFonts w:ascii="Times New Roman" w:hAnsi="Times New Roman" w:cs="Times New Roman"/>
        </w:rPr>
        <w:t>дошкольная</w:t>
      </w:r>
      <w:r w:rsidRPr="00DF7CAB">
        <w:rPr>
          <w:rFonts w:ascii="Times New Roman" w:hAnsi="Times New Roman" w:cs="Times New Roman"/>
        </w:rPr>
        <w:tab/>
        <w:t>образовательная организация:</w:t>
      </w:r>
      <w:r w:rsidRPr="00DF7CAB">
        <w:rPr>
          <w:rFonts w:ascii="Times New Roman" w:hAnsi="Times New Roman" w:cs="Times New Roman"/>
        </w:rPr>
        <w:tab/>
      </w:r>
      <w:r w:rsidRPr="00DF7CAB">
        <w:rPr>
          <w:rStyle w:val="24"/>
          <w:rFonts w:ascii="Times New Roman" w:hAnsi="Times New Roman" w:cs="Times New Roman"/>
        </w:rPr>
        <w:t>Образовательная</w:t>
      </w:r>
      <w:bookmarkEnd w:id="8"/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организация, </w:t>
      </w:r>
      <w:r w:rsidRPr="00DF7CAB">
        <w:rPr>
          <w:rFonts w:ascii="Times New Roman" w:hAnsi="Times New Roman" w:cs="Times New Roman"/>
        </w:rPr>
        <w:t>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 [[2], статья 23].</w:t>
      </w:r>
    </w:p>
    <w:p w:rsidR="002919DF" w:rsidRPr="00DF7CAB" w:rsidRDefault="00241DAB">
      <w:pPr>
        <w:pStyle w:val="30"/>
        <w:numPr>
          <w:ilvl w:val="0"/>
          <w:numId w:val="4"/>
        </w:numPr>
        <w:shd w:val="clear" w:color="auto" w:fill="auto"/>
        <w:tabs>
          <w:tab w:val="left" w:pos="1336"/>
        </w:tabs>
        <w:spacing w:after="0" w:line="413" w:lineRule="exact"/>
        <w:ind w:firstLine="760"/>
        <w:jc w:val="both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начальник охраны (объекта, участка): </w:t>
      </w:r>
      <w:r w:rsidRPr="00DF7CAB">
        <w:rPr>
          <w:rStyle w:val="31"/>
          <w:rFonts w:ascii="Times New Roman" w:hAnsi="Times New Roman" w:cs="Times New Roman"/>
        </w:rPr>
        <w:t>Специалист среднего звена</w:t>
      </w:r>
    </w:p>
    <w:p w:rsidR="002919DF" w:rsidRPr="00DF7CAB" w:rsidRDefault="00241DAB">
      <w:pPr>
        <w:pStyle w:val="20"/>
        <w:shd w:val="clear" w:color="auto" w:fill="auto"/>
        <w:tabs>
          <w:tab w:val="left" w:pos="3159"/>
          <w:tab w:val="left" w:pos="7709"/>
        </w:tabs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охранной </w:t>
      </w:r>
      <w:r w:rsidRPr="00DF7CAB">
        <w:rPr>
          <w:rFonts w:ascii="Times New Roman" w:hAnsi="Times New Roman" w:cs="Times New Roman"/>
        </w:rPr>
        <w:t>организации,</w:t>
      </w:r>
      <w:r w:rsidRPr="00DF7CAB">
        <w:rPr>
          <w:rFonts w:ascii="Times New Roman" w:hAnsi="Times New Roman" w:cs="Times New Roman"/>
        </w:rPr>
        <w:tab/>
        <w:t>за которым закрепляется зона</w:t>
      </w:r>
      <w:r w:rsidRPr="00DF7CAB">
        <w:rPr>
          <w:rFonts w:ascii="Times New Roman" w:hAnsi="Times New Roman" w:cs="Times New Roman"/>
        </w:rPr>
        <w:tab/>
        <w:t>профессиональной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ответственности в виде одного либо нескольких охраняемых объектов, на которой он организует деятельность по обеспечению охраны, подбор и расстановку работников и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jc w:val="lef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решение всех вопросов взаимодействи</w:t>
      </w:r>
      <w:r w:rsidRPr="00DF7CAB">
        <w:rPr>
          <w:rFonts w:ascii="Times New Roman" w:hAnsi="Times New Roman" w:cs="Times New Roman"/>
        </w:rPr>
        <w:t>я охранной организации с администрацией образовательной организации и правоохранительными органами.</w:t>
      </w:r>
    </w:p>
    <w:p w:rsidR="002919DF" w:rsidRPr="00DF7CAB" w:rsidRDefault="00241DAB">
      <w:pPr>
        <w:pStyle w:val="70"/>
        <w:shd w:val="clear" w:color="auto" w:fill="auto"/>
        <w:spacing w:before="0" w:after="0" w:line="346" w:lineRule="exact"/>
        <w:ind w:firstLine="980"/>
        <w:jc w:val="both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</w:rPr>
        <w:t>Примечание - Должность служащего - начальник охраны - закреплена в ОК 016-94. Исполнение обязанностей по данной должности может быть возложено на руководите</w:t>
      </w:r>
      <w:r w:rsidRPr="00DF7CAB">
        <w:rPr>
          <w:rFonts w:ascii="Times New Roman" w:hAnsi="Times New Roman" w:cs="Times New Roman"/>
          <w:sz w:val="24"/>
          <w:szCs w:val="24"/>
        </w:rPr>
        <w:t xml:space="preserve">ля, </w:t>
      </w:r>
      <w:r w:rsidRPr="00DF7CAB">
        <w:rPr>
          <w:rFonts w:ascii="Times New Roman" w:hAnsi="Times New Roman" w:cs="Times New Roman"/>
          <w:sz w:val="24"/>
          <w:szCs w:val="24"/>
        </w:rPr>
        <w:lastRenderedPageBreak/>
        <w:t>заместителей руководителя либо иных должностных лиц охранной организации.</w:t>
      </w:r>
    </w:p>
    <w:p w:rsidR="002919DF" w:rsidRPr="00DF7CAB" w:rsidRDefault="00241DAB">
      <w:pPr>
        <w:pStyle w:val="20"/>
        <w:shd w:val="clear" w:color="auto" w:fill="auto"/>
        <w:tabs>
          <w:tab w:val="left" w:pos="6073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3.4 </w:t>
      </w:r>
      <w:r w:rsidRPr="00DF7CAB">
        <w:rPr>
          <w:rStyle w:val="23"/>
          <w:rFonts w:ascii="Times New Roman" w:hAnsi="Times New Roman" w:cs="Times New Roman"/>
        </w:rPr>
        <w:t>образовательная организация:</w:t>
      </w:r>
      <w:r w:rsidRPr="00DF7CAB">
        <w:rPr>
          <w:rStyle w:val="23"/>
          <w:rFonts w:ascii="Times New Roman" w:hAnsi="Times New Roman" w:cs="Times New Roman"/>
        </w:rPr>
        <w:tab/>
      </w:r>
      <w:r w:rsidRPr="00DF7CAB">
        <w:rPr>
          <w:rFonts w:ascii="Times New Roman" w:hAnsi="Times New Roman" w:cs="Times New Roman"/>
        </w:rPr>
        <w:t>Некоммерческая организация,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осуществляющая на основании лицензии образовательную деятельность в качестве основного вида деятельности в </w:t>
      </w:r>
      <w:r w:rsidRPr="00DF7CAB">
        <w:rPr>
          <w:rFonts w:ascii="Times New Roman" w:hAnsi="Times New Roman" w:cs="Times New Roman"/>
        </w:rPr>
        <w:t>соответствии с целями, ради достижения которых такая организация создана [[2], статья 2].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35 </w:t>
      </w:r>
      <w:r w:rsidRPr="00DF7CAB">
        <w:rPr>
          <w:rStyle w:val="23"/>
          <w:rFonts w:ascii="Times New Roman" w:hAnsi="Times New Roman" w:cs="Times New Roman"/>
        </w:rPr>
        <w:t xml:space="preserve">общеобразовательная организация: </w:t>
      </w:r>
      <w:r w:rsidRPr="00DF7CAB">
        <w:rPr>
          <w:rFonts w:ascii="Times New Roman" w:hAnsi="Times New Roman" w:cs="Times New Roman"/>
        </w:rPr>
        <w:t>Образовательная организация, осуществляющая в качестве основной цели ее деятельности образовательную деятельность по образовательн</w:t>
      </w:r>
      <w:r w:rsidRPr="00DF7CAB">
        <w:rPr>
          <w:rFonts w:ascii="Times New Roman" w:hAnsi="Times New Roman" w:cs="Times New Roman"/>
        </w:rPr>
        <w:t>ым программам начального общего, основного общего и (или) среднего общего образования [[2], статья 23].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3.6 </w:t>
      </w:r>
      <w:r w:rsidRPr="00DF7CAB">
        <w:rPr>
          <w:rStyle w:val="23"/>
          <w:rFonts w:ascii="Times New Roman" w:hAnsi="Times New Roman" w:cs="Times New Roman"/>
        </w:rPr>
        <w:t xml:space="preserve">объекты образования: </w:t>
      </w:r>
      <w:r w:rsidRPr="00DF7CAB">
        <w:rPr>
          <w:rFonts w:ascii="Times New Roman" w:hAnsi="Times New Roman" w:cs="Times New Roman"/>
        </w:rPr>
        <w:t>Комплексы технологически и технически связанных между собой зданий (строений, сооружений) и систем, имеющих общую прилегающую т</w:t>
      </w:r>
      <w:r w:rsidRPr="00DF7CAB">
        <w:rPr>
          <w:rFonts w:ascii="Times New Roman" w:hAnsi="Times New Roman" w:cs="Times New Roman"/>
        </w:rPr>
        <w:t>ерриторию и (или) внешние границы, отдельные здания (строения, сооружения), обособленные помещения или группы помещений, правообладателями которых являются Министерство просвещения Российской Федерации, органы исполнительной власти субъектов Российской Фед</w:t>
      </w:r>
      <w:r w:rsidRPr="00DF7CAB">
        <w:rPr>
          <w:rFonts w:ascii="Times New Roman" w:hAnsi="Times New Roman" w:cs="Times New Roman"/>
        </w:rPr>
        <w:t>ерации и органы местного самоуправления, осуществляющие управление в сфере образования, организации, находящиеся в ведении органов исполнительной власти субъектов Российской Федерации, органов местного самоуправления, осуществляющих управление в сфере обра</w:t>
      </w:r>
      <w:r w:rsidRPr="00DF7CAB">
        <w:rPr>
          <w:rFonts w:ascii="Times New Roman" w:hAnsi="Times New Roman" w:cs="Times New Roman"/>
        </w:rPr>
        <w:t>зования, и иные организации, осуществляющие деятельность в сфере деятельности Министерства просвещения Российской Федерации, являющиеся правообладателями объектов (территорий).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37 </w:t>
      </w:r>
      <w:r w:rsidRPr="00DF7CAB">
        <w:rPr>
          <w:rStyle w:val="23"/>
          <w:rFonts w:ascii="Times New Roman" w:hAnsi="Times New Roman" w:cs="Times New Roman"/>
        </w:rPr>
        <w:t>охранник образовательной организации (работник по обеспечению охраны образов</w:t>
      </w:r>
      <w:r w:rsidRPr="00DF7CAB">
        <w:rPr>
          <w:rStyle w:val="23"/>
          <w:rFonts w:ascii="Times New Roman" w:hAnsi="Times New Roman" w:cs="Times New Roman"/>
        </w:rPr>
        <w:t xml:space="preserve">ательных организаций): </w:t>
      </w:r>
      <w:r w:rsidRPr="00DF7CAB">
        <w:rPr>
          <w:rFonts w:ascii="Times New Roman" w:hAnsi="Times New Roman" w:cs="Times New Roman"/>
        </w:rPr>
        <w:t>Работник охранной организации, обладающий необходимой подготовкой и правовым статусом для исполнения охранных функций на постах охраны образовательных организаций.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3.8 </w:t>
      </w:r>
      <w:r w:rsidRPr="00DF7CAB">
        <w:rPr>
          <w:rStyle w:val="23"/>
          <w:rFonts w:ascii="Times New Roman" w:hAnsi="Times New Roman" w:cs="Times New Roman"/>
        </w:rPr>
        <w:t xml:space="preserve">пост охраны: </w:t>
      </w:r>
      <w:r w:rsidRPr="00DF7CAB">
        <w:rPr>
          <w:rFonts w:ascii="Times New Roman" w:hAnsi="Times New Roman" w:cs="Times New Roman"/>
        </w:rPr>
        <w:t>Территория либо часть территории охраняемого объекта</w:t>
      </w:r>
      <w:r w:rsidRPr="00DF7CAB">
        <w:rPr>
          <w:rFonts w:ascii="Times New Roman" w:hAnsi="Times New Roman" w:cs="Times New Roman"/>
        </w:rPr>
        <w:t>, включая охранную зону и зону оперативного внимания, располагающуюся внутри периметра забора, ограждения двора образовательной организации, а также прилегающая к периметру территория, на которой могут возникнуть угрозы охраняемым интересам получателя охра</w:t>
      </w:r>
      <w:r w:rsidRPr="00DF7CAB">
        <w:rPr>
          <w:rFonts w:ascii="Times New Roman" w:hAnsi="Times New Roman" w:cs="Times New Roman"/>
        </w:rPr>
        <w:t>нной услуги.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39 </w:t>
      </w:r>
      <w:r w:rsidRPr="00DF7CAB">
        <w:rPr>
          <w:rStyle w:val="23"/>
          <w:rFonts w:ascii="Times New Roman" w:hAnsi="Times New Roman" w:cs="Times New Roman"/>
        </w:rPr>
        <w:t xml:space="preserve">профессиональная образовательная организация: </w:t>
      </w:r>
      <w:r w:rsidRPr="00DF7CAB">
        <w:rPr>
          <w:rFonts w:ascii="Times New Roman" w:hAnsi="Times New Roman" w:cs="Times New Roman"/>
        </w:rPr>
        <w:t xml:space="preserve">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(или) по </w:t>
      </w:r>
      <w:r w:rsidRPr="00DF7CAB">
        <w:rPr>
          <w:rFonts w:ascii="Times New Roman" w:hAnsi="Times New Roman" w:cs="Times New Roman"/>
        </w:rPr>
        <w:t>программам профессионального обучения [[2], статья 23].</w:t>
      </w:r>
    </w:p>
    <w:p w:rsidR="002919DF" w:rsidRPr="00DF7CAB" w:rsidRDefault="00241DAB">
      <w:pPr>
        <w:pStyle w:val="20"/>
        <w:numPr>
          <w:ilvl w:val="0"/>
          <w:numId w:val="5"/>
        </w:numPr>
        <w:shd w:val="clear" w:color="auto" w:fill="auto"/>
        <w:tabs>
          <w:tab w:val="left" w:pos="1263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Style w:val="23"/>
          <w:rFonts w:ascii="Times New Roman" w:hAnsi="Times New Roman" w:cs="Times New Roman"/>
        </w:rPr>
        <w:t xml:space="preserve">стационарный пост охраны (рабочее место охранника): </w:t>
      </w:r>
      <w:r w:rsidRPr="00DF7CAB">
        <w:rPr>
          <w:rFonts w:ascii="Times New Roman" w:hAnsi="Times New Roman" w:cs="Times New Roman"/>
        </w:rPr>
        <w:t xml:space="preserve">Основная рабочая зона (локальная часть поста охраны), где охранник образовательной организации (работник по </w:t>
      </w:r>
      <w:r w:rsidRPr="00DF7CAB">
        <w:rPr>
          <w:rFonts w:ascii="Times New Roman" w:hAnsi="Times New Roman" w:cs="Times New Roman"/>
        </w:rPr>
        <w:lastRenderedPageBreak/>
        <w:t>обеспечению охраны образовательных орган</w:t>
      </w:r>
      <w:r w:rsidRPr="00DF7CAB">
        <w:rPr>
          <w:rFonts w:ascii="Times New Roman" w:hAnsi="Times New Roman" w:cs="Times New Roman"/>
        </w:rPr>
        <w:t>изаций) исполняет большую часть своей трудовой функции (технический мониторинг уровня угроз и осуществление пропускного режима), где могут быть расположены индикаторы технических средств охраны и постовая документация.</w:t>
      </w:r>
    </w:p>
    <w:p w:rsidR="002919DF" w:rsidRPr="00DF7CAB" w:rsidRDefault="00241DAB">
      <w:pPr>
        <w:pStyle w:val="20"/>
        <w:numPr>
          <w:ilvl w:val="0"/>
          <w:numId w:val="5"/>
        </w:numPr>
        <w:shd w:val="clear" w:color="auto" w:fill="auto"/>
        <w:tabs>
          <w:tab w:val="left" w:pos="1263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Style w:val="23"/>
          <w:rFonts w:ascii="Times New Roman" w:hAnsi="Times New Roman" w:cs="Times New Roman"/>
        </w:rPr>
        <w:t>техническое задание на оказание охран</w:t>
      </w:r>
      <w:r w:rsidRPr="00DF7CAB">
        <w:rPr>
          <w:rStyle w:val="23"/>
          <w:rFonts w:ascii="Times New Roman" w:hAnsi="Times New Roman" w:cs="Times New Roman"/>
        </w:rPr>
        <w:t xml:space="preserve">ных услуг: </w:t>
      </w:r>
      <w:r w:rsidRPr="00DF7CAB">
        <w:rPr>
          <w:rFonts w:ascii="Times New Roman" w:hAnsi="Times New Roman" w:cs="Times New Roman"/>
        </w:rPr>
        <w:t>Документ, разработанный заказчиком охранных услуг, в котором изложены основные условия и требования к системе охраны объекта, его параметры и эксплуатационные характеристики.</w:t>
      </w:r>
    </w:p>
    <w:p w:rsidR="002919DF" w:rsidRPr="00DF7CAB" w:rsidRDefault="00241DAB">
      <w:pPr>
        <w:pStyle w:val="20"/>
        <w:shd w:val="clear" w:color="auto" w:fill="auto"/>
        <w:spacing w:before="0" w:after="179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3.12 </w:t>
      </w:r>
      <w:r w:rsidRPr="00DF7CAB">
        <w:rPr>
          <w:rStyle w:val="23"/>
          <w:rFonts w:ascii="Times New Roman" w:hAnsi="Times New Roman" w:cs="Times New Roman"/>
        </w:rPr>
        <w:t xml:space="preserve">уполномоченные исполнительные органы власти в сфере образования: </w:t>
      </w:r>
      <w:r w:rsidRPr="00DF7CAB">
        <w:rPr>
          <w:rFonts w:ascii="Times New Roman" w:hAnsi="Times New Roman" w:cs="Times New Roman"/>
        </w:rPr>
        <w:t>Федеральные органы государственной власти в сфере образования, органы государственной власти субъектов Российской Федерации в сфере образования, органы местного самоуправления муниципальных районов и городских округов в сфере образования по решению вопросо</w:t>
      </w:r>
      <w:r w:rsidRPr="00DF7CAB">
        <w:rPr>
          <w:rFonts w:ascii="Times New Roman" w:hAnsi="Times New Roman" w:cs="Times New Roman"/>
        </w:rPr>
        <w:t>в местного значения [[2], статьи 6 - 9].</w:t>
      </w:r>
    </w:p>
    <w:p w:rsidR="002919DF" w:rsidRPr="00DF7CAB" w:rsidRDefault="00241DA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263"/>
        </w:tabs>
        <w:spacing w:after="0" w:line="490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15"/>
      <w:r w:rsidRPr="00DF7CAB">
        <w:rPr>
          <w:rFonts w:ascii="Times New Roman" w:hAnsi="Times New Roman" w:cs="Times New Roman"/>
          <w:sz w:val="24"/>
          <w:szCs w:val="24"/>
        </w:rPr>
        <w:t>Общие положения по организации охраны на объектах образования</w:t>
      </w:r>
      <w:bookmarkEnd w:id="9"/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263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На всех объектах образования следует организовывать охранные мероприятия в зависимости от степени угрозы совершения на них террористических актов и </w:t>
      </w:r>
      <w:r w:rsidRPr="00DF7CAB">
        <w:rPr>
          <w:rFonts w:ascii="Times New Roman" w:hAnsi="Times New Roman" w:cs="Times New Roman"/>
        </w:rPr>
        <w:t>возможных последствий их совершения [3].</w:t>
      </w:r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263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Охрана объектов образования может осуществляться охранными организациями, указанными в 1.3 на основании договоров на оказание охранных услуг с образовательными организациями и техническим заданием на оказание охранн</w:t>
      </w:r>
      <w:r w:rsidRPr="00DF7CAB">
        <w:rPr>
          <w:rFonts w:ascii="Times New Roman" w:hAnsi="Times New Roman" w:cs="Times New Roman"/>
        </w:rPr>
        <w:t>ых услуг [3].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Охрану объектов образования следует осуществлять путем оказания охранных услуг по обеспечению пропускного и внутриобъектового режимов на объектах образования и по охране имущества образовательной организации.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 договоре на оказание охранных у</w:t>
      </w:r>
      <w:r w:rsidRPr="00DF7CAB">
        <w:rPr>
          <w:rFonts w:ascii="Times New Roman" w:hAnsi="Times New Roman" w:cs="Times New Roman"/>
        </w:rPr>
        <w:t>слуг надлежит указывать основания и условия для ведения режимов усиления охраны, а также должностные лица, полномочные принимать решение на их введение.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43 Работники охранной организации, исполняющие обязанности охранников образовательной организации (рабо</w:t>
      </w:r>
      <w:r w:rsidRPr="00DF7CAB">
        <w:rPr>
          <w:rFonts w:ascii="Times New Roman" w:hAnsi="Times New Roman" w:cs="Times New Roman"/>
        </w:rPr>
        <w:t>тников по обеспечению охраны образовательных организаций) и выполняющие охранные функции на объектах образования, а также начальники охраны таких объектов или участков должны иметь документ, подтверждающий прохождение дополнительной подготовки и (или) свид</w:t>
      </w:r>
      <w:r w:rsidRPr="00DF7CAB">
        <w:rPr>
          <w:rFonts w:ascii="Times New Roman" w:hAnsi="Times New Roman" w:cs="Times New Roman"/>
        </w:rPr>
        <w:t>етельство о квалификации, соответствующей требованиям профессиональных стандартов в сфере обеспечения безопасности образовательных организаций (при их наличии) [4].</w:t>
      </w:r>
    </w:p>
    <w:p w:rsidR="002919DF" w:rsidRPr="00DF7CAB" w:rsidRDefault="00241DAB">
      <w:pPr>
        <w:pStyle w:val="20"/>
        <w:numPr>
          <w:ilvl w:val="0"/>
          <w:numId w:val="6"/>
        </w:numPr>
        <w:shd w:val="clear" w:color="auto" w:fill="auto"/>
        <w:tabs>
          <w:tab w:val="left" w:pos="138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Контроль за организацией охраны объектов образования должен осуществляться уполномоченными </w:t>
      </w:r>
      <w:r w:rsidRPr="00DF7CAB">
        <w:rPr>
          <w:rFonts w:ascii="Times New Roman" w:hAnsi="Times New Roman" w:cs="Times New Roman"/>
        </w:rPr>
        <w:t xml:space="preserve">исполнительными органами власти в сфере образования и руководством </w:t>
      </w:r>
      <w:r w:rsidRPr="00DF7CAB">
        <w:rPr>
          <w:rFonts w:ascii="Times New Roman" w:hAnsi="Times New Roman" w:cs="Times New Roman"/>
        </w:rPr>
        <w:lastRenderedPageBreak/>
        <w:t>образовательной организации.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Руководству охранных организаций по согласованию с руководством образовательной организации рекомендуется осуществлять дополнительные контрольные мероприятия (п</w:t>
      </w:r>
      <w:r w:rsidRPr="00DF7CAB">
        <w:rPr>
          <w:rFonts w:ascii="Times New Roman" w:hAnsi="Times New Roman" w:cs="Times New Roman"/>
        </w:rPr>
        <w:t>роверки) по вопросам обеспечения охраны на объектах охраны и разрабатываться совместные планы их проведения.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К контрольным мероприятиям (проверкам) могут привлекаться общественные организации, объединения работодателей и саморегулируемые организации (при и</w:t>
      </w:r>
      <w:r w:rsidRPr="00DF7CAB">
        <w:rPr>
          <w:rFonts w:ascii="Times New Roman" w:hAnsi="Times New Roman" w:cs="Times New Roman"/>
        </w:rPr>
        <w:t>х наличии), работающие в сфере охраны и безопасности.</w:t>
      </w:r>
    </w:p>
    <w:p w:rsidR="002919DF" w:rsidRPr="00DF7CAB" w:rsidRDefault="00241DAB">
      <w:pPr>
        <w:pStyle w:val="20"/>
        <w:numPr>
          <w:ilvl w:val="0"/>
          <w:numId w:val="6"/>
        </w:numPr>
        <w:shd w:val="clear" w:color="auto" w:fill="auto"/>
        <w:tabs>
          <w:tab w:val="left" w:pos="138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Руководство охранной организации либо начальник охраны (объекта, участка) должны обеспечивать периодический обмен информацией (не реже одного раза в неделю) с руководителем образовательной организации л</w:t>
      </w:r>
      <w:r w:rsidRPr="00DF7CAB">
        <w:rPr>
          <w:rFonts w:ascii="Times New Roman" w:hAnsi="Times New Roman" w:cs="Times New Roman"/>
        </w:rPr>
        <w:t>ибо уполномоченным им должностным лицом, отвечающим за вопросы безопасности и антитеррористической защищенности, по вопросам обеспечения охраны объекта, имеющихся, либо потенциальных рисков возникновения угроз, связанных с охраной образовательной организац</w:t>
      </w:r>
      <w:r w:rsidRPr="00DF7CAB">
        <w:rPr>
          <w:rFonts w:ascii="Times New Roman" w:hAnsi="Times New Roman" w:cs="Times New Roman"/>
        </w:rPr>
        <w:t>ии.</w:t>
      </w:r>
    </w:p>
    <w:p w:rsidR="002919DF" w:rsidRPr="00DF7CAB" w:rsidRDefault="00241DAB">
      <w:pPr>
        <w:pStyle w:val="20"/>
        <w:numPr>
          <w:ilvl w:val="0"/>
          <w:numId w:val="6"/>
        </w:numPr>
        <w:shd w:val="clear" w:color="auto" w:fill="auto"/>
        <w:tabs>
          <w:tab w:val="left" w:pos="138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Ответственность за обеспечение безопасности и антитеррористической защищенности объектов образования может быть возложена на руководителей органов (организаций), являющихся правообладателями объектов (территорий), а также на должностных лиц, осуществля</w:t>
      </w:r>
      <w:r w:rsidRPr="00DF7CAB">
        <w:rPr>
          <w:rFonts w:ascii="Times New Roman" w:hAnsi="Times New Roman" w:cs="Times New Roman"/>
        </w:rPr>
        <w:t>ющих непосредственное руководство их деятельностью [3].</w:t>
      </w:r>
    </w:p>
    <w:p w:rsidR="002919DF" w:rsidRPr="00DF7CAB" w:rsidRDefault="00241DAB">
      <w:pPr>
        <w:pStyle w:val="20"/>
        <w:numPr>
          <w:ilvl w:val="0"/>
          <w:numId w:val="6"/>
        </w:numPr>
        <w:shd w:val="clear" w:color="auto" w:fill="auto"/>
        <w:tabs>
          <w:tab w:val="left" w:pos="1382"/>
        </w:tabs>
        <w:spacing w:before="0" w:after="0"/>
        <w:ind w:firstLine="740"/>
        <w:jc w:val="lef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Перед началом оказания охранных услуг начальнику охраны (объекта, участка) либо руководителю охранной организации совместно с руководителем</w:t>
      </w:r>
    </w:p>
    <w:p w:rsidR="002919DF" w:rsidRPr="00DF7CAB" w:rsidRDefault="00241DAB">
      <w:pPr>
        <w:pStyle w:val="20"/>
        <w:shd w:val="clear" w:color="auto" w:fill="auto"/>
        <w:spacing w:before="0" w:after="602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образовательной организации, либо уполномоченным им должност</w:t>
      </w:r>
      <w:r w:rsidRPr="00DF7CAB">
        <w:rPr>
          <w:rFonts w:ascii="Times New Roman" w:hAnsi="Times New Roman" w:cs="Times New Roman"/>
        </w:rPr>
        <w:t>ным лицом, отвечающим за вопросы безопасности и антитеррористической защищенности, в соответствии с техническим заданием на оказание охранных услуг рекомендуется проводить обследование объекта охраны.</w:t>
      </w:r>
    </w:p>
    <w:p w:rsidR="002919DF" w:rsidRPr="00DF7CAB" w:rsidRDefault="00241DA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2"/>
        </w:tabs>
        <w:spacing w:after="36" w:line="26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16"/>
      <w:r w:rsidRPr="00DF7CAB">
        <w:rPr>
          <w:rFonts w:ascii="Times New Roman" w:hAnsi="Times New Roman" w:cs="Times New Roman"/>
          <w:sz w:val="24"/>
          <w:szCs w:val="24"/>
        </w:rPr>
        <w:t>Проведение обследований объектов образования</w:t>
      </w:r>
      <w:bookmarkEnd w:id="10"/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379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При </w:t>
      </w:r>
      <w:r w:rsidRPr="00DF7CAB">
        <w:rPr>
          <w:rFonts w:ascii="Times New Roman" w:hAnsi="Times New Roman" w:cs="Times New Roman"/>
        </w:rPr>
        <w:t>проведении обследования должны быть установлены: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1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возможность обеспечения надежности его охраны с учетом имеющихся рисков и угроз различного характера;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55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наличие и состояние инженерно-технических средств защиты (ограда, двери, окна и пр.);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171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наличие и состояние</w:t>
      </w:r>
      <w:r w:rsidRPr="00DF7CAB">
        <w:rPr>
          <w:rFonts w:ascii="Times New Roman" w:hAnsi="Times New Roman" w:cs="Times New Roman"/>
        </w:rPr>
        <w:t xml:space="preserve"> технических средств охраны (охранного видеонаблюдения, системы контроля и управления доступом, системы сигнализации и связи и пр.);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36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наличие и состояние помещений для оборудования контрольно-пропускных пунктов и стационарных постов охраны.</w:t>
      </w:r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379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lastRenderedPageBreak/>
        <w:t>При оценке возмо</w:t>
      </w:r>
      <w:r w:rsidRPr="00DF7CAB">
        <w:rPr>
          <w:rFonts w:ascii="Times New Roman" w:hAnsi="Times New Roman" w:cs="Times New Roman"/>
        </w:rPr>
        <w:t>жности обеспечения надежности охраны объекта следует учитывать следующие параметры: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7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объем задач, возлагаемый на охрану;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7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площадь объекта охраны;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7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площадь зоны ответственности охраны;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36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посещаемость объекта (количество сотрудников, учащихся или воспитанников, </w:t>
      </w:r>
      <w:r w:rsidRPr="00DF7CAB">
        <w:rPr>
          <w:rFonts w:ascii="Times New Roman" w:hAnsi="Times New Roman" w:cs="Times New Roman"/>
        </w:rPr>
        <w:t>посетителей, время их планового входа-выхода и постоянного нахождения на объекте);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1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объем материальных ценностей, находящихся на объекте, и подлежащих охране, а также места их расположения (хранения) и степень защищенности данных мест от несанкционированных</w:t>
      </w:r>
      <w:r w:rsidRPr="00DF7CAB">
        <w:rPr>
          <w:rFonts w:ascii="Times New Roman" w:hAnsi="Times New Roman" w:cs="Times New Roman"/>
        </w:rPr>
        <w:t xml:space="preserve"> проникновений;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36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степень внешних и внутренних угроз, связанных с возможностью хищения и повреждения охраняемого имущества, нарушений пропускного и внутриобъектового режимов, а также возникновения чрезвычайных ситуаций;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36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возможность организации взаимодействия</w:t>
      </w:r>
      <w:r w:rsidRPr="00DF7CAB">
        <w:rPr>
          <w:rFonts w:ascii="Times New Roman" w:hAnsi="Times New Roman" w:cs="Times New Roman"/>
        </w:rPr>
        <w:t xml:space="preserve"> с правоохранительными органами и подразделениями охранной организации для усиления охраны.</w:t>
      </w:r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379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 итогам обследования рекомендуется составить акт обследования, в котором следует указать: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3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рекомендации по обеспечению пропускного и внутриобъектового режима и охр</w:t>
      </w:r>
      <w:r w:rsidRPr="00DF7CAB">
        <w:rPr>
          <w:rFonts w:ascii="Times New Roman" w:hAnsi="Times New Roman" w:cs="Times New Roman"/>
        </w:rPr>
        <w:t>ане имущества (материальных ценностей);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6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рекомендации по инженерно-технической защите объекта;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3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рекомендации по оборудованию объекта техническими средствами охраны, охранного видеонаблюдения, систем контроля и управления доступом;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3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количество, места </w:t>
      </w:r>
      <w:r w:rsidRPr="00DF7CAB">
        <w:rPr>
          <w:rFonts w:ascii="Times New Roman" w:hAnsi="Times New Roman" w:cs="Times New Roman"/>
        </w:rPr>
        <w:t>размещения стационарных постов охраны, режим работы и численный состав охранников образовательной организации (работников по обеспечению охраны образовательных организаций);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3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маршруты и периодичность обходов территории и помещений охраняемого объекта;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3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требо</w:t>
      </w:r>
      <w:r w:rsidRPr="00DF7CAB">
        <w:rPr>
          <w:rFonts w:ascii="Times New Roman" w:hAnsi="Times New Roman" w:cs="Times New Roman"/>
        </w:rPr>
        <w:t>вания к оборудованию стационарных постов охраны (рабочего места охранника);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3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требования к экипировке и форменной одежде охранников образовательной организации (работников по обеспечению охраны образовательных организаций) [1];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2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рекомендации по усилению охран</w:t>
      </w:r>
      <w:r w:rsidRPr="00DF7CAB">
        <w:rPr>
          <w:rFonts w:ascii="Times New Roman" w:hAnsi="Times New Roman" w:cs="Times New Roman"/>
        </w:rPr>
        <w:t>ы при возникновении рисков и угроз различного характера, а также при проведении плановых массовых мероприятий.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54 Акты обследования должны подписываться руководителями или иными уполномоченными должностными лицами охранной и образовательной организации.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Ре</w:t>
      </w:r>
      <w:r w:rsidRPr="00DF7CAB">
        <w:rPr>
          <w:rFonts w:ascii="Times New Roman" w:hAnsi="Times New Roman" w:cs="Times New Roman"/>
        </w:rPr>
        <w:t xml:space="preserve">комендации, указанные в акте обследования, должны быть обязательны к исполнению </w:t>
      </w:r>
      <w:r w:rsidRPr="00DF7CAB">
        <w:rPr>
          <w:rFonts w:ascii="Times New Roman" w:hAnsi="Times New Roman" w:cs="Times New Roman"/>
        </w:rPr>
        <w:lastRenderedPageBreak/>
        <w:t>в части, касающейся приведения режима охраны в соответствие с техническим заданием на оказание охранных услуг.</w:t>
      </w:r>
    </w:p>
    <w:p w:rsidR="002919DF" w:rsidRPr="00DF7CAB" w:rsidRDefault="00241DAB">
      <w:pPr>
        <w:pStyle w:val="20"/>
        <w:shd w:val="clear" w:color="auto" w:fill="auto"/>
        <w:tabs>
          <w:tab w:val="left" w:pos="1370"/>
          <w:tab w:val="left" w:pos="550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5.5</w:t>
      </w:r>
      <w:r w:rsidRPr="00DF7CAB">
        <w:rPr>
          <w:rFonts w:ascii="Times New Roman" w:hAnsi="Times New Roman" w:cs="Times New Roman"/>
        </w:rPr>
        <w:tab/>
        <w:t>Последующие обследования</w:t>
      </w:r>
      <w:r w:rsidRPr="00DF7CAB">
        <w:rPr>
          <w:rFonts w:ascii="Times New Roman" w:hAnsi="Times New Roman" w:cs="Times New Roman"/>
        </w:rPr>
        <w:tab/>
        <w:t>объекта охраны рекомендуется</w:t>
      </w:r>
    </w:p>
    <w:p w:rsidR="002919DF" w:rsidRPr="00DF7CAB" w:rsidRDefault="00241DAB">
      <w:pPr>
        <w:pStyle w:val="20"/>
        <w:shd w:val="clear" w:color="auto" w:fill="auto"/>
        <w:spacing w:before="0" w:after="363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осущест</w:t>
      </w:r>
      <w:r w:rsidRPr="00DF7CAB">
        <w:rPr>
          <w:rFonts w:ascii="Times New Roman" w:hAnsi="Times New Roman" w:cs="Times New Roman"/>
        </w:rPr>
        <w:t>влять ежегодно перед началом нового учебного года, а также при заключении договора на оказание охранных услуг с новой охранной организацией.</w:t>
      </w:r>
    </w:p>
    <w:p w:rsidR="002919DF" w:rsidRPr="00DF7CAB" w:rsidRDefault="00241DA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86"/>
        </w:tabs>
        <w:spacing w:after="0" w:line="485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17"/>
      <w:r w:rsidRPr="00DF7CAB">
        <w:rPr>
          <w:rFonts w:ascii="Times New Roman" w:hAnsi="Times New Roman" w:cs="Times New Roman"/>
          <w:sz w:val="24"/>
          <w:szCs w:val="24"/>
        </w:rPr>
        <w:t>Обеспечение пропускного и внутриобъектового режимов и охраны имущества</w:t>
      </w:r>
      <w:bookmarkEnd w:id="11"/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37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Пропускной и внутриобъектовый режимы на </w:t>
      </w:r>
      <w:r w:rsidRPr="00DF7CAB">
        <w:rPr>
          <w:rFonts w:ascii="Times New Roman" w:hAnsi="Times New Roman" w:cs="Times New Roman"/>
        </w:rPr>
        <w:t>объектах образования должны обеспечиваться на основании Положения о пропускном и внутриобъектовом режимах (приложение А) охранниками образовательной организации (работниками по обеспечению охраны образовательных организаций) совместно с руководством и перс</w:t>
      </w:r>
      <w:r w:rsidRPr="00DF7CAB">
        <w:rPr>
          <w:rFonts w:ascii="Times New Roman" w:hAnsi="Times New Roman" w:cs="Times New Roman"/>
        </w:rPr>
        <w:t>оналом образовательной организации.</w:t>
      </w:r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37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Положение о пропускном и внутриобъектовом режимах должно разрабатываться администрацией образовательной организации, утверждаться руководителем образовательной организации и рекомендуется его согласовывать с руководителе</w:t>
      </w:r>
      <w:r w:rsidRPr="00DF7CAB">
        <w:rPr>
          <w:rFonts w:ascii="Times New Roman" w:hAnsi="Times New Roman" w:cs="Times New Roman"/>
        </w:rPr>
        <w:t>м охранной организации, осуществляющей охрану объекта образования.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На основании акта обследования и имеющихся в нем рекомендаций Положение о пропускном и внутриобъектовом режимах может корректироваться.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Положение о пропускном и внутриобъектовом режимах дол</w:t>
      </w:r>
      <w:r w:rsidRPr="00DF7CAB">
        <w:rPr>
          <w:rFonts w:ascii="Times New Roman" w:hAnsi="Times New Roman" w:cs="Times New Roman"/>
        </w:rPr>
        <w:t>жно включать в себя следующие разделы: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33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общие положения (содержат ссылки на нормативные акты, в соответствии с требованиями которых разрабатывается Положение, цели и область распространения его требований, а также должности руководителей, на которых возложе</w:t>
      </w:r>
      <w:r w:rsidRPr="00DF7CAB">
        <w:rPr>
          <w:rFonts w:ascii="Times New Roman" w:hAnsi="Times New Roman" w:cs="Times New Roman"/>
        </w:rPr>
        <w:t>ны организация и контроль за исполнением требований Положения);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33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порядок пропуска (прохода) в здания и на территорию учащихся (воспитанников), сотрудников и иных посетителей;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33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порядок и правила соблюдения внутриобъектового режима;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33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порядок допуска на территор</w:t>
      </w:r>
      <w:r w:rsidRPr="00DF7CAB">
        <w:rPr>
          <w:rFonts w:ascii="Times New Roman" w:hAnsi="Times New Roman" w:cs="Times New Roman"/>
        </w:rPr>
        <w:t>ию транспортных средств (в котором обязательно следует указать порядок допуска аварийных бригад, машин скорой помощи и иных экстренных оперативных служб);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33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порядок вноса (выноса), ввоза (вывоза) материальных ценностей.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Отдельными разделами рекомендуется опр</w:t>
      </w:r>
      <w:r w:rsidRPr="00DF7CAB">
        <w:rPr>
          <w:rFonts w:ascii="Times New Roman" w:hAnsi="Times New Roman" w:cs="Times New Roman"/>
        </w:rPr>
        <w:t>еделять порядок и правила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производства ремонтно-строительных работ и особенности осуществления пропускного режима в периоды их производства, а также в каникулярные периоды и периоды отмены учебных </w:t>
      </w:r>
      <w:r w:rsidRPr="00DF7CAB">
        <w:rPr>
          <w:rFonts w:ascii="Times New Roman" w:hAnsi="Times New Roman" w:cs="Times New Roman"/>
        </w:rPr>
        <w:lastRenderedPageBreak/>
        <w:t>занятий (образовательного процесса).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Приложением к Положени</w:t>
      </w:r>
      <w:r w:rsidRPr="00DF7CAB">
        <w:rPr>
          <w:rFonts w:ascii="Times New Roman" w:hAnsi="Times New Roman" w:cs="Times New Roman"/>
        </w:rPr>
        <w:t>ю о пропускном и внутриобъектовом режимах может быть составлен список ответственных должностных лиц уполномоченных исполнительных органов в сфере образования, имеющих право беспрепятственного круглосуточного посещения и пребывания на территории образовател</w:t>
      </w:r>
      <w:r w:rsidRPr="00DF7CAB">
        <w:rPr>
          <w:rFonts w:ascii="Times New Roman" w:hAnsi="Times New Roman" w:cs="Times New Roman"/>
        </w:rPr>
        <w:t>ьной организации, а также имеющих право беспрепятственного прохода в любые подведомственные организации. Охранники образовательной организации (работники по обеспечению охраны образовательных организаций) должны не чинить препятствий при исполнении ими сво</w:t>
      </w:r>
      <w:r w:rsidRPr="00DF7CAB">
        <w:rPr>
          <w:rFonts w:ascii="Times New Roman" w:hAnsi="Times New Roman" w:cs="Times New Roman"/>
        </w:rPr>
        <w:t>их обязанностей.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При наличии в образовательной организации установленных форм пропусков их образцы и порядок их выдачи оформляются приложением к Положению о пропускном и внутриобъектовом режимах.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Отдельным документом либо приложением к Положению о пропускн</w:t>
      </w:r>
      <w:r w:rsidRPr="00DF7CAB">
        <w:rPr>
          <w:rFonts w:ascii="Times New Roman" w:hAnsi="Times New Roman" w:cs="Times New Roman"/>
        </w:rPr>
        <w:t>ом и внутриобъектовом режимах следует составлять перечень запрещенных к проносу (ввозу) на территорию образовательной организации предметов, веществ и устройств, который следует утвердить руководителем образовательной организации и разместить при входе в о</w:t>
      </w:r>
      <w:r w:rsidRPr="00DF7CAB">
        <w:rPr>
          <w:rFonts w:ascii="Times New Roman" w:hAnsi="Times New Roman" w:cs="Times New Roman"/>
        </w:rPr>
        <w:t>бразовательную организацию в месте, доступном для обозрения.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Основные требования Положения о пропускном и внутриобъектовом режимах, ограничивающие права граждан, должны размещаться при входе в образовательную организацию в месте, доступном для обозрения.</w:t>
      </w:r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346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Для обеспечения требований Положения о пропускном и внутриобъектовом режимах и охраны имущества образовательной организации рекомендуется дополнительно составлять следующие документы, которые могут являться приложениями к Положению: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правила внутреннего рас</w:t>
      </w:r>
      <w:r w:rsidRPr="00DF7CAB">
        <w:rPr>
          <w:rFonts w:ascii="Times New Roman" w:hAnsi="Times New Roman" w:cs="Times New Roman"/>
        </w:rPr>
        <w:t>порядка;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расписание учебных занятий (распорядок дня);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график работы дежурных администраторов;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список должностных лиц, имеющих право на допуск посетителей;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список должностных лиц, имеющих право на допуск автотранспорта;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0"/>
        <w:ind w:left="180" w:firstLine="560"/>
        <w:jc w:val="lef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список должностных лиц и сотрудников,</w:t>
      </w:r>
      <w:r w:rsidRPr="00DF7CAB">
        <w:rPr>
          <w:rFonts w:ascii="Times New Roman" w:hAnsi="Times New Roman" w:cs="Times New Roman"/>
        </w:rPr>
        <w:t xml:space="preserve"> имеющих право круглосуточного посещения образовательной организации;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расписание занятий кружков (секций);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списки занимающихся в кружках (секциях);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список служебных помещений, подлежащих опечатыванию и сдаче под охрану;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0"/>
        <w:ind w:left="180" w:firstLine="560"/>
        <w:jc w:val="lef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список ответственных лиц, имеющих пр</w:t>
      </w:r>
      <w:r w:rsidRPr="00DF7CAB">
        <w:rPr>
          <w:rFonts w:ascii="Times New Roman" w:hAnsi="Times New Roman" w:cs="Times New Roman"/>
        </w:rPr>
        <w:t>аво сдавать под охрану и вскрывать помещения;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lastRenderedPageBreak/>
        <w:t>инструкция по пожарной безопасности;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инструкция о порядке действий в чрезвычайных ситуациях;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инструкция о порядке сдачи и вскрытия помещений, сдаваемых под охрану;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инструкция о порядке сдачи материальных ценнос</w:t>
      </w:r>
      <w:r w:rsidRPr="00DF7CAB">
        <w:rPr>
          <w:rFonts w:ascii="Times New Roman" w:hAnsi="Times New Roman" w:cs="Times New Roman"/>
        </w:rPr>
        <w:t>тей, сдаваемых под охрану;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инструкция о порядке уборки помещений, сдаваемых под охрану.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Данный перечень документации может быть расширен или сокращен в зависимости от специфики охраняемого объекта.</w:t>
      </w:r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346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На основании Положения о пропускном и внутриобъектовом </w:t>
      </w:r>
      <w:r w:rsidRPr="00DF7CAB">
        <w:rPr>
          <w:rFonts w:ascii="Times New Roman" w:hAnsi="Times New Roman" w:cs="Times New Roman"/>
        </w:rPr>
        <w:t>режимах в каждой образовательной организации, с учетом присущих ей особенностей, руководитель охранной организации либо начальник охраны (объекта, участка) должен разрабатывать Должностную инструкцию охранника образовательной организации (работника по обес</w:t>
      </w:r>
      <w:r w:rsidRPr="00DF7CAB">
        <w:rPr>
          <w:rFonts w:ascii="Times New Roman" w:hAnsi="Times New Roman" w:cs="Times New Roman"/>
        </w:rPr>
        <w:t>печению охраны образовательных организаций) для каждого поста охраны (приложение Б).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На основании акта обследования и имеющихся в нем рекомендаций должностная инструкция охранника образовательной организации (работника по обеспечению охраны образовательных</w:t>
      </w:r>
      <w:r w:rsidRPr="00DF7CAB">
        <w:rPr>
          <w:rFonts w:ascii="Times New Roman" w:hAnsi="Times New Roman" w:cs="Times New Roman"/>
        </w:rPr>
        <w:t xml:space="preserve"> организаций) может корректироваться.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Должностная инструкция охранника образовательной организации (работника по обеспечению охраны образовательных организаций) должна включать в себя следующие разделы: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общие положения;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права;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обязанности;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ответственность.</w:t>
      </w:r>
    </w:p>
    <w:p w:rsidR="002919DF" w:rsidRPr="00DF7CAB" w:rsidRDefault="00241DAB">
      <w:pPr>
        <w:pStyle w:val="70"/>
        <w:shd w:val="clear" w:color="auto" w:fill="auto"/>
        <w:spacing w:before="0" w:after="0" w:line="346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DF7CAB">
        <w:rPr>
          <w:rFonts w:ascii="Times New Roman" w:hAnsi="Times New Roman" w:cs="Times New Roman"/>
          <w:sz w:val="24"/>
          <w:szCs w:val="24"/>
        </w:rPr>
        <w:t>Примечание - Порядок действий охранника образовательной организации (работника по обеспечению охраны образовательной организации) при возникновении чрезвычайных ситуаций рекомендуется устанавливать в отдельной инструкции по действиям в таких ситуациях.</w:t>
      </w:r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349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Дл</w:t>
      </w:r>
      <w:r w:rsidRPr="00DF7CAB">
        <w:rPr>
          <w:rFonts w:ascii="Times New Roman" w:hAnsi="Times New Roman" w:cs="Times New Roman"/>
        </w:rPr>
        <w:t>я обеспечения пропускного и внутриобъектового режимов и охраны имущества образовательной организации на стационарном посту охраны (рабочем месте охранника) должны быть в наличии: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копия Положения о пропускном и внутриобъектовом режимах с приложениями;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08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Должностная инструкцией охранника образовательной организации (работника по обеспечению охраны образовательных организаций);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9"/>
        </w:tabs>
        <w:spacing w:before="0" w:after="0"/>
        <w:ind w:left="180" w:firstLine="5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постовые книги и (или) журналы, связанные с приемом и передачей дежурств охранниками образовательной организации (работниками по </w:t>
      </w:r>
      <w:r w:rsidRPr="00DF7CAB">
        <w:rPr>
          <w:rFonts w:ascii="Times New Roman" w:hAnsi="Times New Roman" w:cs="Times New Roman"/>
        </w:rPr>
        <w:t xml:space="preserve">обеспечению охраны образовательных организаций), сдачей и вскрытием помещений, сдаваемых под охрану, </w:t>
      </w:r>
      <w:r w:rsidRPr="00DF7CAB">
        <w:rPr>
          <w:rFonts w:ascii="Times New Roman" w:hAnsi="Times New Roman" w:cs="Times New Roman"/>
        </w:rPr>
        <w:lastRenderedPageBreak/>
        <w:t>учетом результатов обходов и проверок помещений и территории образовательной организации, проверкой работы технических средств охраны и средств связи, а та</w:t>
      </w:r>
      <w:r w:rsidRPr="00DF7CAB">
        <w:rPr>
          <w:rFonts w:ascii="Times New Roman" w:hAnsi="Times New Roman" w:cs="Times New Roman"/>
        </w:rPr>
        <w:t>кже документы, указанные в 6.3.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Форма постовых книг и журналов должна быть утверждена руководителем охранной организации по согласованию с руководителем образовательной организации.</w:t>
      </w:r>
    </w:p>
    <w:p w:rsidR="002919DF" w:rsidRPr="00DF7CAB" w:rsidRDefault="00241DAB">
      <w:pPr>
        <w:pStyle w:val="20"/>
        <w:numPr>
          <w:ilvl w:val="1"/>
          <w:numId w:val="3"/>
        </w:numPr>
        <w:shd w:val="clear" w:color="auto" w:fill="auto"/>
        <w:tabs>
          <w:tab w:val="left" w:pos="1349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Начальник охраны (объекта, участка) либо охранник образовательной организа</w:t>
      </w:r>
      <w:r w:rsidRPr="00DF7CAB">
        <w:rPr>
          <w:rFonts w:ascii="Times New Roman" w:hAnsi="Times New Roman" w:cs="Times New Roman"/>
        </w:rPr>
        <w:t>ции (работник по обеспечению охраны образовательных организаций), обеспечивающий охрану объекта, должен осуществлять постоянное взаимодействие с дежурным администратором по вопросам обеспечения пропускного и внутриобъектового режимов и охраны имущества.</w:t>
      </w:r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360" w:line="413" w:lineRule="exact"/>
        <w:rPr>
          <w:rFonts w:ascii="Times New Roman" w:hAnsi="Times New Roman" w:cs="Times New Roman"/>
        </w:rPr>
      </w:pPr>
      <w:bookmarkStart w:id="12" w:name="bookmark18"/>
      <w:r w:rsidRPr="00DF7CAB">
        <w:rPr>
          <w:rFonts w:ascii="Times New Roman" w:hAnsi="Times New Roman" w:cs="Times New Roman"/>
        </w:rPr>
        <w:t>Пр</w:t>
      </w:r>
      <w:r w:rsidRPr="00DF7CAB">
        <w:rPr>
          <w:rFonts w:ascii="Times New Roman" w:hAnsi="Times New Roman" w:cs="Times New Roman"/>
        </w:rPr>
        <w:t>иложение А</w:t>
      </w:r>
      <w:r w:rsidRPr="00DF7CAB">
        <w:rPr>
          <w:rFonts w:ascii="Times New Roman" w:hAnsi="Times New Roman" w:cs="Times New Roman"/>
        </w:rPr>
        <w:br/>
        <w:t>(рекомендуемое)</w:t>
      </w:r>
      <w:bookmarkEnd w:id="12"/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498" w:line="413" w:lineRule="exact"/>
        <w:rPr>
          <w:rFonts w:ascii="Times New Roman" w:hAnsi="Times New Roman" w:cs="Times New Roman"/>
        </w:rPr>
      </w:pPr>
      <w:bookmarkStart w:id="13" w:name="bookmark19"/>
      <w:r w:rsidRPr="00DF7CAB">
        <w:rPr>
          <w:rFonts w:ascii="Times New Roman" w:hAnsi="Times New Roman" w:cs="Times New Roman"/>
        </w:rPr>
        <w:t>ТИПОВОЕ ПОЛОЖЕНИЕ</w:t>
      </w:r>
      <w:r w:rsidRPr="00DF7CAB">
        <w:rPr>
          <w:rFonts w:ascii="Times New Roman" w:hAnsi="Times New Roman" w:cs="Times New Roman"/>
        </w:rPr>
        <w:br/>
        <w:t>о пропускном и внутриобъектовом режимах</w:t>
      </w:r>
      <w:bookmarkEnd w:id="13"/>
    </w:p>
    <w:p w:rsidR="002919DF" w:rsidRPr="00DF7CAB" w:rsidRDefault="00241DAB">
      <w:pPr>
        <w:pStyle w:val="22"/>
        <w:keepNext/>
        <w:keepLines/>
        <w:shd w:val="clear" w:color="auto" w:fill="auto"/>
        <w:tabs>
          <w:tab w:val="left" w:pos="4958"/>
        </w:tabs>
        <w:spacing w:before="0" w:after="118" w:line="240" w:lineRule="exact"/>
        <w:jc w:val="both"/>
        <w:rPr>
          <w:rFonts w:ascii="Times New Roman" w:hAnsi="Times New Roman" w:cs="Times New Roman"/>
        </w:rPr>
      </w:pPr>
      <w:bookmarkStart w:id="14" w:name="bookmark20"/>
      <w:r w:rsidRPr="00DF7CAB">
        <w:rPr>
          <w:rFonts w:ascii="Times New Roman" w:hAnsi="Times New Roman" w:cs="Times New Roman"/>
        </w:rPr>
        <w:t>СОГЛАСОВАНО</w:t>
      </w:r>
      <w:r w:rsidRPr="00DF7CAB">
        <w:rPr>
          <w:rFonts w:ascii="Times New Roman" w:hAnsi="Times New Roman" w:cs="Times New Roman"/>
        </w:rPr>
        <w:tab/>
        <w:t>УТВЕРЖДАЮ</w:t>
      </w:r>
      <w:bookmarkEnd w:id="14"/>
    </w:p>
    <w:p w:rsidR="002919DF" w:rsidRPr="00DF7CAB" w:rsidRDefault="00241DAB">
      <w:pPr>
        <w:pStyle w:val="30"/>
        <w:shd w:val="clear" w:color="auto" w:fill="auto"/>
        <w:spacing w:after="113" w:line="240" w:lineRule="exact"/>
        <w:jc w:val="both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Руководитель охранной организации Директор образовательной организации</w:t>
      </w:r>
    </w:p>
    <w:p w:rsidR="002919DF" w:rsidRPr="00DF7CAB" w:rsidRDefault="00241DAB">
      <w:pPr>
        <w:pStyle w:val="22"/>
        <w:keepNext/>
        <w:keepLines/>
        <w:shd w:val="clear" w:color="auto" w:fill="auto"/>
        <w:tabs>
          <w:tab w:val="left" w:leader="underscore" w:pos="2539"/>
          <w:tab w:val="left" w:leader="underscore" w:pos="4478"/>
          <w:tab w:val="left" w:leader="underscore" w:pos="7694"/>
          <w:tab w:val="left" w:leader="underscore" w:pos="9898"/>
        </w:tabs>
        <w:spacing w:before="0" w:after="293" w:line="240" w:lineRule="exact"/>
        <w:jc w:val="both"/>
        <w:rPr>
          <w:rFonts w:ascii="Times New Roman" w:hAnsi="Times New Roman" w:cs="Times New Roman"/>
        </w:rPr>
      </w:pPr>
      <w:bookmarkStart w:id="15" w:name="bookmark21"/>
      <w:r w:rsidRPr="00DF7CAB">
        <w:rPr>
          <w:rFonts w:ascii="Times New Roman" w:hAnsi="Times New Roman" w:cs="Times New Roman"/>
        </w:rPr>
        <w:tab/>
        <w:t>/</w:t>
      </w:r>
      <w:r w:rsidRPr="00DF7CAB">
        <w:rPr>
          <w:rFonts w:ascii="Times New Roman" w:hAnsi="Times New Roman" w:cs="Times New Roman"/>
        </w:rPr>
        <w:tab/>
        <w:t xml:space="preserve"> </w:t>
      </w:r>
      <w:r w:rsidRPr="00DF7CAB">
        <w:rPr>
          <w:rFonts w:ascii="Times New Roman" w:hAnsi="Times New Roman" w:cs="Times New Roman"/>
        </w:rPr>
        <w:tab/>
        <w:t>/</w:t>
      </w:r>
      <w:r w:rsidRPr="00DF7CAB">
        <w:rPr>
          <w:rFonts w:ascii="Times New Roman" w:hAnsi="Times New Roman" w:cs="Times New Roman"/>
        </w:rPr>
        <w:tab/>
      </w:r>
      <w:bookmarkEnd w:id="15"/>
    </w:p>
    <w:p w:rsidR="002919DF" w:rsidRPr="00DF7CAB" w:rsidRDefault="00241DAB">
      <w:pPr>
        <w:pStyle w:val="22"/>
        <w:keepNext/>
        <w:keepLines/>
        <w:shd w:val="clear" w:color="auto" w:fill="auto"/>
        <w:tabs>
          <w:tab w:val="left" w:leader="underscore" w:pos="658"/>
          <w:tab w:val="left" w:leader="underscore" w:pos="2995"/>
          <w:tab w:val="left" w:leader="underscore" w:pos="3662"/>
          <w:tab w:val="left" w:pos="5448"/>
          <w:tab w:val="left" w:leader="underscore" w:pos="6144"/>
          <w:tab w:val="left" w:leader="underscore" w:pos="8443"/>
          <w:tab w:val="left" w:leader="underscore" w:pos="9110"/>
        </w:tabs>
        <w:spacing w:before="0" w:after="400" w:line="240" w:lineRule="exact"/>
        <w:jc w:val="both"/>
        <w:rPr>
          <w:rFonts w:ascii="Times New Roman" w:hAnsi="Times New Roman" w:cs="Times New Roman"/>
        </w:rPr>
      </w:pPr>
      <w:bookmarkStart w:id="16" w:name="bookmark22"/>
      <w:r w:rsidRPr="00DF7CAB">
        <w:rPr>
          <w:rFonts w:ascii="Times New Roman" w:hAnsi="Times New Roman" w:cs="Times New Roman"/>
        </w:rPr>
        <w:t>«</w:t>
      </w:r>
      <w:r w:rsidRPr="00DF7CAB">
        <w:rPr>
          <w:rFonts w:ascii="Times New Roman" w:hAnsi="Times New Roman" w:cs="Times New Roman"/>
        </w:rPr>
        <w:tab/>
        <w:t>»</w:t>
      </w:r>
      <w:r w:rsidRPr="00DF7CAB">
        <w:rPr>
          <w:rFonts w:ascii="Times New Roman" w:hAnsi="Times New Roman" w:cs="Times New Roman"/>
        </w:rPr>
        <w:tab/>
        <w:t>201</w:t>
      </w:r>
      <w:r w:rsidRPr="00DF7CAB">
        <w:rPr>
          <w:rFonts w:ascii="Times New Roman" w:hAnsi="Times New Roman" w:cs="Times New Roman"/>
        </w:rPr>
        <w:tab/>
        <w:t>г.</w:t>
      </w:r>
      <w:r w:rsidRPr="00DF7CAB">
        <w:rPr>
          <w:rFonts w:ascii="Times New Roman" w:hAnsi="Times New Roman" w:cs="Times New Roman"/>
        </w:rPr>
        <w:tab/>
        <w:t>«</w:t>
      </w:r>
      <w:r w:rsidRPr="00DF7CAB">
        <w:rPr>
          <w:rFonts w:ascii="Times New Roman" w:hAnsi="Times New Roman" w:cs="Times New Roman"/>
        </w:rPr>
        <w:tab/>
        <w:t>»</w:t>
      </w:r>
      <w:r w:rsidRPr="00DF7CAB">
        <w:rPr>
          <w:rFonts w:ascii="Times New Roman" w:hAnsi="Times New Roman" w:cs="Times New Roman"/>
        </w:rPr>
        <w:tab/>
        <w:t>201</w:t>
      </w:r>
      <w:r w:rsidRPr="00DF7CAB">
        <w:rPr>
          <w:rFonts w:ascii="Times New Roman" w:hAnsi="Times New Roman" w:cs="Times New Roman"/>
        </w:rPr>
        <w:tab/>
        <w:t>г.</w:t>
      </w:r>
      <w:bookmarkEnd w:id="16"/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0" w:line="413" w:lineRule="exact"/>
        <w:rPr>
          <w:rFonts w:ascii="Times New Roman" w:hAnsi="Times New Roman" w:cs="Times New Roman"/>
        </w:rPr>
      </w:pPr>
      <w:bookmarkStart w:id="17" w:name="bookmark23"/>
      <w:r w:rsidRPr="00DF7CAB">
        <w:rPr>
          <w:rFonts w:ascii="Times New Roman" w:hAnsi="Times New Roman" w:cs="Times New Roman"/>
        </w:rPr>
        <w:t>ПОЛОЖЕНИЕ</w:t>
      </w:r>
      <w:bookmarkEnd w:id="17"/>
    </w:p>
    <w:p w:rsidR="002919DF" w:rsidRPr="00DF7CAB" w:rsidRDefault="00241DAB">
      <w:pPr>
        <w:pStyle w:val="30"/>
        <w:shd w:val="clear" w:color="auto" w:fill="auto"/>
        <w:tabs>
          <w:tab w:val="left" w:pos="488"/>
        </w:tabs>
        <w:spacing w:after="360" w:line="413" w:lineRule="exact"/>
        <w:ind w:left="200"/>
        <w:jc w:val="lef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</w:t>
      </w:r>
      <w:r w:rsidRPr="00DF7CAB">
        <w:rPr>
          <w:rFonts w:ascii="Times New Roman" w:hAnsi="Times New Roman" w:cs="Times New Roman"/>
        </w:rPr>
        <w:tab/>
        <w:t xml:space="preserve">пропускном и внутриобъектовом </w:t>
      </w:r>
      <w:r w:rsidRPr="00DF7CAB">
        <w:rPr>
          <w:rFonts w:ascii="Times New Roman" w:hAnsi="Times New Roman" w:cs="Times New Roman"/>
        </w:rPr>
        <w:t>режимах в (наименование образовательной организации), обеспечение которых осуществляется (наименование охранной организацией)</w:t>
      </w:r>
    </w:p>
    <w:p w:rsidR="002919DF" w:rsidRPr="00DF7CAB" w:rsidRDefault="00241DAB">
      <w:pPr>
        <w:pStyle w:val="22"/>
        <w:keepNext/>
        <w:keepLines/>
        <w:numPr>
          <w:ilvl w:val="0"/>
          <w:numId w:val="8"/>
        </w:numPr>
        <w:shd w:val="clear" w:color="auto" w:fill="auto"/>
        <w:tabs>
          <w:tab w:val="left" w:pos="995"/>
        </w:tabs>
        <w:spacing w:before="0" w:after="0" w:line="413" w:lineRule="exact"/>
        <w:ind w:firstLine="760"/>
        <w:jc w:val="both"/>
        <w:rPr>
          <w:rFonts w:ascii="Times New Roman" w:hAnsi="Times New Roman" w:cs="Times New Roman"/>
        </w:rPr>
      </w:pPr>
      <w:bookmarkStart w:id="18" w:name="bookmark24"/>
      <w:r w:rsidRPr="00DF7CAB">
        <w:rPr>
          <w:rFonts w:ascii="Times New Roman" w:hAnsi="Times New Roman" w:cs="Times New Roman"/>
        </w:rPr>
        <w:t>Общие положения</w:t>
      </w:r>
      <w:bookmarkEnd w:id="18"/>
    </w:p>
    <w:p w:rsidR="002919DF" w:rsidRPr="00DF7CAB" w:rsidRDefault="00241DAB">
      <w:pPr>
        <w:pStyle w:val="20"/>
        <w:numPr>
          <w:ilvl w:val="1"/>
          <w:numId w:val="8"/>
        </w:numPr>
        <w:shd w:val="clear" w:color="auto" w:fill="auto"/>
        <w:tabs>
          <w:tab w:val="left" w:pos="1424"/>
          <w:tab w:val="left" w:pos="3322"/>
          <w:tab w:val="left" w:pos="6144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Положение разработано в соответствии с требованиями, изложенными в нормативных документах Отдела (Управления, Депа</w:t>
      </w:r>
      <w:r w:rsidRPr="00DF7CAB">
        <w:rPr>
          <w:rFonts w:ascii="Times New Roman" w:hAnsi="Times New Roman" w:cs="Times New Roman"/>
        </w:rPr>
        <w:t>ртамента, Министерства) образования (наименование субъекта Российской Федерации) по вопросам обеспечения комплексной безопасности образовательных организаций, и устанавливает порядок</w:t>
      </w:r>
      <w:r w:rsidRPr="00DF7CAB">
        <w:rPr>
          <w:rFonts w:ascii="Times New Roman" w:hAnsi="Times New Roman" w:cs="Times New Roman"/>
        </w:rPr>
        <w:tab/>
        <w:t>допуска учащихся</w:t>
      </w:r>
      <w:r w:rsidRPr="00DF7CAB">
        <w:rPr>
          <w:rFonts w:ascii="Times New Roman" w:hAnsi="Times New Roman" w:cs="Times New Roman"/>
        </w:rPr>
        <w:tab/>
        <w:t>(воспитанников), сотрудников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образовательной </w:t>
      </w:r>
      <w:r w:rsidRPr="00DF7CAB">
        <w:rPr>
          <w:rFonts w:ascii="Times New Roman" w:hAnsi="Times New Roman" w:cs="Times New Roman"/>
        </w:rPr>
        <w:t>организации, посетителей на его территорию и в здания.</w:t>
      </w:r>
    </w:p>
    <w:p w:rsidR="002919DF" w:rsidRPr="00DF7CAB" w:rsidRDefault="00241DAB">
      <w:pPr>
        <w:pStyle w:val="20"/>
        <w:numPr>
          <w:ilvl w:val="0"/>
          <w:numId w:val="9"/>
        </w:numPr>
        <w:shd w:val="clear" w:color="auto" w:fill="auto"/>
        <w:tabs>
          <w:tab w:val="left" w:pos="1424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Пропускной режим устанавливается в целях обеспечения прохода (выхода) учащихся (воспитанников), сотрудников и посетителей в здание образовательной организации, </w:t>
      </w:r>
      <w:r w:rsidRPr="00DF7CAB">
        <w:rPr>
          <w:rFonts w:ascii="Times New Roman" w:hAnsi="Times New Roman" w:cs="Times New Roman"/>
        </w:rPr>
        <w:lastRenderedPageBreak/>
        <w:t>въезда (выезда) транспортных средств на т</w:t>
      </w:r>
      <w:r w:rsidRPr="00DF7CAB">
        <w:rPr>
          <w:rFonts w:ascii="Times New Roman" w:hAnsi="Times New Roman" w:cs="Times New Roman"/>
        </w:rPr>
        <w:t>ерриторию образовательной организации,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образовательной организации.</w:t>
      </w:r>
    </w:p>
    <w:p w:rsidR="002919DF" w:rsidRPr="00DF7CAB" w:rsidRDefault="00241DAB">
      <w:pPr>
        <w:pStyle w:val="20"/>
        <w:numPr>
          <w:ilvl w:val="0"/>
          <w:numId w:val="9"/>
        </w:numPr>
        <w:shd w:val="clear" w:color="auto" w:fill="auto"/>
        <w:tabs>
          <w:tab w:val="left" w:pos="1424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Внутриобъектовый режим у</w:t>
      </w:r>
      <w:r w:rsidRPr="00DF7CAB">
        <w:rPr>
          <w:rFonts w:ascii="Times New Roman" w:hAnsi="Times New Roman" w:cs="Times New Roman"/>
        </w:rPr>
        <w:t>станавливается в целях обеспечения мероприятий и правил, выполняемых лицами, находящимися на территории и в здании образовательной организации, в соответствии с требованиями внутреннего распорядка и пожарной безопасности.</w:t>
      </w:r>
    </w:p>
    <w:p w:rsidR="002919DF" w:rsidRPr="00DF7CAB" w:rsidRDefault="00241DAB">
      <w:pPr>
        <w:pStyle w:val="20"/>
        <w:numPr>
          <w:ilvl w:val="0"/>
          <w:numId w:val="9"/>
        </w:numPr>
        <w:shd w:val="clear" w:color="auto" w:fill="auto"/>
        <w:tabs>
          <w:tab w:val="left" w:pos="1414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Организация и контроль за соблюден</w:t>
      </w:r>
      <w:r w:rsidRPr="00DF7CAB">
        <w:rPr>
          <w:rFonts w:ascii="Times New Roman" w:hAnsi="Times New Roman" w:cs="Times New Roman"/>
        </w:rPr>
        <w:t>ием пропускного режима возлагается на должностное лицо образовательной организации, на которое в соответствии с приказом руководителя образовательной организации возложена ответственность за безопасность, а его непосредственное выполнение - на охранников о</w:t>
      </w:r>
      <w:r w:rsidRPr="00DF7CAB">
        <w:rPr>
          <w:rFonts w:ascii="Times New Roman" w:hAnsi="Times New Roman" w:cs="Times New Roman"/>
        </w:rPr>
        <w:t>хранной организации (работников по обеспечению охраны образовательных организаций), осуществляющих охранные функции на объекте (наименование объекта образования).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При необходимости в целях организации и контроля за соблюдением пропускного и внутриобъектово</w:t>
      </w:r>
      <w:r w:rsidRPr="00DF7CAB">
        <w:rPr>
          <w:rFonts w:ascii="Times New Roman" w:hAnsi="Times New Roman" w:cs="Times New Roman"/>
        </w:rPr>
        <w:t>го режимов, а также учебно-воспитательного процесса и внутреннего распорядка дня из числа заместителей руководителя образовательной организации и сотрудников назначается дежурный администратор в соответствии с графиком.</w:t>
      </w:r>
    </w:p>
    <w:p w:rsidR="002919DF" w:rsidRPr="00DF7CAB" w:rsidRDefault="00241DAB">
      <w:pPr>
        <w:pStyle w:val="20"/>
        <w:numPr>
          <w:ilvl w:val="0"/>
          <w:numId w:val="9"/>
        </w:numPr>
        <w:shd w:val="clear" w:color="auto" w:fill="auto"/>
        <w:tabs>
          <w:tab w:val="left" w:pos="1414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Требования настоящего положения расп</w:t>
      </w:r>
      <w:r w:rsidRPr="00DF7CAB">
        <w:rPr>
          <w:rFonts w:ascii="Times New Roman" w:hAnsi="Times New Roman" w:cs="Times New Roman"/>
        </w:rPr>
        <w:t>ространяются в полном объеме на руководителей и сотрудников образовательной организации, и доводится до них под роспись, а на учащихся (воспитанников) распространяются в части их касающейся.</w:t>
      </w:r>
    </w:p>
    <w:p w:rsidR="002919DF" w:rsidRPr="00DF7CAB" w:rsidRDefault="00241DAB">
      <w:pPr>
        <w:pStyle w:val="20"/>
        <w:numPr>
          <w:ilvl w:val="0"/>
          <w:numId w:val="10"/>
        </w:numPr>
        <w:shd w:val="clear" w:color="auto" w:fill="auto"/>
        <w:tabs>
          <w:tab w:val="left" w:pos="1414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Стационарные посты охраны (рабочие места охранника) оборудуются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</w:t>
      </w:r>
      <w:r w:rsidRPr="00DF7CAB">
        <w:rPr>
          <w:rFonts w:ascii="Times New Roman" w:hAnsi="Times New Roman" w:cs="Times New Roman"/>
        </w:rPr>
        <w:t>коло главного входа в образовательную организацию (либо ином установленном месте) и оснащаются пакетом документов по организации пропускного и внутриобъектового режимов, в том числе образцами пропусков, индикаторами технических средств охраны и постовой до</w:t>
      </w:r>
      <w:r w:rsidRPr="00DF7CAB">
        <w:rPr>
          <w:rFonts w:ascii="Times New Roman" w:hAnsi="Times New Roman" w:cs="Times New Roman"/>
        </w:rPr>
        <w:t>кументацией.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17 Входные двери, запасные выходы оборудуются прочными запорами (замками) и (или) электромагнитными замками с обеспечением поступления тревожного сигнала об несанкционированном открытии на стационарный пост охраны. Запасные выходы открываются </w:t>
      </w:r>
      <w:r w:rsidRPr="00DF7CAB">
        <w:rPr>
          <w:rFonts w:ascii="Times New Roman" w:hAnsi="Times New Roman" w:cs="Times New Roman"/>
        </w:rPr>
        <w:t>с разрешения руководителя образовательной организации, лица, на которое в соответствии с приказом образовательной организации возложена ответственность за безопасность, а в их отсутствие - с разрешения дежурного администратора.</w:t>
      </w:r>
    </w:p>
    <w:p w:rsidR="002919DF" w:rsidRPr="00DF7CAB" w:rsidRDefault="00241DAB">
      <w:pPr>
        <w:pStyle w:val="20"/>
        <w:numPr>
          <w:ilvl w:val="0"/>
          <w:numId w:val="11"/>
        </w:numPr>
        <w:shd w:val="clear" w:color="auto" w:fill="auto"/>
        <w:tabs>
          <w:tab w:val="left" w:pos="1414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Эвакуационные выходы оборуду</w:t>
      </w:r>
      <w:r w:rsidRPr="00DF7CAB">
        <w:rPr>
          <w:rFonts w:ascii="Times New Roman" w:hAnsi="Times New Roman" w:cs="Times New Roman"/>
        </w:rPr>
        <w:t>ются легко открываемыми изнутри прочными запорами и замками.</w:t>
      </w:r>
    </w:p>
    <w:p w:rsidR="002919DF" w:rsidRPr="00DF7CAB" w:rsidRDefault="00241DAB">
      <w:pPr>
        <w:pStyle w:val="20"/>
        <w:numPr>
          <w:ilvl w:val="0"/>
          <w:numId w:val="11"/>
        </w:numPr>
        <w:shd w:val="clear" w:color="auto" w:fill="auto"/>
        <w:tabs>
          <w:tab w:val="left" w:pos="1414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Все работы при строительстве зданий или реконструкции действующих </w:t>
      </w:r>
      <w:r w:rsidRPr="00DF7CAB">
        <w:rPr>
          <w:rFonts w:ascii="Times New Roman" w:hAnsi="Times New Roman" w:cs="Times New Roman"/>
        </w:rPr>
        <w:lastRenderedPageBreak/>
        <w:t>помещений образовательной организации согласовываются с лицом, на которое в соответствии с приказом образовательной организации в</w:t>
      </w:r>
      <w:r w:rsidRPr="00DF7CAB">
        <w:rPr>
          <w:rFonts w:ascii="Times New Roman" w:hAnsi="Times New Roman" w:cs="Times New Roman"/>
        </w:rPr>
        <w:t>озложена ответственность за безопасность, с обязательным информированием руководства охранной организации.</w:t>
      </w:r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0" w:line="413" w:lineRule="exact"/>
        <w:ind w:firstLine="740"/>
        <w:jc w:val="both"/>
        <w:rPr>
          <w:rFonts w:ascii="Times New Roman" w:hAnsi="Times New Roman" w:cs="Times New Roman"/>
        </w:rPr>
      </w:pPr>
      <w:bookmarkStart w:id="19" w:name="bookmark25"/>
      <w:r w:rsidRPr="00DF7CAB">
        <w:rPr>
          <w:rFonts w:ascii="Times New Roman" w:hAnsi="Times New Roman" w:cs="Times New Roman"/>
        </w:rPr>
        <w:t>2. Порядок пропуска (прохода) в здания и на территорию учащихся (воспитанников), сотрудников и иных посетителей</w:t>
      </w:r>
      <w:bookmarkEnd w:id="19"/>
    </w:p>
    <w:p w:rsidR="002919DF" w:rsidRPr="00DF7CAB" w:rsidRDefault="00241DAB">
      <w:pPr>
        <w:pStyle w:val="20"/>
        <w:numPr>
          <w:ilvl w:val="0"/>
          <w:numId w:val="12"/>
        </w:numPr>
        <w:shd w:val="clear" w:color="auto" w:fill="auto"/>
        <w:tabs>
          <w:tab w:val="left" w:pos="13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Проход в здание образовательной </w:t>
      </w:r>
      <w:r w:rsidRPr="00DF7CAB">
        <w:rPr>
          <w:rFonts w:ascii="Times New Roman" w:hAnsi="Times New Roman" w:cs="Times New Roman"/>
        </w:rPr>
        <w:t>организации и выход из нее осуществляется только через стационарный пост охраны.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При необходимости в раздел включается пункт с расписанием открытия(закрытия) дверей центрального входа и калиток для прохода на территорию.</w:t>
      </w:r>
    </w:p>
    <w:p w:rsidR="002919DF" w:rsidRPr="00DF7CAB" w:rsidRDefault="00241DAB">
      <w:pPr>
        <w:pStyle w:val="20"/>
        <w:numPr>
          <w:ilvl w:val="0"/>
          <w:numId w:val="12"/>
        </w:numPr>
        <w:shd w:val="clear" w:color="auto" w:fill="auto"/>
        <w:tabs>
          <w:tab w:val="left" w:pos="13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Учащиеся (воспитанники) допускаются</w:t>
      </w:r>
      <w:r w:rsidRPr="00DF7CAB">
        <w:rPr>
          <w:rFonts w:ascii="Times New Roman" w:hAnsi="Times New Roman" w:cs="Times New Roman"/>
        </w:rPr>
        <w:t xml:space="preserve"> в здание образовательной организации в установленное распорядком время по спискам классов (групп). Учащиеся, прибывшие вне установленного времени, допускаются в образовательную организацию с разрешения руководителя образовательной организации либо дежурно</w:t>
      </w:r>
      <w:r w:rsidRPr="00DF7CAB">
        <w:rPr>
          <w:rFonts w:ascii="Times New Roman" w:hAnsi="Times New Roman" w:cs="Times New Roman"/>
        </w:rPr>
        <w:t>го администратора.</w:t>
      </w:r>
    </w:p>
    <w:p w:rsidR="002919DF" w:rsidRPr="00DF7CAB" w:rsidRDefault="00241DAB">
      <w:pPr>
        <w:pStyle w:val="20"/>
        <w:numPr>
          <w:ilvl w:val="0"/>
          <w:numId w:val="12"/>
        </w:numPr>
        <w:shd w:val="clear" w:color="auto" w:fill="auto"/>
        <w:tabs>
          <w:tab w:val="left" w:pos="13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Массовый пропуск учащихся (воспитанников) в здание образовательной организации осуществляется до начала занятий, после их окончания или на переменах. В период проведения занятий учащиеся допускаются в образовательную организацию и выходя</w:t>
      </w:r>
      <w:r w:rsidRPr="00DF7CAB">
        <w:rPr>
          <w:rFonts w:ascii="Times New Roman" w:hAnsi="Times New Roman" w:cs="Times New Roman"/>
        </w:rPr>
        <w:t>т с разрешения лица, на которое в соответствии с приказом образовательной организации возложена ответственность за безопасность, или дежурного администратора.</w:t>
      </w:r>
    </w:p>
    <w:p w:rsidR="002919DF" w:rsidRPr="00DF7CAB" w:rsidRDefault="00241DAB">
      <w:pPr>
        <w:pStyle w:val="20"/>
        <w:numPr>
          <w:ilvl w:val="0"/>
          <w:numId w:val="12"/>
        </w:numPr>
        <w:shd w:val="clear" w:color="auto" w:fill="auto"/>
        <w:tabs>
          <w:tab w:val="left" w:pos="13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Сотрудники образовательной организации допускаются в здание по пропускам либо по спискам, заверен</w:t>
      </w:r>
      <w:r w:rsidRPr="00DF7CAB">
        <w:rPr>
          <w:rFonts w:ascii="Times New Roman" w:hAnsi="Times New Roman" w:cs="Times New Roman"/>
        </w:rPr>
        <w:t>ным подписью руководителя и печатью образовательной организации при предъявлении документа, удостоверяющего личность.</w:t>
      </w:r>
    </w:p>
    <w:p w:rsidR="002919DF" w:rsidRPr="00DF7CAB" w:rsidRDefault="00241DAB">
      <w:pPr>
        <w:pStyle w:val="20"/>
        <w:numPr>
          <w:ilvl w:val="0"/>
          <w:numId w:val="12"/>
        </w:numPr>
        <w:shd w:val="clear" w:color="auto" w:fill="auto"/>
        <w:tabs>
          <w:tab w:val="left" w:pos="13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 нерабочее время, праздничные и выходные дни беспрепятственно допускаются в здание и на территорию образовательной организации: руководит</w:t>
      </w:r>
      <w:r w:rsidRPr="00DF7CAB">
        <w:rPr>
          <w:rFonts w:ascii="Times New Roman" w:hAnsi="Times New Roman" w:cs="Times New Roman"/>
        </w:rPr>
        <w:t>ель образовательной организации, лицо, на которое в соответствии с приказом образовательной организации возложена ответственность за безопасность, иные сотрудники, имеющие право круглосуточного посещения в соответствии с приказом по образовательной организ</w:t>
      </w:r>
      <w:r w:rsidRPr="00DF7CAB">
        <w:rPr>
          <w:rFonts w:ascii="Times New Roman" w:hAnsi="Times New Roman" w:cs="Times New Roman"/>
        </w:rPr>
        <w:t>ации. Другие сотрудники, которым по роду работы необходимо быть в образовательной организации в нерабочее время, праздничные и выходные дни, допускаются на основании служебной записки, заверенной руководителем образовательной организации или лицом, на кото</w:t>
      </w:r>
      <w:r w:rsidRPr="00DF7CAB">
        <w:rPr>
          <w:rFonts w:ascii="Times New Roman" w:hAnsi="Times New Roman" w:cs="Times New Roman"/>
        </w:rPr>
        <w:t>рое в соответствии с приказом образовательной организации возложена ответственность за безопасность.</w:t>
      </w:r>
    </w:p>
    <w:p w:rsidR="002919DF" w:rsidRPr="00DF7CAB" w:rsidRDefault="00241DAB">
      <w:pPr>
        <w:pStyle w:val="20"/>
        <w:numPr>
          <w:ilvl w:val="0"/>
          <w:numId w:val="12"/>
        </w:numPr>
        <w:shd w:val="clear" w:color="auto" w:fill="auto"/>
        <w:tabs>
          <w:tab w:val="left" w:pos="13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При проведении родительских собраний, праздничных мероприятий классные руководители передают работнику охранной организации списки посетителей, заверенные </w:t>
      </w:r>
      <w:r w:rsidRPr="00DF7CAB">
        <w:rPr>
          <w:rFonts w:ascii="Times New Roman" w:hAnsi="Times New Roman" w:cs="Times New Roman"/>
        </w:rPr>
        <w:t xml:space="preserve">подписью руководителя и печатью образовательной организации. Посетители из числа родителей (законных представителей) учащихся (воспитанников) могут быть допущены в </w:t>
      </w:r>
      <w:r w:rsidRPr="00DF7CAB">
        <w:rPr>
          <w:rFonts w:ascii="Times New Roman" w:hAnsi="Times New Roman" w:cs="Times New Roman"/>
        </w:rPr>
        <w:lastRenderedPageBreak/>
        <w:t>образовательную организацию при предъявлении пропуска их ребенка, являющегося учащимся (восп</w:t>
      </w:r>
      <w:r w:rsidRPr="00DF7CAB">
        <w:rPr>
          <w:rFonts w:ascii="Times New Roman" w:hAnsi="Times New Roman" w:cs="Times New Roman"/>
        </w:rPr>
        <w:t>итанником) образовательной организации, и документа, удостоверяющего личность.</w:t>
      </w:r>
    </w:p>
    <w:p w:rsidR="002919DF" w:rsidRPr="00DF7CAB" w:rsidRDefault="00241DAB">
      <w:pPr>
        <w:pStyle w:val="20"/>
        <w:numPr>
          <w:ilvl w:val="0"/>
          <w:numId w:val="12"/>
        </w:numPr>
        <w:shd w:val="clear" w:color="auto" w:fill="auto"/>
        <w:tabs>
          <w:tab w:val="left" w:pos="137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Посетители из числа родителей (законных представителей) учащихся (воспитанников) ожидают своих детей за пределами здания образовательной организации, на его территории либо в сп</w:t>
      </w:r>
      <w:r w:rsidRPr="00DF7CAB">
        <w:rPr>
          <w:rFonts w:ascii="Times New Roman" w:hAnsi="Times New Roman" w:cs="Times New Roman"/>
        </w:rPr>
        <w:t>ециально отведенных для этого местах ожидания. В отдельных случаях они могут находиться в здании образовательной организации в отведенном месте, в вестибюле с разрешения руководителя образовательной организации или лица, на которое в соответствии с приказо</w:t>
      </w:r>
      <w:r w:rsidRPr="00DF7CAB">
        <w:rPr>
          <w:rFonts w:ascii="Times New Roman" w:hAnsi="Times New Roman" w:cs="Times New Roman"/>
        </w:rPr>
        <w:t>м образовательной организации возложена ответственность за безопасность, либо дежурного администратора.</w:t>
      </w:r>
    </w:p>
    <w:p w:rsidR="002919DF" w:rsidRPr="00DF7CAB" w:rsidRDefault="00241DAB">
      <w:pPr>
        <w:pStyle w:val="20"/>
        <w:numPr>
          <w:ilvl w:val="0"/>
          <w:numId w:val="12"/>
        </w:numPr>
        <w:shd w:val="clear" w:color="auto" w:fill="auto"/>
        <w:tabs>
          <w:tab w:val="left" w:pos="137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Члены кружков и других групп для проведения внеклассных и внеурочных мероприятий допускаются в образовательную организацию при предъявлении пропусков в </w:t>
      </w:r>
      <w:r w:rsidRPr="00DF7CAB">
        <w:rPr>
          <w:rFonts w:ascii="Times New Roman" w:hAnsi="Times New Roman" w:cs="Times New Roman"/>
        </w:rPr>
        <w:t>соответствии с расписанием занятий и списками, заверенными руководителем образовательной организации, лица, на которое в соответствии с приказом образовательной организации возложена ответственность за безопасность.</w:t>
      </w:r>
    </w:p>
    <w:p w:rsidR="002919DF" w:rsidRPr="00DF7CAB" w:rsidRDefault="00241DAB">
      <w:pPr>
        <w:pStyle w:val="20"/>
        <w:numPr>
          <w:ilvl w:val="0"/>
          <w:numId w:val="12"/>
        </w:numPr>
        <w:shd w:val="clear" w:color="auto" w:fill="auto"/>
        <w:tabs>
          <w:tab w:val="left" w:pos="137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Посетители, не связанные с образовательн</w:t>
      </w:r>
      <w:r w:rsidRPr="00DF7CAB">
        <w:rPr>
          <w:rFonts w:ascii="Times New Roman" w:hAnsi="Times New Roman" w:cs="Times New Roman"/>
        </w:rPr>
        <w:t>ым процессом, посещающие образовательную организацию по служебной необходимости либо при проведении массовых мероприятий, пропускаются при предъявлении документа, удостоверяющего личность, по согласованию руководителем образовательной организации либо с ли</w:t>
      </w:r>
      <w:r w:rsidRPr="00DF7CAB">
        <w:rPr>
          <w:rFonts w:ascii="Times New Roman" w:hAnsi="Times New Roman" w:cs="Times New Roman"/>
        </w:rPr>
        <w:t>цом, на которое в соответствии с приказом образовательной организации возложена ответственность за безопасность.</w:t>
      </w:r>
    </w:p>
    <w:p w:rsidR="002919DF" w:rsidRPr="00DF7CAB" w:rsidRDefault="00241DAB">
      <w:pPr>
        <w:pStyle w:val="20"/>
        <w:numPr>
          <w:ilvl w:val="0"/>
          <w:numId w:val="12"/>
        </w:numPr>
        <w:shd w:val="clear" w:color="auto" w:fill="auto"/>
        <w:tabs>
          <w:tab w:val="left" w:pos="137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Посетители, не желающие проходить регистрацию, или не имеющие документа, удостоверяющего личность, с мотивированной ссылкой на Положение о проп</w:t>
      </w:r>
      <w:r w:rsidRPr="00DF7CAB">
        <w:rPr>
          <w:rFonts w:ascii="Times New Roman" w:hAnsi="Times New Roman" w:cs="Times New Roman"/>
        </w:rPr>
        <w:t>ускном и внутриобъектовом режимах, в образовательную организацию не допускаются. При необходимости им предоставляется возможность ознакомиться с копией Положения о пропускном и внутриобъектовом режимах, находящейся на стационарном посту охраны.</w:t>
      </w:r>
    </w:p>
    <w:p w:rsidR="002919DF" w:rsidRPr="00DF7CAB" w:rsidRDefault="00241DAB">
      <w:pPr>
        <w:pStyle w:val="20"/>
        <w:numPr>
          <w:ilvl w:val="0"/>
          <w:numId w:val="12"/>
        </w:numPr>
        <w:shd w:val="clear" w:color="auto" w:fill="auto"/>
        <w:tabs>
          <w:tab w:val="left" w:pos="137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Документом,</w:t>
      </w:r>
      <w:r w:rsidRPr="00DF7CAB">
        <w:rPr>
          <w:rFonts w:ascii="Times New Roman" w:hAnsi="Times New Roman" w:cs="Times New Roman"/>
        </w:rPr>
        <w:t xml:space="preserve"> удостоверяющим личность, для прохода на территорию образовательной организации могут являться: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- паспорт гражданина Российской Федерации или другого государства (для иностранных граждан);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заграничный паспорт гражданина Российской Федерации или другого гос</w:t>
      </w:r>
      <w:r w:rsidRPr="00DF7CAB">
        <w:rPr>
          <w:rFonts w:ascii="Times New Roman" w:hAnsi="Times New Roman" w:cs="Times New Roman"/>
        </w:rPr>
        <w:t>ударства (для иностранных граждан);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военный билет гражданина Российской Федерации;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</w:t>
      </w:r>
      <w:r w:rsidRPr="00DF7CAB">
        <w:rPr>
          <w:rFonts w:ascii="Times New Roman" w:hAnsi="Times New Roman" w:cs="Times New Roman"/>
        </w:rPr>
        <w:lastRenderedPageBreak/>
        <w:t>Федерации;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водительское</w:t>
      </w:r>
      <w:r w:rsidRPr="00DF7CAB">
        <w:rPr>
          <w:rFonts w:ascii="Times New Roman" w:hAnsi="Times New Roman" w:cs="Times New Roman"/>
        </w:rPr>
        <w:t xml:space="preserve"> удостоверение гражданина Российской Федерации.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Данный перечень документов может быть расширен или сокращен в зависимости от специфики охраняемого объекта.</w:t>
      </w:r>
    </w:p>
    <w:p w:rsidR="002919DF" w:rsidRPr="00DF7CAB" w:rsidRDefault="00241DAB">
      <w:pPr>
        <w:pStyle w:val="20"/>
        <w:shd w:val="clear" w:color="auto" w:fill="auto"/>
        <w:spacing w:before="0" w:after="360"/>
        <w:ind w:firstLine="740"/>
        <w:rPr>
          <w:rFonts w:ascii="Times New Roman" w:hAnsi="Times New Roman" w:cs="Times New Roman"/>
        </w:rPr>
      </w:pPr>
      <w:r w:rsidRPr="00DF7CAB">
        <w:rPr>
          <w:rStyle w:val="2-1pt"/>
          <w:rFonts w:ascii="Times New Roman" w:hAnsi="Times New Roman" w:cs="Times New Roman"/>
        </w:rPr>
        <w:t>2.12</w:t>
      </w:r>
      <w:r w:rsidRPr="00DF7CAB">
        <w:rPr>
          <w:rFonts w:ascii="Times New Roman" w:hAnsi="Times New Roman" w:cs="Times New Roman"/>
        </w:rPr>
        <w:t xml:space="preserve"> Должностные лица органов государственной власти допускаются в образовательную организацию на основании служебных документов и (или) удостоверений личности в соответствии с требованиями федерального законодательства.</w:t>
      </w:r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0" w:line="413" w:lineRule="exact"/>
        <w:ind w:firstLine="740"/>
        <w:jc w:val="both"/>
        <w:rPr>
          <w:rFonts w:ascii="Times New Roman" w:hAnsi="Times New Roman" w:cs="Times New Roman"/>
        </w:rPr>
      </w:pPr>
      <w:bookmarkStart w:id="20" w:name="bookmark26"/>
      <w:r w:rsidRPr="00DF7CAB">
        <w:rPr>
          <w:rFonts w:ascii="Times New Roman" w:hAnsi="Times New Roman" w:cs="Times New Roman"/>
        </w:rPr>
        <w:t>3 Порядок и правила соблюдения внутриоб</w:t>
      </w:r>
      <w:r w:rsidRPr="00DF7CAB">
        <w:rPr>
          <w:rFonts w:ascii="Times New Roman" w:hAnsi="Times New Roman" w:cs="Times New Roman"/>
        </w:rPr>
        <w:t>ъектового режима</w:t>
      </w:r>
      <w:bookmarkEnd w:id="20"/>
    </w:p>
    <w:p w:rsidR="002919DF" w:rsidRPr="00DF7CAB" w:rsidRDefault="00241DAB">
      <w:pPr>
        <w:pStyle w:val="20"/>
        <w:numPr>
          <w:ilvl w:val="0"/>
          <w:numId w:val="13"/>
        </w:numPr>
        <w:shd w:val="clear" w:color="auto" w:fill="auto"/>
        <w:tabs>
          <w:tab w:val="left" w:pos="1411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 соответствии с правилами внутреннего распорядка дня находиться в здании образовательной организации разрешено лицам, категория которых определена на основании приказов по образовательной организации, отдельных списков или выданных им про</w:t>
      </w:r>
      <w:r w:rsidRPr="00DF7CAB">
        <w:rPr>
          <w:rFonts w:ascii="Times New Roman" w:hAnsi="Times New Roman" w:cs="Times New Roman"/>
        </w:rPr>
        <w:t>пусков.</w:t>
      </w:r>
    </w:p>
    <w:p w:rsidR="002919DF" w:rsidRPr="00DF7CAB" w:rsidRDefault="00241DAB">
      <w:pPr>
        <w:pStyle w:val="20"/>
        <w:numPr>
          <w:ilvl w:val="0"/>
          <w:numId w:val="13"/>
        </w:numPr>
        <w:shd w:val="clear" w:color="auto" w:fill="auto"/>
        <w:tabs>
          <w:tab w:val="left" w:pos="1411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 целях обеспечения пожарной безопасности обучающиеся, воспитанники, сотрудники, посетители обязаны соблюдать требования инструкции о мерах пожарной безопасности в здании образовательной организации и на ее территории.</w:t>
      </w:r>
    </w:p>
    <w:p w:rsidR="002919DF" w:rsidRPr="00DF7CAB" w:rsidRDefault="00241DAB">
      <w:pPr>
        <w:pStyle w:val="20"/>
        <w:numPr>
          <w:ilvl w:val="0"/>
          <w:numId w:val="13"/>
        </w:numPr>
        <w:shd w:val="clear" w:color="auto" w:fill="auto"/>
        <w:tabs>
          <w:tab w:val="left" w:pos="1411"/>
        </w:tabs>
        <w:spacing w:before="0" w:after="18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В помещениях и на территории </w:t>
      </w:r>
      <w:r w:rsidRPr="00DF7CAB">
        <w:rPr>
          <w:rFonts w:ascii="Times New Roman" w:hAnsi="Times New Roman" w:cs="Times New Roman"/>
        </w:rPr>
        <w:t>образовательной организации запрещено: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нарушать установленные правила учебно-воспитательного процесса и внутреннего распорядка дня образовательной организации;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нарушать правила противопожарной безопасности;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загромождать территорию, основные и запасные выхо</w:t>
      </w:r>
      <w:r w:rsidRPr="00DF7CAB">
        <w:rPr>
          <w:rFonts w:ascii="Times New Roman" w:hAnsi="Times New Roman" w:cs="Times New Roman"/>
        </w:rPr>
        <w:t>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со</w:t>
      </w:r>
      <w:r w:rsidRPr="00DF7CAB">
        <w:rPr>
          <w:rFonts w:ascii="Times New Roman" w:hAnsi="Times New Roman" w:cs="Times New Roman"/>
        </w:rPr>
        <w:t>вершать действия, нарушающие установленные режимы функционирования инженерно-технических средств охраны и пожарной сигнализации;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3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находиться в состоянии алкогольного и наркотического опьянения, а также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потреблять спиртосодержащую продукцию, наркотические и </w:t>
      </w:r>
      <w:r w:rsidRPr="00DF7CAB">
        <w:rPr>
          <w:rFonts w:ascii="Times New Roman" w:hAnsi="Times New Roman" w:cs="Times New Roman"/>
        </w:rPr>
        <w:t>иные психотропные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вещества;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3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курить, в том числе электронные сигареты;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3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выгуливать собак и других опасных животных.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При необходимости данный перечень может быть дополнен иными пунктами.</w:t>
      </w:r>
    </w:p>
    <w:p w:rsidR="002919DF" w:rsidRPr="00DF7CAB" w:rsidRDefault="00241DAB">
      <w:pPr>
        <w:pStyle w:val="20"/>
        <w:numPr>
          <w:ilvl w:val="0"/>
          <w:numId w:val="13"/>
        </w:numPr>
        <w:shd w:val="clear" w:color="auto" w:fill="auto"/>
        <w:tabs>
          <w:tab w:val="left" w:pos="13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Все помещения образовательной организации закрепляются за ответственными</w:t>
      </w:r>
      <w:r w:rsidRPr="00DF7CAB">
        <w:rPr>
          <w:rFonts w:ascii="Times New Roman" w:hAnsi="Times New Roman" w:cs="Times New Roman"/>
        </w:rPr>
        <w:t xml:space="preserve"> лицами согласно утвержденным руководителем спискам. Ответственные лица должны следить за чистотой помещений, противопожарной и электробезопасностью, по окончании рабочего дня </w:t>
      </w:r>
      <w:r w:rsidRPr="00DF7CAB">
        <w:rPr>
          <w:rFonts w:ascii="Times New Roman" w:hAnsi="Times New Roman" w:cs="Times New Roman"/>
        </w:rPr>
        <w:lastRenderedPageBreak/>
        <w:t>закрывать окна, двери.</w:t>
      </w:r>
    </w:p>
    <w:p w:rsidR="002919DF" w:rsidRPr="00DF7CAB" w:rsidRDefault="00241DAB">
      <w:pPr>
        <w:pStyle w:val="20"/>
        <w:numPr>
          <w:ilvl w:val="0"/>
          <w:numId w:val="13"/>
        </w:numPr>
        <w:shd w:val="clear" w:color="auto" w:fill="auto"/>
        <w:tabs>
          <w:tab w:val="left" w:pos="1390"/>
        </w:tabs>
        <w:spacing w:before="0" w:after="36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Ключи от всех помещений хранятся на стационарном посту ох</w:t>
      </w:r>
      <w:r w:rsidRPr="00DF7CAB">
        <w:rPr>
          <w:rFonts w:ascii="Times New Roman" w:hAnsi="Times New Roman" w:cs="Times New Roman"/>
        </w:rPr>
        <w:t>раны (рабочем месте охранника). Ключи от отдельных помещений (кабинетов директора, финансовой части) хранятся на стационарном посту охраны (рабочем месте охранника) в опечатанных тубусах.</w:t>
      </w:r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0" w:line="413" w:lineRule="exact"/>
        <w:ind w:firstLine="740"/>
        <w:jc w:val="both"/>
        <w:rPr>
          <w:rFonts w:ascii="Times New Roman" w:hAnsi="Times New Roman" w:cs="Times New Roman"/>
        </w:rPr>
      </w:pPr>
      <w:bookmarkStart w:id="21" w:name="bookmark27"/>
      <w:r w:rsidRPr="00DF7CAB">
        <w:rPr>
          <w:rFonts w:ascii="Times New Roman" w:hAnsi="Times New Roman" w:cs="Times New Roman"/>
        </w:rPr>
        <w:t>4. Порядок допуска на территорию транспортных средств</w:t>
      </w:r>
      <w:bookmarkEnd w:id="21"/>
    </w:p>
    <w:p w:rsidR="002919DF" w:rsidRPr="00DF7CAB" w:rsidRDefault="00241DAB">
      <w:pPr>
        <w:pStyle w:val="20"/>
        <w:numPr>
          <w:ilvl w:val="0"/>
          <w:numId w:val="14"/>
        </w:numPr>
        <w:shd w:val="clear" w:color="auto" w:fill="auto"/>
        <w:tabs>
          <w:tab w:val="left" w:pos="13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Допуск автотра</w:t>
      </w:r>
      <w:r w:rsidRPr="00DF7CAB">
        <w:rPr>
          <w:rFonts w:ascii="Times New Roman" w:hAnsi="Times New Roman" w:cs="Times New Roman"/>
        </w:rPr>
        <w:t>нспортных средств на территорию образовательной организации осуществляется с разрешения руководителя образовательной организации или лица, на которое в соответствии с приказом образовательной организации возложена ответственность за безопасность.</w:t>
      </w:r>
    </w:p>
    <w:p w:rsidR="002919DF" w:rsidRPr="00DF7CAB" w:rsidRDefault="00241DAB">
      <w:pPr>
        <w:pStyle w:val="20"/>
        <w:numPr>
          <w:ilvl w:val="0"/>
          <w:numId w:val="14"/>
        </w:numPr>
        <w:shd w:val="clear" w:color="auto" w:fill="auto"/>
        <w:tabs>
          <w:tab w:val="left" w:pos="13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При ввозе</w:t>
      </w:r>
      <w:r w:rsidRPr="00DF7CAB">
        <w:rPr>
          <w:rFonts w:ascii="Times New Roman" w:hAnsi="Times New Roman" w:cs="Times New Roman"/>
        </w:rPr>
        <w:t xml:space="preserve"> автотранспортом на территорию образовательной организации имущества (материальных ценностей) охранником образовательной организации (работником по обеспечению охраны образовательных организаций) осуществляется осмотр, исключающий ввоз запрещенных предмето</w:t>
      </w:r>
      <w:r w:rsidRPr="00DF7CAB">
        <w:rPr>
          <w:rFonts w:ascii="Times New Roman" w:hAnsi="Times New Roman" w:cs="Times New Roman"/>
        </w:rPr>
        <w:t>в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Машины централизованных перевозок допускаются на территорию образовательной организации на основании списков, заверенных руководителем образовательной организации или лицом, на которое в соответствии с приказом образовательной организации возложена ответ</w:t>
      </w:r>
      <w:r w:rsidRPr="00DF7CAB">
        <w:rPr>
          <w:rFonts w:ascii="Times New Roman" w:hAnsi="Times New Roman" w:cs="Times New Roman"/>
        </w:rPr>
        <w:t>ственность за безопасность.</w:t>
      </w:r>
    </w:p>
    <w:p w:rsidR="002919DF" w:rsidRPr="00DF7CAB" w:rsidRDefault="00241DAB">
      <w:pPr>
        <w:pStyle w:val="20"/>
        <w:numPr>
          <w:ilvl w:val="0"/>
          <w:numId w:val="14"/>
        </w:numPr>
        <w:shd w:val="clear" w:color="auto" w:fill="auto"/>
        <w:tabs>
          <w:tab w:val="left" w:pos="13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Движение автотранспорта по территории образовательной организации разрешается со скоростью не более 5 км/ч. Парковка автомашин, доставивших материальные ценности или продукты, осуществляется у запасного выхода с соблюдением всех</w:t>
      </w:r>
      <w:r w:rsidRPr="00DF7CAB">
        <w:rPr>
          <w:rFonts w:ascii="Times New Roman" w:hAnsi="Times New Roman" w:cs="Times New Roman"/>
        </w:rPr>
        <w:t xml:space="preserve"> мер безопасности и правил дорожного движения.</w:t>
      </w:r>
    </w:p>
    <w:p w:rsidR="002919DF" w:rsidRPr="00DF7CAB" w:rsidRDefault="00241DAB">
      <w:pPr>
        <w:pStyle w:val="20"/>
        <w:numPr>
          <w:ilvl w:val="0"/>
          <w:numId w:val="14"/>
        </w:numPr>
        <w:shd w:val="clear" w:color="auto" w:fill="auto"/>
        <w:tabs>
          <w:tab w:val="left" w:pos="139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Пожарные машины, автотранспорт аварийных бригад, машин скорой помощи допускаются на территорию образовательной организации беспрепятственно.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jc w:val="lef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 последующем, после ликвидации аварии (пожара, оказания медицинской</w:t>
      </w:r>
      <w:r w:rsidRPr="00DF7CAB">
        <w:rPr>
          <w:rFonts w:ascii="Times New Roman" w:hAnsi="Times New Roman" w:cs="Times New Roman"/>
        </w:rPr>
        <w:t xml:space="preserve"> помощи) в «Книге допуска автотранспортных средств» осуществляется запись о фактическом времени въезда-выезда автотранспорта.</w:t>
      </w:r>
    </w:p>
    <w:p w:rsidR="002919DF" w:rsidRPr="00DF7CAB" w:rsidRDefault="00241DAB">
      <w:pPr>
        <w:pStyle w:val="20"/>
        <w:numPr>
          <w:ilvl w:val="0"/>
          <w:numId w:val="14"/>
        </w:numPr>
        <w:shd w:val="clear" w:color="auto" w:fill="auto"/>
        <w:tabs>
          <w:tab w:val="left" w:pos="1400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При допуске на территорию образовательной организации автотранспортных средств охранник образовательной организации (работник по о</w:t>
      </w:r>
      <w:r w:rsidRPr="00DF7CAB">
        <w:rPr>
          <w:rFonts w:ascii="Times New Roman" w:hAnsi="Times New Roman" w:cs="Times New Roman"/>
        </w:rPr>
        <w:t>беспечению охраны образовательных организаций) предупреждает водителя о соблюдении мер безопасности при движении по территории образовательной организации.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При необходимости данный перечень может быть дополнен иными пунктами, в том числе о запрете осуществ</w:t>
      </w:r>
      <w:r w:rsidRPr="00DF7CAB">
        <w:rPr>
          <w:rFonts w:ascii="Times New Roman" w:hAnsi="Times New Roman" w:cs="Times New Roman"/>
        </w:rPr>
        <w:t>лять парковку личного транспорта на территории образовательной организации.</w:t>
      </w:r>
    </w:p>
    <w:p w:rsidR="002919DF" w:rsidRPr="00DF7CAB" w:rsidRDefault="00241DAB">
      <w:pPr>
        <w:pStyle w:val="20"/>
        <w:numPr>
          <w:ilvl w:val="0"/>
          <w:numId w:val="14"/>
        </w:numPr>
        <w:shd w:val="clear" w:color="auto" w:fill="auto"/>
        <w:tabs>
          <w:tab w:val="left" w:pos="1400"/>
        </w:tabs>
        <w:spacing w:before="0" w:after="36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lastRenderedPageBreak/>
        <w:t>Во всех случаях, не указанных в данном положении, либо вызывающих вопросы, касающихся порядка, допуска на территорию транспортных средств охранники образовательной организации (раб</w:t>
      </w:r>
      <w:r w:rsidRPr="00DF7CAB">
        <w:rPr>
          <w:rFonts w:ascii="Times New Roman" w:hAnsi="Times New Roman" w:cs="Times New Roman"/>
        </w:rPr>
        <w:t>отники по обеспечению охраны образовательных организаций) руководствуются указаниями руководителя образовательной организации или лица, на которое в соответствии с приказом образовательной организации возложена ответственность за безопасность.. В этом случ</w:t>
      </w:r>
      <w:r w:rsidRPr="00DF7CAB">
        <w:rPr>
          <w:rFonts w:ascii="Times New Roman" w:hAnsi="Times New Roman" w:cs="Times New Roman"/>
        </w:rPr>
        <w:t>ае полученные устные указания фиксируются в рабочем журнале объекта охраны.</w:t>
      </w:r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0" w:line="413" w:lineRule="exact"/>
        <w:ind w:firstLine="760"/>
        <w:jc w:val="both"/>
        <w:rPr>
          <w:rFonts w:ascii="Times New Roman" w:hAnsi="Times New Roman" w:cs="Times New Roman"/>
        </w:rPr>
      </w:pPr>
      <w:bookmarkStart w:id="22" w:name="bookmark28"/>
      <w:r w:rsidRPr="00DF7CAB">
        <w:rPr>
          <w:rFonts w:ascii="Times New Roman" w:hAnsi="Times New Roman" w:cs="Times New Roman"/>
        </w:rPr>
        <w:t>5. Порядок вноса (выноса), ввоза (вывоза) материальных ценностей</w:t>
      </w:r>
      <w:bookmarkEnd w:id="22"/>
    </w:p>
    <w:p w:rsidR="002919DF" w:rsidRPr="00DF7CAB" w:rsidRDefault="00241DAB">
      <w:pPr>
        <w:pStyle w:val="20"/>
        <w:numPr>
          <w:ilvl w:val="0"/>
          <w:numId w:val="15"/>
        </w:numPr>
        <w:shd w:val="clear" w:color="auto" w:fill="auto"/>
        <w:tabs>
          <w:tab w:val="left" w:pos="1400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Имущество (материальные ценности) выносятся из здания образовательной организации на основании служебной записки, з</w:t>
      </w:r>
      <w:r w:rsidRPr="00DF7CAB">
        <w:rPr>
          <w:rFonts w:ascii="Times New Roman" w:hAnsi="Times New Roman" w:cs="Times New Roman"/>
        </w:rPr>
        <w:t>аверенной лицом, на которое в соответствии с приказом образовательной организации возложена ответственность за безопасность.</w:t>
      </w:r>
    </w:p>
    <w:p w:rsidR="002919DF" w:rsidRPr="00DF7CAB" w:rsidRDefault="00241DAB">
      <w:pPr>
        <w:pStyle w:val="20"/>
        <w:numPr>
          <w:ilvl w:val="0"/>
          <w:numId w:val="15"/>
        </w:numPr>
        <w:shd w:val="clear" w:color="auto" w:fill="auto"/>
        <w:tabs>
          <w:tab w:val="left" w:pos="1400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Крупногабаритные предметы (ящики, коробки, ручная кладь и т.п.), проносятся в здание только после проведенного осмотра охранником о</w:t>
      </w:r>
      <w:r w:rsidRPr="00DF7CAB">
        <w:rPr>
          <w:rFonts w:ascii="Times New Roman" w:hAnsi="Times New Roman" w:cs="Times New Roman"/>
        </w:rPr>
        <w:t>бразовательной организации (работником по обеспечению охраны образовательных организаций), исключающего пронос запрещенных предметов.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В случае возникновения подозрений в попытке вноса (выноса) запрещенных предметов, а также выноса имущества (материальных </w:t>
      </w:r>
      <w:r w:rsidRPr="00DF7CAB">
        <w:rPr>
          <w:rFonts w:ascii="Times New Roman" w:hAnsi="Times New Roman" w:cs="Times New Roman"/>
        </w:rPr>
        <w:t>ценностей) посетителями, в том числе учащимися, с их согласия они могут быть подвергнуты внешнему техническому обследованию с применением стационарного или ручного металлодетектора или иных ТСО-индикаторов.</w:t>
      </w:r>
      <w:r w:rsidRPr="00DF7CAB">
        <w:rPr>
          <w:rFonts w:ascii="Times New Roman" w:hAnsi="Times New Roman" w:cs="Times New Roman"/>
        </w:rPr>
        <w:br w:type="page"/>
      </w:r>
    </w:p>
    <w:p w:rsidR="002919DF" w:rsidRPr="00DF7CAB" w:rsidRDefault="00241DAB">
      <w:pPr>
        <w:pStyle w:val="20"/>
        <w:shd w:val="clear" w:color="auto" w:fill="auto"/>
        <w:spacing w:before="0" w:after="356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lastRenderedPageBreak/>
        <w:t>В случае отказа посетителя от проведения осмотра</w:t>
      </w:r>
      <w:r w:rsidRPr="00DF7CAB">
        <w:rPr>
          <w:rFonts w:ascii="Times New Roman" w:hAnsi="Times New Roman" w:cs="Times New Roman"/>
        </w:rPr>
        <w:t xml:space="preserve"> вносимых (выносимых) предметов охранник образовательной организации (работник по обеспечению охраны образовательных организаций) вызывает дежурного администратора и действует согласно требованиям своей Должностной инструкции.</w:t>
      </w:r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364" w:line="418" w:lineRule="exact"/>
        <w:ind w:right="280"/>
        <w:rPr>
          <w:rFonts w:ascii="Times New Roman" w:hAnsi="Times New Roman" w:cs="Times New Roman"/>
        </w:rPr>
      </w:pPr>
      <w:bookmarkStart w:id="23" w:name="bookmark29"/>
      <w:r w:rsidRPr="00DF7CAB">
        <w:rPr>
          <w:rFonts w:ascii="Times New Roman" w:hAnsi="Times New Roman" w:cs="Times New Roman"/>
        </w:rPr>
        <w:t>Приложение Б</w:t>
      </w:r>
      <w:r w:rsidRPr="00DF7CAB">
        <w:rPr>
          <w:rFonts w:ascii="Times New Roman" w:hAnsi="Times New Roman" w:cs="Times New Roman"/>
        </w:rPr>
        <w:br/>
        <w:t>(рекомендуемое)</w:t>
      </w:r>
      <w:bookmarkEnd w:id="23"/>
    </w:p>
    <w:p w:rsidR="002919DF" w:rsidRPr="00DF7CAB" w:rsidRDefault="002919DF">
      <w:pPr>
        <w:pStyle w:val="30"/>
        <w:shd w:val="clear" w:color="auto" w:fill="auto"/>
        <w:spacing w:after="0" w:line="413" w:lineRule="exac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pict>
          <v:shape id="_x0000_s1034" type="#_x0000_t202" style="position:absolute;left:0;text-align:left;margin-left:.95pt;margin-top:81.1pt;width:226.55pt;height:54.5pt;z-index:-125829374;mso-wrap-distance-left:5pt;mso-wrap-distance-right:272.15pt;mso-wrap-distance-bottom:18pt;mso-position-horizontal-relative:margin" filled="f" stroked="f">
            <v:textbox style="mso-fit-shape-to-text:t" inset="0,0,0,0">
              <w:txbxContent>
                <w:p w:rsidR="002919DF" w:rsidRDefault="00241DAB">
                  <w:pPr>
                    <w:pStyle w:val="22"/>
                    <w:keepNext/>
                    <w:keepLines/>
                    <w:shd w:val="clear" w:color="auto" w:fill="auto"/>
                    <w:spacing w:before="0" w:after="113" w:line="240" w:lineRule="exact"/>
                    <w:jc w:val="both"/>
                  </w:pPr>
                  <w:bookmarkStart w:id="24" w:name="bookmark2"/>
                  <w:r>
                    <w:rPr>
                      <w:rStyle w:val="2Exact"/>
                      <w:b/>
                      <w:bCs/>
                    </w:rPr>
                    <w:t>УТВЕРЖДАЮ</w:t>
                  </w:r>
                  <w:bookmarkEnd w:id="24"/>
                </w:p>
                <w:p w:rsidR="002919DF" w:rsidRDefault="00241DAB">
                  <w:pPr>
                    <w:pStyle w:val="30"/>
                    <w:shd w:val="clear" w:color="auto" w:fill="auto"/>
                    <w:spacing w:after="113" w:line="240" w:lineRule="exact"/>
                    <w:jc w:val="both"/>
                  </w:pPr>
                  <w:r>
                    <w:rPr>
                      <w:rStyle w:val="3Exact"/>
                      <w:b/>
                      <w:bCs/>
                    </w:rPr>
                    <w:t>Руководитель охранной организации</w:t>
                  </w:r>
                </w:p>
                <w:p w:rsidR="002919DF" w:rsidRDefault="00241DAB">
                  <w:pPr>
                    <w:pStyle w:val="22"/>
                    <w:keepNext/>
                    <w:keepLines/>
                    <w:shd w:val="clear" w:color="auto" w:fill="auto"/>
                    <w:tabs>
                      <w:tab w:val="left" w:leader="underscore" w:pos="2539"/>
                      <w:tab w:val="left" w:leader="underscore" w:pos="4478"/>
                    </w:tabs>
                    <w:spacing w:before="0" w:after="0" w:line="240" w:lineRule="exact"/>
                    <w:jc w:val="both"/>
                  </w:pPr>
                  <w:bookmarkStart w:id="25" w:name="bookmark3"/>
                  <w:r>
                    <w:rPr>
                      <w:rStyle w:val="2Exact"/>
                      <w:b/>
                      <w:bCs/>
                    </w:rPr>
                    <w:tab/>
                    <w:t>/</w:t>
                  </w:r>
                  <w:r>
                    <w:rPr>
                      <w:rStyle w:val="2Exact"/>
                      <w:b/>
                      <w:bCs/>
                    </w:rPr>
                    <w:tab/>
                  </w:r>
                  <w:bookmarkEnd w:id="25"/>
                </w:p>
              </w:txbxContent>
            </v:textbox>
            <w10:wrap type="topAndBottom" anchorx="margin"/>
          </v:shape>
        </w:pict>
      </w:r>
      <w:r w:rsidRPr="00DF7CAB">
        <w:rPr>
          <w:rFonts w:ascii="Times New Roman" w:hAnsi="Times New Roman" w:cs="Times New Roman"/>
        </w:rPr>
        <w:pict>
          <v:shape id="_x0000_s1035" type="#_x0000_t202" style="position:absolute;left:0;text-align:left;margin-left:252.7pt;margin-top:81.1pt;width:245.5pt;height:54.5pt;z-index:-125829373;mso-wrap-distance-left:252.5pt;mso-wrap-distance-right:5pt;mso-wrap-distance-bottom:18pt;mso-position-horizontal-relative:margin" filled="f" stroked="f">
            <v:textbox style="mso-fit-shape-to-text:t" inset="0,0,0,0">
              <w:txbxContent>
                <w:p w:rsidR="002919DF" w:rsidRDefault="00241DAB">
                  <w:pPr>
                    <w:pStyle w:val="22"/>
                    <w:keepNext/>
                    <w:keepLines/>
                    <w:shd w:val="clear" w:color="auto" w:fill="auto"/>
                    <w:spacing w:before="0" w:after="118" w:line="240" w:lineRule="exact"/>
                    <w:ind w:left="420"/>
                    <w:jc w:val="left"/>
                  </w:pPr>
                  <w:bookmarkStart w:id="26" w:name="bookmark4"/>
                  <w:r>
                    <w:rPr>
                      <w:rStyle w:val="2Exact"/>
                      <w:b/>
                      <w:bCs/>
                    </w:rPr>
                    <w:t>СОГЛАСОВАНО</w:t>
                  </w:r>
                  <w:bookmarkEnd w:id="26"/>
                </w:p>
                <w:p w:rsidR="002919DF" w:rsidRDefault="00241DAB">
                  <w:pPr>
                    <w:pStyle w:val="30"/>
                    <w:shd w:val="clear" w:color="auto" w:fill="auto"/>
                    <w:spacing w:after="113" w:line="240" w:lineRule="exact"/>
                    <w:jc w:val="both"/>
                  </w:pPr>
                  <w:r>
                    <w:rPr>
                      <w:rStyle w:val="3Exact"/>
                      <w:b/>
                      <w:bCs/>
                    </w:rPr>
                    <w:t>Директор образовательной организации</w:t>
                  </w:r>
                </w:p>
                <w:p w:rsidR="002919DF" w:rsidRDefault="00241DAB">
                  <w:pPr>
                    <w:pStyle w:val="22"/>
                    <w:keepNext/>
                    <w:keepLines/>
                    <w:shd w:val="clear" w:color="auto" w:fill="auto"/>
                    <w:tabs>
                      <w:tab w:val="left" w:leader="underscore" w:pos="2674"/>
                      <w:tab w:val="left" w:leader="underscore" w:pos="4877"/>
                    </w:tabs>
                    <w:spacing w:before="0" w:after="0" w:line="240" w:lineRule="exact"/>
                    <w:jc w:val="both"/>
                  </w:pPr>
                  <w:bookmarkStart w:id="27" w:name="bookmark5"/>
                  <w:r>
                    <w:rPr>
                      <w:rStyle w:val="2Exact"/>
                      <w:b/>
                      <w:bCs/>
                    </w:rPr>
                    <w:tab/>
                    <w:t>/</w:t>
                  </w:r>
                  <w:r>
                    <w:rPr>
                      <w:rStyle w:val="2Exact"/>
                      <w:b/>
                      <w:bCs/>
                    </w:rPr>
                    <w:tab/>
                  </w:r>
                  <w:bookmarkEnd w:id="27"/>
                </w:p>
              </w:txbxContent>
            </v:textbox>
            <w10:wrap type="topAndBottom" anchorx="margin"/>
          </v:shape>
        </w:pict>
      </w:r>
      <w:r w:rsidRPr="00DF7CAB">
        <w:rPr>
          <w:rFonts w:ascii="Times New Roman" w:hAnsi="Times New Roman" w:cs="Times New Roman"/>
        </w:rPr>
        <w:pict>
          <v:shape id="_x0000_s1036" type="#_x0000_t202" style="position:absolute;left:0;text-align:left;margin-left:.95pt;margin-top:152.15pt;width:42pt;height:13.45pt;z-index:-125829372;mso-wrap-distance-left:5pt;mso-wrap-distance-right:108pt;mso-position-horizontal-relative:margin" filled="f" stroked="f">
            <v:textbox style="mso-fit-shape-to-text:t" inset="0,0,0,0">
              <w:txbxContent>
                <w:p w:rsidR="002919DF" w:rsidRDefault="00241DAB">
                  <w:pPr>
                    <w:pStyle w:val="30"/>
                    <w:shd w:val="clear" w:color="auto" w:fill="auto"/>
                    <w:tabs>
                      <w:tab w:val="left" w:leader="underscore" w:pos="658"/>
                    </w:tabs>
                    <w:spacing w:after="0" w:line="240" w:lineRule="exact"/>
                    <w:jc w:val="both"/>
                  </w:pPr>
                  <w:r>
                    <w:rPr>
                      <w:rStyle w:val="3Exact"/>
                      <w:b/>
                      <w:bCs/>
                    </w:rPr>
                    <w:t>«</w:t>
                  </w:r>
                  <w:r>
                    <w:rPr>
                      <w:rStyle w:val="310ptExact"/>
                    </w:rPr>
                    <w:tab/>
                  </w:r>
                  <w:r>
                    <w:rPr>
                      <w:rStyle w:val="3Exact"/>
                      <w:b/>
                      <w:bCs/>
                    </w:rPr>
                    <w:t>»</w:t>
                  </w:r>
                </w:p>
              </w:txbxContent>
            </v:textbox>
            <w10:wrap type="topAndBottom" anchorx="margin"/>
          </v:shape>
        </w:pict>
      </w:r>
      <w:r w:rsidRPr="00DF7CAB">
        <w:rPr>
          <w:rFonts w:ascii="Times New Roman" w:hAnsi="Times New Roman" w:cs="Times New Roman"/>
        </w:rPr>
        <w:pict>
          <v:shape id="_x0000_s1037" type="#_x0000_t202" style="position:absolute;left:0;text-align:left;margin-left:150.95pt;margin-top:152.65pt;width:43.2pt;height:14.85pt;z-index:-125829371;mso-wrap-distance-left:5pt;mso-wrap-distance-right:79.45pt;mso-position-horizontal-relative:margin" filled="f" stroked="f">
            <v:textbox style="mso-fit-shape-to-text:t" inset="0,0,0,0">
              <w:txbxContent>
                <w:p w:rsidR="002919DF" w:rsidRDefault="00241DAB">
                  <w:pPr>
                    <w:pStyle w:val="22"/>
                    <w:keepNext/>
                    <w:keepLines/>
                    <w:shd w:val="clear" w:color="auto" w:fill="auto"/>
                    <w:spacing w:before="0" w:after="0" w:line="240" w:lineRule="exact"/>
                    <w:jc w:val="left"/>
                  </w:pPr>
                  <w:bookmarkStart w:id="28" w:name="bookmark6"/>
                  <w:r>
                    <w:rPr>
                      <w:rStyle w:val="2Exact"/>
                      <w:b/>
                      <w:bCs/>
                    </w:rPr>
                    <w:t>201 г.</w:t>
                  </w:r>
                  <w:bookmarkEnd w:id="28"/>
                </w:p>
              </w:txbxContent>
            </v:textbox>
            <w10:wrap type="topAndBottom" anchorx="margin"/>
          </v:shape>
        </w:pict>
      </w:r>
      <w:r w:rsidRPr="00DF7CAB">
        <w:rPr>
          <w:rFonts w:ascii="Times New Roman" w:hAnsi="Times New Roman" w:cs="Times New Roman"/>
        </w:rPr>
        <w:pict>
          <v:shape id="_x0000_s1038" type="#_x0000_t202" style="position:absolute;left:0;text-align:left;margin-left:273.6pt;margin-top:152.15pt;width:41.75pt;height:14.9pt;z-index:-125829370;mso-wrap-distance-left:5pt;mso-wrap-distance-right:108pt;mso-position-horizontal-relative:margin" filled="f" stroked="f">
            <v:textbox style="mso-fit-shape-to-text:t" inset="0,0,0,0">
              <w:txbxContent>
                <w:p w:rsidR="002919DF" w:rsidRDefault="00241DAB">
                  <w:pPr>
                    <w:pStyle w:val="30"/>
                    <w:shd w:val="clear" w:color="auto" w:fill="auto"/>
                    <w:spacing w:after="0" w:line="24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« »</w:t>
                  </w:r>
                </w:p>
              </w:txbxContent>
            </v:textbox>
            <w10:wrap type="topAndBottom" anchorx="margin"/>
          </v:shape>
        </w:pict>
      </w:r>
      <w:r w:rsidRPr="00DF7CAB">
        <w:rPr>
          <w:rFonts w:ascii="Times New Roman" w:hAnsi="Times New Roman" w:cs="Times New Roman"/>
        </w:rPr>
        <w:pict>
          <v:shape id="_x0000_s1039" type="#_x0000_t202" style="position:absolute;left:0;text-align:left;margin-left:423.35pt;margin-top:152.65pt;width:43.45pt;height:14.85pt;z-index:-125829369;mso-wrap-distance-left:70.1pt;mso-wrap-distance-right:32.9pt;mso-position-horizontal-relative:margin" filled="f" stroked="f">
            <v:textbox style="mso-fit-shape-to-text:t" inset="0,0,0,0">
              <w:txbxContent>
                <w:p w:rsidR="002919DF" w:rsidRDefault="00241DAB">
                  <w:pPr>
                    <w:pStyle w:val="22"/>
                    <w:keepNext/>
                    <w:keepLines/>
                    <w:shd w:val="clear" w:color="auto" w:fill="auto"/>
                    <w:spacing w:before="0" w:after="0" w:line="240" w:lineRule="exact"/>
                    <w:jc w:val="left"/>
                  </w:pPr>
                  <w:bookmarkStart w:id="29" w:name="bookmark7"/>
                  <w:r>
                    <w:rPr>
                      <w:rStyle w:val="2Exact"/>
                      <w:b/>
                      <w:bCs/>
                    </w:rPr>
                    <w:t>201 г.</w:t>
                  </w:r>
                  <w:bookmarkEnd w:id="29"/>
                </w:p>
              </w:txbxContent>
            </v:textbox>
            <w10:wrap type="topAndBottom" anchorx="margin"/>
          </v:shape>
        </w:pict>
      </w:r>
      <w:r w:rsidR="00241DAB" w:rsidRPr="00DF7CAB">
        <w:rPr>
          <w:rFonts w:ascii="Times New Roman" w:hAnsi="Times New Roman" w:cs="Times New Roman"/>
        </w:rPr>
        <w:t>ТИПОВАЯ ДОЛЖНОСТНАЯ ИНСТРУКЦИЯ</w:t>
      </w:r>
      <w:r w:rsidR="00241DAB" w:rsidRPr="00DF7CAB">
        <w:rPr>
          <w:rFonts w:ascii="Times New Roman" w:hAnsi="Times New Roman" w:cs="Times New Roman"/>
        </w:rPr>
        <w:br/>
        <w:t>охранника образовательной организации (работника по обеспечению охраны</w:t>
      </w:r>
      <w:r w:rsidR="00241DAB" w:rsidRPr="00DF7CAB">
        <w:rPr>
          <w:rFonts w:ascii="Times New Roman" w:hAnsi="Times New Roman" w:cs="Times New Roman"/>
        </w:rPr>
        <w:br/>
      </w:r>
      <w:r w:rsidR="00241DAB" w:rsidRPr="00DF7CAB">
        <w:rPr>
          <w:rFonts w:ascii="Times New Roman" w:hAnsi="Times New Roman" w:cs="Times New Roman"/>
        </w:rPr>
        <w:t>образовательной организации) на объекте охраны</w:t>
      </w:r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0" w:line="413" w:lineRule="exact"/>
        <w:rPr>
          <w:rFonts w:ascii="Times New Roman" w:hAnsi="Times New Roman" w:cs="Times New Roman"/>
        </w:rPr>
      </w:pPr>
      <w:bookmarkStart w:id="30" w:name="bookmark30"/>
      <w:r w:rsidRPr="00DF7CAB">
        <w:rPr>
          <w:rFonts w:ascii="Times New Roman" w:hAnsi="Times New Roman" w:cs="Times New Roman"/>
        </w:rPr>
        <w:t>ДОЛЖНОСТНАЯ ИНСТРУКЦИЯ</w:t>
      </w:r>
      <w:bookmarkEnd w:id="30"/>
    </w:p>
    <w:p w:rsidR="002919DF" w:rsidRPr="00DF7CAB" w:rsidRDefault="00241DAB">
      <w:pPr>
        <w:pStyle w:val="30"/>
        <w:shd w:val="clear" w:color="auto" w:fill="auto"/>
        <w:spacing w:after="0" w:line="413" w:lineRule="exac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охранника образовательной организации (работника по обеспечению охраны</w:t>
      </w:r>
      <w:r w:rsidRPr="00DF7CAB">
        <w:rPr>
          <w:rFonts w:ascii="Times New Roman" w:hAnsi="Times New Roman" w:cs="Times New Roman"/>
        </w:rPr>
        <w:br/>
        <w:t>образовательной организации) на объекте охраны (наименование охранной</w:t>
      </w:r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540" w:line="413" w:lineRule="exact"/>
        <w:rPr>
          <w:rFonts w:ascii="Times New Roman" w:hAnsi="Times New Roman" w:cs="Times New Roman"/>
        </w:rPr>
      </w:pPr>
      <w:bookmarkStart w:id="31" w:name="bookmark31"/>
      <w:r w:rsidRPr="00DF7CAB">
        <w:rPr>
          <w:rFonts w:ascii="Times New Roman" w:hAnsi="Times New Roman" w:cs="Times New Roman"/>
        </w:rPr>
        <w:t>организацией)</w:t>
      </w:r>
      <w:bookmarkEnd w:id="31"/>
    </w:p>
    <w:p w:rsidR="002919DF" w:rsidRPr="00DF7CAB" w:rsidRDefault="00241DAB">
      <w:pPr>
        <w:pStyle w:val="22"/>
        <w:keepNext/>
        <w:keepLines/>
        <w:shd w:val="clear" w:color="auto" w:fill="auto"/>
        <w:spacing w:before="0" w:after="0" w:line="413" w:lineRule="exact"/>
        <w:ind w:firstLine="760"/>
        <w:jc w:val="both"/>
        <w:rPr>
          <w:rFonts w:ascii="Times New Roman" w:hAnsi="Times New Roman" w:cs="Times New Roman"/>
        </w:rPr>
      </w:pPr>
      <w:bookmarkStart w:id="32" w:name="bookmark32"/>
      <w:r w:rsidRPr="00DF7CAB">
        <w:rPr>
          <w:rFonts w:ascii="Times New Roman" w:hAnsi="Times New Roman" w:cs="Times New Roman"/>
        </w:rPr>
        <w:t>1 Общие положения</w:t>
      </w:r>
      <w:bookmarkEnd w:id="32"/>
    </w:p>
    <w:p w:rsidR="002919DF" w:rsidRPr="00DF7CAB" w:rsidRDefault="00241DAB">
      <w:pPr>
        <w:pStyle w:val="20"/>
        <w:numPr>
          <w:ilvl w:val="0"/>
          <w:numId w:val="16"/>
        </w:numPr>
        <w:shd w:val="clear" w:color="auto" w:fill="auto"/>
        <w:tabs>
          <w:tab w:val="left" w:pos="1435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Настоящая дол</w:t>
      </w:r>
      <w:r w:rsidRPr="00DF7CAB">
        <w:rPr>
          <w:rFonts w:ascii="Times New Roman" w:hAnsi="Times New Roman" w:cs="Times New Roman"/>
        </w:rPr>
        <w:t>жностная инструкция (далее - инструкция) регламентирует деятельность охранников образовательной организации (работников по обеспечению охраны образовательной организации) на объекте охраны заказчика (наименование образовательной организации) в соответствии</w:t>
      </w:r>
      <w:r w:rsidRPr="00DF7CAB">
        <w:rPr>
          <w:rFonts w:ascii="Times New Roman" w:hAnsi="Times New Roman" w:cs="Times New Roman"/>
        </w:rPr>
        <w:t xml:space="preserve"> с контрактом (договором) - номер договора, расположенного по адресу (адрес объекта охраны образовательной организации), отдельно стоящее (описание объекта), имеющее главный вход и запасные выходы, огражденное металлическим забором с воротами и калитками (</w:t>
      </w:r>
      <w:r w:rsidRPr="00DF7CAB">
        <w:rPr>
          <w:rFonts w:ascii="Times New Roman" w:hAnsi="Times New Roman" w:cs="Times New Roman"/>
        </w:rPr>
        <w:t>дается описание границ объекта), в соответствии с представленным документом о собственности.</w:t>
      </w:r>
      <w:r w:rsidRPr="00DF7CAB">
        <w:rPr>
          <w:rFonts w:ascii="Times New Roman" w:hAnsi="Times New Roman" w:cs="Times New Roman"/>
        </w:rPr>
        <w:br w:type="page"/>
      </w:r>
    </w:p>
    <w:p w:rsidR="002919DF" w:rsidRPr="00DF7CAB" w:rsidRDefault="00241DAB">
      <w:pPr>
        <w:pStyle w:val="20"/>
        <w:shd w:val="clear" w:color="auto" w:fill="auto"/>
        <w:tabs>
          <w:tab w:val="left" w:pos="136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lastRenderedPageBreak/>
        <w:t>12</w:t>
      </w:r>
      <w:r w:rsidRPr="00DF7CAB">
        <w:rPr>
          <w:rFonts w:ascii="Times New Roman" w:hAnsi="Times New Roman" w:cs="Times New Roman"/>
        </w:rPr>
        <w:tab/>
        <w:t>В инструкции указывается перечень законодательных нормативных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правовых актов Российской Федерации, а также локальных нормативных документов, которыми должен ру</w:t>
      </w:r>
      <w:r w:rsidRPr="00DF7CAB">
        <w:rPr>
          <w:rFonts w:ascii="Times New Roman" w:hAnsi="Times New Roman" w:cs="Times New Roman"/>
        </w:rPr>
        <w:t>ководствоваться охранник образовательной организации (работник по обеспечению охраны образовательной организации).</w:t>
      </w:r>
    </w:p>
    <w:p w:rsidR="002919DF" w:rsidRPr="00DF7CAB" w:rsidRDefault="00241DAB">
      <w:pPr>
        <w:pStyle w:val="20"/>
        <w:numPr>
          <w:ilvl w:val="1"/>
          <w:numId w:val="16"/>
        </w:numPr>
        <w:shd w:val="clear" w:color="auto" w:fill="auto"/>
        <w:tabs>
          <w:tab w:val="left" w:pos="136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Лица, уполномоченные давать законные распоряжения в соответствии с представленными им полномочиями, которые обязательны для исполнения </w:t>
      </w:r>
      <w:r w:rsidRPr="00DF7CAB">
        <w:rPr>
          <w:rFonts w:ascii="Times New Roman" w:hAnsi="Times New Roman" w:cs="Times New Roman"/>
        </w:rPr>
        <w:t>охранником образовательной организации (работником по обеспечению охраны образовательной организации):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руководитель охранной организации (должность, наименование охранной организации, фамилия, имя и отчество);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5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начальник охраны объекта (участка) (должность,</w:t>
      </w:r>
      <w:r w:rsidRPr="00DF7CAB">
        <w:rPr>
          <w:rFonts w:ascii="Times New Roman" w:hAnsi="Times New Roman" w:cs="Times New Roman"/>
        </w:rPr>
        <w:t xml:space="preserve"> наименование охранной организации, фамилия, имя и отчество);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50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уполномоченные представители заказчика (должность, наименование образовательной организации, фамилия, имя и отчество);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Вопросы оказания охранных услуг решаются через начальника охраны (объекта, </w:t>
      </w:r>
      <w:r w:rsidRPr="00DF7CAB">
        <w:rPr>
          <w:rFonts w:ascii="Times New Roman" w:hAnsi="Times New Roman" w:cs="Times New Roman"/>
        </w:rPr>
        <w:t>участка) или через руководителя охранной организации.</w:t>
      </w:r>
    </w:p>
    <w:p w:rsidR="002919DF" w:rsidRPr="00DF7CAB" w:rsidRDefault="00241DAB">
      <w:pPr>
        <w:pStyle w:val="20"/>
        <w:numPr>
          <w:ilvl w:val="1"/>
          <w:numId w:val="16"/>
        </w:numPr>
        <w:shd w:val="clear" w:color="auto" w:fill="auto"/>
        <w:tabs>
          <w:tab w:val="left" w:pos="136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Режим работы охранника образовательной организации (работника по обеспечению охраны образовательной организации) на объекте установлен в соответствии с требованиями контракта (договора) (ст. 101 и 102 Т</w:t>
      </w:r>
      <w:r w:rsidRPr="00DF7CAB">
        <w:rPr>
          <w:rFonts w:ascii="Times New Roman" w:hAnsi="Times New Roman" w:cs="Times New Roman"/>
        </w:rPr>
        <w:t>К РФ).</w:t>
      </w:r>
    </w:p>
    <w:p w:rsidR="002919DF" w:rsidRPr="00DF7CAB" w:rsidRDefault="00241DAB">
      <w:pPr>
        <w:pStyle w:val="20"/>
        <w:numPr>
          <w:ilvl w:val="1"/>
          <w:numId w:val="16"/>
        </w:numPr>
        <w:shd w:val="clear" w:color="auto" w:fill="auto"/>
        <w:tabs>
          <w:tab w:val="left" w:pos="136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 инструкции указываются установленные в Положении о пропускном и внутриобъектовом режимах требования заказчика к учащимся (воспитанникам), сотрудникам и иным посетителям объектов образовательной организации.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Все возникающие вопросы при обеспечении </w:t>
      </w:r>
      <w:r w:rsidRPr="00DF7CAB">
        <w:rPr>
          <w:rFonts w:ascii="Times New Roman" w:hAnsi="Times New Roman" w:cs="Times New Roman"/>
        </w:rPr>
        <w:t>пропускного и внутриобъектового режимов разрешаются начальником охраны (объекта, участка) и уполномоченными представителями заказчика.</w:t>
      </w:r>
    </w:p>
    <w:p w:rsidR="002919DF" w:rsidRPr="00DF7CAB" w:rsidRDefault="00241DAB">
      <w:pPr>
        <w:pStyle w:val="20"/>
        <w:numPr>
          <w:ilvl w:val="1"/>
          <w:numId w:val="16"/>
        </w:numPr>
        <w:shd w:val="clear" w:color="auto" w:fill="auto"/>
        <w:tabs>
          <w:tab w:val="left" w:pos="136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Правила ведения и порядок оформления служебной документации на объекте охраны.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Охранником образовательной организации (ра</w:t>
      </w:r>
      <w:r w:rsidRPr="00DF7CAB">
        <w:rPr>
          <w:rFonts w:ascii="Times New Roman" w:hAnsi="Times New Roman" w:cs="Times New Roman"/>
        </w:rPr>
        <w:t>ботником по обеспечению охраны образовательной организации) на объекте охраны ведется (наименования журналов в соответствии с контрактом (договором):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79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книга приема и сдачи дежурства;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65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книга приема и выдачи радиостанций (при наличии радиостанций);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65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книга учета</w:t>
      </w:r>
      <w:r w:rsidRPr="00DF7CAB">
        <w:rPr>
          <w:rFonts w:ascii="Times New Roman" w:hAnsi="Times New Roman" w:cs="Times New Roman"/>
        </w:rPr>
        <w:t xml:space="preserve"> проверок качества несения службы;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65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рабочий журнал объекта охраны;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56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lastRenderedPageBreak/>
        <w:t>книга регистрации посетителей и автотранспорта;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56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журнал учета результатов обхода (осмотра) объекта охраны (помещений,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территории);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56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книга проверки работоспособности технических средств охраны.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Данный перечень служебной документации может быть расширен или сокращен в зависимости от специфики охраняемого объекта.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Все книги являются документами, представляющими коммерческую (служебную) тайну заказчика, и могут быть предъявлены только уполномоченны</w:t>
      </w:r>
      <w:r w:rsidRPr="00DF7CAB">
        <w:rPr>
          <w:rFonts w:ascii="Times New Roman" w:hAnsi="Times New Roman" w:cs="Times New Roman"/>
        </w:rPr>
        <w:t>м представителям заказчика, а по их указанию и третьим лицам. В иных случаях охранник образовательной организации (работник по обеспечению охраны образовательной организации) может предъявить перечисленные книги только в порядке, предусмотренном законом.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</w:t>
      </w:r>
      <w:r w:rsidRPr="00DF7CAB">
        <w:rPr>
          <w:rFonts w:ascii="Times New Roman" w:hAnsi="Times New Roman" w:cs="Times New Roman"/>
        </w:rPr>
        <w:t>хранник образовательной организации (работник по обеспечению охраны образовательной организации) руководствуется представленными заказчиком образцами пропусков различной категории, подписей, бланков и т.д. - которые входят в перечень документации при прием</w:t>
      </w:r>
      <w:r w:rsidRPr="00DF7CAB">
        <w:rPr>
          <w:rFonts w:ascii="Times New Roman" w:hAnsi="Times New Roman" w:cs="Times New Roman"/>
        </w:rPr>
        <w:t>е и сдаче дежурства, оформляемых в книге приема и сдачи дежурства.</w:t>
      </w:r>
    </w:p>
    <w:p w:rsidR="002919DF" w:rsidRPr="00DF7CAB" w:rsidRDefault="00241DAB">
      <w:pPr>
        <w:pStyle w:val="20"/>
        <w:shd w:val="clear" w:color="auto" w:fill="auto"/>
        <w:spacing w:before="0" w:after="36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Порядок оформления служебной документации (перечисленных книг и журналов) указывается на внутренней обложке каждой книги (журнала), с указанием порядка заполнения каждой графы соответствующ</w:t>
      </w:r>
      <w:r w:rsidRPr="00DF7CAB">
        <w:rPr>
          <w:rFonts w:ascii="Times New Roman" w:hAnsi="Times New Roman" w:cs="Times New Roman"/>
        </w:rPr>
        <w:t>ей книги (журнала).</w:t>
      </w:r>
    </w:p>
    <w:p w:rsidR="002919DF" w:rsidRPr="00DF7CAB" w:rsidRDefault="00241DAB">
      <w:pPr>
        <w:pStyle w:val="30"/>
        <w:numPr>
          <w:ilvl w:val="0"/>
          <w:numId w:val="8"/>
        </w:numPr>
        <w:shd w:val="clear" w:color="auto" w:fill="auto"/>
        <w:tabs>
          <w:tab w:val="left" w:pos="1004"/>
        </w:tabs>
        <w:spacing w:after="0" w:line="413" w:lineRule="exact"/>
        <w:ind w:firstLine="740"/>
        <w:jc w:val="both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Права</w:t>
      </w:r>
    </w:p>
    <w:p w:rsidR="002919DF" w:rsidRPr="00DF7CAB" w:rsidRDefault="00241DAB">
      <w:pPr>
        <w:pStyle w:val="20"/>
        <w:numPr>
          <w:ilvl w:val="1"/>
          <w:numId w:val="8"/>
        </w:numPr>
        <w:shd w:val="clear" w:color="auto" w:fill="auto"/>
        <w:tabs>
          <w:tab w:val="left" w:pos="1402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Охранник образовательной организации (работник по обеспечению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jc w:val="lef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охраны образовательной организации) имеет право: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31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требовать от учащихся (воспитанников), сотрудников и иных посетителей объекта охраны соблюдения внутриобъектового и </w:t>
      </w:r>
      <w:r w:rsidRPr="00DF7CAB">
        <w:rPr>
          <w:rFonts w:ascii="Times New Roman" w:hAnsi="Times New Roman" w:cs="Times New Roman"/>
        </w:rPr>
        <w:t>пропускного режимов. Правила соблюдения внутриобъектового и пропускного режимов, устанавливаемые заказчиком, не должны противоречить законодательству Российской Федерации;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31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осуществлять допуск лиц на объект охраны, на которых установлен пропускной режим, пр</w:t>
      </w:r>
      <w:r w:rsidRPr="00DF7CAB">
        <w:rPr>
          <w:rFonts w:ascii="Times New Roman" w:hAnsi="Times New Roman" w:cs="Times New Roman"/>
        </w:rPr>
        <w:t>и предъявлении ими документов, дающих право на вход (выход) лиц, внос (вынос), ввоз (вывоз) имущества на объекты охраны (с объектов охраны);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31"/>
        </w:tabs>
        <w:spacing w:before="0" w:after="0"/>
        <w:ind w:firstLine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производить в пределах, установленных законодательством Российской Федерации, осмотр вносимого на объекты охраны (в</w:t>
      </w:r>
      <w:r w:rsidRPr="00DF7CAB">
        <w:rPr>
          <w:rFonts w:ascii="Times New Roman" w:hAnsi="Times New Roman" w:cs="Times New Roman"/>
        </w:rPr>
        <w:t>ыносимого с объектов охраны) имущества (осмотр указанных имущества должен производиться в присутствии лиц, сопровождающих указанное имущество);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6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применять физическую силу, специальные средства и огнестрельное оружие в случаях </w:t>
      </w:r>
      <w:r w:rsidRPr="00DF7CAB">
        <w:rPr>
          <w:rFonts w:ascii="Times New Roman" w:hAnsi="Times New Roman" w:cs="Times New Roman"/>
        </w:rPr>
        <w:lastRenderedPageBreak/>
        <w:t xml:space="preserve">и порядке, которые установлены </w:t>
      </w:r>
      <w:r w:rsidRPr="00DF7CAB">
        <w:rPr>
          <w:rFonts w:ascii="Times New Roman" w:hAnsi="Times New Roman" w:cs="Times New Roman"/>
        </w:rPr>
        <w:t>законодательством Российской Федерации;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6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оказывать содействие правоохранительным органам в решении возложенных на них задач.</w:t>
      </w:r>
    </w:p>
    <w:p w:rsidR="002919DF" w:rsidRPr="00DF7CAB" w:rsidRDefault="00241DAB">
      <w:pPr>
        <w:pStyle w:val="20"/>
        <w:numPr>
          <w:ilvl w:val="1"/>
          <w:numId w:val="8"/>
        </w:numPr>
        <w:shd w:val="clear" w:color="auto" w:fill="auto"/>
        <w:tabs>
          <w:tab w:val="left" w:pos="1310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Действия охранника образовательной организации (работника по обеспечению охраны образовательной организации) при прибытии на охраняе</w:t>
      </w:r>
      <w:r w:rsidRPr="00DF7CAB">
        <w:rPr>
          <w:rFonts w:ascii="Times New Roman" w:hAnsi="Times New Roman" w:cs="Times New Roman"/>
        </w:rPr>
        <w:t>мый объект должностных лиц государственных органов.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При прибытии на объект охраны должностных лиц правоохранительных органов охранник образовательной организации (работник по обеспечению охраны образовательной организации) выясняет у них должность, звание </w:t>
      </w:r>
      <w:r w:rsidRPr="00DF7CAB">
        <w:rPr>
          <w:rFonts w:ascii="Times New Roman" w:hAnsi="Times New Roman" w:cs="Times New Roman"/>
        </w:rPr>
        <w:t>и фамилию, с предъявлением ими соответствующего документа, пропускает сотрудника, предъявившего указанный документ на охраняемую территорию с уведомлением заказчика о посетителе и возможно известной цели и причине посещения, с вызовом уполномоченных предст</w:t>
      </w:r>
      <w:r w:rsidRPr="00DF7CAB">
        <w:rPr>
          <w:rFonts w:ascii="Times New Roman" w:hAnsi="Times New Roman" w:cs="Times New Roman"/>
        </w:rPr>
        <w:t>авителей заказчика для сопровождения должностного лица.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При посещении объекта представителями контролирующих и надзорных органов для выполнения ими своих служебных обязанностей охранник образовательной организации (работник по обеспечению охраны образовате</w:t>
      </w:r>
      <w:r w:rsidRPr="00DF7CAB">
        <w:rPr>
          <w:rFonts w:ascii="Times New Roman" w:hAnsi="Times New Roman" w:cs="Times New Roman"/>
        </w:rPr>
        <w:t>льной организации) действует аналогичным образом, осуществляя вызов уполномоченных представителей заказчика.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Охранник образовательной организации (работник охраны образовательной организации) по требованию названных должностных лиц обязан предъявить удосто</w:t>
      </w:r>
      <w:r w:rsidRPr="00DF7CAB">
        <w:rPr>
          <w:rFonts w:ascii="Times New Roman" w:hAnsi="Times New Roman" w:cs="Times New Roman"/>
        </w:rPr>
        <w:t>верение частного охранника.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Представление какой-либо информации о деятельности заказчика на охранника образовательной организации (работника по обеспечению охраны образовательной организации) законодательством не возложено.</w:t>
      </w:r>
    </w:p>
    <w:p w:rsidR="002919DF" w:rsidRPr="00DF7CAB" w:rsidRDefault="00241DAB">
      <w:pPr>
        <w:pStyle w:val="20"/>
        <w:numPr>
          <w:ilvl w:val="1"/>
          <w:numId w:val="8"/>
        </w:numPr>
        <w:shd w:val="clear" w:color="auto" w:fill="auto"/>
        <w:tabs>
          <w:tab w:val="left" w:pos="1142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Охранник образовательной организ</w:t>
      </w:r>
      <w:r w:rsidRPr="00DF7CAB">
        <w:rPr>
          <w:rFonts w:ascii="Times New Roman" w:hAnsi="Times New Roman" w:cs="Times New Roman"/>
        </w:rPr>
        <w:t>ации (работник по обеспечению охраны образовательной организации) осуществляет взаимодействие с: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6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подразделениями органов внутренних дел по месту расположения объекта охраны (наименование органа внутренних дел с указанием контактных телефонов дежурных </w:t>
      </w:r>
      <w:r w:rsidRPr="00DF7CAB">
        <w:rPr>
          <w:rFonts w:ascii="Times New Roman" w:hAnsi="Times New Roman" w:cs="Times New Roman"/>
        </w:rPr>
        <w:t>служб);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46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подразделениями МЧС России (наименование территориального подразделения МЧС России с указанием контактных телефонов дежурных служб);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4412"/>
          <w:tab w:val="left" w:pos="7850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 подразделениями ФСБ</w:t>
      </w:r>
      <w:r w:rsidRPr="00DF7CAB">
        <w:rPr>
          <w:rFonts w:ascii="Times New Roman" w:hAnsi="Times New Roman" w:cs="Times New Roman"/>
        </w:rPr>
        <w:tab/>
        <w:t>России (наименование</w:t>
      </w:r>
      <w:r w:rsidRPr="00DF7CAB">
        <w:rPr>
          <w:rFonts w:ascii="Times New Roman" w:hAnsi="Times New Roman" w:cs="Times New Roman"/>
        </w:rPr>
        <w:tab/>
        <w:t>территориального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подразделения ФСБ России с указанием контактных телефоно</w:t>
      </w:r>
      <w:r w:rsidRPr="00DF7CAB">
        <w:rPr>
          <w:rFonts w:ascii="Times New Roman" w:hAnsi="Times New Roman" w:cs="Times New Roman"/>
        </w:rPr>
        <w:t>в дежурных служб).</w:t>
      </w:r>
    </w:p>
    <w:p w:rsidR="002919DF" w:rsidRPr="00DF7CAB" w:rsidRDefault="00241DAB">
      <w:pPr>
        <w:pStyle w:val="20"/>
        <w:shd w:val="clear" w:color="auto" w:fill="auto"/>
        <w:tabs>
          <w:tab w:val="left" w:pos="4412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 подразделениями иных органов исполнительной власти и организаций охранник образовательной организации (работник по обеспечению охраны образовательной организации)</w:t>
      </w:r>
      <w:r w:rsidRPr="00DF7CAB">
        <w:rPr>
          <w:rFonts w:ascii="Times New Roman" w:hAnsi="Times New Roman" w:cs="Times New Roman"/>
        </w:rPr>
        <w:lastRenderedPageBreak/>
        <w:tab/>
        <w:t>взаимодействует через уполномоченных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представителей Заказчика либо руков</w:t>
      </w:r>
      <w:r w:rsidRPr="00DF7CAB">
        <w:rPr>
          <w:rFonts w:ascii="Times New Roman" w:hAnsi="Times New Roman" w:cs="Times New Roman"/>
        </w:rPr>
        <w:t>одителя охранной организации (по ситуации).</w:t>
      </w:r>
    </w:p>
    <w:p w:rsidR="002919DF" w:rsidRPr="00DF7CAB" w:rsidRDefault="00241DAB">
      <w:pPr>
        <w:pStyle w:val="22"/>
        <w:keepNext/>
        <w:keepLines/>
        <w:numPr>
          <w:ilvl w:val="0"/>
          <w:numId w:val="8"/>
        </w:numPr>
        <w:shd w:val="clear" w:color="auto" w:fill="auto"/>
        <w:tabs>
          <w:tab w:val="left" w:pos="1034"/>
        </w:tabs>
        <w:spacing w:before="0" w:after="0" w:line="413" w:lineRule="exact"/>
        <w:ind w:firstLine="760"/>
        <w:jc w:val="both"/>
        <w:rPr>
          <w:rFonts w:ascii="Times New Roman" w:hAnsi="Times New Roman" w:cs="Times New Roman"/>
        </w:rPr>
      </w:pPr>
      <w:bookmarkStart w:id="33" w:name="bookmark33"/>
      <w:r w:rsidRPr="00DF7CAB">
        <w:rPr>
          <w:rFonts w:ascii="Times New Roman" w:hAnsi="Times New Roman" w:cs="Times New Roman"/>
        </w:rPr>
        <w:t>Обязанности</w:t>
      </w:r>
      <w:bookmarkEnd w:id="33"/>
    </w:p>
    <w:p w:rsidR="002919DF" w:rsidRPr="00DF7CAB" w:rsidRDefault="00241DAB">
      <w:pPr>
        <w:pStyle w:val="20"/>
        <w:numPr>
          <w:ilvl w:val="1"/>
          <w:numId w:val="8"/>
        </w:numPr>
        <w:shd w:val="clear" w:color="auto" w:fill="auto"/>
        <w:tabs>
          <w:tab w:val="left" w:pos="1413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Охранник образовательной организации (работник по обеспечению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охраны образовательной организации) при обеспечении внутриобъектового и пропускного режимов обязан: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руководствоваться настоящей </w:t>
      </w:r>
      <w:r w:rsidRPr="00DF7CAB">
        <w:rPr>
          <w:rFonts w:ascii="Times New Roman" w:hAnsi="Times New Roman" w:cs="Times New Roman"/>
        </w:rPr>
        <w:t>должностной инструкцией;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соблюдать конституционные права и свободы человека и гражданина, права и законные интересы физических и юридических лиц;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обеспечивать защиту объектов охраны от противоправных посягательств;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/>
        <w:ind w:firstLine="760"/>
        <w:jc w:val="lef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незамедлительно сообщать руководителю охр</w:t>
      </w:r>
      <w:r w:rsidRPr="00DF7CAB">
        <w:rPr>
          <w:rFonts w:ascii="Times New Roman" w:hAnsi="Times New Roman" w:cs="Times New Roman"/>
        </w:rPr>
        <w:t>анной организации и в соответствующие правоохранительные органы ставшую ему известной информацию о готовящихся либо совершенных преступлениях, а также о действиях, об обстоятельствах, создающих на объектах охраны угрозу безопасности людей;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предъявлять по т</w:t>
      </w:r>
      <w:r w:rsidRPr="00DF7CAB">
        <w:rPr>
          <w:rFonts w:ascii="Times New Roman" w:hAnsi="Times New Roman" w:cs="Times New Roman"/>
        </w:rPr>
        <w:t>ребованию сотрудников правоохранительных органов, других граждан удостоверение частного охранника.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не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</w:t>
      </w:r>
      <w:r w:rsidRPr="00DF7CAB">
        <w:rPr>
          <w:rFonts w:ascii="Times New Roman" w:hAnsi="Times New Roman" w:cs="Times New Roman"/>
        </w:rPr>
        <w:t>льности.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всегда иметь при себе мобильное (носимое) устройство (брелок с кнопкой) экстренного вызова полиции (при наличии).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постоянно следить за состоянием технических средств охраны, систем видеонаблюдения и систем контроля и управления доступом, которыми </w:t>
      </w:r>
      <w:r w:rsidRPr="00DF7CAB">
        <w:rPr>
          <w:rFonts w:ascii="Times New Roman" w:hAnsi="Times New Roman" w:cs="Times New Roman"/>
        </w:rPr>
        <w:t>оборудован объект охраны, в соответствии с рекомендациями, предоставленными технической службой (организацией), и о всех неисправностях или нестандартных ситуациях докладывать руководству охранной организации и делать записи в соответствующих журналах (кни</w:t>
      </w:r>
      <w:r w:rsidRPr="00DF7CAB">
        <w:rPr>
          <w:rFonts w:ascii="Times New Roman" w:hAnsi="Times New Roman" w:cs="Times New Roman"/>
        </w:rPr>
        <w:t>гах) служебной документации.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при выходе из строя технических средств охраны повысить бдительность, а при необходимости требовать от руководителя охранной организации либо начальника охраны (объекта, участка) введения режима усиления охраны объекта.</w:t>
      </w:r>
    </w:p>
    <w:p w:rsidR="002919DF" w:rsidRPr="00DF7CAB" w:rsidRDefault="00241DAB">
      <w:pPr>
        <w:pStyle w:val="20"/>
        <w:numPr>
          <w:ilvl w:val="1"/>
          <w:numId w:val="8"/>
        </w:numPr>
        <w:shd w:val="clear" w:color="auto" w:fill="auto"/>
        <w:tabs>
          <w:tab w:val="left" w:pos="1375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Охранни</w:t>
      </w:r>
      <w:r w:rsidRPr="00DF7CAB">
        <w:rPr>
          <w:rFonts w:ascii="Times New Roman" w:hAnsi="Times New Roman" w:cs="Times New Roman"/>
        </w:rPr>
        <w:t>к образовательной организации (работник по обеспечению охраны образовательной организации) при приеме помещений обязан в присутствии ответственного за помещение лица убедиться в готовности помещения к сдаче. После чего помещение закрывается на замок. В «Кн</w:t>
      </w:r>
      <w:r w:rsidRPr="00DF7CAB">
        <w:rPr>
          <w:rFonts w:ascii="Times New Roman" w:hAnsi="Times New Roman" w:cs="Times New Roman"/>
        </w:rPr>
        <w:t xml:space="preserve">иге учета сдачи под охрану и вскрытия помещения» делается запись о приеме </w:t>
      </w:r>
      <w:r w:rsidRPr="00DF7CAB">
        <w:rPr>
          <w:rFonts w:ascii="Times New Roman" w:hAnsi="Times New Roman" w:cs="Times New Roman"/>
        </w:rPr>
        <w:lastRenderedPageBreak/>
        <w:t>помещения под охрану. Вскрытие помещения и сдача его ответственному лицу производится в обратной последовательности.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По окончании в образовательной организации рабочего дня охранник </w:t>
      </w:r>
      <w:r w:rsidRPr="00DF7CAB">
        <w:rPr>
          <w:rFonts w:ascii="Times New Roman" w:hAnsi="Times New Roman" w:cs="Times New Roman"/>
        </w:rPr>
        <w:t>образовательной организации (работник по обеспечению охраны образовательной организации) осуществляет обход объекта по установленному маршруту. Результаты обхода заносятся в «Журнал учета результатов обхода (осмотра) объекта охраны (помещений, территории)»</w:t>
      </w:r>
      <w:r w:rsidRPr="00DF7CAB">
        <w:rPr>
          <w:rFonts w:ascii="Times New Roman" w:hAnsi="Times New Roman" w:cs="Times New Roman"/>
        </w:rPr>
        <w:t xml:space="preserve"> либо «Рабочий журнал объекта охраны» (при их наличии).</w:t>
      </w:r>
    </w:p>
    <w:p w:rsidR="002919DF" w:rsidRPr="00DF7CAB" w:rsidRDefault="00241DAB">
      <w:pPr>
        <w:pStyle w:val="20"/>
        <w:numPr>
          <w:ilvl w:val="1"/>
          <w:numId w:val="8"/>
        </w:numPr>
        <w:shd w:val="clear" w:color="auto" w:fill="auto"/>
        <w:tabs>
          <w:tab w:val="left" w:pos="1375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Порядок приема и сдачи дежурства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 ходе сдачи (приема) дежурства проверяются: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7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охраняемый объект и имущество по списку (договору);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7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помещения, сданные (и опечатанные) заказчиком (перечислить);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7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иное </w:t>
      </w:r>
      <w:r w:rsidRPr="00DF7CAB">
        <w:rPr>
          <w:rFonts w:ascii="Times New Roman" w:hAnsi="Times New Roman" w:cs="Times New Roman"/>
        </w:rPr>
        <w:t>имущество, состоящее под охраной;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7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средства сигнализации, видеонаблюдения, пожаротушения и т. д.;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7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пеналы с ключами (в опечатанном виде), брелоки и т. д.;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7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ключи, иные запирающие устройства;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7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документация по списку.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Данный перечень может быть расширен или сокр</w:t>
      </w:r>
      <w:r w:rsidRPr="00DF7CAB">
        <w:rPr>
          <w:rFonts w:ascii="Times New Roman" w:hAnsi="Times New Roman" w:cs="Times New Roman"/>
        </w:rPr>
        <w:t>ащен в зависимости от специфики охраняемого объекта.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 соответствии с установленным в охранной организации порядком принимающий и сдающий проверяют путем обхода и наружного осмотра состояние объекта, исправность освещения, ограждения, после чего принимающи</w:t>
      </w:r>
      <w:r w:rsidRPr="00DF7CAB">
        <w:rPr>
          <w:rFonts w:ascii="Times New Roman" w:hAnsi="Times New Roman" w:cs="Times New Roman"/>
        </w:rPr>
        <w:t>й принимает от сдающего помещения и имущество, подлежащее сдачи, печати на них, ключи к ним (в опечатанном виде), документы, а также средства связи и технические средства охраны.</w:t>
      </w:r>
    </w:p>
    <w:p w:rsidR="002919DF" w:rsidRPr="00DF7CAB" w:rsidRDefault="00241DAB">
      <w:pPr>
        <w:pStyle w:val="20"/>
        <w:numPr>
          <w:ilvl w:val="1"/>
          <w:numId w:val="8"/>
        </w:numPr>
        <w:shd w:val="clear" w:color="auto" w:fill="auto"/>
        <w:tabs>
          <w:tab w:val="left" w:pos="1375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Для охранника образовательной организации (работника по обеспечению охраны </w:t>
      </w:r>
      <w:r w:rsidRPr="00DF7CAB">
        <w:rPr>
          <w:rFonts w:ascii="Times New Roman" w:hAnsi="Times New Roman" w:cs="Times New Roman"/>
        </w:rPr>
        <w:t>образовательной организации), выполняющего охранные функции на объекте дошкольного образования, по согласованию с руководством образовательной организации вводятся особые обязанности:</w:t>
      </w:r>
    </w:p>
    <w:p w:rsidR="002919DF" w:rsidRPr="00DF7CAB" w:rsidRDefault="00241DAB">
      <w:pPr>
        <w:pStyle w:val="20"/>
        <w:numPr>
          <w:ilvl w:val="0"/>
          <w:numId w:val="7"/>
        </w:numPr>
        <w:shd w:val="clear" w:color="auto" w:fill="auto"/>
        <w:tabs>
          <w:tab w:val="left" w:pos="979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находиться на охраняемой территории во время прогулки воспитанников;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- п</w:t>
      </w:r>
      <w:r w:rsidRPr="00DF7CAB">
        <w:rPr>
          <w:rFonts w:ascii="Times New Roman" w:hAnsi="Times New Roman" w:cs="Times New Roman"/>
        </w:rPr>
        <w:t>ри массовом пропуске (проходе) и выходе воспитанников находиться у входа на территорию образовательной организации и обеспечивать порядок.</w:t>
      </w:r>
    </w:p>
    <w:p w:rsidR="002919DF" w:rsidRPr="00DF7CAB" w:rsidRDefault="00241DAB">
      <w:pPr>
        <w:pStyle w:val="20"/>
        <w:numPr>
          <w:ilvl w:val="1"/>
          <w:numId w:val="8"/>
        </w:numPr>
        <w:shd w:val="clear" w:color="auto" w:fill="auto"/>
        <w:tabs>
          <w:tab w:val="left" w:pos="1444"/>
          <w:tab w:val="left" w:pos="6056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 случае нарушения учащимися</w:t>
      </w:r>
      <w:r w:rsidRPr="00DF7CAB">
        <w:rPr>
          <w:rFonts w:ascii="Times New Roman" w:hAnsi="Times New Roman" w:cs="Times New Roman"/>
        </w:rPr>
        <w:tab/>
        <w:t>(воспитанниками) требований,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установленных Положением о пропускном и внутриобъектовом ре</w:t>
      </w:r>
      <w:r w:rsidRPr="00DF7CAB">
        <w:rPr>
          <w:rFonts w:ascii="Times New Roman" w:hAnsi="Times New Roman" w:cs="Times New Roman"/>
        </w:rPr>
        <w:t xml:space="preserve">жимах, охранник образовательной организации (работник по обеспечению охраны образовательных организаций) докладывает о нарушителях руководителю образовательной организации или дежурному </w:t>
      </w:r>
      <w:r w:rsidRPr="00DF7CAB">
        <w:rPr>
          <w:rFonts w:ascii="Times New Roman" w:hAnsi="Times New Roman" w:cs="Times New Roman"/>
        </w:rPr>
        <w:lastRenderedPageBreak/>
        <w:t>администратору.</w:t>
      </w:r>
    </w:p>
    <w:p w:rsidR="002919DF" w:rsidRPr="00DF7CAB" w:rsidRDefault="00241DAB">
      <w:pPr>
        <w:pStyle w:val="20"/>
        <w:shd w:val="clear" w:color="auto" w:fill="auto"/>
        <w:tabs>
          <w:tab w:val="left" w:pos="1757"/>
          <w:tab w:val="left" w:pos="4584"/>
          <w:tab w:val="left" w:pos="6056"/>
          <w:tab w:val="left" w:pos="8458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В случае нарушения посетителями, в том числе из числа </w:t>
      </w:r>
      <w:r w:rsidRPr="00DF7CAB">
        <w:rPr>
          <w:rFonts w:ascii="Times New Roman" w:hAnsi="Times New Roman" w:cs="Times New Roman"/>
        </w:rPr>
        <w:t>родителей (законных представителей) учащихся (воспитанников), требований, установленных Положением о пропускном</w:t>
      </w:r>
      <w:r w:rsidRPr="00DF7CAB">
        <w:rPr>
          <w:rFonts w:ascii="Times New Roman" w:hAnsi="Times New Roman" w:cs="Times New Roman"/>
        </w:rPr>
        <w:tab/>
        <w:t>и внутриобъектовом</w:t>
      </w:r>
      <w:r w:rsidRPr="00DF7CAB">
        <w:rPr>
          <w:rFonts w:ascii="Times New Roman" w:hAnsi="Times New Roman" w:cs="Times New Roman"/>
        </w:rPr>
        <w:tab/>
        <w:t>режимах,</w:t>
      </w:r>
      <w:r w:rsidRPr="00DF7CAB">
        <w:rPr>
          <w:rFonts w:ascii="Times New Roman" w:hAnsi="Times New Roman" w:cs="Times New Roman"/>
        </w:rPr>
        <w:tab/>
        <w:t>указанные лица</w:t>
      </w:r>
      <w:r w:rsidRPr="00DF7CAB">
        <w:rPr>
          <w:rFonts w:ascii="Times New Roman" w:hAnsi="Times New Roman" w:cs="Times New Roman"/>
        </w:rPr>
        <w:tab/>
        <w:t>охранником</w:t>
      </w:r>
    </w:p>
    <w:p w:rsidR="002919DF" w:rsidRPr="00DF7CAB" w:rsidRDefault="00241DAB">
      <w:pPr>
        <w:pStyle w:val="20"/>
        <w:shd w:val="clear" w:color="auto" w:fill="auto"/>
        <w:spacing w:before="0" w:after="36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образовательной организации (работником по обеспечению охраны образовательных организаций)</w:t>
      </w:r>
      <w:r w:rsidRPr="00DF7CAB">
        <w:rPr>
          <w:rFonts w:ascii="Times New Roman" w:hAnsi="Times New Roman" w:cs="Times New Roman"/>
        </w:rPr>
        <w:t xml:space="preserve"> в образовательную организацию не допускаются, о чем докладывается руководителю образовательной организации или дежурному администратору.</w:t>
      </w:r>
    </w:p>
    <w:p w:rsidR="002919DF" w:rsidRPr="00DF7CAB" w:rsidRDefault="00241DAB">
      <w:pPr>
        <w:pStyle w:val="22"/>
        <w:keepNext/>
        <w:keepLines/>
        <w:numPr>
          <w:ilvl w:val="0"/>
          <w:numId w:val="8"/>
        </w:numPr>
        <w:shd w:val="clear" w:color="auto" w:fill="auto"/>
        <w:tabs>
          <w:tab w:val="left" w:pos="1020"/>
        </w:tabs>
        <w:spacing w:before="0" w:after="0" w:line="413" w:lineRule="exact"/>
        <w:ind w:firstLine="760"/>
        <w:jc w:val="both"/>
        <w:rPr>
          <w:rFonts w:ascii="Times New Roman" w:hAnsi="Times New Roman" w:cs="Times New Roman"/>
        </w:rPr>
      </w:pPr>
      <w:bookmarkStart w:id="34" w:name="bookmark34"/>
      <w:r w:rsidRPr="00DF7CAB">
        <w:rPr>
          <w:rFonts w:ascii="Times New Roman" w:hAnsi="Times New Roman" w:cs="Times New Roman"/>
        </w:rPr>
        <w:t>Ответственность</w:t>
      </w:r>
      <w:bookmarkEnd w:id="34"/>
    </w:p>
    <w:p w:rsidR="002919DF" w:rsidRPr="00DF7CAB" w:rsidRDefault="00241DAB">
      <w:pPr>
        <w:pStyle w:val="20"/>
        <w:numPr>
          <w:ilvl w:val="1"/>
          <w:numId w:val="8"/>
        </w:numPr>
        <w:shd w:val="clear" w:color="auto" w:fill="auto"/>
        <w:tabs>
          <w:tab w:val="left" w:pos="1444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Охранник образовательной организации (работник по обеспечению охраны образовательной организации) за н</w:t>
      </w:r>
      <w:r w:rsidRPr="00DF7CAB">
        <w:rPr>
          <w:rFonts w:ascii="Times New Roman" w:hAnsi="Times New Roman" w:cs="Times New Roman"/>
        </w:rPr>
        <w:t xml:space="preserve">еисполнение или ненадлежащее исполнение по его вине возложенных на него трудовых обязанностей, может быть привлечен работодателем к дисциплинарной ответственности, в том числе на него может быть возложена материальная ответственность за причиненный прямой </w:t>
      </w:r>
      <w:r w:rsidRPr="00DF7CAB">
        <w:rPr>
          <w:rFonts w:ascii="Times New Roman" w:hAnsi="Times New Roman" w:cs="Times New Roman"/>
        </w:rPr>
        <w:t>действительный ущерб в соответствии с федеральным законодательством.</w:t>
      </w:r>
    </w:p>
    <w:p w:rsidR="002919DF" w:rsidRPr="00DF7CAB" w:rsidRDefault="00241DAB">
      <w:pPr>
        <w:pStyle w:val="20"/>
        <w:numPr>
          <w:ilvl w:val="1"/>
          <w:numId w:val="8"/>
        </w:numPr>
        <w:shd w:val="clear" w:color="auto" w:fill="auto"/>
        <w:tabs>
          <w:tab w:val="left" w:pos="1444"/>
        </w:tabs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Охранник образовательной организации (работник по обеспечению охраны образовательной организации) несет административную или уголовную ответственность в случаях, предусмотренных законодат</w:t>
      </w:r>
      <w:r w:rsidRPr="00DF7CAB">
        <w:rPr>
          <w:rFonts w:ascii="Times New Roman" w:hAnsi="Times New Roman" w:cs="Times New Roman"/>
        </w:rPr>
        <w:t>ельством Российской Федерации.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В зависимости от специфики охраняемого объекта образования в должностную инструкцию могут включаются разделы, указывающие необходимый объем знаний охранника образовательной организации (работника по обеспечению охраны образов</w:t>
      </w:r>
      <w:r w:rsidRPr="00DF7CAB">
        <w:rPr>
          <w:rFonts w:ascii="Times New Roman" w:hAnsi="Times New Roman" w:cs="Times New Roman"/>
        </w:rPr>
        <w:t>ательной организации), а также зоны его ответственности.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К инструкции в обязательном порядке прилагается лист ознакомления с ней охранника образовательной организации (работника по обеспечению охраны образовательной организации).</w:t>
      </w:r>
    </w:p>
    <w:p w:rsidR="002919DF" w:rsidRPr="00DF7CAB" w:rsidRDefault="00241DAB">
      <w:pPr>
        <w:pStyle w:val="10"/>
        <w:keepNext/>
        <w:keepLines/>
        <w:shd w:val="clear" w:color="auto" w:fill="auto"/>
        <w:spacing w:after="520" w:line="260" w:lineRule="exact"/>
        <w:ind w:right="240"/>
        <w:rPr>
          <w:rFonts w:ascii="Times New Roman" w:hAnsi="Times New Roman" w:cs="Times New Roman"/>
          <w:sz w:val="24"/>
          <w:szCs w:val="24"/>
        </w:rPr>
      </w:pPr>
      <w:bookmarkStart w:id="35" w:name="bookmark35"/>
      <w:r w:rsidRPr="00DF7CAB">
        <w:rPr>
          <w:rFonts w:ascii="Times New Roman" w:hAnsi="Times New Roman" w:cs="Times New Roman"/>
          <w:sz w:val="24"/>
          <w:szCs w:val="24"/>
        </w:rPr>
        <w:t>Библиография</w:t>
      </w:r>
      <w:bookmarkEnd w:id="35"/>
    </w:p>
    <w:p w:rsidR="002919DF" w:rsidRPr="00DF7CAB" w:rsidRDefault="00241DAB">
      <w:pPr>
        <w:pStyle w:val="20"/>
        <w:numPr>
          <w:ilvl w:val="0"/>
          <w:numId w:val="17"/>
        </w:numPr>
        <w:shd w:val="clear" w:color="auto" w:fill="auto"/>
        <w:tabs>
          <w:tab w:val="left" w:pos="709"/>
        </w:tabs>
        <w:spacing w:before="0" w:after="356"/>
        <w:ind w:left="740"/>
        <w:jc w:val="lef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Закон Российс</w:t>
      </w:r>
      <w:r w:rsidRPr="00DF7CAB">
        <w:rPr>
          <w:rFonts w:ascii="Times New Roman" w:hAnsi="Times New Roman" w:cs="Times New Roman"/>
        </w:rPr>
        <w:t>кой Федерации от 11 марта 1992 г. № 2487-1 «О частной детективной и охранной деятельности в Российской Федерации»</w:t>
      </w:r>
    </w:p>
    <w:p w:rsidR="002919DF" w:rsidRPr="00DF7CAB" w:rsidRDefault="00241DAB">
      <w:pPr>
        <w:pStyle w:val="20"/>
        <w:numPr>
          <w:ilvl w:val="0"/>
          <w:numId w:val="17"/>
        </w:numPr>
        <w:shd w:val="clear" w:color="auto" w:fill="auto"/>
        <w:tabs>
          <w:tab w:val="left" w:pos="709"/>
        </w:tabs>
        <w:spacing w:before="0" w:after="244" w:line="418" w:lineRule="exact"/>
        <w:ind w:left="740"/>
        <w:jc w:val="lef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Федеральный закон от 29 декабря 2012 г. № 273-ФЗ «Об образовании в Российской Федерации»</w:t>
      </w:r>
    </w:p>
    <w:p w:rsidR="002919DF" w:rsidRPr="00DF7CAB" w:rsidRDefault="00241DAB">
      <w:pPr>
        <w:pStyle w:val="20"/>
        <w:numPr>
          <w:ilvl w:val="0"/>
          <w:numId w:val="17"/>
        </w:numPr>
        <w:shd w:val="clear" w:color="auto" w:fill="auto"/>
        <w:tabs>
          <w:tab w:val="left" w:pos="709"/>
        </w:tabs>
        <w:spacing w:before="0" w:after="240"/>
        <w:ind w:left="74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Постановление Правительства Российской Федерации от 2</w:t>
      </w:r>
      <w:r w:rsidRPr="00DF7CAB">
        <w:rPr>
          <w:rFonts w:ascii="Times New Roman" w:hAnsi="Times New Roman" w:cs="Times New Roman"/>
        </w:rPr>
        <w:t xml:space="preserve"> августа 2019 г. № 1006 «Об утверждении требований к антитеррористической защищенности объектов (территорий) </w:t>
      </w:r>
      <w:r w:rsidRPr="00DF7CAB">
        <w:rPr>
          <w:rFonts w:ascii="Times New Roman" w:hAnsi="Times New Roman" w:cs="Times New Roman"/>
        </w:rPr>
        <w:lastRenderedPageBreak/>
        <w:t>Министерства просвещения Российской Федерации и объектов (территорий), относящихся к сфере деятельности Министерства просвещения Российской Федерац</w:t>
      </w:r>
      <w:r w:rsidRPr="00DF7CAB">
        <w:rPr>
          <w:rFonts w:ascii="Times New Roman" w:hAnsi="Times New Roman" w:cs="Times New Roman"/>
        </w:rPr>
        <w:t>ии, и формы паспорта безопасности этих объектов (территорий)»</w:t>
      </w:r>
    </w:p>
    <w:p w:rsidR="002919DF" w:rsidRPr="00DF7CAB" w:rsidRDefault="00241DAB">
      <w:pPr>
        <w:pStyle w:val="20"/>
        <w:numPr>
          <w:ilvl w:val="0"/>
          <w:numId w:val="17"/>
        </w:numPr>
        <w:shd w:val="clear" w:color="auto" w:fill="auto"/>
        <w:tabs>
          <w:tab w:val="left" w:pos="709"/>
        </w:tabs>
        <w:spacing w:before="0" w:after="0"/>
        <w:ind w:left="740"/>
        <w:jc w:val="left"/>
        <w:rPr>
          <w:rFonts w:ascii="Times New Roman" w:hAnsi="Times New Roman" w:cs="Times New Roman"/>
        </w:rPr>
        <w:sectPr w:rsidR="002919DF" w:rsidRPr="00DF7CA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445" w:right="811" w:bottom="1162" w:left="1090" w:header="0" w:footer="3" w:gutter="0"/>
          <w:pgNumType w:start="1"/>
          <w:cols w:space="720"/>
          <w:noEndnote/>
          <w:docGrid w:linePitch="360"/>
        </w:sectPr>
      </w:pPr>
      <w:r w:rsidRPr="00DF7CAB">
        <w:rPr>
          <w:rFonts w:ascii="Times New Roman" w:hAnsi="Times New Roman" w:cs="Times New Roman"/>
        </w:rPr>
        <w:t xml:space="preserve">Профессиональный стандарт № 683 «Работник по обеспечению </w:t>
      </w:r>
      <w:r w:rsidRPr="00DF7CAB">
        <w:rPr>
          <w:rFonts w:ascii="Times New Roman" w:hAnsi="Times New Roman" w:cs="Times New Roman"/>
        </w:rPr>
        <w:t>охраны образовательных организаций» (утвержден Приказом Министерства труда и социальной защиты Российской Федерации от 11 декабря 2015 г. № 1010н)</w:t>
      </w:r>
    </w:p>
    <w:p w:rsidR="002919DF" w:rsidRPr="00DF7CAB" w:rsidRDefault="00241DAB">
      <w:pPr>
        <w:pStyle w:val="20"/>
        <w:shd w:val="clear" w:color="auto" w:fill="auto"/>
        <w:tabs>
          <w:tab w:val="left" w:pos="8323"/>
        </w:tabs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lastRenderedPageBreak/>
        <w:t>УДК 366.542:006.359</w:t>
      </w:r>
      <w:r w:rsidRPr="00DF7CAB">
        <w:rPr>
          <w:rFonts w:ascii="Times New Roman" w:hAnsi="Times New Roman" w:cs="Times New Roman"/>
        </w:rPr>
        <w:tab/>
        <w:t>ОКС 13.310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jc w:val="right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>11.020.10</w:t>
      </w:r>
    </w:p>
    <w:p w:rsidR="002919DF" w:rsidRPr="00DF7CAB" w:rsidRDefault="00241DAB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F7CAB">
        <w:rPr>
          <w:rFonts w:ascii="Times New Roman" w:hAnsi="Times New Roman" w:cs="Times New Roman"/>
        </w:rPr>
        <w:t xml:space="preserve">Ключевые слова: охрана и безопасность, оказание охранных услуг, </w:t>
      </w:r>
      <w:r w:rsidRPr="00DF7CAB">
        <w:rPr>
          <w:rFonts w:ascii="Times New Roman" w:hAnsi="Times New Roman" w:cs="Times New Roman"/>
        </w:rPr>
        <w:t>образовательные организации, обеспечение пропускного и внутриобъектового режимов, общие требования</w:t>
      </w:r>
    </w:p>
    <w:sectPr w:rsidR="002919DF" w:rsidRPr="00DF7CAB" w:rsidSect="002919DF">
      <w:pgSz w:w="11900" w:h="16840"/>
      <w:pgMar w:top="1930" w:right="1099" w:bottom="1930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DAB" w:rsidRDefault="00241DAB" w:rsidP="002919DF">
      <w:r>
        <w:separator/>
      </w:r>
    </w:p>
  </w:endnote>
  <w:endnote w:type="continuationSeparator" w:id="1">
    <w:p w:rsidR="00241DAB" w:rsidRDefault="00241DAB" w:rsidP="00291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DF" w:rsidRDefault="002919DF">
    <w:pPr>
      <w:rPr>
        <w:sz w:val="2"/>
        <w:szCs w:val="2"/>
      </w:rPr>
    </w:pPr>
    <w:r w:rsidRPr="002919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21.45pt;margin-top:796.35pt;width:7.2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19DF" w:rsidRDefault="002919D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241DAB">
                    <w:rPr>
                      <w:rStyle w:val="a6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DF" w:rsidRDefault="002919DF">
    <w:pPr>
      <w:rPr>
        <w:sz w:val="2"/>
        <w:szCs w:val="2"/>
      </w:rPr>
    </w:pPr>
    <w:r w:rsidRPr="002919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1.45pt;margin-top:796.35pt;width:7.2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19DF" w:rsidRDefault="002919D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DF7CAB" w:rsidRPr="00DF7CAB">
                    <w:rPr>
                      <w:rStyle w:val="a6"/>
                      <w:noProof/>
                    </w:rPr>
                    <w:t>III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DF" w:rsidRDefault="002919DF">
    <w:pPr>
      <w:rPr>
        <w:sz w:val="2"/>
        <w:szCs w:val="2"/>
      </w:rPr>
    </w:pPr>
    <w:r w:rsidRPr="002919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6.05pt;margin-top:796.35pt;width:4.1pt;height:7.9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19DF" w:rsidRDefault="002919D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DF7CAB" w:rsidRPr="00DF7CAB">
                    <w:rPr>
                      <w:rStyle w:val="a6"/>
                      <w:noProof/>
                    </w:rPr>
                    <w:t>II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DF" w:rsidRDefault="002919DF">
    <w:pPr>
      <w:rPr>
        <w:sz w:val="2"/>
        <w:szCs w:val="2"/>
      </w:rPr>
    </w:pPr>
    <w:r w:rsidRPr="002919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7.4pt;margin-top:796.35pt;width:10.8pt;height:7.9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19DF" w:rsidRDefault="002919D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DF7CAB" w:rsidRPr="00DF7CAB">
                    <w:rPr>
                      <w:rStyle w:val="a6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DF" w:rsidRDefault="002919DF">
    <w:pPr>
      <w:rPr>
        <w:sz w:val="2"/>
        <w:szCs w:val="2"/>
      </w:rPr>
    </w:pPr>
    <w:r w:rsidRPr="002919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5pt;margin-top:796.35pt;width:9.35pt;height:7.9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19DF" w:rsidRDefault="002919D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DF7CAB" w:rsidRPr="00DF7CAB">
                    <w:rPr>
                      <w:rStyle w:val="a6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DF" w:rsidRDefault="002919D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DAB" w:rsidRDefault="00241DAB"/>
  </w:footnote>
  <w:footnote w:type="continuationSeparator" w:id="1">
    <w:p w:rsidR="00241DAB" w:rsidRDefault="00241DA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DF" w:rsidRDefault="002919DF">
    <w:pPr>
      <w:rPr>
        <w:sz w:val="2"/>
        <w:szCs w:val="2"/>
      </w:rPr>
    </w:pPr>
    <w:r w:rsidRPr="002919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.65pt;margin-top:37.7pt;width:109.2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19DF" w:rsidRDefault="00241D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ГОСТ Р 58485-2019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DF" w:rsidRDefault="002919DF">
    <w:pPr>
      <w:rPr>
        <w:sz w:val="2"/>
        <w:szCs w:val="2"/>
      </w:rPr>
    </w:pPr>
    <w:r w:rsidRPr="002919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8.65pt;margin-top:37.7pt;width:109.2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19DF" w:rsidRDefault="00241D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ГОСТ Р 58485-2019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DF" w:rsidRDefault="002919DF">
    <w:pPr>
      <w:rPr>
        <w:sz w:val="2"/>
        <w:szCs w:val="2"/>
      </w:rPr>
    </w:pPr>
    <w:r w:rsidRPr="002919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6.05pt;margin-top:37.7pt;width:109.2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19DF" w:rsidRDefault="00241D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ГОСТ Р 58485-2019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DF" w:rsidRDefault="002919DF">
    <w:pPr>
      <w:rPr>
        <w:sz w:val="2"/>
        <w:szCs w:val="2"/>
      </w:rPr>
    </w:pPr>
    <w:r w:rsidRPr="002919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7.3pt;margin-top:37.7pt;width:109.2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19DF" w:rsidRDefault="00241D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ГОСТ Р 58485-2019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DF" w:rsidRDefault="002919DF">
    <w:pPr>
      <w:rPr>
        <w:sz w:val="2"/>
        <w:szCs w:val="2"/>
      </w:rPr>
    </w:pPr>
    <w:r w:rsidRPr="002919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6.1pt;margin-top:37.7pt;width:105.8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19DF" w:rsidRDefault="00241DA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ГОСТ Р58485-2019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DF" w:rsidRDefault="002919D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2A5"/>
    <w:multiLevelType w:val="multilevel"/>
    <w:tmpl w:val="CEFC39C8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17557"/>
    <w:multiLevelType w:val="multilevel"/>
    <w:tmpl w:val="C0561F34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860BA8"/>
    <w:multiLevelType w:val="multilevel"/>
    <w:tmpl w:val="CEA4FB0C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30363"/>
    <w:multiLevelType w:val="multilevel"/>
    <w:tmpl w:val="35A80042"/>
    <w:lvl w:ilvl="0">
      <w:start w:val="8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792986"/>
    <w:multiLevelType w:val="multilevel"/>
    <w:tmpl w:val="54E69798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5E5631"/>
    <w:multiLevelType w:val="multilevel"/>
    <w:tmpl w:val="A9EAF046"/>
    <w:lvl w:ilvl="0">
      <w:start w:val="6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9F72DC"/>
    <w:multiLevelType w:val="multilevel"/>
    <w:tmpl w:val="0B5C455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9503A7"/>
    <w:multiLevelType w:val="multilevel"/>
    <w:tmpl w:val="AABA34C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FE6D34"/>
    <w:multiLevelType w:val="multilevel"/>
    <w:tmpl w:val="50B2327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1739B7"/>
    <w:multiLevelType w:val="multilevel"/>
    <w:tmpl w:val="AB624958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5447F7"/>
    <w:multiLevelType w:val="multilevel"/>
    <w:tmpl w:val="40600BE8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FA2D6D"/>
    <w:multiLevelType w:val="multilevel"/>
    <w:tmpl w:val="D012E886"/>
    <w:lvl w:ilvl="0">
      <w:start w:val="4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4E26B7"/>
    <w:multiLevelType w:val="multilevel"/>
    <w:tmpl w:val="0B143A24"/>
    <w:lvl w:ilvl="0">
      <w:start w:val="3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557298"/>
    <w:multiLevelType w:val="multilevel"/>
    <w:tmpl w:val="F45C12F2"/>
    <w:lvl w:ilvl="0">
      <w:start w:val="1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064CCA"/>
    <w:multiLevelType w:val="multilevel"/>
    <w:tmpl w:val="2AEADC2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2B61B8"/>
    <w:multiLevelType w:val="multilevel"/>
    <w:tmpl w:val="15E20704"/>
    <w:lvl w:ilvl="0">
      <w:start w:val="310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577280"/>
    <w:multiLevelType w:val="multilevel"/>
    <w:tmpl w:val="B35695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</w:num>
  <w:num w:numId="5">
    <w:abstractNumId w:val="15"/>
  </w:num>
  <w:num w:numId="6">
    <w:abstractNumId w:val="11"/>
  </w:num>
  <w:num w:numId="7">
    <w:abstractNumId w:val="16"/>
  </w:num>
  <w:num w:numId="8">
    <w:abstractNumId w:val="14"/>
  </w:num>
  <w:num w:numId="9">
    <w:abstractNumId w:val="13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  <w:num w:numId="14">
    <w:abstractNumId w:val="1"/>
  </w:num>
  <w:num w:numId="15">
    <w:abstractNumId w:val="9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919DF"/>
    <w:rsid w:val="00241DAB"/>
    <w:rsid w:val="002919DF"/>
    <w:rsid w:val="00D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19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19DF"/>
    <w:rPr>
      <w:color w:val="0066CC"/>
      <w:u w:val="single"/>
    </w:rPr>
  </w:style>
  <w:style w:type="character" w:customStyle="1" w:styleId="5Exact">
    <w:name w:val="Основной текст (5) Exact"/>
    <w:basedOn w:val="a0"/>
    <w:rsid w:val="002919D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919D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2919DF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2919D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2919DF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2919D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919D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2919D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2919D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Заголовок №2 Exact"/>
    <w:basedOn w:val="a0"/>
    <w:rsid w:val="002919D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sid w:val="002919D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10ptExact">
    <w:name w:val="Основной текст (3) + 10 pt;Не полужирный Exact"/>
    <w:basedOn w:val="3"/>
    <w:rsid w:val="002919DF"/>
    <w:rPr>
      <w:b/>
      <w:bCs/>
      <w:color w:val="000000"/>
      <w:spacing w:val="0"/>
      <w:w w:val="100"/>
      <w:position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2919D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2919D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sid w:val="002919DF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Заголовок №2 + Не полужирный"/>
    <w:basedOn w:val="21"/>
    <w:rsid w:val="002919DF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2919DF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2919DF"/>
    <w:rPr>
      <w:color w:val="000000"/>
      <w:spacing w:val="-20"/>
      <w:w w:val="100"/>
      <w:position w:val="0"/>
      <w:sz w:val="24"/>
      <w:szCs w:val="24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919DF"/>
    <w:pPr>
      <w:shd w:val="clear" w:color="auto" w:fill="FFFFFF"/>
      <w:spacing w:line="322" w:lineRule="exac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919DF"/>
    <w:pPr>
      <w:shd w:val="clear" w:color="auto" w:fill="FFFFFF"/>
      <w:spacing w:after="480"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rsid w:val="002919DF"/>
    <w:pPr>
      <w:shd w:val="clear" w:color="auto" w:fill="FFFFFF"/>
      <w:spacing w:before="2520" w:after="180" w:line="0" w:lineRule="atLeast"/>
      <w:jc w:val="both"/>
    </w:pPr>
    <w:rPr>
      <w:rFonts w:ascii="Arial" w:eastAsia="Arial" w:hAnsi="Arial" w:cs="Arial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2919DF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2919DF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20">
    <w:name w:val="Основной текст (2)"/>
    <w:basedOn w:val="a"/>
    <w:link w:val="2"/>
    <w:rsid w:val="002919DF"/>
    <w:pPr>
      <w:shd w:val="clear" w:color="auto" w:fill="FFFFFF"/>
      <w:spacing w:before="300" w:after="300" w:line="413" w:lineRule="exact"/>
      <w:ind w:hanging="740"/>
      <w:jc w:val="both"/>
    </w:pPr>
    <w:rPr>
      <w:rFonts w:ascii="Arial" w:eastAsia="Arial" w:hAnsi="Arial" w:cs="Arial"/>
    </w:rPr>
  </w:style>
  <w:style w:type="paragraph" w:customStyle="1" w:styleId="60">
    <w:name w:val="Основной текст (6)"/>
    <w:basedOn w:val="a"/>
    <w:link w:val="6"/>
    <w:rsid w:val="002919DF"/>
    <w:pPr>
      <w:shd w:val="clear" w:color="auto" w:fill="FFFFFF"/>
      <w:spacing w:before="1860" w:after="2280" w:line="226" w:lineRule="exact"/>
      <w:ind w:firstLine="600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rsid w:val="002919DF"/>
    <w:pPr>
      <w:shd w:val="clear" w:color="auto" w:fill="FFFFFF"/>
      <w:spacing w:before="2280" w:after="300" w:line="0" w:lineRule="atLeast"/>
      <w:jc w:val="right"/>
    </w:pPr>
    <w:rPr>
      <w:rFonts w:ascii="Arial" w:eastAsia="Arial" w:hAnsi="Arial" w:cs="Arial"/>
      <w:sz w:val="20"/>
      <w:szCs w:val="20"/>
    </w:rPr>
  </w:style>
  <w:style w:type="paragraph" w:customStyle="1" w:styleId="22">
    <w:name w:val="Заголовок №2"/>
    <w:basedOn w:val="a"/>
    <w:link w:val="21"/>
    <w:rsid w:val="002919DF"/>
    <w:pPr>
      <w:shd w:val="clear" w:color="auto" w:fill="FFFFFF"/>
      <w:spacing w:before="180" w:after="180" w:line="0" w:lineRule="atLeast"/>
      <w:jc w:val="center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7890</Words>
  <Characters>44973</Characters>
  <Application>Microsoft Office Word</Application>
  <DocSecurity>0</DocSecurity>
  <Lines>374</Lines>
  <Paragraphs>105</Paragraphs>
  <ScaleCrop>false</ScaleCrop>
  <Company>Ya Blondinko Edition</Company>
  <LinksUpToDate>false</LinksUpToDate>
  <CharactersWithSpaces>52758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https://vk.com/pozh_bez</dc:creator>
  <cp:keywords/>
  <cp:lastModifiedBy>vc161115</cp:lastModifiedBy>
  <cp:revision>3</cp:revision>
  <cp:lastPrinted>2021-10-11T08:58:00Z</cp:lastPrinted>
  <dcterms:created xsi:type="dcterms:W3CDTF">2021-10-11T08:53:00Z</dcterms:created>
  <dcterms:modified xsi:type="dcterms:W3CDTF">2021-10-11T08:59:00Z</dcterms:modified>
</cp:coreProperties>
</file>