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92" w:rsidRDefault="00213292" w:rsidP="00081D54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-234315</wp:posOffset>
            </wp:positionV>
            <wp:extent cx="1976120" cy="1485900"/>
            <wp:effectExtent l="0" t="0" r="5080" b="0"/>
            <wp:wrapThrough wrapText="bothSides">
              <wp:wrapPolygon edited="0">
                <wp:start x="0" y="0"/>
                <wp:lineTo x="0" y="21323"/>
                <wp:lineTo x="21447" y="21323"/>
                <wp:lineTo x="21447" y="0"/>
                <wp:lineTo x="0" y="0"/>
              </wp:wrapPolygon>
            </wp:wrapThrough>
            <wp:docPr id="10" name="Рисунок 10" descr="https://mpc-murmansk.ru/img/all/316_201904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c-murmansk.ru/img/all/316_2019040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88" t="5131" r="3988" b="5864"/>
                    <a:stretch/>
                  </pic:blipFill>
                  <pic:spPr bwMode="auto">
                    <a:xfrm>
                      <a:off x="0" y="0"/>
                      <a:ext cx="19761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13292" w:rsidRPr="00213292" w:rsidRDefault="00213292" w:rsidP="00081D54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21329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                   </w:t>
      </w:r>
      <w:r w:rsidR="00F04079" w:rsidRPr="00213292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Всероссийский конкурс</w:t>
      </w:r>
      <w:r w:rsidR="00081D54" w:rsidRPr="00081D5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</w:t>
      </w:r>
    </w:p>
    <w:p w:rsidR="00081D54" w:rsidRPr="00081D54" w:rsidRDefault="00213292" w:rsidP="00081D54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213292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 </w:t>
      </w:r>
      <w:r w:rsidR="00081D54" w:rsidRPr="00081D5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юных чтецов</w:t>
      </w:r>
      <w:r w:rsidR="00081D54" w:rsidRPr="00213292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</w:t>
      </w:r>
      <w:r w:rsidR="00F04079" w:rsidRPr="00213292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«</w:t>
      </w:r>
      <w:r w:rsidR="00081D54" w:rsidRPr="00081D5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Живая классика</w:t>
      </w:r>
      <w:r w:rsidR="00F04079" w:rsidRPr="00213292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»</w:t>
      </w:r>
      <w:r w:rsidR="00081D54" w:rsidRPr="00081D54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- 2022.</w:t>
      </w:r>
    </w:p>
    <w:p w:rsidR="00213292" w:rsidRDefault="00213292" w:rsidP="00081D5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04079" w:rsidRPr="00127578" w:rsidRDefault="00081D54" w:rsidP="00213292">
      <w:pPr>
        <w:shd w:val="clear" w:color="auto" w:fill="FFFFFF"/>
        <w:spacing w:after="150" w:line="330" w:lineRule="atLeast"/>
        <w:rPr>
          <w:rFonts w:ascii="Book Antiqua" w:eastAsia="Times New Roman" w:hAnsi="Book Antiqua" w:cs="Times New Roman"/>
          <w:sz w:val="36"/>
          <w:szCs w:val="36"/>
          <w:lang w:eastAsia="ru-RU"/>
        </w:rPr>
      </w:pPr>
      <w:r w:rsidRPr="00081D54">
        <w:rPr>
          <w:rFonts w:ascii="Book Antiqua" w:eastAsia="Times New Roman" w:hAnsi="Book Antiqua" w:cs="Times New Roman"/>
          <w:sz w:val="36"/>
          <w:szCs w:val="36"/>
          <w:lang w:eastAsia="ru-RU"/>
        </w:rPr>
        <w:t>21 февраля  в  библи</w:t>
      </w:r>
      <w:r w:rsidR="008F4664">
        <w:rPr>
          <w:rFonts w:ascii="Book Antiqua" w:eastAsia="Times New Roman" w:hAnsi="Book Antiqua" w:cs="Times New Roman"/>
          <w:sz w:val="36"/>
          <w:szCs w:val="36"/>
          <w:lang w:eastAsia="ru-RU"/>
        </w:rPr>
        <w:t>отеке был проведен школьный этап</w:t>
      </w:r>
    </w:p>
    <w:p w:rsidR="00081D54" w:rsidRPr="00127578" w:rsidRDefault="00081D54" w:rsidP="00213292">
      <w:pPr>
        <w:shd w:val="clear" w:color="auto" w:fill="FFFFFF"/>
        <w:spacing w:after="150" w:line="330" w:lineRule="atLeast"/>
        <w:rPr>
          <w:rFonts w:ascii="Book Antiqua" w:eastAsia="Times New Roman" w:hAnsi="Book Antiqua" w:cs="Times New Roman"/>
          <w:sz w:val="36"/>
          <w:szCs w:val="36"/>
          <w:lang w:eastAsia="ru-RU"/>
        </w:rPr>
      </w:pPr>
      <w:r w:rsidRPr="00081D54">
        <w:rPr>
          <w:rFonts w:ascii="Book Antiqua" w:eastAsia="Times New Roman" w:hAnsi="Book Antiqua" w:cs="Times New Roman"/>
          <w:sz w:val="36"/>
          <w:szCs w:val="36"/>
          <w:lang w:eastAsia="ru-RU"/>
        </w:rPr>
        <w:t xml:space="preserve">Всероссийского конкурса юных чтецов </w:t>
      </w:r>
      <w:r w:rsidR="00F04079" w:rsidRPr="00127578">
        <w:rPr>
          <w:rFonts w:ascii="Book Antiqua" w:eastAsia="Times New Roman" w:hAnsi="Book Antiqua" w:cs="Times New Roman"/>
          <w:sz w:val="36"/>
          <w:szCs w:val="36"/>
          <w:lang w:eastAsia="ru-RU"/>
        </w:rPr>
        <w:t>«</w:t>
      </w:r>
      <w:r w:rsidRPr="00081D54">
        <w:rPr>
          <w:rFonts w:ascii="Book Antiqua" w:eastAsia="Times New Roman" w:hAnsi="Book Antiqua" w:cs="Times New Roman"/>
          <w:sz w:val="36"/>
          <w:szCs w:val="36"/>
          <w:lang w:eastAsia="ru-RU"/>
        </w:rPr>
        <w:t>Живая классика</w:t>
      </w:r>
      <w:r w:rsidR="00F04079" w:rsidRPr="00127578">
        <w:rPr>
          <w:rFonts w:ascii="Book Antiqua" w:eastAsia="Times New Roman" w:hAnsi="Book Antiqua" w:cs="Times New Roman"/>
          <w:sz w:val="36"/>
          <w:szCs w:val="36"/>
          <w:lang w:eastAsia="ru-RU"/>
        </w:rPr>
        <w:t>»</w:t>
      </w:r>
      <w:r w:rsidRPr="00081D54">
        <w:rPr>
          <w:rFonts w:ascii="Book Antiqua" w:eastAsia="Times New Roman" w:hAnsi="Book Antiqua" w:cs="Times New Roman"/>
          <w:sz w:val="36"/>
          <w:szCs w:val="36"/>
          <w:lang w:eastAsia="ru-RU"/>
        </w:rPr>
        <w:t>.</w:t>
      </w:r>
    </w:p>
    <w:p w:rsidR="00213292" w:rsidRPr="00127578" w:rsidRDefault="00081D54" w:rsidP="00213292">
      <w:pPr>
        <w:shd w:val="clear" w:color="auto" w:fill="FFFFFF"/>
        <w:spacing w:after="150" w:line="330" w:lineRule="atLeast"/>
        <w:jc w:val="center"/>
        <w:rPr>
          <w:rFonts w:ascii="Bookman Old Style" w:eastAsia="Times New Roman" w:hAnsi="Bookman Old Style" w:cs="Times New Roman"/>
          <w:b/>
          <w:color w:val="C00000"/>
          <w:sz w:val="44"/>
          <w:szCs w:val="44"/>
          <w:lang w:eastAsia="ru-RU"/>
        </w:rPr>
      </w:pPr>
      <w:r w:rsidRPr="00127578">
        <w:rPr>
          <w:rFonts w:ascii="Bookman Old Style" w:eastAsia="Times New Roman" w:hAnsi="Bookman Old Style" w:cs="Times New Roman"/>
          <w:b/>
          <w:color w:val="C00000"/>
          <w:sz w:val="44"/>
          <w:szCs w:val="44"/>
          <w:lang w:eastAsia="ru-RU"/>
        </w:rPr>
        <w:t>Поздравляем  победителей:</w:t>
      </w:r>
    </w:p>
    <w:p w:rsidR="00081D54" w:rsidRPr="007E7188" w:rsidRDefault="00081D54" w:rsidP="0021329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E7188">
        <w:rPr>
          <w:rFonts w:ascii="Times New Roman" w:eastAsia="Times New Roman" w:hAnsi="Times New Roman" w:cs="Times New Roman"/>
          <w:sz w:val="36"/>
          <w:szCs w:val="36"/>
          <w:lang w:eastAsia="ru-RU"/>
        </w:rPr>
        <w:t>Цыб</w:t>
      </w:r>
      <w:proofErr w:type="spellEnd"/>
      <w:r w:rsidRPr="007E71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Анну (5-Акл.), Жарова Глеба (5-Бкл.), Паш</w:t>
      </w:r>
      <w:r w:rsidR="009F4AB7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7E71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Софию  (9-Бкл.)</w:t>
      </w:r>
    </w:p>
    <w:p w:rsidR="00081D54" w:rsidRPr="007E7188" w:rsidRDefault="00F04079" w:rsidP="00213292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</w:pPr>
      <w:r w:rsidRPr="007E7188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Ж</w:t>
      </w:r>
      <w:r w:rsidR="00081D54" w:rsidRPr="007E7188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елае</w:t>
      </w:r>
      <w:r w:rsidR="00D156CB" w:rsidRPr="007E7188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м  победы  в муниципальном туре</w:t>
      </w:r>
      <w:bookmarkStart w:id="0" w:name="_GoBack"/>
      <w:bookmarkEnd w:id="0"/>
      <w:r w:rsidR="00081D54" w:rsidRPr="007E7188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!</w:t>
      </w:r>
    </w:p>
    <w:p w:rsidR="00B74D8D" w:rsidRPr="00213292" w:rsidRDefault="00B74D8D">
      <w:pPr>
        <w:rPr>
          <w:sz w:val="36"/>
          <w:szCs w:val="36"/>
        </w:rPr>
      </w:pPr>
    </w:p>
    <w:p w:rsidR="001E0E0A" w:rsidRDefault="00332E1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70485</wp:posOffset>
            </wp:positionV>
            <wp:extent cx="2047875" cy="2731135"/>
            <wp:effectExtent l="114300" t="76200" r="85725" b="145415"/>
            <wp:wrapThrough wrapText="bothSides">
              <wp:wrapPolygon edited="0">
                <wp:start x="3416" y="-603"/>
                <wp:lineTo x="-1005" y="-301"/>
                <wp:lineTo x="-1206" y="20942"/>
                <wp:lineTo x="0" y="21394"/>
                <wp:lineTo x="2210" y="22298"/>
                <wp:lineTo x="2411" y="22599"/>
                <wp:lineTo x="18687" y="22599"/>
                <wp:lineTo x="18887" y="22298"/>
                <wp:lineTo x="21098" y="21394"/>
                <wp:lineTo x="22303" y="19134"/>
                <wp:lineTo x="22303" y="1507"/>
                <wp:lineTo x="19088" y="-301"/>
                <wp:lineTo x="17883" y="-603"/>
                <wp:lineTo x="3416" y="-603"/>
              </wp:wrapPolygon>
            </wp:wrapThrough>
            <wp:docPr id="5" name="Рисунок 5" descr="D:\Ж.К.(21-22)\Ж.К.(фото)шк.этап\20220224_11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.К.(21-22)\Ж.К.(фото)шк.этап\20220224_1104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11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E0E0A" w:rsidRDefault="001E0E0A"/>
    <w:p w:rsidR="001E0E0A" w:rsidRDefault="00332E17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62230</wp:posOffset>
            </wp:positionV>
            <wp:extent cx="2095500" cy="2792730"/>
            <wp:effectExtent l="114300" t="57150" r="76200" b="160020"/>
            <wp:wrapThrough wrapText="bothSides">
              <wp:wrapPolygon edited="0">
                <wp:start x="1964" y="-442"/>
                <wp:lineTo x="-1178" y="-147"/>
                <wp:lineTo x="-1178" y="21070"/>
                <wp:lineTo x="2356" y="22690"/>
                <wp:lineTo x="18655" y="22690"/>
                <wp:lineTo x="18851" y="22396"/>
                <wp:lineTo x="21404" y="21217"/>
                <wp:lineTo x="21404" y="21070"/>
                <wp:lineTo x="22189" y="18859"/>
                <wp:lineTo x="22189" y="2210"/>
                <wp:lineTo x="19244" y="-147"/>
                <wp:lineTo x="19047" y="-442"/>
                <wp:lineTo x="1964" y="-442"/>
              </wp:wrapPolygon>
            </wp:wrapThrough>
            <wp:docPr id="6" name="Рисунок 6" descr="D:\Ж.К.(21-22)\Ж.К.(фото)шк.этап\20220222_12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.К.(21-22)\Ж.К.(фото)шк.этап\20220222_125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27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E0E0A" w:rsidRDefault="001E0E0A"/>
    <w:p w:rsidR="001E0E0A" w:rsidRDefault="00127578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577850</wp:posOffset>
            </wp:positionV>
            <wp:extent cx="2038350" cy="2717800"/>
            <wp:effectExtent l="114300" t="76200" r="76200" b="158750"/>
            <wp:wrapThrough wrapText="bothSides">
              <wp:wrapPolygon edited="0">
                <wp:start x="3230" y="-606"/>
                <wp:lineTo x="-1009" y="-303"/>
                <wp:lineTo x="-1211" y="21045"/>
                <wp:lineTo x="0" y="21499"/>
                <wp:lineTo x="2221" y="22407"/>
                <wp:lineTo x="2422" y="22710"/>
                <wp:lineTo x="18572" y="22710"/>
                <wp:lineTo x="18774" y="22407"/>
                <wp:lineTo x="20994" y="21499"/>
                <wp:lineTo x="22206" y="19228"/>
                <wp:lineTo x="22206" y="1514"/>
                <wp:lineTo x="18976" y="-303"/>
                <wp:lineTo x="17764" y="-606"/>
                <wp:lineTo x="3230" y="-606"/>
              </wp:wrapPolygon>
            </wp:wrapThrough>
            <wp:docPr id="7" name="Рисунок 7" descr="D:\Ж.К.(21-22)\Ж.К.(фото)шк.этап\20220222_13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.К.(21-22)\Ж.К.(фото)шк.этап\20220222_132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1E0E0A" w:rsidRDefault="001E0E0A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/>
    <w:p w:rsidR="00332E17" w:rsidRDefault="00332E17">
      <w:r>
        <w:rPr>
          <w:noProof/>
          <w:lang w:eastAsia="ru-RU"/>
        </w:rPr>
        <w:drawing>
          <wp:inline distT="0" distB="0" distL="0" distR="0">
            <wp:extent cx="1538404" cy="1156367"/>
            <wp:effectExtent l="0" t="0" r="5080" b="5715"/>
            <wp:docPr id="9" name="Рисунок 9" descr="https://mpc-murmansk.ru/img/all/316_201904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c-murmansk.ru/img/all/316_2019040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88" t="5131" r="3988" b="5864"/>
                    <a:stretch/>
                  </pic:blipFill>
                  <pic:spPr bwMode="auto">
                    <a:xfrm>
                      <a:off x="0" y="0"/>
                      <a:ext cx="1541981" cy="115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2E17" w:rsidSect="00213292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906"/>
    <w:rsid w:val="00081D54"/>
    <w:rsid w:val="00127578"/>
    <w:rsid w:val="001E0E0A"/>
    <w:rsid w:val="00213292"/>
    <w:rsid w:val="00327F58"/>
    <w:rsid w:val="00332E17"/>
    <w:rsid w:val="004F2906"/>
    <w:rsid w:val="005541B6"/>
    <w:rsid w:val="007E7188"/>
    <w:rsid w:val="008F4664"/>
    <w:rsid w:val="009F4AB7"/>
    <w:rsid w:val="00B74D8D"/>
    <w:rsid w:val="00B8770B"/>
    <w:rsid w:val="00D156CB"/>
    <w:rsid w:val="00EA0B86"/>
    <w:rsid w:val="00F0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5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7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8</cp:revision>
  <cp:lastPrinted>2022-03-01T06:15:00Z</cp:lastPrinted>
  <dcterms:created xsi:type="dcterms:W3CDTF">2022-02-27T17:47:00Z</dcterms:created>
  <dcterms:modified xsi:type="dcterms:W3CDTF">2022-03-15T10:38:00Z</dcterms:modified>
</cp:coreProperties>
</file>