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A5B" w:rsidRDefault="00484A5B" w:rsidP="00484A5B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A5B" w:rsidRDefault="00484A5B" w:rsidP="00484A5B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Анализ-отчет</w:t>
      </w:r>
    </w:p>
    <w:p w:rsidR="00484A5B" w:rsidRPr="00455B1D" w:rsidRDefault="00484A5B" w:rsidP="00484A5B">
      <w:pPr>
        <w:shd w:val="clear" w:color="auto" w:fill="FFFFFF"/>
        <w:tabs>
          <w:tab w:val="left" w:pos="3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работе</w:t>
      </w:r>
      <w:r w:rsidRPr="0045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школьной библиотеки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«МБОУ СШ  №1 им.М.Губанова»</w:t>
      </w:r>
    </w:p>
    <w:p w:rsidR="00484A5B" w:rsidRPr="00455B1D" w:rsidRDefault="00484A5B" w:rsidP="00484A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2021 – 2022</w:t>
      </w:r>
      <w:r w:rsidRPr="00455B1D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484A5B" w:rsidRPr="00455B1D" w:rsidRDefault="00484A5B" w:rsidP="00484A5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484A5B" w:rsidRPr="00E62DA3" w:rsidRDefault="00484A5B" w:rsidP="00484A5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r w:rsidRPr="00E62DA3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Библиотека школы – </w:t>
      </w:r>
      <w:r w:rsidRPr="00E62DA3">
        <w:rPr>
          <w:rFonts w:ascii="Times New Roman" w:eastAsiaTheme="majorEastAsia" w:hAnsi="Times New Roman" w:cs="Times New Roman"/>
          <w:bCs/>
          <w:sz w:val="24"/>
          <w:szCs w:val="24"/>
        </w:rPr>
        <w:t>это неотъемлемая часть образовательного процесса. Она   призвана информировать, образовывать, просвещать читателя, приобщать его к   чтению, к книге, содействуя тем самым реализации целей и задач темы, над которой работает ОУ - «Оптимизация образовательного процесса в соответствии с требованиями федерального государственного стандарта, предъявляемых качеству освоения образовательных программ».</w:t>
      </w:r>
    </w:p>
    <w:p w:rsidR="00484A5B" w:rsidRPr="00F75C4A" w:rsidRDefault="00484A5B" w:rsidP="00484A5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Cs/>
          <w:color w:val="C00000"/>
          <w:sz w:val="24"/>
          <w:szCs w:val="24"/>
        </w:rPr>
      </w:pPr>
      <w:r w:rsidRPr="00696906">
        <w:rPr>
          <w:rFonts w:ascii="Times New Roman" w:eastAsiaTheme="majorEastAsia" w:hAnsi="Times New Roman" w:cs="Times New Roman"/>
          <w:bCs/>
          <w:sz w:val="24"/>
          <w:szCs w:val="24"/>
        </w:rPr>
        <w:t>Основные задачи, опред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>еляющие работу библиотеки в 2021-2022</w:t>
      </w:r>
      <w:r w:rsidRPr="00696906">
        <w:rPr>
          <w:rFonts w:ascii="Times New Roman" w:eastAsiaTheme="majorEastAsia" w:hAnsi="Times New Roman" w:cs="Times New Roman"/>
          <w:bCs/>
          <w:sz w:val="24"/>
          <w:szCs w:val="24"/>
        </w:rPr>
        <w:t xml:space="preserve"> учебном году</w:t>
      </w:r>
      <w:r w:rsidRPr="00F75C4A">
        <w:rPr>
          <w:rFonts w:ascii="Times New Roman" w:eastAsiaTheme="majorEastAsia" w:hAnsi="Times New Roman" w:cs="Times New Roman"/>
          <w:bCs/>
          <w:color w:val="C00000"/>
          <w:sz w:val="24"/>
          <w:szCs w:val="24"/>
        </w:rPr>
        <w:t>:</w:t>
      </w:r>
    </w:p>
    <w:p w:rsidR="00484A5B" w:rsidRPr="00E62DA3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1. Формирование библиотечного фонда в соответствии с образовательной программой по ФГОС.</w:t>
      </w:r>
    </w:p>
    <w:p w:rsidR="00484A5B" w:rsidRPr="00E62DA3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2. Содействие учебно-воспитательному процессу и самообразованию путем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библиотечного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и     </w:t>
      </w:r>
    </w:p>
    <w:p w:rsidR="00484A5B" w:rsidRPr="00E62DA3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информационно-библиографического обслуживания обучающихся и педагогов.</w:t>
      </w:r>
    </w:p>
    <w:p w:rsidR="00484A5B" w:rsidRPr="00E62DA3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DA3">
        <w:rPr>
          <w:rFonts w:ascii="Times New Roman" w:hAnsi="Times New Roman" w:cs="Times New Roman"/>
          <w:sz w:val="24"/>
          <w:szCs w:val="24"/>
        </w:rPr>
        <w:t xml:space="preserve"> 3. Вовлечение всех обучающихся школы в процесс чтения, активизация познавательных и     </w:t>
      </w:r>
    </w:p>
    <w:p w:rsidR="00484A5B" w:rsidRPr="00E62DA3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</w:t>
      </w:r>
      <w:r w:rsidRPr="00E62DA3">
        <w:rPr>
          <w:rFonts w:ascii="Times New Roman" w:hAnsi="Times New Roman" w:cs="Times New Roman"/>
          <w:sz w:val="24"/>
          <w:szCs w:val="24"/>
        </w:rPr>
        <w:t>ворческих  способностей.</w:t>
      </w:r>
    </w:p>
    <w:p w:rsidR="00484A5B" w:rsidRPr="00696906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4. </w:t>
      </w:r>
      <w:r w:rsidRPr="00696906">
        <w:rPr>
          <w:rFonts w:ascii="Times New Roman" w:hAnsi="Times New Roman" w:cs="Times New Roman"/>
          <w:sz w:val="24"/>
          <w:szCs w:val="24"/>
        </w:rPr>
        <w:t xml:space="preserve">Организация мероприятий, ориентированных на воспитание духовно- </w:t>
      </w:r>
      <w:proofErr w:type="gramStart"/>
      <w:r w:rsidRPr="00696906">
        <w:rPr>
          <w:rFonts w:ascii="Times New Roman" w:hAnsi="Times New Roman" w:cs="Times New Roman"/>
          <w:sz w:val="24"/>
          <w:szCs w:val="24"/>
        </w:rPr>
        <w:t>нравственного</w:t>
      </w:r>
      <w:proofErr w:type="gramEnd"/>
      <w:r w:rsidRPr="00696906">
        <w:rPr>
          <w:rFonts w:ascii="Times New Roman" w:hAnsi="Times New Roman" w:cs="Times New Roman"/>
          <w:sz w:val="24"/>
          <w:szCs w:val="24"/>
        </w:rPr>
        <w:t xml:space="preserve">,      </w:t>
      </w:r>
    </w:p>
    <w:p w:rsidR="00484A5B" w:rsidRPr="00696906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0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96906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696906">
        <w:rPr>
          <w:rFonts w:ascii="Times New Roman" w:hAnsi="Times New Roman" w:cs="Times New Roman"/>
          <w:sz w:val="24"/>
          <w:szCs w:val="24"/>
        </w:rPr>
        <w:t xml:space="preserve"> - патриотического, правового, экологического, интеллектуального,   </w:t>
      </w:r>
    </w:p>
    <w:p w:rsidR="00484A5B" w:rsidRPr="00696906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0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96906">
        <w:rPr>
          <w:rFonts w:ascii="Times New Roman" w:hAnsi="Times New Roman" w:cs="Times New Roman"/>
          <w:sz w:val="24"/>
          <w:szCs w:val="24"/>
        </w:rPr>
        <w:t>здоровьес</w:t>
      </w:r>
      <w:r>
        <w:rPr>
          <w:rFonts w:ascii="Times New Roman" w:hAnsi="Times New Roman" w:cs="Times New Roman"/>
          <w:sz w:val="24"/>
          <w:szCs w:val="24"/>
        </w:rPr>
        <w:t>берегающего</w:t>
      </w:r>
      <w:proofErr w:type="spellEnd"/>
      <w:r w:rsidRPr="00696906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84A5B" w:rsidRPr="00E62DA3" w:rsidRDefault="00484A5B" w:rsidP="00484A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5. Усовершенствование культуры чтения, привитие навыков самостоятельной работы с книгой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84A5B" w:rsidRPr="00E62DA3" w:rsidRDefault="00484A5B" w:rsidP="00484A5B">
      <w:pPr>
        <w:tabs>
          <w:tab w:val="left" w:pos="426"/>
          <w:tab w:val="right" w:pos="102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62DA3">
        <w:rPr>
          <w:rFonts w:ascii="Times New Roman" w:hAnsi="Times New Roman" w:cs="Times New Roman"/>
          <w:sz w:val="24"/>
          <w:szCs w:val="24"/>
        </w:rPr>
        <w:t>поиска необходимой информации.</w:t>
      </w:r>
    </w:p>
    <w:p w:rsidR="00484A5B" w:rsidRPr="00E62DA3" w:rsidRDefault="00484A5B" w:rsidP="00484A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6. Совершенствование традиционных и освоение новых библиотечных технологий. Оказание     </w:t>
      </w:r>
    </w:p>
    <w:p w:rsidR="00484A5B" w:rsidRPr="00E62DA3" w:rsidRDefault="00484A5B" w:rsidP="00484A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методической консультационной помощи педагогам, родителям, обучающимся в получении    </w:t>
      </w:r>
    </w:p>
    <w:p w:rsidR="00484A5B" w:rsidRPr="00E62DA3" w:rsidRDefault="00484A5B" w:rsidP="00484A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информации.</w:t>
      </w:r>
    </w:p>
    <w:p w:rsidR="00484A5B" w:rsidRPr="00E62DA3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7. Формирование у </w:t>
      </w:r>
      <w:proofErr w:type="gramStart"/>
      <w:r w:rsidRPr="00E62DA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2DA3">
        <w:rPr>
          <w:rFonts w:ascii="Times New Roman" w:hAnsi="Times New Roman" w:cs="Times New Roman"/>
          <w:sz w:val="24"/>
          <w:szCs w:val="24"/>
        </w:rPr>
        <w:t xml:space="preserve"> информационной культуры и культуры чтения.</w:t>
      </w:r>
    </w:p>
    <w:p w:rsidR="00484A5B" w:rsidRPr="00E62DA3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Pr="00E62DA3">
        <w:rPr>
          <w:rFonts w:ascii="Times New Roman" w:hAnsi="Times New Roman" w:cs="Times New Roman"/>
          <w:sz w:val="24"/>
          <w:szCs w:val="24"/>
        </w:rPr>
        <w:t xml:space="preserve">8. Организация досуга в условиях библиотеки с учетом интересов, потребностей, обучающихся     </w:t>
      </w:r>
    </w:p>
    <w:p w:rsidR="00484A5B" w:rsidRPr="00E62DA3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DA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62DA3">
        <w:rPr>
          <w:rFonts w:ascii="Times New Roman" w:hAnsi="Times New Roman" w:cs="Times New Roman"/>
          <w:sz w:val="24"/>
          <w:szCs w:val="24"/>
        </w:rPr>
        <w:t xml:space="preserve">ля  развития содержательного общения и воспитания культуры. </w:t>
      </w:r>
    </w:p>
    <w:p w:rsidR="00484A5B" w:rsidRPr="00E62DA3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2DA3">
        <w:rPr>
          <w:rFonts w:ascii="Times New Roman" w:hAnsi="Times New Roman" w:cs="Times New Roman"/>
          <w:sz w:val="24"/>
          <w:szCs w:val="24"/>
        </w:rPr>
        <w:t>9.  Формирование комфортной библиотечной среды.</w:t>
      </w:r>
    </w:p>
    <w:p w:rsidR="00484A5B" w:rsidRPr="00E62DA3" w:rsidRDefault="00484A5B" w:rsidP="00484A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62DA3">
        <w:rPr>
          <w:rFonts w:ascii="Times New Roman" w:hAnsi="Times New Roman" w:cs="Times New Roman"/>
          <w:sz w:val="24"/>
          <w:szCs w:val="24"/>
        </w:rPr>
        <w:t xml:space="preserve"> 10. Воспитание бережного отношения к школьным учебникам.</w:t>
      </w:r>
    </w:p>
    <w:p w:rsidR="00484A5B" w:rsidRDefault="00484A5B" w:rsidP="00484A5B">
      <w:pPr>
        <w:keepNext/>
        <w:keepLine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bCs/>
        </w:rPr>
      </w:pPr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</w:t>
      </w:r>
      <w:r w:rsidRPr="00F511EF">
        <w:rPr>
          <w:rFonts w:ascii="Times New Roman" w:hAnsi="Times New Roman" w:cs="Times New Roman"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F511EF">
        <w:rPr>
          <w:rFonts w:ascii="Times New Roman" w:hAnsi="Times New Roman" w:cs="Times New Roman"/>
          <w:sz w:val="24"/>
          <w:szCs w:val="24"/>
        </w:rPr>
        <w:t xml:space="preserve"> в работе библиотеки были: </w:t>
      </w:r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•Информационно-библиографическое</w:t>
      </w:r>
      <w:proofErr w:type="gramStart"/>
      <w:r w:rsidRPr="00F511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•Массовая работа.</w:t>
      </w:r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•Работа с фондом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 •Внедрение новых информационных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A5B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 xml:space="preserve">  •Повышение квалификации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A5B" w:rsidRPr="00F511EF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1EF">
        <w:rPr>
          <w:rFonts w:ascii="Times New Roman" w:hAnsi="Times New Roman" w:cs="Times New Roman"/>
          <w:sz w:val="24"/>
          <w:szCs w:val="24"/>
        </w:rPr>
        <w:t>Основными функциями библиотеки были:</w:t>
      </w:r>
    </w:p>
    <w:p w:rsidR="00484A5B" w:rsidRPr="00873661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1.Образовательна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поддерживала и обеспечи</w:t>
      </w:r>
      <w:r w:rsidRPr="00873661">
        <w:rPr>
          <w:rFonts w:ascii="Times New Roman" w:hAnsi="Times New Roman" w:cs="Times New Roman"/>
          <w:sz w:val="24"/>
          <w:szCs w:val="24"/>
        </w:rPr>
        <w:t>вала учебно-воспитательный процесс.</w:t>
      </w:r>
    </w:p>
    <w:p w:rsidR="00484A5B" w:rsidRPr="00873661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2.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Информационная-</w:t>
      </w:r>
      <w:r>
        <w:rPr>
          <w:rFonts w:ascii="Times New Roman" w:hAnsi="Times New Roman" w:cs="Times New Roman"/>
          <w:sz w:val="24"/>
          <w:szCs w:val="24"/>
        </w:rPr>
        <w:t>методическая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3661">
        <w:rPr>
          <w:rFonts w:ascii="Times New Roman" w:hAnsi="Times New Roman" w:cs="Times New Roman"/>
          <w:sz w:val="24"/>
          <w:szCs w:val="24"/>
        </w:rPr>
        <w:t>предостав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873661">
        <w:rPr>
          <w:rFonts w:ascii="Times New Roman" w:hAnsi="Times New Roman" w:cs="Times New Roman"/>
          <w:sz w:val="24"/>
          <w:szCs w:val="24"/>
        </w:rPr>
        <w:t>ла возможность использования информации вне зависимости от ее вида, формата, носителя.</w:t>
      </w:r>
    </w:p>
    <w:p w:rsidR="00484A5B" w:rsidRPr="00873661" w:rsidRDefault="00484A5B" w:rsidP="00484A5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3.Культур</w:t>
      </w:r>
      <w:r>
        <w:rPr>
          <w:rFonts w:ascii="Times New Roman" w:hAnsi="Times New Roman" w:cs="Times New Roman"/>
          <w:sz w:val="24"/>
          <w:szCs w:val="24"/>
        </w:rPr>
        <w:t xml:space="preserve">оло-просветительская </w:t>
      </w:r>
      <w:r w:rsidRPr="00873661">
        <w:rPr>
          <w:rFonts w:ascii="Times New Roman" w:hAnsi="Times New Roman" w:cs="Times New Roman"/>
          <w:sz w:val="24"/>
          <w:szCs w:val="24"/>
        </w:rPr>
        <w:t xml:space="preserve">--организовывала мероприятия, воспитывающие культурное и социальное  самосознание, содействующее эмоциональному развитию 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73661">
        <w:rPr>
          <w:rFonts w:ascii="Times New Roman" w:hAnsi="Times New Roman" w:cs="Times New Roman"/>
          <w:sz w:val="24"/>
          <w:szCs w:val="24"/>
        </w:rPr>
        <w:t>.</w:t>
      </w:r>
    </w:p>
    <w:p w:rsidR="00484A5B" w:rsidRPr="00873661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661">
        <w:rPr>
          <w:rFonts w:ascii="Times New Roman" w:hAnsi="Times New Roman" w:cs="Times New Roman"/>
          <w:sz w:val="24"/>
          <w:szCs w:val="24"/>
        </w:rPr>
        <w:t xml:space="preserve">  4. </w:t>
      </w:r>
      <w:proofErr w:type="gramStart"/>
      <w:r w:rsidRPr="00873661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873661">
        <w:rPr>
          <w:rFonts w:ascii="Times New Roman" w:hAnsi="Times New Roman" w:cs="Times New Roman"/>
          <w:sz w:val="24"/>
          <w:szCs w:val="24"/>
        </w:rPr>
        <w:t xml:space="preserve"> – способствовала развитию чувства патриотизма по отношению к</w:t>
      </w:r>
    </w:p>
    <w:p w:rsidR="00484A5B" w:rsidRPr="003A2FF5" w:rsidRDefault="00484A5B" w:rsidP="00484A5B">
      <w:pPr>
        <w:spacing w:after="0" w:line="240" w:lineRule="auto"/>
        <w:jc w:val="both"/>
      </w:pPr>
      <w:r w:rsidRPr="00873661">
        <w:rPr>
          <w:rFonts w:ascii="Times New Roman" w:hAnsi="Times New Roman" w:cs="Times New Roman"/>
          <w:sz w:val="24"/>
          <w:szCs w:val="24"/>
        </w:rPr>
        <w:t xml:space="preserve">        государству, своему краю и школе.</w:t>
      </w:r>
      <w:r w:rsidRPr="00873661">
        <w:t xml:space="preserve"> </w:t>
      </w:r>
    </w:p>
    <w:p w:rsidR="00484A5B" w:rsidRPr="00DB3339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показатели работы библиотеки</w:t>
      </w:r>
    </w:p>
    <w:p w:rsidR="00484A5B" w:rsidRPr="00DB3339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Библиотечное обслуживание осуществляется в соответствии с «Положением о библиотеке 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СШ №1».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обслуживанием, принимают участие в массовых мероприятиях. В библиотеке выделены следующие группы пользователей: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щиеся, педагогические работники, прочие пользователи. Читатели библиотеки: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</w:t>
      </w:r>
      <w:r w:rsidRPr="0076544F">
        <w:rPr>
          <w:rFonts w:ascii="Times New Roman" w:eastAsia="Times New Roman" w:hAnsi="Times New Roman" w:cs="Times New Roman"/>
          <w:sz w:val="24"/>
          <w:szCs w:val="24"/>
          <w:lang w:eastAsia="ru-RU"/>
        </w:rPr>
        <w:t>1-4кл.-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Pr="00765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(читатели: </w:t>
      </w:r>
      <w:r w:rsidRPr="00765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205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5-9кл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.-319 чел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(читатели 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84E73">
        <w:rPr>
          <w:rFonts w:ascii="Times New Roman" w:eastAsia="Times New Roman" w:hAnsi="Times New Roman" w:cs="Times New Roman"/>
          <w:sz w:val="24"/>
          <w:szCs w:val="24"/>
          <w:lang w:eastAsia="ru-RU"/>
        </w:rPr>
        <w:t>311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10-11кл</w:t>
      </w:r>
      <w:r w:rsidRPr="00EA5C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.–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A83D80">
        <w:rPr>
          <w:rFonts w:ascii="Times New Roman" w:eastAsia="Times New Roman" w:hAnsi="Times New Roman" w:cs="Times New Roman"/>
          <w:sz w:val="24"/>
          <w:szCs w:val="24"/>
          <w:lang w:eastAsia="ru-RU"/>
        </w:rPr>
        <w:t>ел.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(читатели- 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A83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– 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читатели - </w:t>
      </w:r>
      <w:r w:rsidRPr="00DF36EB">
        <w:rPr>
          <w:rFonts w:ascii="Times New Roman" w:eastAsia="Times New Roman" w:hAnsi="Times New Roman" w:cs="Times New Roman"/>
          <w:sz w:val="24"/>
          <w:szCs w:val="24"/>
          <w:lang w:eastAsia="ru-RU"/>
        </w:rPr>
        <w:t>38)</w:t>
      </w:r>
      <w:r w:rsidRPr="00586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прочие </w:t>
      </w:r>
      <w:r w:rsidRPr="00820C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 Процент обучающихся и педагогических работников составляет-</w:t>
      </w:r>
      <w:r w:rsidRPr="00820C2B">
        <w:rPr>
          <w:rFonts w:ascii="Times New Roman" w:eastAsia="Times New Roman" w:hAnsi="Times New Roman" w:cs="Times New Roman"/>
          <w:sz w:val="24"/>
          <w:szCs w:val="24"/>
          <w:lang w:eastAsia="ru-RU"/>
        </w:rPr>
        <w:t>96%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количества.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Книговыдача 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отраслевой литературы в 2021-2022 учебном году составила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8274</w:t>
      </w:r>
      <w:r w:rsidRPr="00DB33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экземпляров, количество посещений</w:t>
      </w:r>
      <w:r w:rsidRPr="00DB33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64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4702</w:t>
      </w:r>
      <w:r w:rsidRPr="00B64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в день библиотеку посещало </w:t>
      </w:r>
      <w:r w:rsidRPr="00A214C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пользователей.</w:t>
      </w:r>
    </w:p>
    <w:p w:rsidR="00484A5B" w:rsidRPr="00FB44F0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Самыми активными читателями </w:t>
      </w:r>
      <w:r w:rsidRPr="0069690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являются</w:t>
      </w:r>
      <w:r w:rsidRPr="00AF29B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начальных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Ребята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интересуются в большей степени художественной литера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турой, книгами о животном мире.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к урокам и внеурочным мероприятиям умело использовали в этом учебном году возможности библиотеки таки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преподаватели как: Попова Р.Р.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Втюрина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Опачанова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Телепенько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Бутюгина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Н.О..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В.П.,Мазур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Т.С.,. </w:t>
      </w:r>
      <w:r w:rsidRPr="00FB44F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активно пропагандировали книжный фонд,  давая ребятам задания, выполнение которых автоматически влекло за собой работу с книгой или с другими источниками информации.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школы активно используют фонд художественной литературы в следующих случаях: 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изучении произведен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 на уроках литературы, внеклассному чтению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</w:t>
      </w: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при выполнении рефератов и сообщений на уроках;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для подготовки внеклассных мероприятий;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активные читатели. </w:t>
      </w:r>
    </w:p>
    <w:p w:rsidR="00484A5B" w:rsidRPr="00BA26B8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Подведены итоги анализа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читательских формуляров за 2021-2022</w:t>
      </w:r>
      <w:r w:rsidRPr="00A166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год.</w:t>
      </w:r>
      <w:r w:rsidRPr="00A1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елями в номинации «Лидер чтения» стали </w:t>
      </w:r>
      <w:r w:rsidRPr="00F764D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1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с библиотечным </w:t>
      </w: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учебным фондом фондам</w:t>
      </w:r>
    </w:p>
    <w:p w:rsidR="00484A5B" w:rsidRPr="00921EF2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фонд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совокупность документов различного  назначения и подлежит своевременному  учёту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комплектованию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хранению и  использованию в целях обеспечения учебного процесса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Библиотечный  фонд делится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на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основной  и учебный</w:t>
      </w:r>
      <w:r w:rsidRPr="00921EF2">
        <w:rPr>
          <w:rFonts w:ascii="Times New Roman" w:hAnsi="Times New Roman" w:cs="Times New Roman"/>
          <w:sz w:val="24"/>
          <w:szCs w:val="24"/>
        </w:rPr>
        <w:t>.</w:t>
      </w:r>
    </w:p>
    <w:p w:rsidR="00484A5B" w:rsidRPr="00921EF2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с  основным фондом является актуальной  темой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Задача педагога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библиотекаря состоит в том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чтобы быстро  и эффективно удовлетворять  запросы читателей</w:t>
      </w:r>
      <w:r w:rsidRPr="00921EF2">
        <w:rPr>
          <w:rFonts w:ascii="Times New Roman" w:hAnsi="Times New Roman" w:cs="Times New Roman"/>
          <w:sz w:val="24"/>
          <w:szCs w:val="24"/>
        </w:rPr>
        <w:t>,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формировать  реальные и потенциальные читательские  </w:t>
      </w:r>
      <w:r>
        <w:rPr>
          <w:rFonts w:ascii="Times New Roman" w:eastAsia="TimesNewRomanPSMT" w:hAnsi="Times New Roman" w:cs="Times New Roman"/>
          <w:sz w:val="24"/>
          <w:szCs w:val="24"/>
        </w:rPr>
        <w:t>потребности учителей и обучающихся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 учетом их возрастных и индивидуальных  особенностей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Работа  с фондом включает в себя мероприятия по формированию и сохранности 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 один из  основных видов библиотечной работы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От ее  качества зависит наполняемость фонда и  обновление фонда 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С этой  целью я провожу работу  по изучению ветхой и  устаревшей литературы  и анализ его  использования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работу с задолжниками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формирование  фонда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библиотеки</w:t>
      </w:r>
      <w:r w:rsidRPr="00921EF2">
        <w:rPr>
          <w:rFonts w:ascii="Times New Roman" w:hAnsi="Times New Roman" w:cs="Times New Roman"/>
          <w:sz w:val="24"/>
          <w:szCs w:val="24"/>
        </w:rPr>
        <w:t xml:space="preserve">,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пополнение фонда библиотеки периодическими изданиями</w:t>
      </w:r>
      <w:r w:rsidRPr="00921EF2">
        <w:rPr>
          <w:rFonts w:ascii="Times New Roman" w:hAnsi="Times New Roman" w:cs="Times New Roman"/>
          <w:sz w:val="24"/>
          <w:szCs w:val="24"/>
        </w:rPr>
        <w:t xml:space="preserve">. 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Еще одно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основное  направление в моей работе </w:t>
      </w:r>
      <w:r w:rsidRPr="00921EF2">
        <w:rPr>
          <w:rFonts w:ascii="Times New Roman" w:hAnsi="Times New Roman" w:cs="Times New Roman"/>
          <w:sz w:val="24"/>
          <w:szCs w:val="24"/>
        </w:rPr>
        <w:t xml:space="preserve">–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выдача  документов пользователям библиотеки и заполнение формуляра читателя, дневника библиотеки  (ежедневно). Проводится </w:t>
      </w:r>
      <w:proofErr w:type="gramStart"/>
      <w:r w:rsidRPr="00921EF2">
        <w:rPr>
          <w:rFonts w:ascii="Times New Roman" w:eastAsia="TimesNewRomanPSMT" w:hAnsi="Times New Roman" w:cs="Times New Roman"/>
          <w:sz w:val="24"/>
          <w:szCs w:val="24"/>
        </w:rPr>
        <w:t>контроль за</w:t>
      </w:r>
      <w:proofErr w:type="gramEnd"/>
      <w:r w:rsidRPr="00921EF2">
        <w:rPr>
          <w:rFonts w:ascii="Times New Roman" w:eastAsia="TimesNewRomanPSMT" w:hAnsi="Times New Roman" w:cs="Times New Roman"/>
          <w:sz w:val="24"/>
          <w:szCs w:val="24"/>
        </w:rPr>
        <w:t xml:space="preserve"> своевременным возвратом в библиотеку,  выданных изданий. При записи читателей в библиотеку и ежегодной  перерегистрации читателей проводятся беседы о бережном отношении к книге, правилах  пользования библиотекой. К работе по мелкому ремонту ветхих книг я привлекаю  ребят. </w:t>
      </w:r>
    </w:p>
    <w:p w:rsidR="00484A5B" w:rsidRPr="00921EF2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21EF2">
        <w:rPr>
          <w:rFonts w:ascii="Times New Roman" w:eastAsia="TimesNewRomanPSMT" w:hAnsi="Times New Roman" w:cs="Times New Roman"/>
          <w:sz w:val="24"/>
          <w:szCs w:val="24"/>
        </w:rPr>
        <w:t>В библиотеке  р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аботает читальный зал.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Обу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ча</w:t>
      </w:r>
      <w:r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щиеся  пользуются читальным залом постоянно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для работы со справочниками, энциклопедиями,  периодикой.</w:t>
      </w:r>
      <w:proofErr w:type="gramEnd"/>
    </w:p>
    <w:p w:rsidR="00484A5B" w:rsidRPr="00DB3339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 фонд библиотеки составляет </w:t>
      </w:r>
      <w:r w:rsidRPr="00F764D9">
        <w:rPr>
          <w:rFonts w:ascii="Times New Roman" w:eastAsia="Times New Roman" w:hAnsi="Times New Roman" w:cs="Times New Roman"/>
          <w:sz w:val="24"/>
          <w:szCs w:val="24"/>
          <w:lang w:eastAsia="ru-RU"/>
        </w:rPr>
        <w:t>17654</w:t>
      </w:r>
      <w:r w:rsidRPr="00DB333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экз.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насчитывает </w:t>
      </w:r>
      <w:r w:rsidRPr="00F764D9">
        <w:rPr>
          <w:rFonts w:ascii="Times New Roman" w:eastAsia="Times New Roman" w:hAnsi="Times New Roman" w:cs="Times New Roman"/>
          <w:sz w:val="24"/>
          <w:szCs w:val="24"/>
          <w:lang w:eastAsia="ru-RU"/>
        </w:rPr>
        <w:t>6045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количес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экземпляров качество фонда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 жела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лучшего, т.к. основной фонд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на 50% морально устаревший, хотя укомплектован справочной, отраслевой, научно-популярной, художес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твенной и детской литературой. В 2021 году было выделено </w:t>
      </w:r>
      <w:r w:rsidRPr="00F764D9">
        <w:rPr>
          <w:rFonts w:ascii="Times New Roman" w:eastAsia="Times New Roman" w:hAnsi="Times New Roman" w:cs="Times New Roman"/>
          <w:sz w:val="24"/>
          <w:szCs w:val="24"/>
          <w:lang w:eastAsia="ru-RU"/>
        </w:rPr>
        <w:t>19 970 руб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приобретение литературы.</w:t>
      </w:r>
    </w:p>
    <w:p w:rsidR="00484A5B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Расстановка фонда осуществлена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таблицами ББК по возрастным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группам.</w:t>
      </w:r>
    </w:p>
    <w:p w:rsidR="00484A5B" w:rsidRPr="00BE7104" w:rsidRDefault="00484A5B" w:rsidP="00484A5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2021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год была оформлена подписка на периодические издания в печатном и электронном виде издатель</w:t>
      </w:r>
      <w:r>
        <w:rPr>
          <w:rFonts w:ascii="Times New Roman" w:eastAsia="Calibri" w:hAnsi="Times New Roman" w:cs="Times New Roman"/>
          <w:sz w:val="24"/>
          <w:szCs w:val="24"/>
        </w:rPr>
        <w:t>ств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«МЦФЭР» в количестве 15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наименований.</w:t>
      </w:r>
    </w:p>
    <w:p w:rsidR="00484A5B" w:rsidRPr="00BE7104" w:rsidRDefault="00484A5B" w:rsidP="00484A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школы </w:t>
      </w:r>
      <w:r>
        <w:rPr>
          <w:rFonts w:ascii="Times New Roman" w:eastAsia="Calibri" w:hAnsi="Times New Roman" w:cs="Times New Roman"/>
          <w:sz w:val="24"/>
          <w:szCs w:val="24"/>
        </w:rPr>
        <w:t>выписан комплект, состоящий из 10</w:t>
      </w:r>
      <w:r w:rsidRPr="00BE7104">
        <w:rPr>
          <w:rFonts w:ascii="Times New Roman" w:eastAsia="Calibri" w:hAnsi="Times New Roman" w:cs="Times New Roman"/>
          <w:sz w:val="24"/>
          <w:szCs w:val="24"/>
        </w:rPr>
        <w:t xml:space="preserve"> наименований: «Нормативные документы образовательного учреждения», «Справочник руководителя образовательного учреждения», «Справочник заместителя директора школы», «Справочник классного руководителя», «Справочник педагога-психолога», «Управление образовательным учреждением», «Управление начальн</w:t>
      </w:r>
      <w:r>
        <w:rPr>
          <w:rFonts w:ascii="Times New Roman" w:eastAsia="Calibri" w:hAnsi="Times New Roman" w:cs="Times New Roman"/>
          <w:sz w:val="24"/>
          <w:szCs w:val="24"/>
        </w:rPr>
        <w:t>ой школы», «Нормативные акты по охране труда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Справочник кадровика»</w:t>
      </w:r>
      <w:r w:rsidRPr="00B95B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«Вестник образования России»,газеты: «Крымская газета», «Добрая Дорога Детства», для обучающихся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:«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Классный журнал», «Непоседа», «Фантазеры», «</w:t>
      </w:r>
    </w:p>
    <w:p w:rsidR="00484A5B" w:rsidRPr="00DB3339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Работа с учебным фондом</w:t>
      </w:r>
    </w:p>
    <w:p w:rsidR="00484A5B" w:rsidRPr="00DB3339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Фонд учебников составляет </w:t>
      </w:r>
      <w:r w:rsidRPr="00F764D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11609</w:t>
      </w:r>
      <w:r w:rsidRPr="00C3084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DB333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экземпляров,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который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 на отдельных стеллаж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ах. Расстановка произведена по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классам.   </w:t>
      </w:r>
    </w:p>
    <w:p w:rsidR="00484A5B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Комплектование фонда составлялось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Федерального перечня учебников,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рекомендованных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(допущенных)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 РФ для использования в образовательном процессе и перечня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учебников, планируемых к использованию в образовательном процессе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«СШ №1 им.М.Губанова»</w:t>
      </w:r>
    </w:p>
    <w:p w:rsidR="00484A5B" w:rsidRPr="00BE7104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7104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BE7104">
        <w:rPr>
          <w:rFonts w:ascii="Times New Roman" w:hAnsi="Times New Roman" w:cs="Times New Roman"/>
          <w:sz w:val="24"/>
          <w:szCs w:val="24"/>
        </w:rPr>
        <w:t xml:space="preserve"> проводилась следующая работа:</w:t>
      </w:r>
    </w:p>
    <w:p w:rsidR="00484A5B" w:rsidRPr="00BE7104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>•</w:t>
      </w:r>
      <w:r w:rsidRPr="00BE7104">
        <w:rPr>
          <w:rFonts w:ascii="Times New Roman" w:hAnsi="Times New Roman" w:cs="Times New Roman"/>
          <w:sz w:val="24"/>
          <w:szCs w:val="24"/>
        </w:rPr>
        <w:t xml:space="preserve"> проведён мониторинг учебников и учебных п</w:t>
      </w:r>
      <w:r>
        <w:rPr>
          <w:rFonts w:ascii="Times New Roman" w:hAnsi="Times New Roman" w:cs="Times New Roman"/>
          <w:sz w:val="24"/>
          <w:szCs w:val="24"/>
        </w:rPr>
        <w:t>особий фонда библиотеки на 2021-2022</w:t>
      </w:r>
      <w:r w:rsidRPr="00BE7104">
        <w:rPr>
          <w:rFonts w:ascii="Times New Roman" w:hAnsi="Times New Roman" w:cs="Times New Roman"/>
          <w:sz w:val="24"/>
          <w:szCs w:val="24"/>
        </w:rPr>
        <w:t>учебный год;</w:t>
      </w:r>
    </w:p>
    <w:p w:rsidR="00484A5B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t xml:space="preserve">• </w:t>
      </w:r>
      <w:r w:rsidRPr="00BE7104">
        <w:rPr>
          <w:rFonts w:ascii="Times New Roman" w:hAnsi="Times New Roman" w:cs="Times New Roman"/>
          <w:sz w:val="24"/>
          <w:szCs w:val="24"/>
        </w:rPr>
        <w:t>составлен и оформлен совместно с учителями-предметниками,</w:t>
      </w:r>
      <w:r w:rsidRPr="00BE71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руководителями ШМО и администрация школы</w:t>
      </w:r>
      <w:r w:rsidRPr="00BE7104">
        <w:rPr>
          <w:rFonts w:ascii="Times New Roman" w:hAnsi="Times New Roman" w:cs="Times New Roman"/>
          <w:sz w:val="24"/>
          <w:szCs w:val="24"/>
        </w:rPr>
        <w:t xml:space="preserve"> заказ на учебники с учётом их требований;</w:t>
      </w:r>
    </w:p>
    <w:p w:rsidR="00484A5B" w:rsidRPr="00892349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49">
        <w:rPr>
          <w:rFonts w:ascii="Times New Roman" w:hAnsi="Times New Roman" w:cs="Times New Roman"/>
          <w:sz w:val="24"/>
          <w:szCs w:val="24"/>
        </w:rPr>
        <w:t>• проводился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программой;</w:t>
      </w:r>
    </w:p>
    <w:p w:rsidR="00484A5B" w:rsidRPr="00BE7104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обучающихся и родителей о перечне учебной литературы, входящей в комплект для обучения в данном классе;</w:t>
      </w:r>
    </w:p>
    <w:p w:rsidR="00484A5B" w:rsidRPr="00BE7104" w:rsidRDefault="00484A5B" w:rsidP="00484A5B">
      <w:pPr>
        <w:spacing w:after="0"/>
        <w:jc w:val="both"/>
      </w:pPr>
      <w:r w:rsidRPr="00BE7104">
        <w:rPr>
          <w:rFonts w:ascii="Times New Roman" w:hAnsi="Times New Roman" w:cs="Times New Roman"/>
          <w:sz w:val="24"/>
          <w:szCs w:val="24"/>
        </w:rPr>
        <w:t>• информирование учителей и обучающихся о новых поступлениях учебников и учебных пособий</w:t>
      </w:r>
      <w:r w:rsidRPr="00BE7104">
        <w:t>;</w:t>
      </w:r>
    </w:p>
    <w:p w:rsidR="00484A5B" w:rsidRPr="00BE7104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>• пополнение и редактирование картотеки учебной литературы;</w:t>
      </w:r>
    </w:p>
    <w:p w:rsidR="00484A5B" w:rsidRPr="00BE7104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7104">
        <w:rPr>
          <w:rFonts w:ascii="Times New Roman" w:hAnsi="Times New Roman" w:cs="Times New Roman"/>
          <w:sz w:val="24"/>
          <w:szCs w:val="24"/>
        </w:rPr>
        <w:t xml:space="preserve"> • приём, техническая обработка и выдача поступивших учебников.</w:t>
      </w:r>
    </w:p>
    <w:p w:rsidR="00484A5B" w:rsidRPr="00EA5CA0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приобретен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ие недостающих учебников на 2021-2022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год было выделено 325527руб.40</w:t>
      </w:r>
      <w:r w:rsidRPr="00134F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которую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приобретено 724</w:t>
      </w:r>
      <w:r w:rsidRPr="00134FD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экз. новых учебников.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учебников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1-11классах проводилась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Учебники выдавались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классным руководителям. Учет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в «Журнале учета выдачи учебников по классам».</w:t>
      </w:r>
    </w:p>
    <w:p w:rsidR="00484A5B" w:rsidRPr="00921EF2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библиотека работает в тесном контакте со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школьными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73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Pr="001F73C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1F73CB">
        <w:rPr>
          <w:rFonts w:ascii="Times New Roman" w:eastAsia="TimesNewRomanPSMT" w:hAnsi="Times New Roman" w:cs="Times New Roman"/>
          <w:sz w:val="24"/>
          <w:szCs w:val="24"/>
        </w:rPr>
        <w:t xml:space="preserve">с целью обмена недостающих  учебников.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Этот способ  обеспеченности учебниками весьма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21EF2">
        <w:rPr>
          <w:rFonts w:ascii="Times New Roman" w:eastAsia="TimesNewRomanPSMT" w:hAnsi="Times New Roman" w:cs="Times New Roman"/>
          <w:sz w:val="24"/>
          <w:szCs w:val="24"/>
        </w:rPr>
        <w:t>распространен  и снимает проблему дефицита  учебников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A5B" w:rsidRPr="00DB3339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мере поступления новых учебников, продолжала пополняться и редактироваться картотека </w:t>
      </w:r>
    </w:p>
    <w:p w:rsidR="00484A5B" w:rsidRPr="00DB3339" w:rsidRDefault="00484A5B" w:rsidP="00484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учебников.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учета при работе с фондом ведется следующая документация: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основному фонду: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книга суммарного учета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-инвентарные книги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-папка с копиями накладных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-тетрадь учета изданий, не подлежащих записи в инвентарную книгу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работы школьной библиотеки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-читательские формуляры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 учебному фонду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-книга суммарного учета</w:t>
      </w:r>
      <w:r w:rsidRPr="00DD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фонда;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-копии накладных по доставке учебников</w:t>
      </w:r>
    </w:p>
    <w:p w:rsidR="00484A5B" w:rsidRPr="00DB3339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-журналы выдачи учебников по классам</w:t>
      </w:r>
    </w:p>
    <w:p w:rsidR="00484A5B" w:rsidRPr="000518A4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профилактики сохранности учебников проводятся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рейды по сохранности учебников.</w:t>
      </w:r>
      <w:r w:rsidRPr="000518A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518A4">
        <w:rPr>
          <w:rFonts w:ascii="Times New Roman" w:eastAsia="TimesNewRomanPSMT" w:hAnsi="Times New Roman" w:cs="Times New Roman"/>
          <w:sz w:val="24"/>
          <w:szCs w:val="24"/>
        </w:rPr>
        <w:t>Выявлены  факты нарушения: учебники не обернуты, сделаны пометки карандашом и ручкой.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1F73CB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1F73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1F73CB">
        <w:rPr>
          <w:rFonts w:ascii="Times New Roman" w:eastAsia="TimesNewRomanPSMT" w:hAnsi="Times New Roman" w:cs="Times New Roman"/>
          <w:sz w:val="24"/>
          <w:szCs w:val="24"/>
        </w:rPr>
        <w:t>обучающимися</w:t>
      </w:r>
      <w:proofErr w:type="gramEnd"/>
      <w:r w:rsidRPr="001F73CB">
        <w:rPr>
          <w:rFonts w:ascii="Times New Roman" w:eastAsia="TimesNewRomanPSMT" w:hAnsi="Times New Roman" w:cs="Times New Roman"/>
          <w:sz w:val="24"/>
          <w:szCs w:val="24"/>
        </w:rPr>
        <w:t xml:space="preserve"> были проведены</w:t>
      </w:r>
      <w:r w:rsidRPr="001F73CB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  <w:r w:rsidRPr="001F7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 учебников.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учебного года многие 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награждены «Сертификатом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сохранность и бережное отношение к учебникам». </w:t>
      </w:r>
      <w:r>
        <w:rPr>
          <w:rFonts w:ascii="Times New Roman" w:eastAsia="TimesNewRomanPSMT" w:hAnsi="Times New Roman" w:cs="Times New Roman"/>
          <w:sz w:val="24"/>
          <w:szCs w:val="24"/>
        </w:rPr>
        <w:t>В 2022-23</w:t>
      </w:r>
      <w:r w:rsidRPr="000518A4">
        <w:rPr>
          <w:rFonts w:ascii="Times New Roman" w:eastAsia="TimesNewRomanPSMT" w:hAnsi="Times New Roman" w:cs="Times New Roman"/>
          <w:sz w:val="24"/>
          <w:szCs w:val="24"/>
        </w:rPr>
        <w:t xml:space="preserve"> учебном году необходимо усилить работу по  сохранности учебников</w:t>
      </w:r>
      <w:proofErr w:type="gramStart"/>
      <w:r w:rsidRPr="000518A4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</w:p>
    <w:p w:rsidR="00484A5B" w:rsidRPr="009249E6" w:rsidRDefault="00484A5B" w:rsidP="00484A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9E6">
        <w:rPr>
          <w:rFonts w:ascii="Times New Roman" w:hAnsi="Times New Roman" w:cs="Times New Roman"/>
          <w:b/>
          <w:sz w:val="24"/>
          <w:szCs w:val="24"/>
        </w:rPr>
        <w:t xml:space="preserve"> Справочно-библиографическая работа</w:t>
      </w:r>
    </w:p>
    <w:p w:rsidR="00484A5B" w:rsidRPr="00DB3339" w:rsidRDefault="00484A5B" w:rsidP="0048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339">
        <w:rPr>
          <w:rFonts w:ascii="Times New Roman" w:hAnsi="Times New Roman" w:cs="Times New Roman"/>
          <w:sz w:val="24"/>
          <w:szCs w:val="24"/>
        </w:rPr>
        <w:t xml:space="preserve">Справочный фонд выделен в библиотеке отдельно. В библиотеке </w:t>
      </w:r>
      <w:r>
        <w:rPr>
          <w:rFonts w:ascii="Times New Roman" w:hAnsi="Times New Roman" w:cs="Times New Roman"/>
          <w:sz w:val="24"/>
          <w:szCs w:val="24"/>
        </w:rPr>
        <w:t>ведется алфавитный и систематический каталоги</w:t>
      </w:r>
      <w:r w:rsidRPr="00DB33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Pr="00DB3339">
        <w:rPr>
          <w:rFonts w:ascii="Times New Roman" w:hAnsi="Times New Roman" w:cs="Times New Roman"/>
          <w:sz w:val="24"/>
          <w:szCs w:val="24"/>
        </w:rPr>
        <w:t>пополняются карточками по мере поступления новой литературы. Картотеки: «Периодические издания»,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«Нормативных документов», «Учебников», «Учителям-предметникам».</w:t>
      </w:r>
    </w:p>
    <w:p w:rsidR="00484A5B" w:rsidRPr="00DB3339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Велась работа п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пополнению и редактированию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hAnsi="Times New Roman" w:cs="Times New Roman"/>
          <w:sz w:val="24"/>
          <w:szCs w:val="24"/>
        </w:rPr>
        <w:t>Особое внимание уделялось индивидуальной работе с пользователями, проводились индивидуальные и групповые беседы, осуществлялась помощь в подборе документов для написания рефератов, докладов, сообщений.</w:t>
      </w:r>
    </w:p>
    <w:p w:rsidR="00484A5B" w:rsidRDefault="00484A5B" w:rsidP="00484A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знакомства с фондом библиотеки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удобство работы со справочной, методической и периодической литературой в библиоте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 работает читальный зал. Это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расширить кругозор, наиболее полно использовать фонды библиотеки, дает возможность овладеть практическими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работы со справочной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энциклопедической литературой.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Информационная работа.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B0A2F">
        <w:rPr>
          <w:rFonts w:ascii="Times New Roman" w:eastAsia="TimesNewRomanPSMT" w:hAnsi="Times New Roman" w:cs="Times New Roman"/>
          <w:sz w:val="24"/>
          <w:szCs w:val="24"/>
        </w:rPr>
        <w:lastRenderedPageBreak/>
        <w:t>Одной из задач школьной  библиотеки является оказание помощи в  информационном обеспечении учебно-воспитательного  процесса педагогическим работникам</w:t>
      </w:r>
      <w:r w:rsidRPr="002B0A2F">
        <w:rPr>
          <w:rFonts w:ascii="Times New Roman" w:hAnsi="Times New Roman" w:cs="Times New Roman"/>
          <w:sz w:val="24"/>
          <w:szCs w:val="24"/>
        </w:rPr>
        <w:t xml:space="preserve">, 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учащимся</w:t>
      </w:r>
      <w:proofErr w:type="gramStart"/>
      <w:r w:rsidRPr="002B0A2F">
        <w:rPr>
          <w:rFonts w:ascii="Times New Roman" w:hAnsi="Times New Roman" w:cs="Times New Roman"/>
          <w:sz w:val="24"/>
          <w:szCs w:val="24"/>
        </w:rPr>
        <w:t>.</w:t>
      </w:r>
      <w:r w:rsidRPr="002B0A2F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этой целью в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библиоте</w:t>
      </w:r>
      <w:proofErr w:type="spellEnd"/>
      <w:r w:rsidRPr="002B0A2F">
        <w:rPr>
          <w:rFonts w:ascii="Times New Roman" w:eastAsia="TimesNewRomanPSMT" w:hAnsi="Times New Roman" w:cs="Times New Roman"/>
          <w:sz w:val="24"/>
          <w:szCs w:val="24"/>
        </w:rPr>
        <w:t xml:space="preserve"> проводятся</w:t>
      </w:r>
      <w:r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484A5B" w:rsidRPr="004E6CFE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подбор информации в помощь проведения классных и общешкольных мероприятий;</w:t>
      </w:r>
    </w:p>
    <w:p w:rsidR="00484A5B" w:rsidRPr="004E6CFE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FE">
        <w:rPr>
          <w:rFonts w:ascii="Times New Roman" w:hAnsi="Times New Roman" w:cs="Times New Roman"/>
          <w:sz w:val="24"/>
          <w:szCs w:val="24"/>
        </w:rPr>
        <w:t xml:space="preserve"> • оформление книжных выставок к юбилеям писателей и памятным датам; </w:t>
      </w:r>
    </w:p>
    <w:p w:rsidR="00484A5B" w:rsidRPr="004E6CFE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FE">
        <w:rPr>
          <w:rFonts w:ascii="Times New Roman" w:hAnsi="Times New Roman" w:cs="Times New Roman"/>
          <w:sz w:val="24"/>
          <w:szCs w:val="24"/>
        </w:rPr>
        <w:t xml:space="preserve">• подбор литературы для написания рефератов и докладов; 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</w:t>
      </w:r>
      <w:r w:rsidRPr="004E6CF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E6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бзоры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периодики на МО;</w:t>
      </w:r>
    </w:p>
    <w:p w:rsidR="00484A5B" w:rsidRPr="002B0A2F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A5B" w:rsidRPr="004E6CFE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CFE">
        <w:rPr>
          <w:rFonts w:ascii="Times New Roman" w:hAnsi="Times New Roman" w:cs="Times New Roman"/>
          <w:sz w:val="24"/>
          <w:szCs w:val="24"/>
        </w:rPr>
        <w:t>• совместно с учителями изучены прайс-листы учебных издательств, составлен заказ на</w:t>
      </w:r>
      <w:r>
        <w:rPr>
          <w:rFonts w:ascii="Times New Roman" w:hAnsi="Times New Roman" w:cs="Times New Roman"/>
          <w:sz w:val="24"/>
          <w:szCs w:val="24"/>
        </w:rPr>
        <w:t xml:space="preserve"> учебно-методическую литературу.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библиотечного обслуживания: индивидуальное, массовое, групповое. Основные формы индивидуального обслуживания: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записи в библиотеку;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при выдаче документов;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беседа о </w:t>
      </w:r>
      <w:proofErr w:type="gramStart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экспресс-консультация;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анализ читательских формуляров, анкетирование.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формы группового и массового обслуживания: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книжные выставки;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открытые просмотры новой литературы;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тематические папки;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библиографические списки; 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обзоры книг;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викторины;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проведение мероприятий, связанных с памятными датами.</w:t>
      </w:r>
    </w:p>
    <w:p w:rsidR="00484A5B" w:rsidRPr="008C22EA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>Педагогом –  библиотекарем оформлена была выставка «</w:t>
      </w:r>
      <w:proofErr w:type="spellStart"/>
      <w:r w:rsidRPr="008C22EA">
        <w:rPr>
          <w:rFonts w:ascii="Times New Roman" w:eastAsia="TimesNewRomanPSMT" w:hAnsi="Times New Roman" w:cs="Times New Roman"/>
          <w:sz w:val="24"/>
          <w:szCs w:val="24"/>
        </w:rPr>
        <w:t>БиблиоИнфо</w:t>
      </w:r>
      <w:proofErr w:type="spellEnd"/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», на которой был размещен  различный материал:  «Что читать летом?», информация о сайтах «Помощь в подготовке  домашнего задания и самообразованию </w:t>
      </w:r>
      <w:r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уча</w:t>
      </w:r>
      <w:r>
        <w:rPr>
          <w:rFonts w:ascii="Times New Roman" w:eastAsia="TimesNewRomanPSMT" w:hAnsi="Times New Roman" w:cs="Times New Roman"/>
          <w:sz w:val="24"/>
          <w:szCs w:val="24"/>
        </w:rPr>
        <w:t>ю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щихся», и другая информация.</w:t>
      </w:r>
    </w:p>
    <w:p w:rsidR="00484A5B" w:rsidRPr="008C22EA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При входе в библиотеку оформлен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информационный стенд</w:t>
      </w:r>
      <w:r w:rsidRPr="008C22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на котором 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размещены  </w:t>
      </w:r>
      <w:r w:rsidRPr="008C22EA">
        <w:rPr>
          <w:rFonts w:ascii="Times New Roman" w:hAnsi="Times New Roman" w:cs="Times New Roman"/>
          <w:sz w:val="24"/>
          <w:szCs w:val="24"/>
        </w:rPr>
        <w:t>«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Правила</w:t>
      </w:r>
    </w:p>
    <w:p w:rsidR="00484A5B" w:rsidRPr="008C22EA" w:rsidRDefault="00484A5B" w:rsidP="00484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22EA">
        <w:rPr>
          <w:rFonts w:ascii="Times New Roman" w:eastAsia="TimesNewRomanPSMT" w:hAnsi="Times New Roman" w:cs="Times New Roman"/>
          <w:sz w:val="24"/>
          <w:szCs w:val="24"/>
        </w:rPr>
        <w:t>пользования  школьной библиотекой</w:t>
      </w:r>
      <w:r w:rsidRPr="008C22EA">
        <w:rPr>
          <w:rFonts w:ascii="Times New Roman" w:hAnsi="Times New Roman" w:cs="Times New Roman"/>
          <w:sz w:val="24"/>
          <w:szCs w:val="24"/>
        </w:rPr>
        <w:t>»,  «</w:t>
      </w:r>
      <w:r>
        <w:rPr>
          <w:rFonts w:ascii="Times New Roman" w:eastAsia="TimesNewRomanPSMT" w:hAnsi="Times New Roman" w:cs="Times New Roman"/>
          <w:sz w:val="24"/>
          <w:szCs w:val="24"/>
        </w:rPr>
        <w:t>План работы библиотеки  на месяц</w:t>
      </w:r>
      <w:r w:rsidRPr="008C22E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«Календарь знаменательных и памятных дат»,</w:t>
      </w:r>
      <w:r w:rsidRPr="008C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«Новинки книжной полки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8C22EA">
        <w:rPr>
          <w:rFonts w:ascii="Times New Roman" w:eastAsia="TimesNewRomanPSMT" w:hAnsi="Times New Roman" w:cs="Times New Roman"/>
          <w:sz w:val="24"/>
          <w:szCs w:val="24"/>
        </w:rPr>
        <w:t>и</w:t>
      </w:r>
      <w:proofErr w:type="gramEnd"/>
      <w:r w:rsidRPr="008C22EA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>
        <w:rPr>
          <w:rFonts w:ascii="Times New Roman" w:eastAsia="TimesNewRomanPSMT" w:hAnsi="Times New Roman" w:cs="Times New Roman"/>
          <w:sz w:val="24"/>
          <w:szCs w:val="24"/>
        </w:rPr>
        <w:t>другая информация.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Участие в общешкольных мероприятиях: литературных гостиных, классных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часах, родительских собраниях.</w:t>
      </w:r>
    </w:p>
    <w:p w:rsidR="00484A5B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A5B" w:rsidRPr="00965926" w:rsidRDefault="00484A5B" w:rsidP="00484A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926">
        <w:rPr>
          <w:rFonts w:ascii="Times New Roman" w:hAnsi="Times New Roman" w:cs="Times New Roman"/>
          <w:b/>
          <w:sz w:val="24"/>
          <w:szCs w:val="24"/>
        </w:rPr>
        <w:t>Массовая работа в школьной библиотеке ведется по следующим основным направлениям:</w:t>
      </w:r>
    </w:p>
    <w:p w:rsidR="00484A5B" w:rsidRPr="00965926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поощрение свободного чтения (чтения для удовольствия, для удовлетворения познавательной активности, для возможностей самовыражения);</w:t>
      </w:r>
    </w:p>
    <w:p w:rsidR="00484A5B" w:rsidRPr="00965926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воспитательным программам школы;</w:t>
      </w:r>
    </w:p>
    <w:p w:rsidR="00484A5B" w:rsidRPr="00965926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 xml:space="preserve"> • содействие учебному процессу. </w:t>
      </w:r>
    </w:p>
    <w:p w:rsidR="00484A5B" w:rsidRDefault="00484A5B" w:rsidP="00484A5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26">
        <w:rPr>
          <w:rFonts w:ascii="Times New Roman" w:hAnsi="Times New Roman" w:cs="Times New Roman"/>
          <w:sz w:val="24"/>
          <w:szCs w:val="24"/>
        </w:rPr>
        <w:t>В течение всего учебног</w:t>
      </w:r>
      <w:r>
        <w:rPr>
          <w:rFonts w:ascii="Times New Roman" w:hAnsi="Times New Roman" w:cs="Times New Roman"/>
          <w:sz w:val="24"/>
          <w:szCs w:val="24"/>
        </w:rPr>
        <w:t xml:space="preserve">о года в читальном зале библиотеки оформлялись </w:t>
      </w:r>
      <w:r w:rsidRPr="00F45081">
        <w:rPr>
          <w:rFonts w:ascii="Times New Roman" w:hAnsi="Times New Roman" w:cs="Times New Roman"/>
          <w:sz w:val="24"/>
          <w:szCs w:val="24"/>
        </w:rPr>
        <w:t>разнообразные книжные выставки как к юбилейным и знаменательным датам, так и к различным месячникам.</w:t>
      </w:r>
      <w:r w:rsidRPr="00965926">
        <w:rPr>
          <w:rFonts w:ascii="Times New Roman" w:hAnsi="Times New Roman" w:cs="Times New Roman"/>
          <w:sz w:val="24"/>
          <w:szCs w:val="24"/>
        </w:rPr>
        <w:t xml:space="preserve"> Тематика и читательский адрес представленного материала был разнообразен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Наряду с книгами использовался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 иллюстративный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периодика, аксессуары,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содержательно связанные с темой и дополняющие её в качестве фона, природный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материал, цветы, детские игрушки, поделки детского творчества, картины, рисунки и т.д., а также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цитаты,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339">
        <w:rPr>
          <w:rFonts w:ascii="Times New Roman" w:eastAsia="Calibri" w:hAnsi="Times New Roman" w:cs="Times New Roman"/>
          <w:sz w:val="24"/>
          <w:szCs w:val="24"/>
        </w:rPr>
        <w:t xml:space="preserve"> обращения, символы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484A5B" w:rsidRDefault="00484A5B" w:rsidP="00484A5B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726250">
        <w:rPr>
          <w:rFonts w:ascii="Times New Roman" w:hAnsi="Times New Roman" w:cs="Times New Roman"/>
          <w:sz w:val="24"/>
          <w:szCs w:val="24"/>
        </w:rPr>
        <w:t xml:space="preserve"> </w:t>
      </w:r>
      <w:r w:rsidRPr="007262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«Просторы бескрайние синие»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 </w:t>
      </w:r>
      <w:r w:rsidRPr="00DE3494">
        <w:rPr>
          <w:rFonts w:ascii="Times New Roman" w:hAnsi="Times New Roman" w:cs="Times New Roman"/>
          <w:sz w:val="24"/>
          <w:szCs w:val="24"/>
        </w:rPr>
        <w:t>посвященная Всемирному дню моря)</w:t>
      </w:r>
      <w:proofErr w:type="gramStart"/>
      <w:r w:rsidRPr="00DE3494">
        <w:rPr>
          <w:rFonts w:ascii="Times New Roman" w:hAnsi="Times New Roman" w:cs="Times New Roman"/>
          <w:sz w:val="24"/>
          <w:szCs w:val="24"/>
        </w:rPr>
        <w:t>,</w:t>
      </w:r>
      <w:r w:rsidRPr="00EE639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EE6391">
        <w:rPr>
          <w:rFonts w:ascii="Times New Roman" w:hAnsi="Times New Roman" w:cs="Times New Roman"/>
          <w:sz w:val="24"/>
          <w:szCs w:val="24"/>
        </w:rPr>
        <w:t>Живая планета – живая душа</w:t>
      </w:r>
      <w:r w:rsidRPr="00EE6391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DE3494">
        <w:rPr>
          <w:rFonts w:ascii="Times New Roman" w:hAnsi="Times New Roman" w:cs="Times New Roman"/>
          <w:sz w:val="24"/>
          <w:szCs w:val="24"/>
        </w:rPr>
        <w:t>4октября-</w:t>
      </w:r>
      <w:r>
        <w:rPr>
          <w:rFonts w:ascii="Times New Roman" w:hAnsi="Times New Roman" w:cs="Times New Roman"/>
          <w:sz w:val="24"/>
          <w:szCs w:val="24"/>
        </w:rPr>
        <w:t>Вемирный день защиты  животных), «Литературная планета»,</w:t>
      </w:r>
      <w:r w:rsidRPr="00EE6391">
        <w:rPr>
          <w:rFonts w:ascii="Times New Roman" w:hAnsi="Times New Roman" w:cs="Times New Roman"/>
          <w:sz w:val="24"/>
          <w:szCs w:val="24"/>
        </w:rPr>
        <w:t>«Доро</w:t>
      </w:r>
      <w:r>
        <w:rPr>
          <w:rFonts w:ascii="Times New Roman" w:hAnsi="Times New Roman" w:cs="Times New Roman"/>
          <w:sz w:val="24"/>
          <w:szCs w:val="24"/>
        </w:rPr>
        <w:t>гой дружбы и добра»(</w:t>
      </w:r>
      <w:r w:rsidRPr="00EE6391">
        <w:rPr>
          <w:rFonts w:ascii="Times New Roman" w:hAnsi="Times New Roman" w:cs="Times New Roman"/>
          <w:sz w:val="24"/>
          <w:szCs w:val="24"/>
        </w:rPr>
        <w:t xml:space="preserve"> посвященная Всемирному дню доброты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0C51B8">
        <w:rPr>
          <w:rFonts w:ascii="Times New Roman" w:hAnsi="Times New Roman" w:cs="Times New Roman"/>
          <w:sz w:val="24"/>
          <w:szCs w:val="24"/>
        </w:rPr>
        <w:t xml:space="preserve"> «Домашние любимцы» (30 ноября-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емирный день домашних животных),</w:t>
      </w:r>
      <w:r w:rsidRPr="000C51B8">
        <w:rPr>
          <w:rFonts w:ascii="Times New Roman" w:hAnsi="Times New Roman" w:cs="Times New Roman"/>
          <w:sz w:val="24"/>
          <w:szCs w:val="24"/>
        </w:rPr>
        <w:t xml:space="preserve">  </w:t>
      </w:r>
      <w:r w:rsidRPr="0033443A">
        <w:rPr>
          <w:rFonts w:ascii="Times New Roman" w:hAnsi="Times New Roman" w:cs="Times New Roman"/>
          <w:sz w:val="24"/>
          <w:szCs w:val="24"/>
        </w:rPr>
        <w:t>«До чего ж оно красиво, слово доброе… «СПАСИБО»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443A">
        <w:t xml:space="preserve"> </w:t>
      </w:r>
      <w:r w:rsidRPr="0033443A">
        <w:rPr>
          <w:rFonts w:ascii="Times New Roman" w:hAnsi="Times New Roman" w:cs="Times New Roman"/>
          <w:sz w:val="24"/>
          <w:szCs w:val="24"/>
        </w:rPr>
        <w:t xml:space="preserve">«Эти </w:t>
      </w:r>
      <w:proofErr w:type="spellStart"/>
      <w:r w:rsidRPr="0033443A">
        <w:rPr>
          <w:rFonts w:ascii="Times New Roman" w:hAnsi="Times New Roman" w:cs="Times New Roman"/>
          <w:sz w:val="24"/>
          <w:szCs w:val="24"/>
        </w:rPr>
        <w:t>заМУРчательные</w:t>
      </w:r>
      <w:proofErr w:type="spellEnd"/>
      <w:r w:rsidRPr="0033443A">
        <w:rPr>
          <w:rFonts w:ascii="Times New Roman" w:hAnsi="Times New Roman" w:cs="Times New Roman"/>
          <w:sz w:val="24"/>
          <w:szCs w:val="24"/>
        </w:rPr>
        <w:t xml:space="preserve"> кошки»,«Зовет вас Книжная страна</w:t>
      </w:r>
      <w:r w:rsidRPr="00EE6391">
        <w:rPr>
          <w:rFonts w:ascii="Times New Roman" w:hAnsi="Times New Roman" w:cs="Times New Roman"/>
          <w:sz w:val="24"/>
          <w:szCs w:val="24"/>
        </w:rPr>
        <w:t>»,</w:t>
      </w:r>
      <w:r w:rsidRPr="00EE63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«Поэзии чарующие строки»</w:t>
      </w:r>
      <w:r w:rsidRPr="00EE6391">
        <w:rPr>
          <w:rFonts w:ascii="Times New Roman" w:hAnsi="Times New Roman" w:cs="Times New Roman"/>
          <w:sz w:val="24"/>
          <w:szCs w:val="24"/>
        </w:rPr>
        <w:t>(</w:t>
      </w:r>
      <w:r w:rsidRPr="0033443A">
        <w:rPr>
          <w:rFonts w:ascii="Times New Roman" w:hAnsi="Times New Roman" w:cs="Times New Roman"/>
          <w:sz w:val="24"/>
          <w:szCs w:val="24"/>
        </w:rPr>
        <w:t>21 марта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43A">
        <w:rPr>
          <w:rFonts w:ascii="Times New Roman" w:hAnsi="Times New Roman" w:cs="Times New Roman"/>
          <w:sz w:val="24"/>
          <w:szCs w:val="24"/>
        </w:rPr>
        <w:t>-Всемирный день поэзии</w:t>
      </w:r>
      <w:r w:rsidRPr="008B5C94">
        <w:rPr>
          <w:rFonts w:ascii="Times New Roman" w:hAnsi="Times New Roman" w:cs="Times New Roman"/>
          <w:sz w:val="24"/>
          <w:szCs w:val="24"/>
        </w:rPr>
        <w:t>), «Наши пернатые друзья» (Международный день птиц</w:t>
      </w:r>
      <w:r w:rsidRPr="009734D2">
        <w:rPr>
          <w:rFonts w:ascii="Times New Roman" w:hAnsi="Times New Roman" w:cs="Times New Roman"/>
          <w:sz w:val="24"/>
          <w:szCs w:val="24"/>
        </w:rPr>
        <w:t>),</w:t>
      </w:r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« Азбука здоровья</w:t>
      </w:r>
      <w:proofErr w:type="gramStart"/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»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proofErr w:type="gramEnd"/>
      <w:r w:rsidRPr="009734D2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посвященная Всемирному дню здоровья</w:t>
      </w:r>
      <w:r w:rsidRPr="001212F0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 w:rsidRPr="001212F0">
        <w:rPr>
          <w:rFonts w:ascii="Times New Roman" w:hAnsi="Times New Roman" w:cs="Times New Roman"/>
          <w:sz w:val="24"/>
          <w:szCs w:val="24"/>
        </w:rPr>
        <w:t xml:space="preserve"> «Бесценное наследие славянских народо</w:t>
      </w:r>
      <w:r>
        <w:rPr>
          <w:rFonts w:ascii="Times New Roman" w:hAnsi="Times New Roman" w:cs="Times New Roman"/>
          <w:sz w:val="24"/>
          <w:szCs w:val="24"/>
        </w:rPr>
        <w:t>в»</w:t>
      </w:r>
      <w:r w:rsidRPr="00B23D75">
        <w:rPr>
          <w:rFonts w:ascii="Times New Roman" w:hAnsi="Times New Roman" w:cs="Times New Roman"/>
          <w:sz w:val="24"/>
          <w:szCs w:val="24"/>
        </w:rPr>
        <w:t xml:space="preserve"> (ко Дню славянской письменности и культуры)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A5B" w:rsidRPr="009924CC" w:rsidRDefault="00484A5B" w:rsidP="00484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Оформлялись  книжные выставки,  приуроченные государственным  и национальным праздникам  Российской Федерации, памятным, региональным датам и событиям российской истории и культуре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7F1ED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7F1ED1">
        <w:rPr>
          <w:rFonts w:ascii="Times New Roman" w:hAnsi="Times New Roman" w:cs="Times New Roman"/>
          <w:sz w:val="24"/>
          <w:szCs w:val="24"/>
        </w:rPr>
        <w:t>Вехи памяти и славы», посвященная  дню окончания  Второй мировой войны (1939-1945гг.)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1ED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«Государственные символы Республики Крым»,</w:t>
      </w:r>
      <w:r w:rsidRPr="007F1ED1">
        <w:t xml:space="preserve"> </w:t>
      </w:r>
      <w:r w:rsidRPr="007F1ED1">
        <w:rPr>
          <w:rFonts w:ascii="Times New Roman" w:hAnsi="Times New Roman" w:cs="Times New Roman"/>
          <w:sz w:val="24"/>
          <w:szCs w:val="24"/>
        </w:rPr>
        <w:t>«Великая дата России»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F1ED1">
        <w:rPr>
          <w:rFonts w:ascii="Times New Roman" w:hAnsi="Times New Roman" w:cs="Times New Roman"/>
          <w:sz w:val="24"/>
          <w:szCs w:val="24"/>
        </w:rPr>
        <w:t xml:space="preserve"> посвященная Дню народного единства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7F1ED1"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1B8">
        <w:rPr>
          <w:rFonts w:ascii="Times New Roman" w:hAnsi="Times New Roman" w:cs="Times New Roman"/>
          <w:sz w:val="24"/>
          <w:szCs w:val="24"/>
        </w:rPr>
        <w:t xml:space="preserve"> «Планета толерантности» (посвященная Дню толерантности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7F1ED1">
        <w:t xml:space="preserve"> </w:t>
      </w:r>
      <w:r w:rsidRPr="007F1ED1">
        <w:rPr>
          <w:rFonts w:ascii="Times New Roman" w:hAnsi="Times New Roman" w:cs="Times New Roman"/>
          <w:sz w:val="24"/>
          <w:szCs w:val="24"/>
        </w:rPr>
        <w:t>«Прекрасен мир л</w:t>
      </w:r>
      <w:r>
        <w:rPr>
          <w:rFonts w:ascii="Times New Roman" w:hAnsi="Times New Roman" w:cs="Times New Roman"/>
          <w:sz w:val="24"/>
          <w:szCs w:val="24"/>
        </w:rPr>
        <w:t>юбовью материнской»(</w:t>
      </w:r>
      <w:r w:rsidRPr="007F1ED1">
        <w:rPr>
          <w:rFonts w:ascii="Times New Roman" w:hAnsi="Times New Roman" w:cs="Times New Roman"/>
          <w:sz w:val="24"/>
          <w:szCs w:val="24"/>
        </w:rPr>
        <w:t>посвященная Дню матери России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46543A">
        <w:t xml:space="preserve"> </w:t>
      </w:r>
      <w:r w:rsidRPr="0046543A">
        <w:rPr>
          <w:rFonts w:ascii="Times New Roman" w:hAnsi="Times New Roman" w:cs="Times New Roman"/>
          <w:sz w:val="24"/>
          <w:szCs w:val="24"/>
        </w:rPr>
        <w:t>«Неизвестные защитники Родины»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1B8">
        <w:rPr>
          <w:rFonts w:ascii="Times New Roman" w:hAnsi="Times New Roman" w:cs="Times New Roman"/>
          <w:sz w:val="24"/>
          <w:szCs w:val="24"/>
        </w:rPr>
        <w:t>(к Дню Неизвестного Солдата)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543A">
        <w:t xml:space="preserve"> </w:t>
      </w:r>
      <w:r w:rsidRPr="0046543A">
        <w:rPr>
          <w:rFonts w:ascii="Times New Roman" w:eastAsia="Batang" w:hAnsi="Times New Roman" w:cs="Times New Roman"/>
          <w:sz w:val="24"/>
          <w:szCs w:val="24"/>
        </w:rPr>
        <w:t>«Б</w:t>
      </w:r>
      <w:r>
        <w:rPr>
          <w:rFonts w:ascii="Times New Roman" w:eastAsia="Batang" w:hAnsi="Times New Roman" w:cs="Times New Roman"/>
          <w:sz w:val="24"/>
          <w:szCs w:val="24"/>
        </w:rPr>
        <w:t>ессмертная слава героям России</w:t>
      </w:r>
      <w:proofErr w:type="gramStart"/>
      <w:r>
        <w:rPr>
          <w:rFonts w:ascii="Times New Roman" w:eastAsia="Batang" w:hAnsi="Times New Roman" w:cs="Times New Roman"/>
          <w:sz w:val="24"/>
          <w:szCs w:val="24"/>
        </w:rPr>
        <w:t>»(</w:t>
      </w:r>
      <w:proofErr w:type="gramEnd"/>
      <w:r>
        <w:rPr>
          <w:rFonts w:ascii="Times New Roman" w:eastAsia="Batang" w:hAnsi="Times New Roman" w:cs="Times New Roman"/>
          <w:sz w:val="24"/>
          <w:szCs w:val="24"/>
        </w:rPr>
        <w:t xml:space="preserve"> посвященная</w:t>
      </w:r>
      <w:r w:rsidRPr="0046543A">
        <w:rPr>
          <w:rFonts w:ascii="Times New Roman" w:eastAsia="Batang" w:hAnsi="Times New Roman" w:cs="Times New Roman"/>
          <w:sz w:val="24"/>
          <w:szCs w:val="24"/>
        </w:rPr>
        <w:t xml:space="preserve"> Дню Героев Отечества</w:t>
      </w:r>
      <w:r>
        <w:rPr>
          <w:rFonts w:ascii="Times New Roman" w:eastAsia="Batang" w:hAnsi="Times New Roman" w:cs="Times New Roman"/>
          <w:sz w:val="24"/>
          <w:szCs w:val="24"/>
        </w:rPr>
        <w:t>)</w:t>
      </w:r>
      <w:r>
        <w:t>,</w:t>
      </w:r>
      <w:r w:rsidRPr="0046543A">
        <w:t xml:space="preserve"> </w:t>
      </w:r>
      <w:r w:rsidRPr="0046543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43A">
        <w:rPr>
          <w:rFonts w:ascii="Times New Roman" w:hAnsi="Times New Roman" w:cs="Times New Roman"/>
          <w:sz w:val="24"/>
          <w:szCs w:val="24"/>
        </w:rPr>
        <w:t>Я-ребенок</w:t>
      </w:r>
      <w:proofErr w:type="spellEnd"/>
      <w:r w:rsidRPr="004654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543A">
        <w:rPr>
          <w:rFonts w:ascii="Times New Roman" w:hAnsi="Times New Roman" w:cs="Times New Roman"/>
          <w:sz w:val="24"/>
          <w:szCs w:val="24"/>
        </w:rPr>
        <w:t>Я-человек</w:t>
      </w:r>
      <w:proofErr w:type="spellEnd"/>
      <w:r w:rsidRPr="0046543A">
        <w:rPr>
          <w:rFonts w:ascii="Times New Roman" w:hAnsi="Times New Roman" w:cs="Times New Roman"/>
          <w:sz w:val="24"/>
          <w:szCs w:val="24"/>
        </w:rPr>
        <w:t xml:space="preserve">» </w:t>
      </w:r>
      <w:r w:rsidRPr="000C51B8">
        <w:rPr>
          <w:rFonts w:ascii="Times New Roman" w:hAnsi="Times New Roman" w:cs="Times New Roman"/>
          <w:sz w:val="24"/>
          <w:szCs w:val="24"/>
        </w:rPr>
        <w:t>(посв</w:t>
      </w:r>
      <w:r>
        <w:rPr>
          <w:rFonts w:ascii="Times New Roman" w:hAnsi="Times New Roman" w:cs="Times New Roman"/>
          <w:sz w:val="24"/>
          <w:szCs w:val="24"/>
        </w:rPr>
        <w:t>ященная Всемирному дню ребенка</w:t>
      </w:r>
      <w:r w:rsidRPr="0046543A">
        <w:rPr>
          <w:rFonts w:ascii="Times New Roman" w:hAnsi="Times New Roman" w:cs="Times New Roman"/>
          <w:sz w:val="24"/>
          <w:szCs w:val="24"/>
        </w:rPr>
        <w:t>), «Главный закон нашей жизни»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6543A">
        <w:rPr>
          <w:rFonts w:ascii="Times New Roman" w:hAnsi="Times New Roman" w:cs="Times New Roman"/>
          <w:sz w:val="24"/>
          <w:szCs w:val="24"/>
        </w:rPr>
        <w:t xml:space="preserve"> посвященная Дню Конституции Российской Федерации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9924CC">
        <w:t xml:space="preserve"> </w:t>
      </w:r>
      <w:r>
        <w:rPr>
          <w:rFonts w:ascii="Times New Roman" w:hAnsi="Times New Roman" w:cs="Times New Roman"/>
          <w:sz w:val="24"/>
          <w:szCs w:val="24"/>
        </w:rPr>
        <w:t>«Москва в солдатской шинели</w:t>
      </w:r>
      <w:r w:rsidRPr="009924CC">
        <w:rPr>
          <w:rFonts w:ascii="Times New Roman" w:hAnsi="Times New Roman" w:cs="Times New Roman"/>
          <w:sz w:val="24"/>
          <w:szCs w:val="24"/>
        </w:rPr>
        <w:t>», «Непокорённый Ленинград»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Дню полного освобождения Ленинграда от фашистской блокады(1944г.), «Колыбель героев ратных –</w:t>
      </w:r>
      <w:r>
        <w:rPr>
          <w:rFonts w:ascii="Times New Roman" w:hAnsi="Times New Roman" w:cs="Times New Roman"/>
          <w:sz w:val="24"/>
          <w:szCs w:val="24"/>
        </w:rPr>
        <w:t>вечный Сталинград»(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 Дню разгрома советскими войсками немецко-фашистских в</w:t>
      </w:r>
      <w:r>
        <w:rPr>
          <w:rFonts w:ascii="Times New Roman" w:hAnsi="Times New Roman" w:cs="Times New Roman"/>
          <w:sz w:val="24"/>
          <w:szCs w:val="24"/>
        </w:rPr>
        <w:t>ойск  в Сталинградском сражении),</w:t>
      </w:r>
      <w:r w:rsidRPr="009924CC">
        <w:t xml:space="preserve"> </w:t>
      </w:r>
      <w:r w:rsidRPr="009924CC">
        <w:rPr>
          <w:rFonts w:ascii="Times New Roman" w:hAnsi="Times New Roman" w:cs="Times New Roman"/>
          <w:sz w:val="24"/>
          <w:szCs w:val="24"/>
        </w:rPr>
        <w:t>«Мы – армия страны, м</w:t>
      </w:r>
      <w:r>
        <w:rPr>
          <w:rFonts w:ascii="Times New Roman" w:hAnsi="Times New Roman" w:cs="Times New Roman"/>
          <w:sz w:val="24"/>
          <w:szCs w:val="24"/>
        </w:rPr>
        <w:t>ы – армия народа»(</w:t>
      </w:r>
      <w:r w:rsidRPr="009924CC">
        <w:rPr>
          <w:rFonts w:ascii="Times New Roman" w:hAnsi="Times New Roman" w:cs="Times New Roman"/>
          <w:sz w:val="24"/>
          <w:szCs w:val="24"/>
        </w:rPr>
        <w:t xml:space="preserve"> посвященная Дню защитника Отечества), «Родной язык по – своему велик</w:t>
      </w:r>
      <w:proofErr w:type="gramStart"/>
      <w:r w:rsidRPr="009924CC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9924CC">
        <w:rPr>
          <w:rFonts w:ascii="Times New Roman" w:hAnsi="Times New Roman" w:cs="Times New Roman"/>
          <w:sz w:val="24"/>
          <w:szCs w:val="24"/>
        </w:rPr>
        <w:t xml:space="preserve"> Международному дню родного языка)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924CC">
        <w:t xml:space="preserve"> </w:t>
      </w:r>
      <w:r w:rsidRPr="009924CC">
        <w:rPr>
          <w:rFonts w:ascii="Times New Roman" w:hAnsi="Times New Roman" w:cs="Times New Roman"/>
          <w:sz w:val="24"/>
          <w:szCs w:val="24"/>
        </w:rPr>
        <w:t>«Афганистан</w:t>
      </w:r>
      <w:r>
        <w:rPr>
          <w:rFonts w:ascii="Times New Roman" w:hAnsi="Times New Roman" w:cs="Times New Roman"/>
          <w:sz w:val="24"/>
          <w:szCs w:val="24"/>
        </w:rPr>
        <w:t>. Эхо огненных гор»</w:t>
      </w:r>
      <w:r w:rsidRPr="009924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924CC">
        <w:rPr>
          <w:rFonts w:ascii="Times New Roman" w:hAnsi="Times New Roman" w:cs="Times New Roman"/>
          <w:sz w:val="24"/>
          <w:szCs w:val="24"/>
        </w:rPr>
        <w:t>посвященная  Дню памяти о россиянах, исполнявших служебный долг за пределами Отечества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D676EE">
        <w:t xml:space="preserve"> </w:t>
      </w:r>
      <w:r w:rsidRPr="00D676EE">
        <w:rPr>
          <w:rFonts w:ascii="Times New Roman" w:hAnsi="Times New Roman" w:cs="Times New Roman"/>
          <w:sz w:val="24"/>
          <w:szCs w:val="24"/>
        </w:rPr>
        <w:t>«Родной язык по – своему велик</w:t>
      </w:r>
      <w:proofErr w:type="gramStart"/>
      <w:r w:rsidRPr="00D676E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D676EE">
        <w:rPr>
          <w:rFonts w:ascii="Times New Roman" w:hAnsi="Times New Roman" w:cs="Times New Roman"/>
          <w:sz w:val="24"/>
          <w:szCs w:val="24"/>
        </w:rPr>
        <w:t>Международному дню родного языка),</w:t>
      </w:r>
      <w:r>
        <w:t xml:space="preserve"> </w:t>
      </w:r>
      <w:r w:rsidRPr="00D676EE">
        <w:rPr>
          <w:rFonts w:ascii="Times New Roman" w:hAnsi="Times New Roman" w:cs="Times New Roman"/>
          <w:sz w:val="24"/>
          <w:szCs w:val="24"/>
        </w:rPr>
        <w:t xml:space="preserve">«Крым и Россия – вместе и навсегда»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676EE">
        <w:rPr>
          <w:rFonts w:ascii="Times New Roman" w:hAnsi="Times New Roman" w:cs="Times New Roman"/>
          <w:sz w:val="24"/>
          <w:szCs w:val="24"/>
        </w:rPr>
        <w:t>посвященная Дню воссоединения Крыма с Россией</w:t>
      </w:r>
      <w:r w:rsidRPr="00EB6D0A">
        <w:rPr>
          <w:rFonts w:ascii="Times New Roman" w:hAnsi="Times New Roman" w:cs="Times New Roman"/>
          <w:sz w:val="24"/>
          <w:szCs w:val="24"/>
        </w:rPr>
        <w:t>),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«Поэзии чарующие строки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Pr="00EB6D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посвященная Всемирному дню поэзии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),</w:t>
      </w:r>
      <w:r w:rsidRPr="00EB6D0A">
        <w:rPr>
          <w:color w:val="333333"/>
          <w:shd w:val="clear" w:color="auto" w:fill="FFFFFF"/>
        </w:rPr>
        <w:t xml:space="preserve"> </w:t>
      </w:r>
      <w:r w:rsidRPr="00484A5B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shd w:val="clear" w:color="auto" w:fill="FFFFFF"/>
        </w:rPr>
        <w:t>«Живое слово мудрости духовной»(</w:t>
      </w:r>
      <w:r w:rsidRPr="00EB6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посвящённая Дню Православной книги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Pr="00EB6D0A">
        <w:t xml:space="preserve"> </w:t>
      </w:r>
      <w:r w:rsidRPr="00EB6D0A">
        <w:rPr>
          <w:rFonts w:ascii="Times New Roman" w:hAnsi="Times New Roman" w:cs="Times New Roman"/>
          <w:sz w:val="24"/>
          <w:szCs w:val="24"/>
        </w:rPr>
        <w:t>«Прошла по городу война</w:t>
      </w:r>
      <w:r>
        <w:rPr>
          <w:rFonts w:ascii="Times New Roman" w:hAnsi="Times New Roman" w:cs="Times New Roman"/>
          <w:sz w:val="24"/>
          <w:szCs w:val="24"/>
        </w:rPr>
        <w:t xml:space="preserve">»(посвященная </w:t>
      </w:r>
      <w:r w:rsidRPr="00EB6D0A">
        <w:rPr>
          <w:rFonts w:ascii="Times New Roman" w:hAnsi="Times New Roman" w:cs="Times New Roman"/>
          <w:sz w:val="24"/>
          <w:szCs w:val="24"/>
        </w:rPr>
        <w:t xml:space="preserve"> Дню освобождения Евпатории от фашистских захватчиков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5B23E3">
        <w:t xml:space="preserve"> 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«Страницы космических стартов»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(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Дню космонавтики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rPr>
          <w:color w:val="292929"/>
          <w:shd w:val="clear" w:color="auto" w:fill="FFFFFF" w:themeFill="background1"/>
        </w:rPr>
        <w:t xml:space="preserve"> 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</w:t>
      </w:r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Азбука здоровья</w:t>
      </w:r>
      <w:proofErr w:type="gramStart"/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»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(</w:t>
      </w:r>
      <w:proofErr w:type="gramEnd"/>
      <w:r w:rsidRPr="005B23E3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посвященная Всемирному дню здоровья</w:t>
      </w:r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),</w:t>
      </w:r>
      <w:r>
        <w:t xml:space="preserve">  </w:t>
      </w:r>
      <w:r w:rsidRPr="00C54F09">
        <w:rPr>
          <w:rFonts w:ascii="Times New Roman" w:hAnsi="Times New Roman" w:cs="Times New Roman"/>
          <w:sz w:val="24"/>
          <w:szCs w:val="24"/>
        </w:rPr>
        <w:t xml:space="preserve">«Есть в памяти слово «Победа»,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54F09">
        <w:rPr>
          <w:rFonts w:ascii="Times New Roman" w:hAnsi="Times New Roman" w:cs="Times New Roman"/>
          <w:sz w:val="24"/>
          <w:szCs w:val="24"/>
        </w:rPr>
        <w:t>посвященная Дню Победы советского народа в Великой Отечественной войне 1941-1945 годов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46543A">
        <w:rPr>
          <w:rFonts w:ascii="Times New Roman" w:eastAsia="Batang" w:hAnsi="Times New Roman" w:cs="Times New Roman"/>
          <w:sz w:val="24"/>
          <w:szCs w:val="24"/>
        </w:rPr>
        <w:t>«Б</w:t>
      </w:r>
      <w:r>
        <w:rPr>
          <w:rFonts w:ascii="Times New Roman" w:eastAsia="Batang" w:hAnsi="Times New Roman" w:cs="Times New Roman"/>
          <w:sz w:val="24"/>
          <w:szCs w:val="24"/>
        </w:rPr>
        <w:t>ессмертная слава героям России»( посвященная</w:t>
      </w:r>
      <w:r w:rsidRPr="0046543A">
        <w:rPr>
          <w:rFonts w:ascii="Times New Roman" w:eastAsia="Batang" w:hAnsi="Times New Roman" w:cs="Times New Roman"/>
          <w:sz w:val="24"/>
          <w:szCs w:val="24"/>
        </w:rPr>
        <w:t xml:space="preserve"> Дню Героев Отечества</w:t>
      </w:r>
      <w:r>
        <w:rPr>
          <w:rFonts w:ascii="Times New Roman" w:eastAsia="Batang" w:hAnsi="Times New Roman" w:cs="Times New Roman"/>
          <w:sz w:val="24"/>
          <w:szCs w:val="24"/>
        </w:rPr>
        <w:t>)</w:t>
      </w:r>
      <w:r>
        <w:t>,</w:t>
      </w:r>
      <w:r w:rsidRPr="0046543A">
        <w:t xml:space="preserve"> </w:t>
      </w:r>
      <w:r w:rsidRPr="0046543A">
        <w:rPr>
          <w:rFonts w:ascii="Times New Roman" w:hAnsi="Times New Roman" w:cs="Times New Roman"/>
          <w:sz w:val="24"/>
          <w:szCs w:val="24"/>
        </w:rPr>
        <w:t>«Я-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43A">
        <w:rPr>
          <w:rFonts w:ascii="Times New Roman" w:hAnsi="Times New Roman" w:cs="Times New Roman"/>
          <w:sz w:val="24"/>
          <w:szCs w:val="24"/>
        </w:rPr>
        <w:t>ребенок, Я-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43A">
        <w:rPr>
          <w:rFonts w:ascii="Times New Roman" w:hAnsi="Times New Roman" w:cs="Times New Roman"/>
          <w:sz w:val="24"/>
          <w:szCs w:val="24"/>
        </w:rPr>
        <w:t xml:space="preserve">человек» </w:t>
      </w:r>
      <w:r w:rsidRPr="000C51B8">
        <w:rPr>
          <w:rFonts w:ascii="Times New Roman" w:hAnsi="Times New Roman" w:cs="Times New Roman"/>
          <w:sz w:val="24"/>
          <w:szCs w:val="24"/>
        </w:rPr>
        <w:t>(посв</w:t>
      </w:r>
      <w:r>
        <w:rPr>
          <w:rFonts w:ascii="Times New Roman" w:hAnsi="Times New Roman" w:cs="Times New Roman"/>
          <w:sz w:val="24"/>
          <w:szCs w:val="24"/>
        </w:rPr>
        <w:t>ященная Всемирному дню ребенка).</w:t>
      </w:r>
      <w:r w:rsidRPr="00465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A5B" w:rsidRDefault="00484A5B" w:rsidP="00484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библиотеке оформлялись </w:t>
      </w:r>
      <w:r w:rsidRPr="00484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выставки </w:t>
      </w:r>
      <w:proofErr w:type="gramStart"/>
      <w:r w:rsidRPr="00484A5B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484A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ортретов</w:t>
      </w:r>
      <w:r w:rsidRPr="003B4C0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посвященные писателям - юбилярам</w:t>
      </w:r>
      <w:r w:rsidRPr="004A78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A78A2">
        <w:rPr>
          <w:rFonts w:ascii="Times New Roman" w:hAnsi="Times New Roman" w:cs="Times New Roman"/>
          <w:sz w:val="24"/>
          <w:szCs w:val="24"/>
        </w:rPr>
        <w:t xml:space="preserve"> </w:t>
      </w:r>
      <w:r w:rsidRPr="004A78A2">
        <w:rPr>
          <w:rFonts w:ascii="Times New Roman" w:hAnsi="Times New Roman" w:cs="Times New Roman"/>
          <w:color w:val="000000"/>
          <w:sz w:val="24"/>
          <w:szCs w:val="24"/>
        </w:rPr>
        <w:t>«Светлый образ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78A2">
        <w:rPr>
          <w:rFonts w:ascii="Times New Roman" w:hAnsi="Times New Roman" w:cs="Times New Roman"/>
          <w:color w:val="000000"/>
          <w:sz w:val="24"/>
          <w:szCs w:val="24"/>
        </w:rPr>
        <w:t xml:space="preserve"> и добрый талант</w:t>
      </w:r>
      <w:proofErr w:type="gramStart"/>
      <w:r w:rsidRPr="004A78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A78A2">
        <w:rPr>
          <w:rFonts w:ascii="Times New Roman" w:hAnsi="Times New Roman" w:cs="Times New Roman"/>
          <w:sz w:val="24"/>
          <w:szCs w:val="24"/>
        </w:rPr>
        <w:t xml:space="preserve"> посвященная 115- </w:t>
      </w:r>
      <w:proofErr w:type="spellStart"/>
      <w:r w:rsidRPr="004A78A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4A78A2">
        <w:rPr>
          <w:rFonts w:ascii="Times New Roman" w:hAnsi="Times New Roman" w:cs="Times New Roman"/>
          <w:sz w:val="24"/>
          <w:szCs w:val="24"/>
        </w:rPr>
        <w:t xml:space="preserve"> со</w:t>
      </w:r>
      <w:r>
        <w:rPr>
          <w:rFonts w:ascii="Times New Roman" w:hAnsi="Times New Roman" w:cs="Times New Roman"/>
          <w:sz w:val="24"/>
          <w:szCs w:val="24"/>
        </w:rPr>
        <w:t xml:space="preserve"> дня рождения</w:t>
      </w:r>
    </w:p>
    <w:p w:rsidR="00484A5B" w:rsidRDefault="00484A5B" w:rsidP="00484A5B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8A2">
        <w:rPr>
          <w:rFonts w:ascii="Times New Roman" w:hAnsi="Times New Roman" w:cs="Times New Roman"/>
          <w:sz w:val="24"/>
          <w:szCs w:val="24"/>
        </w:rPr>
        <w:t>Л.Ф.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8A2">
        <w:rPr>
          <w:rFonts w:ascii="Times New Roman" w:hAnsi="Times New Roman" w:cs="Times New Roman"/>
          <w:sz w:val="24"/>
          <w:szCs w:val="24"/>
        </w:rPr>
        <w:t>Воронковой)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4A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21DD">
        <w:rPr>
          <w:rFonts w:ascii="Times New Roman" w:hAnsi="Times New Roman" w:cs="Times New Roman"/>
          <w:bCs/>
          <w:sz w:val="24"/>
          <w:szCs w:val="24"/>
        </w:rPr>
        <w:t>«Жил-был сказочник</w:t>
      </w:r>
      <w:proofErr w:type="gramStart"/>
      <w:r w:rsidRPr="003721DD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3721DD">
        <w:rPr>
          <w:rFonts w:ascii="Times New Roman" w:hAnsi="Times New Roman" w:cs="Times New Roman"/>
          <w:sz w:val="24"/>
          <w:szCs w:val="24"/>
        </w:rPr>
        <w:t xml:space="preserve"> посвященная 125-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Е. Л. Шварца)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3721DD">
        <w:rPr>
          <w:rFonts w:ascii="Times New Roman" w:hAnsi="Times New Roman" w:cs="Times New Roman"/>
          <w:sz w:val="24"/>
          <w:szCs w:val="24"/>
        </w:rPr>
        <w:t>« Мир Аксакова - мир добра и любви»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2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посвященная </w:t>
      </w:r>
      <w:r w:rsidRPr="003721DD">
        <w:rPr>
          <w:rFonts w:ascii="Times New Roman" w:hAnsi="Times New Roman" w:cs="Times New Roman"/>
          <w:sz w:val="24"/>
          <w:szCs w:val="24"/>
        </w:rPr>
        <w:t>230-летию лет со</w:t>
      </w:r>
      <w:r w:rsidRPr="003721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 рождения  А. С. Аксакова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3721DD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«Великий знаток человеческой души»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37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721DD">
        <w:rPr>
          <w:rFonts w:ascii="Times New Roman" w:hAnsi="Times New Roman" w:cs="Times New Roman"/>
          <w:sz w:val="24"/>
          <w:szCs w:val="24"/>
        </w:rPr>
        <w:t xml:space="preserve">посвященная 200-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Ф. М. Достоевского), «Чудесный мир зверей и птиц 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3721DD">
        <w:rPr>
          <w:rFonts w:ascii="Times New Roman" w:hAnsi="Times New Roman" w:cs="Times New Roman"/>
          <w:sz w:val="24"/>
          <w:szCs w:val="24"/>
        </w:rPr>
        <w:t xml:space="preserve">посвященная 120-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Е.Г.Чарушина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3721DD">
        <w:rPr>
          <w:rFonts w:eastAsiaTheme="majorEastAsia"/>
          <w:b/>
          <w:color w:val="000000"/>
          <w:bdr w:val="none" w:sz="0" w:space="0" w:color="auto" w:frame="1"/>
          <w:shd w:val="clear" w:color="auto" w:fill="FFFFFF"/>
        </w:rPr>
        <w:t xml:space="preserve"> </w:t>
      </w:r>
      <w:r w:rsidRPr="003721DD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«Листая </w:t>
      </w:r>
      <w:proofErr w:type="spellStart"/>
      <w:r w:rsidRPr="003721DD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Далевский</w:t>
      </w:r>
      <w:proofErr w:type="spellEnd"/>
      <w:r w:rsidRPr="003721DD">
        <w:rPr>
          <w:rStyle w:val="a3"/>
          <w:rFonts w:ascii="Times New Roman" w:eastAsiaTheme="majorEastAsia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словарь»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37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721DD">
        <w:rPr>
          <w:rFonts w:ascii="Times New Roman" w:hAnsi="Times New Roman" w:cs="Times New Roman"/>
          <w:sz w:val="24"/>
          <w:szCs w:val="24"/>
        </w:rPr>
        <w:t xml:space="preserve">посвященная 220-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1DD">
        <w:rPr>
          <w:rFonts w:ascii="Times New Roman" w:hAnsi="Times New Roman" w:cs="Times New Roman"/>
          <w:sz w:val="24"/>
          <w:szCs w:val="24"/>
        </w:rPr>
        <w:t>В.И.Даля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3721DD">
        <w:t xml:space="preserve"> </w:t>
      </w:r>
      <w:r w:rsidRPr="003721DD">
        <w:rPr>
          <w:rFonts w:ascii="Times New Roman" w:hAnsi="Times New Roman" w:cs="Times New Roman"/>
          <w:sz w:val="24"/>
          <w:szCs w:val="24"/>
        </w:rPr>
        <w:t xml:space="preserve">«Летопись жизни и творчества»(посвященная 200-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 Н А. Некрасова), «Колумб русской истории»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21DD">
        <w:rPr>
          <w:rFonts w:ascii="Times New Roman" w:hAnsi="Times New Roman" w:cs="Times New Roman"/>
          <w:sz w:val="24"/>
          <w:szCs w:val="24"/>
        </w:rPr>
        <w:t xml:space="preserve"> посвященная 255- </w:t>
      </w:r>
      <w:proofErr w:type="spellStart"/>
      <w:r w:rsidRPr="003721DD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3721DD">
        <w:rPr>
          <w:rFonts w:ascii="Times New Roman" w:hAnsi="Times New Roman" w:cs="Times New Roman"/>
          <w:sz w:val="24"/>
          <w:szCs w:val="24"/>
        </w:rPr>
        <w:t xml:space="preserve"> со дня рождения Н. М. Карамзина</w:t>
      </w:r>
      <w:r w:rsidRPr="0062763A">
        <w:rPr>
          <w:rFonts w:ascii="Times New Roman" w:hAnsi="Times New Roman" w:cs="Times New Roman"/>
          <w:sz w:val="24"/>
          <w:szCs w:val="24"/>
        </w:rPr>
        <w:t>), «Александ</w:t>
      </w:r>
      <w:r>
        <w:rPr>
          <w:rFonts w:ascii="Times New Roman" w:hAnsi="Times New Roman" w:cs="Times New Roman"/>
          <w:sz w:val="24"/>
          <w:szCs w:val="24"/>
        </w:rPr>
        <w:t>р Фадеев. Приглашение к чтению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2763A">
        <w:rPr>
          <w:rFonts w:ascii="Times New Roman" w:hAnsi="Times New Roman" w:cs="Times New Roman"/>
          <w:sz w:val="24"/>
          <w:szCs w:val="24"/>
        </w:rPr>
        <w:t xml:space="preserve"> посвященная 120-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А.А.Фадеева),</w:t>
      </w:r>
      <w:r w:rsidRPr="0062763A">
        <w:rPr>
          <w:rFonts w:ascii="Times New Roman" w:eastAsia="Calibri" w:hAnsi="Times New Roman" w:cs="Times New Roman"/>
          <w:sz w:val="24"/>
          <w:szCs w:val="24"/>
        </w:rPr>
        <w:t xml:space="preserve"> «Безграничность человеческого таланта» »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62763A">
        <w:rPr>
          <w:rFonts w:ascii="Times New Roman" w:hAnsi="Times New Roman" w:cs="Times New Roman"/>
          <w:sz w:val="24"/>
          <w:szCs w:val="24"/>
        </w:rPr>
        <w:t xml:space="preserve"> посвященная 140-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А.Н.Толстого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F870C0">
        <w:t xml:space="preserve"> </w:t>
      </w:r>
      <w:r w:rsidRPr="0062763A">
        <w:rPr>
          <w:rFonts w:ascii="Times New Roman" w:hAnsi="Times New Roman" w:cs="Times New Roman"/>
          <w:sz w:val="24"/>
          <w:szCs w:val="24"/>
        </w:rPr>
        <w:t>«Под парусом Валентина Катае</w:t>
      </w:r>
      <w:r>
        <w:rPr>
          <w:rFonts w:ascii="Times New Roman" w:hAnsi="Times New Roman" w:cs="Times New Roman"/>
          <w:sz w:val="24"/>
          <w:szCs w:val="24"/>
        </w:rPr>
        <w:t>ва»(</w:t>
      </w:r>
      <w:r w:rsidRPr="0062763A">
        <w:rPr>
          <w:rFonts w:ascii="Times New Roman" w:hAnsi="Times New Roman" w:cs="Times New Roman"/>
          <w:sz w:val="24"/>
          <w:szCs w:val="24"/>
        </w:rPr>
        <w:t xml:space="preserve"> посвященная 125-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В.П.Катаева), </w:t>
      </w:r>
      <w:r>
        <w:rPr>
          <w:rFonts w:ascii="Times New Roman" w:hAnsi="Times New Roman" w:cs="Times New Roman"/>
          <w:bCs/>
          <w:iCs/>
          <w:sz w:val="24"/>
          <w:szCs w:val="24"/>
        </w:rPr>
        <w:t>«Творец и летописец»(</w:t>
      </w:r>
      <w:r w:rsidRPr="006276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763A">
        <w:rPr>
          <w:rFonts w:ascii="Times New Roman" w:hAnsi="Times New Roman" w:cs="Times New Roman"/>
          <w:sz w:val="24"/>
          <w:szCs w:val="24"/>
        </w:rPr>
        <w:t xml:space="preserve">посвященная 170-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Н .Г. Гарина-Михайловского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62763A">
        <w:rPr>
          <w:shd w:val="clear" w:color="auto" w:fill="FFFFFF"/>
        </w:rPr>
        <w:t xml:space="preserve"> </w:t>
      </w:r>
      <w:r w:rsidRPr="0062763A">
        <w:rPr>
          <w:rFonts w:ascii="Times New Roman" w:hAnsi="Times New Roman" w:cs="Times New Roman"/>
          <w:sz w:val="24"/>
          <w:szCs w:val="24"/>
          <w:shd w:val="clear" w:color="auto" w:fill="FFFFFF"/>
        </w:rPr>
        <w:t>«Добрый сказочник Чуковский»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2763A">
        <w:rPr>
          <w:rFonts w:ascii="Times New Roman" w:hAnsi="Times New Roman" w:cs="Times New Roman"/>
          <w:sz w:val="24"/>
          <w:szCs w:val="24"/>
        </w:rPr>
        <w:t xml:space="preserve"> посвященная140 -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   К. И. Чуковского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62763A">
        <w:rPr>
          <w:bCs/>
        </w:rPr>
        <w:t xml:space="preserve"> </w:t>
      </w:r>
      <w:r w:rsidRPr="00C83AF8">
        <w:rPr>
          <w:bCs/>
        </w:rPr>
        <w:t xml:space="preserve"> </w:t>
      </w:r>
      <w:r w:rsidRPr="0062763A">
        <w:rPr>
          <w:rFonts w:ascii="Times New Roman" w:hAnsi="Times New Roman" w:cs="Times New Roman"/>
          <w:bCs/>
          <w:sz w:val="24"/>
          <w:szCs w:val="24"/>
        </w:rPr>
        <w:t>«Путешествие по книгам Вениамина Каверина»</w:t>
      </w:r>
      <w:r w:rsidRPr="006276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2763A">
        <w:rPr>
          <w:rFonts w:ascii="Times New Roman" w:hAnsi="Times New Roman" w:cs="Times New Roman"/>
          <w:sz w:val="24"/>
          <w:szCs w:val="24"/>
        </w:rPr>
        <w:t xml:space="preserve">посвященная 120-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В. А. Каверина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62763A">
        <w:t xml:space="preserve"> </w:t>
      </w:r>
      <w:r w:rsidRPr="0062763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Мудрые книги Валентины Осеевой</w:t>
      </w:r>
      <w:proofErr w:type="gramStart"/>
      <w:r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276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763A">
        <w:rPr>
          <w:rFonts w:ascii="Times New Roman" w:hAnsi="Times New Roman" w:cs="Times New Roman"/>
          <w:sz w:val="24"/>
          <w:szCs w:val="24"/>
        </w:rPr>
        <w:t xml:space="preserve">посвященная 120- </w:t>
      </w:r>
      <w:proofErr w:type="spellStart"/>
      <w:r w:rsidRPr="0062763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62763A">
        <w:rPr>
          <w:rFonts w:ascii="Times New Roman" w:hAnsi="Times New Roman" w:cs="Times New Roman"/>
          <w:sz w:val="24"/>
          <w:szCs w:val="24"/>
        </w:rPr>
        <w:t xml:space="preserve"> со дня рождения В. А. Осеевой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color w:val="292929"/>
          <w:shd w:val="clear" w:color="auto" w:fill="FFFFFF" w:themeFill="background1"/>
        </w:rPr>
        <w:t xml:space="preserve">  </w:t>
      </w:r>
      <w:r w:rsidRPr="0062763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>«</w:t>
      </w:r>
      <w:r w:rsidRPr="0062763A">
        <w:rPr>
          <w:rFonts w:ascii="Times New Roman" w:hAnsi="Times New Roman" w:cs="Times New Roman"/>
          <w:bCs/>
          <w:sz w:val="24"/>
          <w:szCs w:val="24"/>
        </w:rPr>
        <w:t>С любовью к природе», посвященная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 xml:space="preserve"> книгам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4FFD7"/>
        </w:rPr>
        <w:t xml:space="preserve"> 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>писателей – юбиляров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 xml:space="preserve">  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>И.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4FFD7"/>
        </w:rPr>
        <w:t xml:space="preserve"> </w:t>
      </w:r>
      <w:r w:rsidRPr="0062763A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>Соколова-Микитова, К. Паустовского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 w:themeFill="background1"/>
        </w:rPr>
        <w:t>.</w:t>
      </w:r>
    </w:p>
    <w:p w:rsidR="00484A5B" w:rsidRPr="00B17DB2" w:rsidRDefault="00484A5B" w:rsidP="00484A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Постоянно действующие книжные 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регулярно обновляются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поступив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шей литературой: «Калейдоскоп» юбилейный дат», «Крым – древний, мудрый, вечный», «Книга. Семья. Ребенок»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Листая страницы  календаря», «Я- ребенок,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ек», «Дни воинской славы России» , «С юбилеем, писатель!».</w:t>
      </w:r>
    </w:p>
    <w:p w:rsidR="00484A5B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к выставкам, старалась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рассказать не только историю праздника, сообщить интересные факты, но и предложить литературу с выставки, побеседовать с читателями. </w:t>
      </w:r>
    </w:p>
    <w:p w:rsidR="00484A5B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Стенды, оформленные в библиотеке и при входе в библиотеку, дополняют информацию о книжном фонде, о жизни библиотеки.</w:t>
      </w:r>
    </w:p>
    <w:p w:rsidR="00484A5B" w:rsidRPr="00E70513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помощь учебному процессу, пропаганде книг, привитию навыков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книгой, поиску литературы в библиотеке проводились библиотечно-библиографические часы,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включающие:</w:t>
      </w:r>
    </w:p>
    <w:p w:rsidR="00484A5B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знакомство с правилами пользования библиотекой;</w:t>
      </w:r>
    </w:p>
    <w:p w:rsidR="00484A5B" w:rsidRPr="00E70513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знакомство с расстановкой фонда;</w:t>
      </w:r>
    </w:p>
    <w:p w:rsidR="00484A5B" w:rsidRPr="00E70513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приемы работы с каталогами;</w:t>
      </w:r>
    </w:p>
    <w:p w:rsidR="00484A5B" w:rsidRPr="00E70513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ознакомление со структурой и оформлением книги; </w:t>
      </w:r>
    </w:p>
    <w:p w:rsidR="00484A5B" w:rsidRPr="00E70513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навыками работы со справочными изданиями.</w:t>
      </w:r>
    </w:p>
    <w:p w:rsidR="00484A5B" w:rsidRPr="00DB3339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Библиотечные часы проводились с использованием презентаций, видеоматериалов.</w:t>
      </w:r>
    </w:p>
    <w:p w:rsidR="00484A5B" w:rsidRPr="00484A5B" w:rsidRDefault="00484A5B" w:rsidP="00484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традиции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сса проводится экскурсия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51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«Чудесная страна-Библиотека»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знакомства с библиотекой, в течение всего учебного года проводился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первоклассника», 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знакомились с произведениями А.С. Пушкина, К. Чуковского, С. Я. Маршака,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Михалкова и других писателей и поэтов. </w:t>
      </w:r>
    </w:p>
    <w:p w:rsidR="00484A5B" w:rsidRPr="0006741A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Школьная библиотека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-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особая среда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где разнообразными формами и методами</w:t>
      </w:r>
    </w:p>
    <w:p w:rsidR="00484A5B" w:rsidRPr="0006741A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осуществляется воспитательная  деятельность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Неотъемлемой частью воспитательного процесса является школьная библиотека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Она не может стоять в стороне от воспитательных задач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ведь условия работы в  школе требуют от педагога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–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библиотекаря участия в жизни всего коллектива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84A5B" w:rsidRPr="0006741A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Функции библиотеки  традиционны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: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воспитательная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образовательная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информационная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84A5B" w:rsidRPr="0006741A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Чтобы воспитать у  детей любовь к книге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нужно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прежде всего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научить умению </w:t>
      </w:r>
      <w:proofErr w:type="spellStart"/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слушатьеё</w:t>
      </w:r>
      <w:proofErr w:type="spellEnd"/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понимать художественное содержание произведения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я и считаю целью своей работы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Для учащихся  школы в этом большую  помощь оказывает массовая работа с читателями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утренники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литературные вечера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тематические часы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уроки мужества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,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праздники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Дети с удовольствием в них участвуют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готовят поделки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рисунки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читают стихи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поют песни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Школьная библиотека 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-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это формирование  духовно богатой личности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84A5B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Мероприятия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способствующие достижению  данной цели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включаются в план</w:t>
      </w:r>
      <w:r w:rsidRPr="00FB33C4">
        <w:rPr>
          <w:rFonts w:ascii="Times New Roman" w:eastAsia="TimesNewRomanPSMT" w:hAnsi="Times New Roman" w:cs="Times New Roman"/>
          <w:color w:val="0D0D0D"/>
          <w:sz w:val="28"/>
          <w:szCs w:val="28"/>
        </w:rPr>
        <w:t xml:space="preserve">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работы библиотеки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а также в общешкольный  план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 xml:space="preserve">. </w:t>
      </w:r>
      <w:r w:rsidRPr="0006741A">
        <w:rPr>
          <w:rFonts w:ascii="Times New Roman" w:eastAsia="TimesNewRomanPSMT" w:hAnsi="Times New Roman" w:cs="Times New Roman"/>
          <w:color w:val="0D0D0D"/>
          <w:sz w:val="24"/>
          <w:szCs w:val="24"/>
        </w:rPr>
        <w:t>Воспитательные  цели ярко прослеживаются в содержании и тематике мероприятий</w:t>
      </w:r>
      <w:r w:rsidRPr="0006741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84A5B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color w:val="0D0D0D"/>
          <w:sz w:val="24"/>
          <w:szCs w:val="24"/>
        </w:rPr>
      </w:pP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В плане  работы школьной библиотеки отражены все направления содержания воспитательной работы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 xml:space="preserve">: </w:t>
      </w: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патриотическое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нравственн</w:t>
      </w:r>
      <w:proofErr w:type="gramStart"/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о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>-</w:t>
      </w:r>
      <w:proofErr w:type="gramEnd"/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 xml:space="preserve"> эстетическое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экологическое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 xml:space="preserve">; </w:t>
      </w: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трудовое воспитание и профориентация</w:t>
      </w:r>
      <w:r w:rsidRPr="00565593">
        <w:rPr>
          <w:rFonts w:ascii="Times New Roman" w:hAnsi="Times New Roman" w:cs="Times New Roman"/>
          <w:color w:val="0D0D0D"/>
          <w:sz w:val="24"/>
          <w:szCs w:val="24"/>
        </w:rPr>
        <w:t xml:space="preserve">;  </w:t>
      </w:r>
      <w:r w:rsidRPr="00565593">
        <w:rPr>
          <w:rFonts w:ascii="Times New Roman" w:eastAsia="TimesNewRomanPSMT" w:hAnsi="Times New Roman" w:cs="Times New Roman"/>
          <w:color w:val="0D0D0D"/>
          <w:sz w:val="24"/>
          <w:szCs w:val="24"/>
        </w:rPr>
        <w:t>формирование потребности здорового образа жизни</w:t>
      </w:r>
      <w:r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84A5B" w:rsidRPr="00565593" w:rsidRDefault="00484A5B" w:rsidP="00484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Эффективными формами библиотечной работы в школьной библиотеке являются массовые мероприятия, т.к. именно на внеурочных мероприятиях происходит живое общение с ребятами. </w:t>
      </w:r>
      <w:proofErr w:type="gramStart"/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 педагогическим коллективом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учителями русского языка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истории, 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учителями начальных классов) я использовала  разные 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1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литературные 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турниры, игры-путешествия, интеллектуально-познавательные игры,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турниры знатоков, часы памяти,</w:t>
      </w:r>
      <w:r w:rsidRPr="00DB33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викторины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беседы, презентации, конкурсы, литературная гостиная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56559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 др.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</w:p>
    <w:p w:rsidR="00484A5B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:rsidR="00484A5B" w:rsidRPr="00565593" w:rsidRDefault="00484A5B" w:rsidP="00484A5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65593">
        <w:rPr>
          <w:rFonts w:ascii="Times New Roman" w:hAnsi="Times New Roman" w:cs="Times New Roman"/>
          <w:sz w:val="24"/>
          <w:szCs w:val="24"/>
        </w:rPr>
        <w:t>Историческая викторина "Поле русской славы: Бородино"</w:t>
      </w:r>
      <w:r>
        <w:rPr>
          <w:rFonts w:ascii="Times New Roman" w:hAnsi="Times New Roman" w:cs="Times New Roman"/>
          <w:sz w:val="24"/>
          <w:szCs w:val="24"/>
        </w:rPr>
        <w:t xml:space="preserve">   8-10кл.</w:t>
      </w:r>
    </w:p>
    <w:p w:rsidR="00484A5B" w:rsidRPr="00565593" w:rsidRDefault="00484A5B" w:rsidP="00484A5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565593">
        <w:rPr>
          <w:rFonts w:ascii="Times New Roman" w:hAnsi="Times New Roman" w:cs="Times New Roman"/>
          <w:color w:val="000000"/>
          <w:sz w:val="24"/>
          <w:szCs w:val="24"/>
        </w:rPr>
        <w:t>Час доброго чтения «Волшебный сад Любови Воронковой»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2-3кл.</w:t>
      </w:r>
    </w:p>
    <w:p w:rsidR="00484A5B" w:rsidRPr="00565593" w:rsidRDefault="00484A5B" w:rsidP="00484A5B">
      <w:pPr>
        <w:pStyle w:val="a4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65593">
        <w:rPr>
          <w:rFonts w:ascii="Times New Roman" w:hAnsi="Times New Roman" w:cs="Times New Roman"/>
          <w:color w:val="000000"/>
          <w:sz w:val="24"/>
          <w:szCs w:val="24"/>
        </w:rPr>
        <w:t>Информационно-познавательный час «Тайны морей»  5кл.</w:t>
      </w:r>
    </w:p>
    <w:p w:rsidR="00484A5B" w:rsidRPr="00565593" w:rsidRDefault="00484A5B" w:rsidP="00484A5B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6559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Час геральдики "Символы  моей республики".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4кл.</w:t>
      </w:r>
    </w:p>
    <w:p w:rsidR="00484A5B" w:rsidRPr="00636841" w:rsidRDefault="00484A5B" w:rsidP="00484A5B">
      <w:pPr>
        <w:pStyle w:val="a4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565593">
        <w:rPr>
          <w:rFonts w:ascii="Times New Roman" w:hAnsi="Times New Roman" w:cs="Times New Roman"/>
          <w:sz w:val="24"/>
          <w:szCs w:val="24"/>
        </w:rPr>
        <w:t>Литературн</w:t>
      </w:r>
      <w:proofErr w:type="gramStart"/>
      <w:r w:rsidRPr="00565593">
        <w:rPr>
          <w:rFonts w:ascii="Times New Roman" w:hAnsi="Times New Roman" w:cs="Times New Roman"/>
          <w:sz w:val="24"/>
          <w:szCs w:val="24"/>
        </w:rPr>
        <w:t>о</w:t>
      </w:r>
      <w:r w:rsidRPr="00565593">
        <w:rPr>
          <w:rFonts w:ascii="Times New Roman" w:hAnsi="Times New Roman" w:cs="Times New Roman"/>
          <w:color w:val="C00000"/>
          <w:sz w:val="24"/>
          <w:szCs w:val="24"/>
        </w:rPr>
        <w:t>-</w:t>
      </w:r>
      <w:proofErr w:type="gramEnd"/>
      <w:r w:rsidRPr="00565593">
        <w:rPr>
          <w:rFonts w:ascii="Times New Roman" w:hAnsi="Times New Roman" w:cs="Times New Roman"/>
          <w:sz w:val="24"/>
          <w:szCs w:val="24"/>
        </w:rPr>
        <w:t xml:space="preserve"> познавательный час </w:t>
      </w:r>
      <w:r w:rsidRPr="00565593">
        <w:rPr>
          <w:rFonts w:ascii="Times New Roman" w:hAnsi="Times New Roman" w:cs="Times New Roman"/>
          <w:bCs/>
          <w:sz w:val="24"/>
          <w:szCs w:val="24"/>
        </w:rPr>
        <w:t>«У животных есть друзья: это мы – и ты, и я».</w:t>
      </w:r>
      <w:r>
        <w:rPr>
          <w:rFonts w:ascii="Times New Roman" w:hAnsi="Times New Roman" w:cs="Times New Roman"/>
          <w:bCs/>
          <w:sz w:val="24"/>
          <w:szCs w:val="24"/>
        </w:rPr>
        <w:t xml:space="preserve"> 2кл.</w:t>
      </w:r>
    </w:p>
    <w:p w:rsidR="00484A5B" w:rsidRDefault="00484A5B" w:rsidP="00484A5B">
      <w:pPr>
        <w:pStyle w:val="a4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bCs/>
          <w:sz w:val="24"/>
          <w:szCs w:val="24"/>
        </w:rPr>
        <w:t>Литературный час «Старые добрые сказки Шварца»</w:t>
      </w:r>
      <w:r w:rsidRPr="00636841">
        <w:rPr>
          <w:rFonts w:ascii="Times New Roman" w:hAnsi="Times New Roman" w:cs="Times New Roman"/>
          <w:sz w:val="24"/>
          <w:szCs w:val="24"/>
        </w:rPr>
        <w:t xml:space="preserve"> 3-4кл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4A5B" w:rsidRDefault="00484A5B" w:rsidP="00484A5B">
      <w:pPr>
        <w:pStyle w:val="a4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>Литературный круиз  «В некотором царстве, Аксаковском государстве» 4-5кл.</w:t>
      </w:r>
    </w:p>
    <w:p w:rsidR="00484A5B" w:rsidRPr="00636841" w:rsidRDefault="00484A5B" w:rsidP="00484A5B">
      <w:pPr>
        <w:pStyle w:val="a4"/>
        <w:numPr>
          <w:ilvl w:val="0"/>
          <w:numId w:val="1"/>
        </w:numPr>
        <w:tabs>
          <w:tab w:val="left" w:pos="0"/>
        </w:tabs>
        <w:ind w:left="709" w:hanging="349"/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 xml:space="preserve">Час памяти </w:t>
      </w:r>
      <w:r w:rsidRPr="006368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«Летят в бессмертье журавли»,</w:t>
      </w:r>
      <w:r w:rsidRPr="00636841">
        <w:rPr>
          <w:rFonts w:ascii="Times New Roman" w:hAnsi="Times New Roman" w:cs="Times New Roman"/>
          <w:sz w:val="24"/>
          <w:szCs w:val="24"/>
        </w:rPr>
        <w:t xml:space="preserve"> посвященный празднику Белых журавлей.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>Час морской истории « Тайны Черного моря», посвященный  Международному дню Чёрного моря</w:t>
      </w:r>
      <w:r>
        <w:rPr>
          <w:rFonts w:ascii="Times New Roman" w:hAnsi="Times New Roman" w:cs="Times New Roman"/>
          <w:sz w:val="24"/>
          <w:szCs w:val="24"/>
        </w:rPr>
        <w:t xml:space="preserve">  5кл.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 xml:space="preserve">Литературно-познавательная  игровая  «Так завещал нам </w:t>
      </w:r>
      <w:proofErr w:type="gramStart"/>
      <w:r w:rsidRPr="00636841">
        <w:rPr>
          <w:rFonts w:ascii="Times New Roman" w:hAnsi="Times New Roman" w:cs="Times New Roman"/>
          <w:sz w:val="24"/>
          <w:szCs w:val="24"/>
        </w:rPr>
        <w:t>мудрый</w:t>
      </w:r>
      <w:proofErr w:type="gramEnd"/>
      <w:r w:rsidRPr="00636841">
        <w:rPr>
          <w:rFonts w:ascii="Times New Roman" w:hAnsi="Times New Roman" w:cs="Times New Roman"/>
          <w:sz w:val="24"/>
          <w:szCs w:val="24"/>
        </w:rPr>
        <w:t xml:space="preserve"> Даль»  6кл.</w:t>
      </w:r>
    </w:p>
    <w:p w:rsidR="00484A5B" w:rsidRPr="0063684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6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 чтения «Достоевский. Читаем и познаём вместе»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10-11кл.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 xml:space="preserve">Литературно-поэтический час «О  как прекрасно </w:t>
      </w:r>
      <w:proofErr w:type="gramStart"/>
      <w:r w:rsidRPr="00636841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636841">
        <w:rPr>
          <w:rFonts w:ascii="Times New Roman" w:hAnsi="Times New Roman" w:cs="Times New Roman"/>
          <w:sz w:val="24"/>
          <w:szCs w:val="24"/>
        </w:rPr>
        <w:t>то слово  « Мама!»</w:t>
      </w:r>
      <w:r>
        <w:rPr>
          <w:rFonts w:ascii="Times New Roman" w:hAnsi="Times New Roman" w:cs="Times New Roman"/>
          <w:sz w:val="24"/>
          <w:szCs w:val="24"/>
        </w:rPr>
        <w:t xml:space="preserve"> 8-9кл.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 xml:space="preserve">Литературно-познавательная игра «Путешествие в страну </w:t>
      </w:r>
      <w:proofErr w:type="spellStart"/>
      <w:r w:rsidRPr="00636841">
        <w:rPr>
          <w:rFonts w:ascii="Times New Roman" w:hAnsi="Times New Roman" w:cs="Times New Roman"/>
          <w:sz w:val="24"/>
          <w:szCs w:val="24"/>
        </w:rPr>
        <w:t>Правознайка</w:t>
      </w:r>
      <w:proofErr w:type="spellEnd"/>
      <w:r w:rsidRPr="0063684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2кл.</w:t>
      </w:r>
    </w:p>
    <w:p w:rsidR="00484A5B" w:rsidRPr="0063684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6841">
        <w:rPr>
          <w:rFonts w:ascii="Times New Roman" w:hAnsi="Times New Roman" w:cs="Times New Roman"/>
          <w:sz w:val="24"/>
          <w:szCs w:val="24"/>
        </w:rPr>
        <w:t>Час  нравственности «Азбука толерантности». 7кл.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lastRenderedPageBreak/>
        <w:t>Виртуальная экскурсия по местам памяти «Я камнем стал, но я живу» посвященная Дню Неизвестного Солдата.</w:t>
      </w:r>
      <w:r>
        <w:rPr>
          <w:rFonts w:ascii="Times New Roman" w:hAnsi="Times New Roman" w:cs="Times New Roman"/>
          <w:sz w:val="24"/>
          <w:szCs w:val="24"/>
        </w:rPr>
        <w:t xml:space="preserve">  7кл.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>Викторина «Некрасовский эрудит» 10кл.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>Портретная галерея «Виват героям русских битв».</w:t>
      </w:r>
      <w:r>
        <w:rPr>
          <w:rFonts w:ascii="Times New Roman" w:hAnsi="Times New Roman" w:cs="Times New Roman"/>
          <w:sz w:val="24"/>
          <w:szCs w:val="24"/>
        </w:rPr>
        <w:t xml:space="preserve"> 8кл.</w:t>
      </w:r>
    </w:p>
    <w:p w:rsidR="00484A5B" w:rsidRPr="00C3769E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>Познавательная игра «Волшебное слово – «Спасибо».</w:t>
      </w:r>
      <w:r>
        <w:rPr>
          <w:rFonts w:ascii="Times New Roman" w:hAnsi="Times New Roman" w:cs="Times New Roman"/>
          <w:sz w:val="24"/>
          <w:szCs w:val="24"/>
        </w:rPr>
        <w:t xml:space="preserve"> 1-2кл.</w:t>
      </w:r>
    </w:p>
    <w:p w:rsidR="00484A5B" w:rsidRPr="00C3769E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eastAsia="Calibri" w:hAnsi="Times New Roman" w:cs="Times New Roman"/>
          <w:bCs/>
          <w:sz w:val="24"/>
          <w:szCs w:val="24"/>
        </w:rPr>
        <w:t>Час памяти</w:t>
      </w:r>
      <w:r w:rsidRPr="00C3769E">
        <w:rPr>
          <w:rFonts w:ascii="Times New Roman" w:hAnsi="Times New Roman" w:cs="Times New Roman"/>
          <w:sz w:val="24"/>
          <w:szCs w:val="24"/>
        </w:rPr>
        <w:t xml:space="preserve"> </w:t>
      </w:r>
      <w:r w:rsidRPr="00C3769E">
        <w:rPr>
          <w:rFonts w:ascii="Times New Roman" w:eastAsia="Calibri" w:hAnsi="Times New Roman" w:cs="Times New Roman"/>
          <w:bCs/>
          <w:sz w:val="24"/>
          <w:szCs w:val="24"/>
        </w:rPr>
        <w:t>«Давайте вспомним о блокаде, о ней никак нельзя забыть» 6-7кл.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Час памяти </w:t>
      </w:r>
      <w:r w:rsidRPr="00C3769E">
        <w:rPr>
          <w:rFonts w:ascii="Times New Roman" w:hAnsi="Times New Roman" w:cs="Times New Roman"/>
          <w:sz w:val="24"/>
          <w:szCs w:val="24"/>
        </w:rPr>
        <w:t xml:space="preserve">«Солдатский </w:t>
      </w:r>
      <w:proofErr w:type="gramStart"/>
      <w:r w:rsidRPr="00C3769E">
        <w:rPr>
          <w:rFonts w:ascii="Times New Roman" w:hAnsi="Times New Roman" w:cs="Times New Roman"/>
          <w:sz w:val="24"/>
          <w:szCs w:val="24"/>
        </w:rPr>
        <w:t>долг</w:t>
      </w:r>
      <w:proofErr w:type="gramEnd"/>
      <w:r w:rsidRPr="00C3769E">
        <w:rPr>
          <w:rFonts w:ascii="Times New Roman" w:hAnsi="Times New Roman" w:cs="Times New Roman"/>
          <w:sz w:val="24"/>
          <w:szCs w:val="24"/>
        </w:rPr>
        <w:t xml:space="preserve"> исполнив свято - мы отстояли Сталинград»</w:t>
      </w:r>
      <w:r>
        <w:rPr>
          <w:rFonts w:ascii="Times New Roman" w:hAnsi="Times New Roman" w:cs="Times New Roman"/>
          <w:sz w:val="24"/>
          <w:szCs w:val="24"/>
        </w:rPr>
        <w:t xml:space="preserve"> 8-9кл.</w:t>
      </w:r>
    </w:p>
    <w:p w:rsidR="00484A5B" w:rsidRPr="00C3769E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>Интеллектуальный поединок «Язык родной, дружи со мной»</w:t>
      </w:r>
      <w:r>
        <w:rPr>
          <w:rFonts w:ascii="Times New Roman" w:hAnsi="Times New Roman" w:cs="Times New Roman"/>
          <w:color w:val="0E0D0D"/>
          <w:sz w:val="24"/>
          <w:szCs w:val="24"/>
          <w:shd w:val="clear" w:color="auto" w:fill="FFFFFF"/>
        </w:rPr>
        <w:t xml:space="preserve"> 5-6кл.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3769E">
        <w:rPr>
          <w:rFonts w:ascii="Times New Roman" w:hAnsi="Times New Roman" w:cs="Times New Roman"/>
          <w:sz w:val="24"/>
          <w:szCs w:val="24"/>
        </w:rPr>
        <w:t xml:space="preserve"> Час мужества «Дорогами афганской войны…»</w:t>
      </w:r>
      <w:r>
        <w:rPr>
          <w:rFonts w:ascii="Times New Roman" w:hAnsi="Times New Roman" w:cs="Times New Roman"/>
          <w:sz w:val="24"/>
          <w:szCs w:val="24"/>
        </w:rPr>
        <w:t xml:space="preserve"> 7кл.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>Час-досье «Эй, небо! Сними шляпу!», посвященный юбилею В</w:t>
      </w:r>
      <w:proofErr w:type="gramStart"/>
      <w:r w:rsidRPr="00C3769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3769E">
        <w:rPr>
          <w:rFonts w:ascii="Times New Roman" w:hAnsi="Times New Roman" w:cs="Times New Roman"/>
          <w:sz w:val="24"/>
          <w:szCs w:val="24"/>
        </w:rPr>
        <w:t xml:space="preserve">В. Терешковой  </w:t>
      </w:r>
    </w:p>
    <w:p w:rsidR="00484A5B" w:rsidRPr="00FB6105" w:rsidRDefault="00484A5B" w:rsidP="00484A5B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 xml:space="preserve">     </w:t>
      </w:r>
      <w:r w:rsidRPr="007F22A1">
        <w:rPr>
          <w:rFonts w:ascii="Times New Roman" w:hAnsi="Times New Roman" w:cs="Times New Roman"/>
          <w:sz w:val="24"/>
          <w:szCs w:val="24"/>
        </w:rPr>
        <w:t>Познавательная игра «Занимательная грамматика»</w:t>
      </w:r>
      <w:r w:rsidRPr="007F22A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gramStart"/>
      <w:r w:rsidRPr="007F22A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F22A1">
        <w:rPr>
          <w:rFonts w:ascii="Times New Roman" w:hAnsi="Times New Roman" w:cs="Times New Roman"/>
          <w:sz w:val="24"/>
          <w:szCs w:val="24"/>
        </w:rPr>
        <w:t>посвященные Международному дню грамотности). 7кл.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69E">
        <w:rPr>
          <w:rFonts w:ascii="Times New Roman" w:hAnsi="Times New Roman" w:cs="Times New Roman"/>
          <w:sz w:val="24"/>
          <w:szCs w:val="24"/>
        </w:rPr>
        <w:t xml:space="preserve"> Фольклорно-игровой праздник </w:t>
      </w:r>
      <w:r w:rsidRPr="00C3769E">
        <w:rPr>
          <w:rFonts w:ascii="Times New Roman" w:eastAsia="Calibri" w:hAnsi="Times New Roman" w:cs="Times New Roman"/>
          <w:sz w:val="24"/>
          <w:szCs w:val="24"/>
        </w:rPr>
        <w:t>«Как на масленой неделе…».</w:t>
      </w:r>
      <w:r w:rsidRPr="00C3769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1кл..4кл.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</w:rPr>
        <w:t xml:space="preserve">  </w:t>
      </w:r>
      <w:r w:rsidRPr="00B354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Литературное путешествие «В добрый мир сказок  К. И. Чуковского» 1кл.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B354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Квест-игра</w:t>
      </w:r>
      <w:proofErr w:type="spellEnd"/>
      <w:r w:rsidRPr="00B354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«В гостях у К.Чуковского» 2-4кл.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</w:rPr>
        <w:t>Экскурс в историю «Наш Крым – жемчужина России».</w:t>
      </w:r>
      <w:r>
        <w:rPr>
          <w:rFonts w:ascii="Times New Roman" w:hAnsi="Times New Roman" w:cs="Times New Roman"/>
          <w:sz w:val="24"/>
          <w:szCs w:val="24"/>
        </w:rPr>
        <w:t xml:space="preserve"> 4-5кл.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</w:rPr>
        <w:t xml:space="preserve">Час поэтического настроения </w:t>
      </w:r>
      <w:r w:rsidRPr="00B35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«Любимые строки в день поэзии».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Литературный час «Слава и доблесть русского солдата»,</w:t>
      </w:r>
      <w:r w:rsidRPr="00B354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 книгам С. Алексеева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5-6кл.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3546A">
        <w:rPr>
          <w:rFonts w:ascii="Times New Roman" w:hAnsi="Times New Roman" w:cs="Times New Roman"/>
          <w:sz w:val="24"/>
          <w:szCs w:val="24"/>
        </w:rPr>
        <w:t>Час здоровья «</w:t>
      </w:r>
      <w:r w:rsidRPr="00B3546A">
        <w:rPr>
          <w:rFonts w:ascii="Times New Roman" w:hAnsi="Times New Roman" w:cs="Times New Roman"/>
          <w:color w:val="292929"/>
          <w:sz w:val="24"/>
          <w:szCs w:val="24"/>
          <w:shd w:val="clear" w:color="auto" w:fill="FFFFFF" w:themeFill="background1"/>
        </w:rPr>
        <w:t xml:space="preserve"> Добро пожаловать в страну </w:t>
      </w:r>
      <w:r w:rsidRPr="00B3546A">
        <w:rPr>
          <w:rFonts w:ascii="Times New Roman" w:hAnsi="Times New Roman" w:cs="Times New Roman"/>
          <w:sz w:val="24"/>
          <w:szCs w:val="24"/>
        </w:rPr>
        <w:t>Здоровья».</w:t>
      </w:r>
      <w:r>
        <w:rPr>
          <w:rFonts w:ascii="Times New Roman" w:hAnsi="Times New Roman" w:cs="Times New Roman"/>
          <w:sz w:val="24"/>
          <w:szCs w:val="24"/>
        </w:rPr>
        <w:t xml:space="preserve"> 3-4кл.</w:t>
      </w:r>
    </w:p>
    <w:p w:rsidR="00484A5B" w:rsidRP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bCs/>
          <w:sz w:val="24"/>
          <w:szCs w:val="24"/>
        </w:rPr>
        <w:t xml:space="preserve">Литературный час вежливости </w:t>
      </w:r>
      <w:r w:rsidRPr="00B354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«Волшебная сила слов и поступков», по произведениям В.А.Осеевой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2-4кл.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</w:rPr>
        <w:t>Исторический час «13 апреля - День освобождения Евпатории от немецко-фашистских захватчиков</w:t>
      </w:r>
      <w:r>
        <w:t xml:space="preserve">. </w:t>
      </w:r>
      <w:r w:rsidRPr="00B3546A">
        <w:rPr>
          <w:rFonts w:ascii="Times New Roman" w:hAnsi="Times New Roman" w:cs="Times New Roman"/>
          <w:sz w:val="24"/>
          <w:szCs w:val="24"/>
        </w:rPr>
        <w:t>5кл.</w:t>
      </w:r>
    </w:p>
    <w:p w:rsidR="00484A5B" w:rsidRPr="00B3546A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3546A">
        <w:rPr>
          <w:rFonts w:ascii="Times New Roman" w:hAnsi="Times New Roman" w:cs="Times New Roman"/>
          <w:sz w:val="24"/>
          <w:szCs w:val="24"/>
        </w:rPr>
        <w:t xml:space="preserve">Краеведческая игротека «Путешествие в </w:t>
      </w:r>
      <w:proofErr w:type="spellStart"/>
      <w:r w:rsidRPr="00B3546A">
        <w:rPr>
          <w:rFonts w:ascii="Times New Roman" w:hAnsi="Times New Roman" w:cs="Times New Roman"/>
          <w:sz w:val="24"/>
          <w:szCs w:val="24"/>
        </w:rPr>
        <w:t>Птицеград</w:t>
      </w:r>
      <w:proofErr w:type="spellEnd"/>
      <w:r w:rsidRPr="00B3546A">
        <w:rPr>
          <w:rFonts w:ascii="Times New Roman" w:hAnsi="Times New Roman" w:cs="Times New Roman"/>
          <w:sz w:val="24"/>
          <w:szCs w:val="24"/>
        </w:rPr>
        <w:t>». 4кл.</w:t>
      </w:r>
    </w:p>
    <w:p w:rsidR="00484A5B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Космическая викторина    </w:t>
      </w:r>
    </w:p>
    <w:p w:rsidR="00484A5B" w:rsidRPr="005064C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4C1">
        <w:rPr>
          <w:rFonts w:ascii="Times New Roman" w:hAnsi="Times New Roman" w:cs="Times New Roman"/>
          <w:sz w:val="24"/>
          <w:szCs w:val="24"/>
        </w:rPr>
        <w:t>Час мужества «Юные герои сороковых, пороховых».</w:t>
      </w:r>
    </w:p>
    <w:p w:rsidR="00484A5B" w:rsidRPr="005064C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064C1">
        <w:rPr>
          <w:rFonts w:ascii="Times New Roman" w:hAnsi="Times New Roman" w:cs="Times New Roman"/>
          <w:sz w:val="24"/>
          <w:szCs w:val="24"/>
        </w:rPr>
        <w:t>Познавательный час "Путешествие в страну славянской азбуки»</w:t>
      </w:r>
      <w:r>
        <w:rPr>
          <w:rFonts w:ascii="Times New Roman" w:hAnsi="Times New Roman" w:cs="Times New Roman"/>
          <w:sz w:val="24"/>
          <w:szCs w:val="24"/>
        </w:rPr>
        <w:t xml:space="preserve"> 2-3кл.</w:t>
      </w:r>
    </w:p>
    <w:p w:rsidR="00484A5B" w:rsidRPr="005064C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Поэтический час «Идут века, но Пушкин остается» 8-9кл.</w:t>
      </w:r>
    </w:p>
    <w:p w:rsidR="00484A5B" w:rsidRPr="005064C1" w:rsidRDefault="00484A5B" w:rsidP="00484A5B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Литературный час «Евпатория-берег муз» 11кл.</w:t>
      </w:r>
    </w:p>
    <w:p w:rsidR="00484A5B" w:rsidRPr="000B2E51" w:rsidRDefault="00484A5B" w:rsidP="00484A5B">
      <w:pPr>
        <w:pStyle w:val="a4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Читатели школьной библиотеки принимали активное участие  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Всероссийском конкурсе юных чтецов « Живая классика». Паша София, обучающаяся 9-Б класса стала победителем муниципального тура Всероссийского  конкурса юных чтецов «Живая классика»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аров Глеб  обучающийся 5-Б класса, стал лауреатам муниципального тура. </w:t>
      </w:r>
    </w:p>
    <w:p w:rsidR="00484A5B" w:rsidRPr="00484A5B" w:rsidRDefault="00484A5B" w:rsidP="00484A5B">
      <w:pPr>
        <w:spacing w:after="0" w:line="240" w:lineRule="auto"/>
        <w:ind w:left="360" w:right="113"/>
        <w:jc w:val="both"/>
        <w:rPr>
          <w:rFonts w:ascii="Times New Roman" w:hAnsi="Times New Roman" w:cs="Times New Roman"/>
          <w:sz w:val="24"/>
          <w:szCs w:val="24"/>
        </w:rPr>
      </w:pPr>
      <w:r w:rsidRPr="00484A5B">
        <w:rPr>
          <w:rFonts w:ascii="Times New Roman" w:hAnsi="Times New Roman" w:cs="Times New Roman"/>
          <w:sz w:val="24"/>
          <w:szCs w:val="24"/>
        </w:rPr>
        <w:t xml:space="preserve">Работа библиотеки  в 2022-2023учебном году будет   направлена на  внедрение новых инноваций, и  поиск новых возможностей создания интеллектуальной среды в школе. Поэтому в 2022-2023 </w:t>
      </w:r>
      <w:proofErr w:type="gramStart"/>
      <w:r w:rsidRPr="00484A5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Pr="00484A5B">
        <w:rPr>
          <w:rFonts w:ascii="Times New Roman" w:hAnsi="Times New Roman" w:cs="Times New Roman"/>
          <w:sz w:val="24"/>
          <w:szCs w:val="24"/>
        </w:rPr>
        <w:t xml:space="preserve"> гуду необходимо внедрять стратегии продвижения чтения с использованием информационных технологий, а именно: отбор, оценка, рекомендация лучших книг, периодики,  Интернет-ресурсов для детей и родителей; развитие у школьников читательской и информационной грамотности и культуры.</w:t>
      </w:r>
    </w:p>
    <w:p w:rsidR="00484A5B" w:rsidRPr="00484A5B" w:rsidRDefault="00484A5B" w:rsidP="00484A5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A5B" w:rsidRPr="00484A5B" w:rsidRDefault="00484A5B" w:rsidP="00484A5B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A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lang w:eastAsia="en-US"/>
        </w:rPr>
      </w:pP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lang w:eastAsia="en-US"/>
        </w:rPr>
      </w:pPr>
    </w:p>
    <w:p w:rsidR="00484A5B" w:rsidRPr="009E1C17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</w:pPr>
      <w:r>
        <w:rPr>
          <w:rFonts w:eastAsiaTheme="minorHAnsi"/>
          <w:lang w:eastAsia="en-US"/>
        </w:rPr>
        <w:t xml:space="preserve">         </w:t>
      </w:r>
      <w:r w:rsidRPr="009E1C17">
        <w:t>Педаго</w:t>
      </w:r>
      <w:proofErr w:type="gramStart"/>
      <w:r w:rsidRPr="009E1C17">
        <w:t>г-</w:t>
      </w:r>
      <w:proofErr w:type="gramEnd"/>
      <w:r w:rsidRPr="009E1C17">
        <w:t xml:space="preserve"> библиотекарь    </w:t>
      </w:r>
      <w:r>
        <w:t xml:space="preserve">                                    </w:t>
      </w:r>
      <w:r w:rsidRPr="009E1C17">
        <w:t xml:space="preserve"> А. Г. Кармазина</w:t>
      </w: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484A5B" w:rsidRDefault="00484A5B" w:rsidP="00484A5B">
      <w:pPr>
        <w:pStyle w:val="c13"/>
        <w:shd w:val="clear" w:color="auto" w:fill="FFFFFF"/>
        <w:spacing w:before="0" w:beforeAutospacing="0" w:after="0" w:afterAutospacing="0"/>
        <w:ind w:left="720"/>
        <w:jc w:val="both"/>
      </w:pPr>
    </w:p>
    <w:p w:rsidR="00484A5B" w:rsidRDefault="00484A5B" w:rsidP="00484A5B">
      <w:pPr>
        <w:pStyle w:val="a4"/>
      </w:pPr>
      <w:bookmarkStart w:id="0" w:name="_GoBack"/>
      <w:bookmarkEnd w:id="0"/>
    </w:p>
    <w:p w:rsidR="00484A5B" w:rsidRDefault="00484A5B" w:rsidP="00484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</w:p>
    <w:p w:rsidR="00484A5B" w:rsidRDefault="00484A5B" w:rsidP="00484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1FE" w:rsidRDefault="004131FE"/>
    <w:sectPr w:rsidR="004131FE" w:rsidSect="009F0482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73BF"/>
    <w:multiLevelType w:val="hybridMultilevel"/>
    <w:tmpl w:val="5EEAA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D7CA2"/>
    <w:multiLevelType w:val="hybridMultilevel"/>
    <w:tmpl w:val="4CCE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1FE"/>
    <w:rsid w:val="004131FE"/>
    <w:rsid w:val="00484A5B"/>
    <w:rsid w:val="004D349B"/>
    <w:rsid w:val="009F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A5B"/>
    <w:rPr>
      <w:b/>
      <w:bCs/>
    </w:rPr>
  </w:style>
  <w:style w:type="paragraph" w:styleId="a4">
    <w:name w:val="List Paragraph"/>
    <w:basedOn w:val="a"/>
    <w:uiPriority w:val="34"/>
    <w:qFormat/>
    <w:rsid w:val="00484A5B"/>
    <w:pPr>
      <w:ind w:left="720"/>
      <w:contextualSpacing/>
    </w:pPr>
  </w:style>
  <w:style w:type="paragraph" w:customStyle="1" w:styleId="c13">
    <w:name w:val="c13"/>
    <w:basedOn w:val="a"/>
    <w:rsid w:val="0048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3674</Words>
  <Characters>20942</Characters>
  <Application>Microsoft Office Word</Application>
  <DocSecurity>0</DocSecurity>
  <Lines>174</Lines>
  <Paragraphs>49</Paragraphs>
  <ScaleCrop>false</ScaleCrop>
  <Company>CtrlSoft</Company>
  <LinksUpToDate>false</LinksUpToDate>
  <CharactersWithSpaces>24567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cp:lastPrinted>2022-06-03T12:12:00Z</cp:lastPrinted>
  <dcterms:created xsi:type="dcterms:W3CDTF">2022-06-03T11:41:00Z</dcterms:created>
  <dcterms:modified xsi:type="dcterms:W3CDTF">2022-06-03T12:13:00Z</dcterms:modified>
</cp:coreProperties>
</file>