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771" w:rsidRPr="007C5BBD" w:rsidRDefault="00836771" w:rsidP="00836771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 xml:space="preserve">Положение о спортивном клубе в 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МБОУ «СШ№1 им.М. Губанова». 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t>Общие положения</w:t>
      </w: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836771" w:rsidRPr="007C5BBD" w:rsidRDefault="00836771" w:rsidP="00836771">
      <w:pPr>
        <w:numPr>
          <w:ilvl w:val="1"/>
          <w:numId w:val="6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положение разработано в соответствии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Федеральным законом «Об образовании в Российской Федерации» от 29.12.2012 года № 273-ФЗ.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Федеральным законом «О физической культуре и спорте в Российской Федерации» от 04 декабря 2007 года № 329-ФЗ.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Приказом Министерства образования и науки Российской Федерации «Об утверждении порядка осуществления деятельности школьных спортивных клубов и студенческих спортивных клубов» от 13 сентября 2013 года № 1065.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1.2. Спортивный клуб (далее - Клуб) являясь наиболее перспективной современной организационной формой развития массовой физической культуры, спорта и туризма среди учащихся, и реализует общие цели и задачи, определённые уставом образовательного учреждения. 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1.3. Клуб призван, средствами физической культуры и спорта, всемерно способствовать сохранению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1.4. Клуб открыт в образовательной организации с учетом интересов обучающихся, высокого уровня организационной деятельности педагогического коллектива.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1.5. Клуб имеет свою символику, название, эмблему, единую спортивную форму, штамп и бланк установленного образца.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1.6. Образовательная организация (МБОУ «СШ№1 им.М. Губанова»), при которой создан физкультурно-спортивный клуб, оказывает материально-техническое обеспечение и оснащение образовательного процесса, оборудование помещений клуба в соответствии с государственными и местными нормами и требованиями. 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1.7. Образовательная организация (МБОУ «СШ№1 им.М. Губанова»), при котором создан физкультурно-спортивный клуб, осуществляет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его деятельностью.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1.6. Условием открытия Клуба служат следующие критерии: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наличие материально-технической спортивной базы (спортивные залы, тренажерный зал, спортивные площадки и т.д.), а также их оснащение спортивным инвентарем и спортивным оборудованием;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наличие в школе не менее 3-х спортивных секций по видам спорта;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активное участие в спортивно-массовых мероприятиях и соревнованиях;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наличие квалификационных кадров.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1.8. В своей практической деятельности Клуб руководствуется настоящим положением.</w:t>
      </w:r>
    </w:p>
    <w:p w:rsidR="00836771" w:rsidRPr="007C5BBD" w:rsidRDefault="00836771" w:rsidP="00836771">
      <w:pPr>
        <w:numPr>
          <w:ilvl w:val="0"/>
          <w:numId w:val="7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Структура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2.1. Общее руководство деятельностью Клуба осуществляет руководитель Клуба, назначенный приказом руководителя образовательного учреждения или решением общественного объединения.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2.2. Непосредственное организационное и методическое руководство осуществляет руководитель Клуба.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Деятельность руководителя Клуба регламентируется должностными обязанностями.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2.4. Руководство работой в классах осуществляют физкультурные организаторы (физорги), избираемые на учебный год, в командах - капитаны, избираемые сроком на один год, спортивный сезон или на время проведения спортивного мероприятия; в 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судейских коллегиях - судейские бригады по видам спорта, избираемые сроком на один год или на время проведения физкультурно-спортивного мероприятия.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2.5. Клуб ежегодно на своем собрании избирает Совет (далее – Совет Клуба) из 3-6 человек (секретарь, представитель коллегий судей, иные члены Совета). В Совет Клуба могут входить учащиеся. Совет Клуба руководит работой Клуба. Между членами Совета Клуба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хозяйственной, шефской и др.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2.6 Совет Клуба имеет право: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принимать учащихся в состав клуба и исключать из него;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участвовать в распределении денежных средств, выделенных для развития физкультуры и спорта в образовательном учреждении;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создавать календарь спортивно-массовых мероприятий на учебный год;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проводить спартакиаду образовательного учреждения;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представлять списки активистов, физкультурников и спортсменов для поощрения и награждения дирекцией образовательного учреждения и вышестоящими физкультурными организациями;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заносить в Книгу почета образовательного учреждения фамилии лучших активистов, физкультурников и спортсменов;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пользоваться спортивным инвентарем, оборудованием и сооружениями.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2.7. Если в Клубе работают несколько педагогов дополнительного образования (тренеров) одного направления, то распоряжением руководителя клуба может быть назначен старший тренер, координирующий работу внутри секции, осуществляющий связь с руководителем (председателем) и Советом Клуба.</w:t>
      </w:r>
    </w:p>
    <w:p w:rsidR="00836771" w:rsidRPr="007C5BBD" w:rsidRDefault="00836771" w:rsidP="00836771">
      <w:pPr>
        <w:numPr>
          <w:ilvl w:val="0"/>
          <w:numId w:val="8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Организация и содержание работы Клуба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3.1. Основными направлениями в работе Клуба являются: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привлечение обучающихся к занятиям физической культурой и спортом;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открытие спортивных секций;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воспитание у детей и подростков устойчивого интереса к систематическим занятиям физической культурой, спортом, туризмом, к здоровому образу жизни;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укрепление и сохранение здоровья при помощи регулярных занятий в спортивных кружках и секциях, участие в оздоровительных мероприятиях;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- организация здорового досуга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организация и проведение массовых физкультурно-оздоровительных и спортивных мероприятий в образовательной организации.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3.2. Занятия в спортивных секциях проводятся в соответствии с дополнительными образовательными программами и учебными планами.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3.3. К занятиям в спортивном клубе допускаются несовершеннолетние обучающиеся, представившие на имя руководителя спортивного клуба письменное заявление от их родителей (законных представителей).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3.4. Комплектование групп осуществляется с учетом пола, возраста, состояния здоровья и уровня физической подготовленности, спортивной направленности, по желанию обучающихся.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3.5. Медицинский контроль за всеми занимающимися в спортивных секциях осуществляется руководителем клуба, педагогом дополнительного образования (тренером) во взаимодействии с медицинским персоналом образовательной организации.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3.6. Организацию и проведение занятий осуществляют учитель (преподаватель) физической культуры, педагоги дополнительного образования.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3.7. Учебный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организацией и проведением занятий в Клубе осуществляет руководитель Клуба.</w:t>
      </w:r>
    </w:p>
    <w:p w:rsidR="00836771" w:rsidRPr="007C5BBD" w:rsidRDefault="00836771" w:rsidP="00836771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3.8. Клуб в пределах выделенных средств и в соответствии с утвержденным календарным планом спортивных мероприятий может проводить мероприятия внутри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организации и открытые первенства, матчевые встречи, турниры и другие соревнования, а также спортивно-оздоровительные лагеря.</w:t>
      </w:r>
    </w:p>
    <w:p w:rsidR="00836771" w:rsidRPr="007C5BBD" w:rsidRDefault="00836771" w:rsidP="00836771">
      <w:pPr>
        <w:numPr>
          <w:ilvl w:val="0"/>
          <w:numId w:val="9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Материально-техническая база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4.1. Для проведения физкультурно-оздоровительной работы в Клубе используется спортивный инвентарь и оборудование, спортивные залы и спортивные площадки МБОУ «СШ№1 им.М. Губанова» 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Права и обязанности воспитанников Клуба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5.1. Воспитанники Клуба имеют право: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бесплатно пользоваться спортивным инвентарем, оборудованием и спортивными сооружениями, а также методическими пособиями;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получать консультации;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избирать и быть избранными в Совет Клуба;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систематически проходить медицинское обследование;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вносить предложения по совершенствованию работы Клуба.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5.2. Воспитанник Клуба обязан: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соблюдать установленный порядок;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соблюдать правила техники безопасности при проведении занятий;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бережно относиться к имуществу и спортивному инвентарю;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показывать личный пример здорового образа жизни.</w:t>
      </w:r>
    </w:p>
    <w:p w:rsidR="00836771" w:rsidRPr="007C5BBD" w:rsidRDefault="00836771" w:rsidP="00836771">
      <w:pPr>
        <w:numPr>
          <w:ilvl w:val="0"/>
          <w:numId w:val="10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Документация Клуба, учет и отчетность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6.1. В своей деятельности Клуб руководствуется своим планом работы, календарным планом спортивно-массовых, оздоровительных и туристских мероприятий образовательной организации, города и т.д.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6.2. Клуб должен иметь: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положение о Клубе;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приказ по образовательной организации об открытии Клуба;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положение о Совете Клуба;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списки физоргов;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списки воспитанников спортсменов-разрядников;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информационный стенд о деятельности Клуба (название, эмблема, календарный план мероприятий, экран проведения внутри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школьных соревнований, поздравления победителей и призеров соревнований);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дополнительные образовательные программы, учебные планы, расписания занятий;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журналы групп, занимающихся в спортивных секциях;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годовые отчеты о проделанной работе;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протоколы соревнований по видам спорта, положения о соревнованиях и других мероприятиях;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контрольно-переводные нормативы и протоколы тестирования;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результаты и итоги участия в соревнованиях образовательной организации, района, округа и т.д.;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протоколы заседаний Совета Клуба;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инструкции по охране труда и при проведении учебно-тренировочных занятий и спортивно-массовых мероприятий;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должностные инструкции.</w:t>
      </w:r>
    </w:p>
    <w:p w:rsidR="00836771" w:rsidRPr="007C5BBD" w:rsidRDefault="00836771" w:rsidP="00836771">
      <w:pPr>
        <w:numPr>
          <w:ilvl w:val="0"/>
          <w:numId w:val="11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Источники финансирования</w:t>
      </w:r>
    </w:p>
    <w:p w:rsidR="00836771" w:rsidRPr="007C5BBD" w:rsidRDefault="00836771" w:rsidP="00836771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   Деятельность Клуба осуществляется за счет бюджетного финансирования.    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7.2. Клуб имеет право привлекать в соответствии с Законодательством Российской Федерации, Уставом образовательной организации дополнительные финансовые средства 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 счет предоставления дополнительных платных услуг, целевые спонсорские средства, благотворительные пожертвования юридических и физических лиц.</w:t>
      </w: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  <w:lastRenderedPageBreak/>
        <w:t xml:space="preserve">Положение о Совете спортивного клуба в 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МБОУ «СШ№1 им.М. Губанова»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br/>
      </w:r>
      <w:r w:rsidRPr="007C5BBD">
        <w:rPr>
          <w:rFonts w:ascii="Times New Roman" w:eastAsia="Times New Roman" w:hAnsi="Times New Roman"/>
          <w:b/>
          <w:sz w:val="24"/>
          <w:szCs w:val="24"/>
          <w:u w:val="single"/>
          <w:shd w:val="clear" w:color="auto" w:fill="FFFFFF"/>
          <w:lang w:eastAsia="ru-RU"/>
        </w:rPr>
        <w:t>1.Общие положения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1.1. Совет спортивного клуба (далее – Клуба) является выборным органом самоуправления Клуба.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1.2. Совет Клуба действует на основании законодательства РФ, Устава образовательной организации, положения о Клубе и настоящего Положения.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Цели и задачи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2.1. Целями деятельности Совета Клуба являются: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усиление роли воспитанников в решении вопросов спортивной жизни школы;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воспитание учащихся и студентов в духе демократической культуры, социальной ответственности и гражданской активности.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2.2. Задачами деятельности Совета Клуба являются: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представление интересов воспитанников в процессе управления Клубом;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поддержка и развитие инициатив воспитанников в учебном процессе и общественной жизни;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защита прав воспитанников;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привлечение воспитанников к участию в спортивных мероприятиях района, округа и т.д.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Функции Совета Клуба</w:t>
      </w:r>
    </w:p>
    <w:p w:rsidR="00836771" w:rsidRPr="007C5BBD" w:rsidRDefault="00836771" w:rsidP="00836771">
      <w:pPr>
        <w:numPr>
          <w:ilvl w:val="1"/>
          <w:numId w:val="12"/>
        </w:num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Совет Клуба: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привлекает воспитанников к решению вопросов спортивной жизни образовательной организации: изучает и формулирует мнение обучающихся по вопросам спортивной жизни, представляет позицию воспитанников в органах управления образовательной организации, разрабатывает предложения по совершенствованию учебно-воспитательного процесса и физкультурно-оздоровительной работы;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формулирует мнение воспитанников по вопросам, рассматриваемым в Совете Клуба;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- содействует реализации инициатив воспитанников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вне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учебной деятельности: изучает интересы и потребности, обучающихся в сфере вне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учебной деятельности, создает условия для их реализации, привлекает воспитанников к организации воспитательной и спортивной работы образовательной организации;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содействует разрешению конфликтных вопросов: участвует в решении проблем образовательной организации,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- информирует воспитанников о деятельности окружной и городской системы самоуправления, содействует организации спортивных программ и проектов как на территории образовательной организации, так и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вне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4. Права Совета Клуба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4.1. Совет Клуба имеет право: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проводить на территории образовательной организации собрания, в том числе закрытые, и иные мероприятия не реже 1 раза в месяц;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размещать на территории образовательной организации информацию (на стендах) и в средствах информации образовательной организации, получать время для выступлений своих представителей на классных часах и родительских собраниях;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направлять в администрацию образовательной организации письменные запросы, предложения и получать на них ответы;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знакомиться с нормативными документами образовательной организации, спортивного клуба, блока дополнительного образования и их проектами, вносить к ним свои предложения;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получить от администрации информацию по вопросам деятельности образовательной организации и блока дополнительного образования;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представлять интересы учащихся (студентов) в администрации образовательной организации, на педагогических советах, собраниях, посвященных решению вопросов жизни спортивного клуба;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проводить встречи с представителями администрации образовательной организации по необходимости;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проводить среди воспитанников опросы и референдумы;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направлять своих представителей для работы в коллегиальных органах управления образовательной организации;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организовывать работу общественных приемных Совета Клуба, сбор предложений воспитанников, ставить вопрос о решении поднятых воспитанниками проблем перед администрацией образовательной организации, другими органами и организациями;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принимать решения по рассматриваемым вопросам, информировать воспитанников, администрацию образовательной организации о принятых решениях;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пользоваться организационной поддержкой должностных лиц образовательной организации, отвечающих за воспитательную и спортивно-массовую работу, при подготовке и проведении мероприятий Совета Клуба;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вносить в администрацию образовательной организации предложения по совершенствованию учебно-воспитательного и физкультурно-спортивного процесса;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опротестовывать решение администрации образовательной организации, касающиеся воспитанников, принятые без учета предложений Совета спортивного клуба;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 создавать печатные органы;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- вносить предложения в план воспитательной, спортивной и физкультурно-массовой работы.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Порядок формирования и структура Совета Клуба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5.1. Совет Клуба формируется на выборной основе, сроком на один год;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5.2. В состав Совета Клуба могут избираться по одному человеку представители от спортивных секций, классов, учебных групп.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5.3. В Совет Клуба входят представители от образовательной организации и Ученического Совета.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5.4. Председателем Совета спортивного клуба является руководитель Клуба.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5.5. Решение принимается простым большинством из числа присутствующих членов Совета Клуба.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Состав Совета Клуба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2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4"/>
        <w:gridCol w:w="4664"/>
        <w:gridCol w:w="2101"/>
        <w:gridCol w:w="2408"/>
      </w:tblGrid>
      <w:tr w:rsidR="00836771" w:rsidRPr="007C5BBD" w:rsidTr="00810A7B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836771" w:rsidRPr="007C5BBD" w:rsidRDefault="00836771" w:rsidP="00810A7B">
            <w:pPr>
              <w:spacing w:after="171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Работа, выполняемая </w:t>
            </w:r>
            <w:proofErr w:type="gramStart"/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совете</w:t>
            </w:r>
            <w:proofErr w:type="gramEnd"/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Клуба</w:t>
            </w: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836771" w:rsidRPr="007C5BBD" w:rsidTr="00810A7B">
        <w:tc>
          <w:tcPr>
            <w:tcW w:w="972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Клуба</w:t>
            </w:r>
          </w:p>
        </w:tc>
      </w:tr>
      <w:tr w:rsidR="00836771" w:rsidRPr="007C5BBD" w:rsidTr="00810A7B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6771" w:rsidRPr="007C5BBD" w:rsidTr="00810A7B">
        <w:tc>
          <w:tcPr>
            <w:tcW w:w="972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Клуба</w:t>
            </w:r>
          </w:p>
        </w:tc>
      </w:tr>
      <w:tr w:rsidR="00836771" w:rsidRPr="007C5BBD" w:rsidTr="00810A7B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6771" w:rsidRPr="007C5BBD" w:rsidTr="00810A7B">
        <w:tc>
          <w:tcPr>
            <w:tcW w:w="972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771" w:rsidRPr="007C5BBD" w:rsidRDefault="00836771" w:rsidP="00810A7B">
            <w:pPr>
              <w:spacing w:after="171" w:line="240" w:lineRule="auto"/>
              <w:ind w:firstLine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5B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Клуба</w:t>
            </w:r>
          </w:p>
        </w:tc>
      </w:tr>
    </w:tbl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Default="00836771" w:rsidP="00836771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shd w:val="clear" w:color="auto" w:fill="FFFFFF"/>
          <w:lang w:eastAsia="ru-RU"/>
        </w:rPr>
      </w:pP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right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7C5BBD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ru-RU"/>
        </w:rPr>
        <w:lastRenderedPageBreak/>
        <w:t xml:space="preserve">Положение о физоргах спортивного клуба в </w:t>
      </w:r>
      <w:r w:rsidRPr="007C5BBD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МБОУ «СШ№1 им.М. Губанова»</w:t>
      </w:r>
    </w:p>
    <w:p w:rsidR="00836771" w:rsidRPr="007C5BBD" w:rsidRDefault="00836771" w:rsidP="00836771">
      <w:pPr>
        <w:numPr>
          <w:ilvl w:val="0"/>
          <w:numId w:val="1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и задачи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1.1. Выполнение условий положения о спортивном клубе в МБОУ «СШ№1 им.М. Губанова» 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1.2. Усовершенствовать взаимодействие физоргов, классных руководителей и других членов Клуба.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1.3. Сплочение коллектива в классах и клубе в целом.</w:t>
      </w:r>
    </w:p>
    <w:p w:rsidR="00836771" w:rsidRPr="007C5BBD" w:rsidRDefault="00836771" w:rsidP="00836771">
      <w:pPr>
        <w:numPr>
          <w:ilvl w:val="0"/>
          <w:numId w:val="2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Общие положения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2.1. Физорг избирается из учащихся класса сроком на один год большинством голосов.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2.2. В случае не удовлетворительной работы физорга, классный руководитель собирает класс для переизбрания нового.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2.3. Классный руководитель контролирует и помогает физоргу в спортивной деятельности.</w:t>
      </w:r>
    </w:p>
    <w:p w:rsidR="00836771" w:rsidRPr="007C5BBD" w:rsidRDefault="00836771" w:rsidP="00836771">
      <w:pPr>
        <w:numPr>
          <w:ilvl w:val="0"/>
          <w:numId w:val="3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Обязанности и работа физорга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 xml:space="preserve">3.1. Физкультурный организатор выбирает из класса одного или несколько капитанов по основным видам спорта. 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Последние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, в свою очередь, помогают физоргу в подготовке и участию команд в соревнованиях.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3.2. Физорг обязан участвовать во всех совещаниях клуба.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3.3.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3.5. Физорг раз в четверть заполняет отчет о спортивных результатах класса. В нем отмечаются: участие каждого ученика в спортивных секциях в спортивном клубе; участие в соревнованиях за клуб или внутри клуба; успеваемость по физической культуре и спортивное прилежание.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3.6. После того, как классный руководитель ставит свою подпись, физорг отчитывается перед преподавателем физкультуры (руководитель Клуба делает общий отчет для руководителя образовательной организации).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6771" w:rsidRPr="007C5BBD" w:rsidRDefault="00836771" w:rsidP="00836771">
      <w:pPr>
        <w:numPr>
          <w:ilvl w:val="0"/>
          <w:numId w:val="4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Права физорга.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4.1. Физо</w:t>
      </w:r>
      <w:proofErr w:type="gramStart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рг в св</w:t>
      </w:r>
      <w:proofErr w:type="gramEnd"/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оей работе может опираться на классного руководителя, на учителей физкультуры и членов Совета Клуба.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4.2. Физорг может настаивать на участии того или иного ученика класса в спортивном мероприятии.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4.3. Физорг также может исключить или заменить из состава команды участника, если это, по его мнению, необходимо для победы на соревновании.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4.4. Физорг может создавать спортивные команды и отстаивать их права на всех спортивных состязаниях.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4.5. Физорг может привлекать к спортивной подготовке команд родителей, тренеров, преподавателей и т. д.</w:t>
      </w:r>
    </w:p>
    <w:p w:rsidR="00836771" w:rsidRPr="007C5BBD" w:rsidRDefault="00836771" w:rsidP="00836771">
      <w:pPr>
        <w:numPr>
          <w:ilvl w:val="0"/>
          <w:numId w:val="5"/>
        </w:num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Награждение.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5BBD">
        <w:rPr>
          <w:rFonts w:ascii="Times New Roman" w:eastAsia="Times New Roman" w:hAnsi="Times New Roman"/>
          <w:sz w:val="24"/>
          <w:szCs w:val="24"/>
          <w:lang w:eastAsia="ru-RU"/>
        </w:rPr>
        <w:t>5.1. За добросовестную работу физорг награждается призами и грамотами в конце учебного года (на общей линейк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е).</w:t>
      </w:r>
    </w:p>
    <w:p w:rsidR="00836771" w:rsidRPr="007C5BBD" w:rsidRDefault="00836771" w:rsidP="00836771">
      <w:pPr>
        <w:shd w:val="clear" w:color="auto" w:fill="FFFFFF"/>
        <w:spacing w:after="171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5A66" w:rsidRDefault="00F55A66"/>
    <w:sectPr w:rsidR="00F55A66" w:rsidSect="00F5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1540D"/>
    <w:multiLevelType w:val="multilevel"/>
    <w:tmpl w:val="6E6E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60BAC"/>
    <w:multiLevelType w:val="multilevel"/>
    <w:tmpl w:val="14A8B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2955E0"/>
    <w:multiLevelType w:val="multilevel"/>
    <w:tmpl w:val="7700D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5A694E"/>
    <w:multiLevelType w:val="multilevel"/>
    <w:tmpl w:val="68C4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C5DC3"/>
    <w:multiLevelType w:val="multilevel"/>
    <w:tmpl w:val="AF36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212BB4"/>
    <w:multiLevelType w:val="multilevel"/>
    <w:tmpl w:val="B530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BD460E"/>
    <w:multiLevelType w:val="multilevel"/>
    <w:tmpl w:val="9E18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2D0BFD"/>
    <w:multiLevelType w:val="multilevel"/>
    <w:tmpl w:val="0F2A3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D04FFA"/>
    <w:multiLevelType w:val="multilevel"/>
    <w:tmpl w:val="04081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7A0126"/>
    <w:multiLevelType w:val="multilevel"/>
    <w:tmpl w:val="5E44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756983"/>
    <w:multiLevelType w:val="multilevel"/>
    <w:tmpl w:val="34F2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F954BE"/>
    <w:multiLevelType w:val="multilevel"/>
    <w:tmpl w:val="C43CB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771"/>
    <w:rsid w:val="00591B23"/>
    <w:rsid w:val="00836771"/>
    <w:rsid w:val="00AC5A82"/>
    <w:rsid w:val="00F5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2492</Words>
  <Characters>14205</Characters>
  <Application>Microsoft Office Word</Application>
  <DocSecurity>0</DocSecurity>
  <Lines>118</Lines>
  <Paragraphs>33</Paragraphs>
  <ScaleCrop>false</ScaleCrop>
  <Company>Krokoz™</Company>
  <LinksUpToDate>false</LinksUpToDate>
  <CharactersWithSpaces>16664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Gospell</dc:creator>
  <cp:keywords/>
  <dc:description/>
  <cp:lastModifiedBy>Gospell</cp:lastModifiedBy>
  <cp:revision>2</cp:revision>
  <dcterms:created xsi:type="dcterms:W3CDTF">2023-04-25T15:04:00Z</dcterms:created>
  <dcterms:modified xsi:type="dcterms:W3CDTF">2023-04-25T15:05:00Z</dcterms:modified>
</cp:coreProperties>
</file>