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                                           </w:t>
      </w:r>
      <w:r w:rsidR="0092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профкома                                 </w:t>
      </w:r>
      <w:r w:rsidR="0092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«СШ №</w:t>
      </w:r>
      <w:proofErr w:type="gramStart"/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>1»</w:t>
      </w:r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МБОУ</w:t>
      </w:r>
      <w:proofErr w:type="gramEnd"/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«СШ №1»                                                                            </w:t>
      </w: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   Л.Ю. Мамедова                                        </w:t>
      </w:r>
      <w:r w:rsidR="0092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_____________Э.М. Леонова</w:t>
      </w: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Приказ № 526 от 16.07.2018г</w:t>
      </w: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7A8" w:rsidRPr="002D47A8" w:rsidRDefault="002D47A8" w:rsidP="002D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</w:t>
      </w:r>
    </w:p>
    <w:p w:rsidR="002D47A8" w:rsidRPr="002D47A8" w:rsidRDefault="002D47A8" w:rsidP="002D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ОРГАНИЗАЦИИ ОХРАНЫ ЖИЗНИ И ЗДОРОВЬЯ ВОСПИТАННИКОВ</w:t>
      </w:r>
    </w:p>
    <w:p w:rsidR="002D47A8" w:rsidRPr="002D47A8" w:rsidRDefault="002D47A8" w:rsidP="002D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ДОШКОЛЬНОМ СТРУКТУРНОМ ПОДРАЗДЕЛЕНИИ МУНИЦИПАЛЬНОГО БЮДЖЕТНОГО ОБЩЕОБРАЗОВАТЕЛЬНОГО УЧРЕЖДЕНИЯ </w:t>
      </w:r>
    </w:p>
    <w:p w:rsidR="002D47A8" w:rsidRPr="002D47A8" w:rsidRDefault="002D47A8" w:rsidP="002D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«СРЕДНЯЯ ШКОЛА №1 ГОРОДА ЕВПАТОРИИ РЕСПУБЛИКИ КРЫМ»</w:t>
      </w: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47A8" w:rsidRPr="002D47A8" w:rsidRDefault="002D47A8" w:rsidP="002D47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47A8" w:rsidRPr="002D47A8" w:rsidRDefault="002D47A8" w:rsidP="002D47A8">
      <w:pPr>
        <w:numPr>
          <w:ilvl w:val="0"/>
          <w:numId w:val="8"/>
        </w:numPr>
        <w:tabs>
          <w:tab w:val="clear" w:pos="360"/>
          <w:tab w:val="left" w:pos="426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sz w:val="24"/>
          <w:lang w:eastAsia="ru-RU"/>
        </w:rPr>
        <w:t>Общие требования:</w:t>
      </w:r>
    </w:p>
    <w:p w:rsidR="002D47A8" w:rsidRPr="00B965F0" w:rsidRDefault="002D47A8" w:rsidP="008B3B76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Настоящая инструкция направлена на охрану здоровья детей при осуществлении деятельности по их воспитанию, обучению, разв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итию и оздоровлению в дошкольном структурном подразделении МБОУ «СШ №1». </w:t>
      </w:r>
    </w:p>
    <w:p w:rsidR="002D47A8" w:rsidRPr="002D47A8" w:rsidRDefault="002D47A8" w:rsidP="008B3B76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К работе с детьми допускаются лица: </w:t>
      </w:r>
    </w:p>
    <w:p w:rsidR="002D47A8" w:rsidRPr="002D47A8" w:rsidRDefault="00B965F0" w:rsidP="002D47A8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>не</w:t>
      </w:r>
      <w:proofErr w:type="gramEnd"/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моложе 18 лет, имеющие профессиональное образование (для педагогов и специалистов);</w:t>
      </w:r>
    </w:p>
    <w:p w:rsidR="002D47A8" w:rsidRPr="002D47A8" w:rsidRDefault="00B965F0" w:rsidP="002D47A8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прошедшие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>медосмотр, инструктаж по охране труда, пожарной и антитеррористической безопасности и получившие допуск к самостоятельной работе;</w:t>
      </w:r>
    </w:p>
    <w:p w:rsidR="002D47A8" w:rsidRPr="002D47A8" w:rsidRDefault="00B965F0" w:rsidP="002D47A8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>ознакомленные</w:t>
      </w:r>
      <w:proofErr w:type="gramEnd"/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с Уставом,</w:t>
      </w:r>
      <w:r w:rsidR="002D47A8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Коллективным договором МБОУ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, «Правилами внутреннего трудового распорядка», «Должностной инструкцией», «Инструкцией по </w:t>
      </w:r>
      <w:r w:rsidR="002D47A8" w:rsidRPr="00B965F0">
        <w:rPr>
          <w:rFonts w:ascii="Times New Roman" w:eastAsia="Times New Roman" w:hAnsi="Times New Roman" w:cs="Times New Roman"/>
          <w:sz w:val="24"/>
          <w:lang w:eastAsia="ru-RU"/>
        </w:rPr>
        <w:t>охране труда на рабочем месте»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>, «Планом эвакуации», «Инструкцией по пожарной безопасности», «Целевыми инструкциями»</w:t>
      </w:r>
      <w:r w:rsidR="002D47A8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и другими локальными актами МБОУ.</w:t>
      </w:r>
    </w:p>
    <w:p w:rsidR="002D47A8" w:rsidRPr="002D47A8" w:rsidRDefault="002D47A8" w:rsidP="002D47A8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Лицо, допустившие невыполнение или нарушение инструкции по охране жизни и здоровья детей, привлекается к ответственност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>и согласно действующего Устава МБ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ОУ и законодательства РФ.</w:t>
      </w:r>
    </w:p>
    <w:p w:rsidR="002D47A8" w:rsidRPr="002D47A8" w:rsidRDefault="002D47A8" w:rsidP="002D47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2D47A8" w:rsidRPr="002D47A8" w:rsidRDefault="002D47A8" w:rsidP="002D47A8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sz w:val="24"/>
          <w:lang w:eastAsia="ru-RU"/>
        </w:rPr>
        <w:t>Требования к территории:</w:t>
      </w:r>
    </w:p>
    <w:p w:rsidR="002D47A8" w:rsidRPr="002D47A8" w:rsidRDefault="002D47A8" w:rsidP="002D47A8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Т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>ерритория дошкольного структурного подразделения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по периметру ограждается забором и полосой зеленых насаждений. Зеленые насаждения используют для отделения групповых площадок друг от друга, и отделения групповых площадок от хозяйственной зоны.</w:t>
      </w:r>
    </w:p>
    <w:p w:rsidR="002D47A8" w:rsidRPr="002D47A8" w:rsidRDefault="002D47A8" w:rsidP="002D47A8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Территория дошкольной организации должна иметь наружное электрическое освещение. Уровень искусственной освещенности </w:t>
      </w:r>
      <w:r w:rsidR="00B965F0">
        <w:rPr>
          <w:rFonts w:ascii="Times New Roman" w:eastAsia="Times New Roman" w:hAnsi="Times New Roman" w:cs="Times New Roman"/>
          <w:sz w:val="24"/>
          <w:lang w:eastAsia="ru-RU"/>
        </w:rPr>
        <w:t>участка должен быть не менее 10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лк на уро</w:t>
      </w:r>
      <w:r w:rsidR="00F747DA">
        <w:rPr>
          <w:rFonts w:ascii="Times New Roman" w:eastAsia="Times New Roman" w:hAnsi="Times New Roman" w:cs="Times New Roman"/>
          <w:sz w:val="24"/>
          <w:lang w:eastAsia="ru-RU"/>
        </w:rPr>
        <w:t>в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не земли.</w:t>
      </w:r>
    </w:p>
    <w:p w:rsidR="002D47A8" w:rsidRPr="002D47A8" w:rsidRDefault="002D47A8" w:rsidP="002D47A8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Уровень шума на т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>ерритории дошкольного структурного подразделения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не должен превышать допустимые нормы, установленные для территории жилой застройки.</w:t>
      </w:r>
    </w:p>
    <w:p w:rsidR="002D47A8" w:rsidRPr="002D47A8" w:rsidRDefault="002D47A8" w:rsidP="002D47A8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Покрытие групповых площадок должно быть травяным, утрамбованным грунтом и без пыли. </w:t>
      </w:r>
    </w:p>
    <w:p w:rsidR="002D47A8" w:rsidRPr="002D47A8" w:rsidRDefault="002D47A8" w:rsidP="00F747D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lastRenderedPageBreak/>
        <w:t>Групповые площадки для детей раннего возраста располагают в непосредственной близости от выходов из помещений этих групп.</w:t>
      </w:r>
    </w:p>
    <w:p w:rsidR="002D47A8" w:rsidRPr="002D47A8" w:rsidRDefault="002D47A8" w:rsidP="002D47A8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Для защиты детей от солнца и осадков на территории каждой групповой площадки устанавливают теневой навес, который имеет:</w:t>
      </w:r>
    </w:p>
    <w:p w:rsidR="002D47A8" w:rsidRPr="002D47A8" w:rsidRDefault="002D47A8" w:rsidP="002D47A8">
      <w:pPr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деревянные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полы на высоте не менее </w:t>
      </w:r>
      <w:smartTag w:uri="urn:schemas-microsoft-com:office:smarttags" w:element="metricconverter">
        <w:smartTagPr>
          <w:attr w:name="ProductID" w:val="15 см"/>
        </w:smartTagPr>
        <w:r w:rsidRPr="002D47A8">
          <w:rPr>
            <w:rFonts w:ascii="Times New Roman" w:eastAsia="Times New Roman" w:hAnsi="Times New Roman" w:cs="Times New Roman"/>
            <w:sz w:val="24"/>
            <w:lang w:eastAsia="ru-RU"/>
          </w:rPr>
          <w:t>15 см</w:t>
        </w:r>
      </w:smartTag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от земли;</w:t>
      </w:r>
    </w:p>
    <w:p w:rsidR="002D47A8" w:rsidRPr="002D47A8" w:rsidRDefault="002D47A8" w:rsidP="002D47A8">
      <w:pPr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965F0">
        <w:rPr>
          <w:rFonts w:ascii="Times New Roman" w:eastAsia="Times New Roman" w:hAnsi="Times New Roman" w:cs="Times New Roman"/>
          <w:sz w:val="24"/>
          <w:lang w:eastAsia="ru-RU"/>
        </w:rPr>
        <w:t>ограждение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2D47A8" w:rsidRPr="002D47A8" w:rsidRDefault="002D47A8" w:rsidP="002D47A8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На т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>ерритории дошкольного структурного подразделения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выделяют следующие функциональные зоны:</w:t>
      </w:r>
    </w:p>
    <w:p w:rsidR="002D47A8" w:rsidRPr="002D47A8" w:rsidRDefault="002D47A8" w:rsidP="002D47A8">
      <w:pPr>
        <w:widowControl w:val="0"/>
        <w:numPr>
          <w:ilvl w:val="0"/>
          <w:numId w:val="21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proofErr w:type="gramStart"/>
      <w:r w:rsidRPr="002D47A8">
        <w:rPr>
          <w:rFonts w:ascii="Times New Roman" w:eastAsia="Arial" w:hAnsi="Times New Roman" w:cs="Times New Roman"/>
          <w:sz w:val="24"/>
        </w:rPr>
        <w:t>игровая</w:t>
      </w:r>
      <w:proofErr w:type="gramEnd"/>
      <w:r w:rsidRPr="002D47A8">
        <w:rPr>
          <w:rFonts w:ascii="Times New Roman" w:eastAsia="Arial" w:hAnsi="Times New Roman" w:cs="Times New Roman"/>
          <w:sz w:val="24"/>
        </w:rPr>
        <w:t xml:space="preserve"> зона (расстояние между игровой и хозяйственной зоной должно быть не менее 3м);</w:t>
      </w:r>
    </w:p>
    <w:p w:rsidR="002D47A8" w:rsidRPr="002D47A8" w:rsidRDefault="002D47A8" w:rsidP="002D47A8">
      <w:pPr>
        <w:widowControl w:val="0"/>
        <w:numPr>
          <w:ilvl w:val="0"/>
          <w:numId w:val="21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proofErr w:type="gramStart"/>
      <w:r w:rsidRPr="002D47A8">
        <w:rPr>
          <w:rFonts w:ascii="Times New Roman" w:eastAsia="Arial" w:hAnsi="Times New Roman" w:cs="Times New Roman"/>
          <w:sz w:val="24"/>
        </w:rPr>
        <w:t>хозяйственная</w:t>
      </w:r>
      <w:proofErr w:type="gramEnd"/>
      <w:r w:rsidRPr="002D47A8">
        <w:rPr>
          <w:rFonts w:ascii="Times New Roman" w:eastAsia="Arial" w:hAnsi="Times New Roman" w:cs="Times New Roman"/>
          <w:sz w:val="24"/>
        </w:rPr>
        <w:t xml:space="preserve"> зона.</w:t>
      </w:r>
    </w:p>
    <w:p w:rsidR="002D47A8" w:rsidRPr="002D47A8" w:rsidRDefault="002D47A8" w:rsidP="002D47A8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Хозяйственная зона должна располагаться со стороны входа в производственные помещения столовой и иметь самостоятельный въезд с улицы. </w:t>
      </w:r>
    </w:p>
    <w:p w:rsidR="002D47A8" w:rsidRPr="002D47A8" w:rsidRDefault="002D47A8" w:rsidP="002D47A8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Уборку территории следует проводить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ежедневно утром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до прихода детей. При сухой и жаркой погоде необходимо проводить полив территории. </w:t>
      </w:r>
    </w:p>
    <w:p w:rsidR="002D47A8" w:rsidRPr="002D47A8" w:rsidRDefault="00291DC4" w:rsidP="002D47A8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Твердые бытовые отходы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следует убирать в мусоросборники. Очистку мусоросборников производят специализированные организации. </w:t>
      </w:r>
    </w:p>
    <w:p w:rsidR="002D47A8" w:rsidRPr="002D47A8" w:rsidRDefault="002D47A8" w:rsidP="002D47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2D47A8" w:rsidRPr="002D47A8" w:rsidRDefault="002D47A8" w:rsidP="002D47A8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sz w:val="24"/>
          <w:lang w:eastAsia="ru-RU"/>
        </w:rPr>
        <w:t>Требования к помещениям:</w:t>
      </w:r>
    </w:p>
    <w:p w:rsidR="002D47A8" w:rsidRPr="002D47A8" w:rsidRDefault="002D47A8" w:rsidP="00BD5E50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Гр</w:t>
      </w:r>
      <w:r w:rsidR="00291DC4">
        <w:rPr>
          <w:rFonts w:ascii="Times New Roman" w:eastAsia="Times New Roman" w:hAnsi="Times New Roman" w:cs="Times New Roman"/>
          <w:sz w:val="24"/>
          <w:lang w:eastAsia="ru-RU"/>
        </w:rPr>
        <w:t>упповые помещения для детей до 4-х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лет располагают на 1-ом этаже, для детей до 7-ми лет на 2-ом этаже. Маршевые лестницы в учреждении должны иметь высокие перила с прямыми вертикальными, часто поставленными планками.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Для реализации общеобразовательной программы, необходим следующий набор помещений: </w:t>
      </w:r>
    </w:p>
    <w:p w:rsidR="002D47A8" w:rsidRPr="002D47A8" w:rsidRDefault="002D47A8" w:rsidP="002D47A8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proofErr w:type="gramStart"/>
      <w:r w:rsidRPr="002D47A8">
        <w:rPr>
          <w:rFonts w:ascii="Times New Roman" w:eastAsia="Arial" w:hAnsi="Times New Roman" w:cs="Times New Roman"/>
          <w:sz w:val="24"/>
        </w:rPr>
        <w:t>групповые</w:t>
      </w:r>
      <w:proofErr w:type="gramEnd"/>
      <w:r w:rsidRPr="002D47A8">
        <w:rPr>
          <w:rFonts w:ascii="Times New Roman" w:eastAsia="Arial" w:hAnsi="Times New Roman" w:cs="Times New Roman"/>
          <w:sz w:val="24"/>
        </w:rPr>
        <w:t xml:space="preserve"> ячейки (изолированные помещения, принадлежащие каждой детской группе);</w:t>
      </w:r>
    </w:p>
    <w:p w:rsidR="002D47A8" w:rsidRPr="002D47A8" w:rsidRDefault="002D47A8" w:rsidP="002D47A8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proofErr w:type="gramStart"/>
      <w:r w:rsidRPr="002D47A8">
        <w:rPr>
          <w:rFonts w:ascii="Times New Roman" w:eastAsia="Arial" w:hAnsi="Times New Roman" w:cs="Times New Roman"/>
          <w:sz w:val="24"/>
        </w:rPr>
        <w:t>дополнительные</w:t>
      </w:r>
      <w:proofErr w:type="gramEnd"/>
      <w:r w:rsidRPr="002D47A8">
        <w:rPr>
          <w:rFonts w:ascii="Times New Roman" w:eastAsia="Arial" w:hAnsi="Times New Roman" w:cs="Times New Roman"/>
          <w:sz w:val="24"/>
        </w:rPr>
        <w:t xml:space="preserve"> помещения для занятий с детьми, предназначенные для поочередного использования всеми или несколькими детскими группами (музыкальный, физкульту</w:t>
      </w:r>
      <w:r w:rsidRPr="00B965F0">
        <w:rPr>
          <w:rFonts w:ascii="Times New Roman" w:eastAsia="Arial" w:hAnsi="Times New Roman" w:cs="Times New Roman"/>
          <w:sz w:val="24"/>
        </w:rPr>
        <w:t>рный зал</w:t>
      </w:r>
      <w:r w:rsidRPr="002D47A8">
        <w:rPr>
          <w:rFonts w:ascii="Times New Roman" w:eastAsia="Arial" w:hAnsi="Times New Roman" w:cs="Times New Roman"/>
          <w:sz w:val="24"/>
        </w:rPr>
        <w:t>);</w:t>
      </w:r>
    </w:p>
    <w:p w:rsidR="002D47A8" w:rsidRPr="002D47A8" w:rsidRDefault="002D47A8" w:rsidP="002D47A8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proofErr w:type="gramStart"/>
      <w:r w:rsidRPr="002D47A8">
        <w:rPr>
          <w:rFonts w:ascii="Times New Roman" w:eastAsia="Arial" w:hAnsi="Times New Roman" w:cs="Times New Roman"/>
          <w:sz w:val="24"/>
        </w:rPr>
        <w:t>сопутствующие</w:t>
      </w:r>
      <w:proofErr w:type="gramEnd"/>
      <w:r w:rsidRPr="002D47A8">
        <w:rPr>
          <w:rFonts w:ascii="Times New Roman" w:eastAsia="Arial" w:hAnsi="Times New Roman" w:cs="Times New Roman"/>
          <w:sz w:val="24"/>
        </w:rPr>
        <w:t xml:space="preserve"> помещения (медицинского на</w:t>
      </w:r>
      <w:r w:rsidRPr="00B965F0">
        <w:rPr>
          <w:rFonts w:ascii="Times New Roman" w:eastAsia="Arial" w:hAnsi="Times New Roman" w:cs="Times New Roman"/>
          <w:sz w:val="24"/>
        </w:rPr>
        <w:t>значения, пищеблок</w:t>
      </w:r>
      <w:r w:rsidRPr="002D47A8">
        <w:rPr>
          <w:rFonts w:ascii="Times New Roman" w:eastAsia="Arial" w:hAnsi="Times New Roman" w:cs="Times New Roman"/>
          <w:sz w:val="24"/>
        </w:rPr>
        <w:t>, прачечная);</w:t>
      </w:r>
    </w:p>
    <w:p w:rsidR="002D47A8" w:rsidRPr="002D47A8" w:rsidRDefault="002D47A8" w:rsidP="002D47A8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proofErr w:type="gramStart"/>
      <w:r w:rsidRPr="002D47A8">
        <w:rPr>
          <w:rFonts w:ascii="Times New Roman" w:eastAsia="Arial" w:hAnsi="Times New Roman" w:cs="Times New Roman"/>
          <w:sz w:val="24"/>
        </w:rPr>
        <w:t>служебно</w:t>
      </w:r>
      <w:proofErr w:type="gramEnd"/>
      <w:r w:rsidRPr="002D47A8">
        <w:rPr>
          <w:rFonts w:ascii="Times New Roman" w:eastAsia="Arial" w:hAnsi="Times New Roman" w:cs="Times New Roman"/>
          <w:sz w:val="24"/>
        </w:rPr>
        <w:t>-бытовые помещения для персонала.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 состав групповой ячейки входят помещения: </w:t>
      </w:r>
    </w:p>
    <w:p w:rsidR="002D47A8" w:rsidRPr="002D47A8" w:rsidRDefault="002D47A8" w:rsidP="002D47A8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раздевальная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(для приема детей и хранения верхней одежды), </w:t>
      </w:r>
    </w:p>
    <w:p w:rsidR="002D47A8" w:rsidRPr="002D47A8" w:rsidRDefault="002D47A8" w:rsidP="002D47A8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групповая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(для проведения игр, занятий и приема пищи), </w:t>
      </w:r>
    </w:p>
    <w:p w:rsidR="002D47A8" w:rsidRPr="002D47A8" w:rsidRDefault="002D47A8" w:rsidP="002D47A8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спальня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:rsidR="002D47A8" w:rsidRPr="002D47A8" w:rsidRDefault="002D47A8" w:rsidP="002D47A8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буфетная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(для подготовки готовых блюд к раздаче и мытья столовой посуды),</w:t>
      </w:r>
    </w:p>
    <w:p w:rsidR="002D47A8" w:rsidRPr="002D47A8" w:rsidRDefault="002D47A8" w:rsidP="002D47A8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туалетная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(совмещенная с умывальной). 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Стены групповых помещений должны быть гладкими и иметь отделку, допускающую уборку влажным способом и дезинфекцию. Все строительные и отделочные материалы должны быть безвредными для здоровья детей. </w:t>
      </w:r>
    </w:p>
    <w:p w:rsidR="002D47A8" w:rsidRPr="002D47A8" w:rsidRDefault="002D47A8" w:rsidP="002D47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       В помещениях, ориентированных на юг, применяют отделочные материалы и краски неярких холодных тонов (бледно-голубой, бледно-зеленый), в помещениях на север - теплые тона (бледно-желтый, бледно-розовый, бежевый). Отдельные элементы помещения допускается окрашивать в более яркие цвета, но не более 25% всей площади помещения. 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Полы в помещении долж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>ны быть гладкими, нескользкими,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плотно пригнанными, без щелей и дефектов. Плинтуса плотно пригнаны к стенам и полу, предусматривающие влажную уборку с применением моющих и дезинфицирующих средств. </w:t>
      </w:r>
    </w:p>
    <w:p w:rsidR="002D47A8" w:rsidRPr="002D47A8" w:rsidRDefault="002D47A8" w:rsidP="002D47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        Допускается покрытие полов синтетическими полимерными материалами, безвредными для здоровья детей.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Раздевальное помещение оборудуют шкафами для верхней одежды детей и персонала. Шкафы оборудуются индивидуальными ячейками-полками для головных уборов и крючками для верхней одежды. Каждый индивидуальный шкаф маркируется.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Детская мебель должна быть промаркирована. Подбор мебели для детей следует проводить с учетом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антропометрических показателей.</w:t>
      </w:r>
    </w:p>
    <w:p w:rsidR="002D47A8" w:rsidRPr="002D47A8" w:rsidRDefault="002D47A8" w:rsidP="002D47A8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</w:rPr>
      </w:pPr>
      <w:r w:rsidRPr="002D47A8">
        <w:rPr>
          <w:rFonts w:ascii="Times New Roman" w:eastAsia="Arial" w:hAnsi="Times New Roman" w:cs="Times New Roman"/>
          <w:sz w:val="24"/>
        </w:rPr>
        <w:t>Столы устанавливают следующим образом:</w:t>
      </w:r>
    </w:p>
    <w:p w:rsidR="002D47A8" w:rsidRPr="002D47A8" w:rsidRDefault="002D47A8" w:rsidP="002D47A8">
      <w:pPr>
        <w:widowControl w:val="0"/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r w:rsidRPr="002D47A8">
        <w:rPr>
          <w:rFonts w:ascii="Times New Roman" w:eastAsia="Arial" w:hAnsi="Times New Roman" w:cs="Times New Roman"/>
          <w:sz w:val="24"/>
        </w:rPr>
        <w:t>4-х местные столы - не более чем в 2 ряда с учетом обеспечения боковым освещением максимального количества детей;</w:t>
      </w:r>
    </w:p>
    <w:p w:rsidR="002D47A8" w:rsidRPr="002D47A8" w:rsidRDefault="002D47A8" w:rsidP="002D47A8">
      <w:pPr>
        <w:widowControl w:val="0"/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r w:rsidRPr="002D47A8">
        <w:rPr>
          <w:rFonts w:ascii="Times New Roman" w:eastAsia="Arial" w:hAnsi="Times New Roman" w:cs="Times New Roman"/>
          <w:sz w:val="24"/>
        </w:rPr>
        <w:t>2-х местные столы - не более чем в 3 ряда;</w:t>
      </w:r>
    </w:p>
    <w:p w:rsidR="002D47A8" w:rsidRPr="002D47A8" w:rsidRDefault="002D47A8" w:rsidP="002D47A8">
      <w:pPr>
        <w:widowControl w:val="0"/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4"/>
        </w:rPr>
      </w:pPr>
      <w:proofErr w:type="gramStart"/>
      <w:r w:rsidRPr="002D47A8">
        <w:rPr>
          <w:rFonts w:ascii="Times New Roman" w:eastAsia="Arial" w:hAnsi="Times New Roman" w:cs="Times New Roman"/>
          <w:sz w:val="24"/>
        </w:rPr>
        <w:t>расстояние</w:t>
      </w:r>
      <w:proofErr w:type="gramEnd"/>
      <w:r w:rsidRPr="002D47A8">
        <w:rPr>
          <w:rFonts w:ascii="Times New Roman" w:eastAsia="Arial" w:hAnsi="Times New Roman" w:cs="Times New Roman"/>
          <w:sz w:val="24"/>
        </w:rPr>
        <w:t xml:space="preserve"> между рядами столов должно быть не менее </w:t>
      </w:r>
      <w:smartTag w:uri="urn:schemas-microsoft-com:office:smarttags" w:element="metricconverter">
        <w:smartTagPr>
          <w:attr w:name="ProductID" w:val="0,5 м"/>
        </w:smartTagPr>
        <w:r w:rsidRPr="002D47A8">
          <w:rPr>
            <w:rFonts w:ascii="Times New Roman" w:eastAsia="Arial" w:hAnsi="Times New Roman" w:cs="Times New Roman"/>
            <w:sz w:val="24"/>
          </w:rPr>
          <w:t>0,5 м</w:t>
        </w:r>
      </w:smartTag>
      <w:r w:rsidRPr="002D47A8">
        <w:rPr>
          <w:rFonts w:ascii="Times New Roman" w:eastAsia="Arial" w:hAnsi="Times New Roman" w:cs="Times New Roman"/>
          <w:sz w:val="24"/>
        </w:rPr>
        <w:t>;</w:t>
      </w:r>
    </w:p>
    <w:p w:rsidR="002D47A8" w:rsidRPr="002D47A8" w:rsidRDefault="002D47A8" w:rsidP="002D47A8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Помещение буфетной оборудуют 2-х гнездными моечными ваннами с подводкой к ним холодной и горячей воды. На случай отключения горячего водоснабжения предусмотреть установку резервных электрических водонагревателей.</w:t>
      </w:r>
    </w:p>
    <w:p w:rsidR="002D47A8" w:rsidRPr="002D47A8" w:rsidRDefault="002D47A8" w:rsidP="002D47A8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 отдельно выделенных местах возможна организация уголков или комнат природы, </w:t>
      </w:r>
      <w:proofErr w:type="spell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фитоогорода</w:t>
      </w:r>
      <w:proofErr w:type="spell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и других. Полив растений могут осуществлять дети. Корма для животных следует хранить в местах, недоступных для детей.</w:t>
      </w:r>
    </w:p>
    <w:p w:rsidR="002D47A8" w:rsidRPr="002D47A8" w:rsidRDefault="002D47A8" w:rsidP="002D47A8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Спальни оборудуют стационарными кроватями. Все дети обеспечиваются индивидуальными постельными принадлежностями. Смену постельного белья, полотенец проводят по мере загрязнения, но не реже 1 раза в неделю. </w:t>
      </w:r>
    </w:p>
    <w:p w:rsidR="002D47A8" w:rsidRPr="002D47A8" w:rsidRDefault="002D47A8" w:rsidP="002D47A8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Все белье маркируют. Постельное белье, кроме наволочек, маркируют у ножного края. Следует иметь не менее 3-х комплектов постельного белья и полотенец, 2-х комплектов </w:t>
      </w:r>
      <w:proofErr w:type="spell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наматрасников</w:t>
      </w:r>
      <w:proofErr w:type="spell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(из расчета на 1 ребенка).</w:t>
      </w:r>
    </w:p>
    <w:p w:rsidR="002D47A8" w:rsidRPr="002D47A8" w:rsidRDefault="002D47A8" w:rsidP="002D47A8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Туалетные помещения делят на умывальную зону и зону санузлов. В зоне умывальной размещают детские умывальники и огороженный трансформируемым ограждением душевой поддон с доступом к нему с 3-х сторон для проведения закаливающих процедур. В зоне санитарных узлов размещают унитазы.</w:t>
      </w:r>
    </w:p>
    <w:p w:rsidR="002D47A8" w:rsidRPr="002D47A8" w:rsidRDefault="002D47A8" w:rsidP="002D47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       В туалетных помещениях устанавливают настенные и навесные вешалки с индивидуальными ячейками для детских полотенец и предметов личной гигиены, хозяйственные шкафы и шкаф для уборочного инвентаря.</w:t>
      </w:r>
    </w:p>
    <w:p w:rsidR="002D47A8" w:rsidRPr="002D47A8" w:rsidRDefault="002D47A8" w:rsidP="002D47A8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</w:rPr>
      </w:pPr>
      <w:r w:rsidRPr="002D47A8">
        <w:rPr>
          <w:rFonts w:ascii="Times New Roman" w:eastAsia="Times New Roman" w:hAnsi="Times New Roman" w:cs="Times New Roman"/>
          <w:sz w:val="24"/>
          <w:lang w:eastAsia="ar-SA"/>
        </w:rPr>
        <w:t xml:space="preserve">        </w:t>
      </w:r>
      <w:r w:rsidRPr="002D47A8">
        <w:rPr>
          <w:rFonts w:ascii="Times New Roman" w:eastAsia="Arial" w:hAnsi="Times New Roman" w:cs="Times New Roman"/>
          <w:sz w:val="24"/>
        </w:rPr>
        <w:t xml:space="preserve">Унитазы оборудуются детскими сидениями или гигиеническими накладками, изготовленными из материалов, безвредные для здоровья детей, допускающих их обработку дезинфицирующими средствами.  </w:t>
      </w:r>
    </w:p>
    <w:p w:rsidR="002D47A8" w:rsidRPr="002D47A8" w:rsidRDefault="002D47A8" w:rsidP="002D47A8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Основные помещения должны иметь естественное освещение. В помещении кладовых, подсобных, буфетных, раздевалках и туалетных допускается искусственное освещение. </w:t>
      </w:r>
    </w:p>
    <w:p w:rsidR="002D47A8" w:rsidRPr="002D47A8" w:rsidRDefault="002D47A8" w:rsidP="002D47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        Все источники искусственного освещения содержат в исправном состоянии. Неисправные и перегоревшие ртутьсодержащие лампы (люминесцентные, газоразрядные и другие) собирают в специально выделенном помещении и вывозят из здания дошкольной организации. </w:t>
      </w:r>
    </w:p>
    <w:p w:rsidR="002D47A8" w:rsidRPr="002D47A8" w:rsidRDefault="00284C3C" w:rsidP="002D47A8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5F0">
        <w:rPr>
          <w:rFonts w:ascii="Times New Roman" w:eastAsia="Times New Roman" w:hAnsi="Times New Roman" w:cs="Times New Roman"/>
          <w:sz w:val="24"/>
          <w:lang w:eastAsia="ru-RU"/>
        </w:rPr>
        <w:t>В дошкольном структурном подразделении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используют игрушки, которые безвредны для здоровья детей и отвечают гигиеническим требованиям к товарам детского ассортимента и могут быть подвергнуты влажной обработке (стирке) и дезинфекции. </w:t>
      </w:r>
    </w:p>
    <w:p w:rsidR="002D47A8" w:rsidRPr="002D47A8" w:rsidRDefault="002D47A8" w:rsidP="002D47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        Мягкие, латексные, ворсовые игрушки для детей дошкольного возраста следует использовать только в качестве дидактических пособий. 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На подоконниках в групповых не следу</w:t>
      </w:r>
      <w:r w:rsidR="00284C3C" w:rsidRPr="00B965F0">
        <w:rPr>
          <w:rFonts w:ascii="Times New Roman" w:eastAsia="Times New Roman" w:hAnsi="Times New Roman" w:cs="Times New Roman"/>
          <w:sz w:val="24"/>
          <w:lang w:eastAsia="ru-RU"/>
        </w:rPr>
        <w:t>ет размещать растения или другие предметы.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Подставки для цветов в групповых комнатах должны быть устойчивы. 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Электропроводка должна быть изолированной, розетки и прочие электроприборы должны быть недоступными для детей. 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Отопительные приборы, конструкция которых не имеет защитн</w:t>
      </w:r>
      <w:r w:rsidR="001555D8">
        <w:rPr>
          <w:rFonts w:ascii="Times New Roman" w:eastAsia="Times New Roman" w:hAnsi="Times New Roman" w:cs="Times New Roman"/>
          <w:sz w:val="24"/>
          <w:lang w:eastAsia="ru-RU"/>
        </w:rPr>
        <w:t xml:space="preserve">ых устройств, следует ограждать 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съемными решетками из дерева или термостойких материалов, разрешенных к применению в установленном порядке.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Водоснабжение и канализация должны быть централизованными.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lastRenderedPageBreak/>
        <w:t>В групповых помещениях и спальнях должны быть установлены комнатные термометры для контроля температурного режима и аптечка с набором медикаментов для оказания первой помощи.</w:t>
      </w:r>
    </w:p>
    <w:p w:rsidR="002D47A8" w:rsidRPr="002D47A8" w:rsidRDefault="002D47A8" w:rsidP="002D47A8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Аптечку, дезинфицирующие, моющие средства, спички, иглы, булавки и прочие опасные предметы необходимо держать в закрытом шкафу, в недоступном для детей месте. </w:t>
      </w:r>
    </w:p>
    <w:p w:rsidR="002D47A8" w:rsidRPr="002D47A8" w:rsidRDefault="002D47A8" w:rsidP="002D47A8">
      <w:pPr>
        <w:spacing w:after="0" w:line="240" w:lineRule="auto"/>
        <w:ind w:left="-329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2D47A8" w:rsidRPr="002D47A8" w:rsidRDefault="002D47A8" w:rsidP="002D47A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sz w:val="24"/>
          <w:lang w:eastAsia="ru-RU"/>
        </w:rPr>
        <w:t>Требования по охране жизни и здоровья детей в помещениях учреждения:</w:t>
      </w:r>
    </w:p>
    <w:p w:rsidR="002D47A8" w:rsidRPr="002D47A8" w:rsidRDefault="002D47A8" w:rsidP="002D47A8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Ежедневный утренний прием детей проводит воспитатель, который опрашивает родителя или ли</w:t>
      </w:r>
      <w:r w:rsidR="001555D8">
        <w:rPr>
          <w:rFonts w:ascii="Times New Roman" w:eastAsia="Times New Roman" w:hAnsi="Times New Roman" w:cs="Times New Roman"/>
          <w:sz w:val="24"/>
          <w:lang w:eastAsia="ru-RU"/>
        </w:rPr>
        <w:t>цо, у которого есть разрешение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от родителей на передачу ребёнка воспитателю о состоянии здоровья ребенка.</w:t>
      </w:r>
    </w:p>
    <w:p w:rsidR="002D47A8" w:rsidRPr="002D47A8" w:rsidRDefault="002D47A8" w:rsidP="002D47A8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Медработник может осуществлять прием детей</w:t>
      </w:r>
      <w:r w:rsidR="00284C3C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в группы в случае подозрения на заболевание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2D47A8" w:rsidRPr="002D47A8" w:rsidRDefault="002D47A8" w:rsidP="002D47A8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Выявленные больные дети или дети с подозрением на заболевание в учреждение не принимаются.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2D47A8" w:rsidRPr="002D47A8" w:rsidRDefault="002D47A8" w:rsidP="002D47A8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После за</w:t>
      </w:r>
      <w:r w:rsidR="00284C3C" w:rsidRPr="00B965F0">
        <w:rPr>
          <w:rFonts w:ascii="Times New Roman" w:eastAsia="Times New Roman" w:hAnsi="Times New Roman" w:cs="Times New Roman"/>
          <w:sz w:val="24"/>
          <w:lang w:eastAsia="ru-RU"/>
        </w:rPr>
        <w:t>болевания или отсутствия более 5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дней (за исключением выходных и праздничных дней), детей принимают только при наличии справки участкового врача-педиатра с указанием диагноза, сведений об отсутствии контакта с инфекционными больными, рекомендаций по индивидуальному режиму ребенка на первые 10-14 дней.</w:t>
      </w:r>
    </w:p>
    <w:p w:rsidR="002D47A8" w:rsidRPr="002D47A8" w:rsidRDefault="002D47A8" w:rsidP="002D47A8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 период нахожде</w:t>
      </w:r>
      <w:r w:rsidR="00284C3C" w:rsidRPr="00B965F0">
        <w:rPr>
          <w:rFonts w:ascii="Times New Roman" w:eastAsia="Times New Roman" w:hAnsi="Times New Roman" w:cs="Times New Roman"/>
          <w:sz w:val="24"/>
          <w:lang w:eastAsia="ru-RU"/>
        </w:rPr>
        <w:t>ния воспитанников в дошкольном структурном подразделении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воспитатель обязан осуществлять тщательный присмотр за вверенными детьми и не оставлять их без присмотра. </w:t>
      </w:r>
    </w:p>
    <w:p w:rsidR="002D47A8" w:rsidRPr="002D47A8" w:rsidRDefault="00284C3C" w:rsidP="002D47A8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5F0">
        <w:rPr>
          <w:rFonts w:ascii="Times New Roman" w:eastAsia="Times New Roman" w:hAnsi="Times New Roman" w:cs="Times New Roman"/>
          <w:sz w:val="24"/>
          <w:lang w:eastAsia="ru-RU"/>
        </w:rPr>
        <w:t>Педагогический и технический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персонал обязан соблюдать правильн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ую организацию труда при организации </w:t>
      </w:r>
      <w:proofErr w:type="spellStart"/>
      <w:r w:rsidRPr="00B965F0">
        <w:rPr>
          <w:rFonts w:ascii="Times New Roman" w:eastAsia="Times New Roman" w:hAnsi="Times New Roman" w:cs="Times New Roman"/>
          <w:sz w:val="24"/>
          <w:lang w:eastAsia="ru-RU"/>
        </w:rPr>
        <w:t>воспитательно</w:t>
      </w:r>
      <w:proofErr w:type="spellEnd"/>
      <w:r w:rsidRPr="00B965F0">
        <w:rPr>
          <w:rFonts w:ascii="Times New Roman" w:eastAsia="Times New Roman" w:hAnsi="Times New Roman" w:cs="Times New Roman"/>
          <w:sz w:val="24"/>
          <w:lang w:eastAsia="ru-RU"/>
        </w:rPr>
        <w:t>-образовательной работы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с детьми, а именно:</w:t>
      </w:r>
    </w:p>
    <w:p w:rsidR="002D47A8" w:rsidRPr="002D47A8" w:rsidRDefault="002D47A8" w:rsidP="002D47A8">
      <w:pPr>
        <w:numPr>
          <w:ilvl w:val="0"/>
          <w:numId w:val="6"/>
        </w:numPr>
        <w:tabs>
          <w:tab w:val="clear" w:pos="360"/>
          <w:tab w:val="num" w:pos="426"/>
          <w:tab w:val="left" w:pos="1134"/>
        </w:tabs>
        <w:suppressAutoHyphens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Помещения ежеднев</w:t>
      </w:r>
      <w:r w:rsidR="00284C3C" w:rsidRPr="00B965F0">
        <w:rPr>
          <w:rFonts w:ascii="Times New Roman" w:eastAsia="Times New Roman" w:hAnsi="Times New Roman" w:cs="Times New Roman"/>
          <w:sz w:val="24"/>
          <w:lang w:eastAsia="ru-RU"/>
        </w:rPr>
        <w:t>но и неоднократно проветривают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в отсутствие детей и заканчивают за 30 минут до их прихода с прогулки или занятий.</w:t>
      </w:r>
    </w:p>
    <w:p w:rsidR="002D47A8" w:rsidRPr="002D47A8" w:rsidRDefault="002D47A8" w:rsidP="002D47A8">
      <w:pPr>
        <w:numPr>
          <w:ilvl w:val="0"/>
          <w:numId w:val="6"/>
        </w:numPr>
        <w:tabs>
          <w:tab w:val="left" w:pos="426"/>
          <w:tab w:val="left" w:pos="1134"/>
        </w:tabs>
        <w:suppressAutoHyphens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Режим дня должен соответствовать возрастным особенностям детей и способствовать их гармоничному развитию. </w:t>
      </w:r>
    </w:p>
    <w:p w:rsidR="002D47A8" w:rsidRPr="002D47A8" w:rsidRDefault="002D47A8" w:rsidP="002D47A8">
      <w:pPr>
        <w:numPr>
          <w:ilvl w:val="0"/>
          <w:numId w:val="6"/>
        </w:numPr>
        <w:tabs>
          <w:tab w:val="left" w:pos="426"/>
          <w:tab w:val="left" w:pos="1134"/>
        </w:tabs>
        <w:suppressAutoHyphens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Рассаживать детей необходимо в соответст</w:t>
      </w:r>
      <w:r w:rsidR="001555D8">
        <w:rPr>
          <w:rFonts w:ascii="Times New Roman" w:eastAsia="Times New Roman" w:hAnsi="Times New Roman" w:cs="Times New Roman"/>
          <w:sz w:val="24"/>
          <w:lang w:eastAsia="ru-RU"/>
        </w:rPr>
        <w:t>вии с их ростом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2D47A8" w:rsidRPr="002D47A8" w:rsidRDefault="002D47A8" w:rsidP="002D47A8">
      <w:pPr>
        <w:numPr>
          <w:ilvl w:val="0"/>
          <w:numId w:val="6"/>
        </w:numPr>
        <w:tabs>
          <w:tab w:val="left" w:pos="426"/>
          <w:tab w:val="left" w:pos="1134"/>
        </w:tabs>
        <w:suppressAutoHyphens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Длительность просмотра диафи</w:t>
      </w:r>
      <w:r w:rsidR="00284C3C" w:rsidRPr="00B965F0">
        <w:rPr>
          <w:rFonts w:ascii="Times New Roman" w:eastAsia="Times New Roman" w:hAnsi="Times New Roman" w:cs="Times New Roman"/>
          <w:sz w:val="24"/>
          <w:lang w:eastAsia="ru-RU"/>
        </w:rPr>
        <w:t>льмов, мультимедиа презентаций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не должна превышать: </w:t>
      </w:r>
    </w:p>
    <w:p w:rsidR="002D47A8" w:rsidRPr="002D47A8" w:rsidRDefault="002D47A8" w:rsidP="002D47A8">
      <w:pPr>
        <w:numPr>
          <w:ilvl w:val="0"/>
          <w:numId w:val="16"/>
        </w:numPr>
        <w:tabs>
          <w:tab w:val="left" w:pos="426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20 минут в   младших и средних группах;</w:t>
      </w:r>
    </w:p>
    <w:p w:rsidR="002D47A8" w:rsidRPr="002D47A8" w:rsidRDefault="002D47A8" w:rsidP="002D47A8">
      <w:pPr>
        <w:numPr>
          <w:ilvl w:val="0"/>
          <w:numId w:val="16"/>
        </w:numPr>
        <w:tabs>
          <w:tab w:val="left" w:pos="426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30 минут в старших и подготовительных группах.</w:t>
      </w:r>
    </w:p>
    <w:p w:rsidR="002D47A8" w:rsidRPr="002D47A8" w:rsidRDefault="00284C3C" w:rsidP="002D47A8">
      <w:pPr>
        <w:numPr>
          <w:ilvl w:val="1"/>
          <w:numId w:val="5"/>
        </w:numPr>
        <w:tabs>
          <w:tab w:val="left" w:pos="960"/>
          <w:tab w:val="left" w:pos="1134"/>
        </w:tabs>
        <w:suppressAutoHyphens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5F0">
        <w:rPr>
          <w:rFonts w:ascii="Times New Roman" w:eastAsia="Times New Roman" w:hAnsi="Times New Roman" w:cs="Times New Roman"/>
          <w:sz w:val="24"/>
          <w:lang w:eastAsia="ru-RU"/>
        </w:rPr>
        <w:t>Для просмотра видеофайлов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необходимо использовать телеви</w:t>
      </w:r>
      <w:r w:rsidR="00CF04E8" w:rsidRPr="00B965F0">
        <w:rPr>
          <w:rFonts w:ascii="Times New Roman" w:eastAsia="Times New Roman" w:hAnsi="Times New Roman" w:cs="Times New Roman"/>
          <w:sz w:val="24"/>
          <w:lang w:eastAsia="ru-RU"/>
        </w:rPr>
        <w:t>зор (размер экрана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59 – </w:t>
      </w:r>
      <w:smartTag w:uri="urn:schemas-microsoft-com:office:smarttags" w:element="metricconverter">
        <w:smartTagPr>
          <w:attr w:name="ProductID" w:val="69 см"/>
        </w:smartTagPr>
        <w:r w:rsidR="002D47A8" w:rsidRPr="002D47A8">
          <w:rPr>
            <w:rFonts w:ascii="Times New Roman" w:eastAsia="Times New Roman" w:hAnsi="Times New Roman" w:cs="Times New Roman"/>
            <w:sz w:val="24"/>
            <w:lang w:eastAsia="ru-RU"/>
          </w:rPr>
          <w:t>69 см</w:t>
        </w:r>
      </w:smartTag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). Детей рассаживать на расстоянии не ближе 2 – </w:t>
      </w:r>
      <w:smartTag w:uri="urn:schemas-microsoft-com:office:smarttags" w:element="metricconverter">
        <w:smartTagPr>
          <w:attr w:name="ProductID" w:val="3 м"/>
        </w:smartTagPr>
        <w:r w:rsidR="002D47A8" w:rsidRPr="002D47A8">
          <w:rPr>
            <w:rFonts w:ascii="Times New Roman" w:eastAsia="Times New Roman" w:hAnsi="Times New Roman" w:cs="Times New Roman"/>
            <w:sz w:val="24"/>
            <w:lang w:eastAsia="ru-RU"/>
          </w:rPr>
          <w:t>3 м</w:t>
        </w:r>
      </w:smartTag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от экрана телевизора.</w:t>
      </w:r>
    </w:p>
    <w:p w:rsidR="006B5FF5" w:rsidRPr="00B965F0" w:rsidRDefault="002D47A8" w:rsidP="006B5FF5">
      <w:pPr>
        <w:numPr>
          <w:ilvl w:val="1"/>
          <w:numId w:val="5"/>
        </w:numPr>
        <w:tabs>
          <w:tab w:val="left" w:pos="960"/>
          <w:tab w:val="left" w:pos="1134"/>
        </w:tabs>
        <w:suppressAutoHyphens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Для показа диафильмов используют проекторы и экраны. Высота подвеса экрана над полом не менее </w:t>
      </w:r>
      <w:smartTag w:uri="urn:schemas-microsoft-com:office:smarttags" w:element="metricconverter">
        <w:smartTagPr>
          <w:attr w:name="ProductID" w:val="1 м"/>
        </w:smartTagPr>
        <w:r w:rsidRPr="002D47A8">
          <w:rPr>
            <w:rFonts w:ascii="Times New Roman" w:eastAsia="Times New Roman" w:hAnsi="Times New Roman" w:cs="Times New Roman"/>
            <w:sz w:val="24"/>
            <w:lang w:eastAsia="ru-RU"/>
          </w:rPr>
          <w:t>1 м</w:t>
        </w:r>
      </w:smartTag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и не более </w:t>
      </w:r>
      <w:smartTag w:uri="urn:schemas-microsoft-com:office:smarttags" w:element="metricconverter">
        <w:smartTagPr>
          <w:attr w:name="ProductID" w:val="1,3 м"/>
        </w:smartTagPr>
        <w:r w:rsidRPr="002D47A8">
          <w:rPr>
            <w:rFonts w:ascii="Times New Roman" w:eastAsia="Times New Roman" w:hAnsi="Times New Roman" w:cs="Times New Roman"/>
            <w:sz w:val="24"/>
            <w:lang w:eastAsia="ru-RU"/>
          </w:rPr>
          <w:t>1,3 м</w:t>
        </w:r>
      </w:smartTag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. Показ диафильмов непосредственно на стене не допускается. </w:t>
      </w:r>
    </w:p>
    <w:p w:rsidR="006B5FF5" w:rsidRPr="00B965F0" w:rsidRDefault="006B5FF5" w:rsidP="006B5FF5">
      <w:pPr>
        <w:numPr>
          <w:ilvl w:val="1"/>
          <w:numId w:val="5"/>
        </w:numPr>
        <w:tabs>
          <w:tab w:val="left" w:pos="960"/>
          <w:tab w:val="left" w:pos="1134"/>
        </w:tabs>
        <w:suppressAutoHyphens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5F0">
        <w:rPr>
          <w:rFonts w:ascii="Times New Roman" w:hAnsi="Times New Roman" w:cs="Times New Roman"/>
          <w:sz w:val="24"/>
        </w:rPr>
        <w:t>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 (п. 11.10 СанПиН 2.4.1.3049-13)</w:t>
      </w:r>
      <w:r w:rsidR="00A567F3">
        <w:rPr>
          <w:rFonts w:ascii="Times New Roman" w:hAnsi="Times New Roman" w:cs="Times New Roman"/>
          <w:sz w:val="24"/>
        </w:rPr>
        <w:t>, перерывы между занятиями</w:t>
      </w:r>
      <w:r w:rsidRPr="00B965F0">
        <w:rPr>
          <w:rFonts w:ascii="Times New Roman" w:hAnsi="Times New Roman" w:cs="Times New Roman"/>
          <w:sz w:val="24"/>
        </w:rPr>
        <w:t xml:space="preserve"> не менее 10 минут (п. 11.11 СанПиН 2.4.1.3049-13)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      </w:t>
      </w:r>
    </w:p>
    <w:p w:rsidR="006B5FF5" w:rsidRPr="00B965F0" w:rsidRDefault="002D47A8" w:rsidP="006B5FF5">
      <w:pPr>
        <w:numPr>
          <w:ilvl w:val="1"/>
          <w:numId w:val="5"/>
        </w:numPr>
        <w:tabs>
          <w:tab w:val="left" w:pos="960"/>
          <w:tab w:val="left" w:pos="1134"/>
        </w:tabs>
        <w:suppressAutoHyphens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Занятия по дополнительному образованию (студии, кружки, секции и т.п.) для детей недопустимо проводить за счет времени, отведенного на прогулку или дневной сон</w:t>
      </w:r>
      <w:r w:rsidR="006B5FF5" w:rsidRPr="00B965F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B5FF5" w:rsidRPr="00B965F0" w:rsidRDefault="002D47A8" w:rsidP="006B5FF5">
      <w:pPr>
        <w:numPr>
          <w:ilvl w:val="1"/>
          <w:numId w:val="5"/>
        </w:numPr>
        <w:tabs>
          <w:tab w:val="left" w:pos="960"/>
          <w:tab w:val="left" w:pos="1134"/>
        </w:tabs>
        <w:suppressAutoHyphens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Занятия, требующие повышенной познавательной активности и умственного напряжения детей, надо проводить в первую половину дня и в дни наиболее высокой работоспособности детей (вторник, среда).</w:t>
      </w:r>
    </w:p>
    <w:p w:rsidR="002D47A8" w:rsidRPr="002D47A8" w:rsidRDefault="002D47A8" w:rsidP="006B5FF5">
      <w:pPr>
        <w:numPr>
          <w:ilvl w:val="1"/>
          <w:numId w:val="5"/>
        </w:numPr>
        <w:tabs>
          <w:tab w:val="left" w:pos="960"/>
          <w:tab w:val="left" w:pos="1134"/>
        </w:tabs>
        <w:suppressAutoHyphens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Arial" w:hAnsi="Times New Roman" w:cs="Times New Roman"/>
          <w:sz w:val="24"/>
        </w:rPr>
        <w:lastRenderedPageBreak/>
        <w:t xml:space="preserve"> </w:t>
      </w:r>
      <w:r w:rsidR="00CF04E8" w:rsidRPr="00B965F0">
        <w:rPr>
          <w:rFonts w:ascii="Times New Roman" w:eastAsia="Arial" w:hAnsi="Times New Roman" w:cs="Times New Roman"/>
          <w:sz w:val="24"/>
        </w:rPr>
        <w:t>В течение учебного года</w:t>
      </w:r>
      <w:r w:rsidRPr="002D47A8">
        <w:rPr>
          <w:rFonts w:ascii="Times New Roman" w:eastAsia="Arial" w:hAnsi="Times New Roman" w:cs="Times New Roman"/>
          <w:sz w:val="24"/>
        </w:rPr>
        <w:t xml:space="preserve"> для воспитанников дошкольных групп рекомендуется делать недельные каникулы, во время которых реком</w:t>
      </w:r>
      <w:bookmarkStart w:id="0" w:name="_GoBack"/>
      <w:bookmarkEnd w:id="0"/>
      <w:r w:rsidRPr="002D47A8">
        <w:rPr>
          <w:rFonts w:ascii="Times New Roman" w:eastAsia="Arial" w:hAnsi="Times New Roman" w:cs="Times New Roman"/>
          <w:sz w:val="24"/>
        </w:rPr>
        <w:t>ендуется проводить спортивные игры, спортивные праздники, экскурсии или увеличивать продолжительность прогулок.</w:t>
      </w:r>
    </w:p>
    <w:p w:rsidR="002D47A8" w:rsidRPr="002D47A8" w:rsidRDefault="002D47A8" w:rsidP="002D47A8">
      <w:pPr>
        <w:numPr>
          <w:ilvl w:val="0"/>
          <w:numId w:val="9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Выдачу готовой пищи детям производить только после снятия пробы и получения разрешения на употребление, от членов </w:t>
      </w:r>
      <w:proofErr w:type="spell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бракеражной</w:t>
      </w:r>
      <w:proofErr w:type="spell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комиссии. Данное разрешение должно быть занесено в журнал об оценке блюд. </w:t>
      </w:r>
      <w:r w:rsidR="00CF04E8" w:rsidRPr="00B965F0">
        <w:rPr>
          <w:rFonts w:ascii="Times New Roman" w:eastAsia="Times New Roman" w:hAnsi="Times New Roman" w:cs="Times New Roman"/>
          <w:sz w:val="24"/>
          <w:lang w:eastAsia="ru-RU"/>
        </w:rPr>
        <w:t>В дошкольном структурном подразделении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составляют примерное меню, рассчитанное на 2 недели, с учетом среднесуточных норм питания.</w:t>
      </w:r>
    </w:p>
    <w:p w:rsidR="002D47A8" w:rsidRPr="002D47A8" w:rsidRDefault="002D47A8" w:rsidP="002D47A8">
      <w:pPr>
        <w:numPr>
          <w:ilvl w:val="0"/>
          <w:numId w:val="9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Температура пищи при выдаче не должна превышать для первого блюда – 75 </w:t>
      </w:r>
      <w:r w:rsidRPr="002D47A8">
        <w:rPr>
          <w:rFonts w:ascii="Times New Roman" w:eastAsia="Times New Roman" w:hAnsi="Times New Roman" w:cs="Times New Roman"/>
          <w:sz w:val="24"/>
          <w:vertAlign w:val="superscript"/>
          <w:lang w:eastAsia="ru-RU"/>
        </w:rPr>
        <w:t>0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, для второго блюда – 65 </w:t>
      </w:r>
      <w:r w:rsidRPr="002D47A8">
        <w:rPr>
          <w:rFonts w:ascii="Times New Roman" w:eastAsia="Times New Roman" w:hAnsi="Times New Roman" w:cs="Times New Roman"/>
          <w:sz w:val="24"/>
          <w:vertAlign w:val="superscript"/>
          <w:lang w:eastAsia="ru-RU"/>
        </w:rPr>
        <w:t>0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, а для компота (чая) – 14</w:t>
      </w:r>
      <w:r w:rsidRPr="002D47A8">
        <w:rPr>
          <w:rFonts w:ascii="Times New Roman" w:eastAsia="Times New Roman" w:hAnsi="Times New Roman" w:cs="Times New Roman"/>
          <w:sz w:val="24"/>
          <w:vertAlign w:val="superscript"/>
          <w:lang w:eastAsia="ru-RU"/>
        </w:rPr>
        <w:t>0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2D47A8" w:rsidRPr="002D47A8" w:rsidRDefault="00A567F3" w:rsidP="002D47A8">
      <w:pPr>
        <w:numPr>
          <w:ilvl w:val="0"/>
          <w:numId w:val="9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Подавать пищу из пищеблока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нужно только, когда в коридорах и на лестницах нет детей, а переносить горячую пищу и воду в закрытой посуде.</w:t>
      </w:r>
    </w:p>
    <w:p w:rsidR="002D47A8" w:rsidRPr="002D47A8" w:rsidRDefault="002D47A8" w:rsidP="002D47A8">
      <w:pPr>
        <w:numPr>
          <w:ilvl w:val="0"/>
          <w:numId w:val="9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Для приема пищи садить детей дошкольных групп только за полностью сервированный стол.</w:t>
      </w:r>
    </w:p>
    <w:p w:rsidR="002D47A8" w:rsidRPr="002D47A8" w:rsidRDefault="002D47A8" w:rsidP="002D47A8">
      <w:pPr>
        <w:numPr>
          <w:ilvl w:val="0"/>
          <w:numId w:val="9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Дневной сон детей дошкольного возраста составляет 2,0 – 2,5 часа. Детей с трудным засыпанием и чутким сном рекомендуется укладывать первыми и поднимать последними. Во время сна детей присутствие воспитателя (или его помощника) в спальне обязательно.</w:t>
      </w:r>
    </w:p>
    <w:p w:rsidR="002D47A8" w:rsidRPr="002D47A8" w:rsidRDefault="002D47A8" w:rsidP="002D47A8">
      <w:pPr>
        <w:numPr>
          <w:ilvl w:val="0"/>
          <w:numId w:val="9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Все помещения убирают влажным способом с применением моющих средств не менее 2 раз в день при открытых фрамугах или окнах, с уборкой мест скопления пыли (полы у плинтусов и под мебелью, подоконники, радиаторы и т.п.) и часто загрязняющихся поверхностей (ручки дверей, шкафов, выключатели, жесткую мебель и др.). </w:t>
      </w:r>
    </w:p>
    <w:p w:rsidR="002D47A8" w:rsidRPr="002D47A8" w:rsidRDefault="002D47A8" w:rsidP="002D47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         Столы в групповых помещениях промывают горячей водой с мылом до и после каждого приема пищи специальной ветошью, которую простирывают, просушивают и хранят в сухом виде в специальной промаркированной посуде с крышкой.</w:t>
      </w:r>
    </w:p>
    <w:p w:rsidR="002D47A8" w:rsidRPr="002D47A8" w:rsidRDefault="002D47A8" w:rsidP="002D47A8">
      <w:pPr>
        <w:numPr>
          <w:ilvl w:val="0"/>
          <w:numId w:val="9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Педагогический персонал обязан регулярно проводить обуч</w:t>
      </w:r>
      <w:r w:rsidR="00CF04E8" w:rsidRPr="00B965F0">
        <w:rPr>
          <w:rFonts w:ascii="Times New Roman" w:eastAsia="Times New Roman" w:hAnsi="Times New Roman" w:cs="Times New Roman"/>
          <w:sz w:val="24"/>
          <w:lang w:eastAsia="ru-RU"/>
        </w:rPr>
        <w:t>ение детей правилам безопасного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поведения и обращать их внимание: </w:t>
      </w:r>
    </w:p>
    <w:p w:rsidR="002D47A8" w:rsidRPr="002D47A8" w:rsidRDefault="002D47A8" w:rsidP="002D47A8">
      <w:pPr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безопасное поведение за столом во время приема пищи, игр или занятий; </w:t>
      </w:r>
    </w:p>
    <w:p w:rsidR="002D47A8" w:rsidRPr="002D47A8" w:rsidRDefault="002D47A8" w:rsidP="002D47A8">
      <w:pPr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правильную осанку ребенка за столом во время еды и занятий;</w:t>
      </w:r>
    </w:p>
    <w:p w:rsidR="002D47A8" w:rsidRPr="002D47A8" w:rsidRDefault="002D47A8" w:rsidP="002D47A8">
      <w:pPr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безопасное использование столовых приборов, ножн</w:t>
      </w:r>
      <w:r w:rsidR="00CF04E8" w:rsidRPr="00B965F0">
        <w:rPr>
          <w:rFonts w:ascii="Times New Roman" w:eastAsia="Times New Roman" w:hAnsi="Times New Roman" w:cs="Times New Roman"/>
          <w:sz w:val="24"/>
          <w:lang w:eastAsia="ru-RU"/>
        </w:rPr>
        <w:t>иц и других режущих предметов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2D47A8" w:rsidRPr="002D47A8" w:rsidRDefault="002D47A8" w:rsidP="002D47A8">
      <w:pPr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правила безопасного прохода по коридору вдоль открывающихся дверей или по лестницам;</w:t>
      </w:r>
    </w:p>
    <w:p w:rsidR="002D47A8" w:rsidRPr="002D47A8" w:rsidRDefault="002D47A8" w:rsidP="002D47A8">
      <w:pPr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безопасность во время совместных игр в зале, групповых помещениях или на прогулке.</w:t>
      </w:r>
    </w:p>
    <w:p w:rsidR="002D47A8" w:rsidRPr="002D47A8" w:rsidRDefault="002D47A8" w:rsidP="002D47A8">
      <w:pPr>
        <w:numPr>
          <w:ilvl w:val="0"/>
          <w:numId w:val="3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Запрещается: </w:t>
      </w:r>
    </w:p>
    <w:p w:rsidR="002D47A8" w:rsidRPr="002D47A8" w:rsidRDefault="002D47A8" w:rsidP="002D47A8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Пускать в групповые помещения, посторонних лиц без разрешения администрации.</w:t>
      </w:r>
    </w:p>
    <w:p w:rsidR="002D47A8" w:rsidRPr="002D47A8" w:rsidRDefault="002D47A8" w:rsidP="002D47A8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Оставлять открытым групповое помещение, детей в помещениях и любые электроприборы, оборудование или опасные предметы без присмотра.</w:t>
      </w:r>
    </w:p>
    <w:p w:rsidR="002D47A8" w:rsidRPr="002D47A8" w:rsidRDefault="002D47A8" w:rsidP="002D47A8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Проводить ремонтно-слесарные работы в присутствии детей.</w:t>
      </w:r>
    </w:p>
    <w:p w:rsidR="002D47A8" w:rsidRPr="002D47A8" w:rsidRDefault="002D47A8" w:rsidP="002D47A8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Размещение аквариумов, животных, птиц в групповых помещениях.</w:t>
      </w:r>
    </w:p>
    <w:p w:rsidR="002D47A8" w:rsidRPr="002D47A8" w:rsidRDefault="00CF04E8" w:rsidP="002D47A8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Открывать 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>окна в присутствии детей.</w:t>
      </w:r>
    </w:p>
    <w:p w:rsidR="002D47A8" w:rsidRPr="002D47A8" w:rsidRDefault="002D47A8" w:rsidP="002D47A8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Приносить в групповые комнаты кипяток. </w:t>
      </w:r>
    </w:p>
    <w:p w:rsidR="002D47A8" w:rsidRPr="002D47A8" w:rsidRDefault="002D47A8" w:rsidP="002D47A8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Пользоваться посудой со сколами и с трещинами.</w:t>
      </w:r>
    </w:p>
    <w:p w:rsidR="002D47A8" w:rsidRDefault="00CF04E8" w:rsidP="002D47A8">
      <w:pPr>
        <w:numPr>
          <w:ilvl w:val="0"/>
          <w:numId w:val="3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5F0">
        <w:rPr>
          <w:rFonts w:ascii="Times New Roman" w:eastAsia="Times New Roman" w:hAnsi="Times New Roman" w:cs="Times New Roman"/>
          <w:sz w:val="24"/>
          <w:lang w:eastAsia="ru-RU"/>
        </w:rPr>
        <w:t>При уходе детей из дошкольного структурного подразделения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, воспитатель обязан лично передать ребёнка родителям или другому лицу, которое имеет доверенность от родителей. </w:t>
      </w:r>
      <w:r w:rsidRPr="00B965F0">
        <w:rPr>
          <w:rFonts w:ascii="Times New Roman" w:eastAsia="Times New Roman" w:hAnsi="Times New Roman" w:cs="Times New Roman"/>
          <w:sz w:val="24"/>
          <w:lang w:eastAsia="ru-RU"/>
        </w:rPr>
        <w:t>Информировать родителей об особенностях</w:t>
      </w:r>
      <w:r w:rsidR="002D47A8"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поведения ребенка в группе среди сверстников, о достигнутых результатах во время занятий и т.д.</w:t>
      </w:r>
    </w:p>
    <w:p w:rsidR="00B965F0" w:rsidRPr="002D47A8" w:rsidRDefault="00B965F0" w:rsidP="00B965F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D47A8" w:rsidRPr="002D47A8" w:rsidRDefault="002D47A8" w:rsidP="002D47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2D47A8" w:rsidRPr="002D47A8" w:rsidRDefault="002D47A8" w:rsidP="002D47A8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Требования по охране жизни и здоровья детей на прогулке: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Ежедневная продолжительность прогулки составляет не менее</w:t>
      </w:r>
      <w:r w:rsidR="00A567F3">
        <w:rPr>
          <w:rFonts w:ascii="Times New Roman" w:eastAsia="Times New Roman" w:hAnsi="Times New Roman" w:cs="Times New Roman"/>
          <w:sz w:val="24"/>
          <w:lang w:eastAsia="ru-RU"/>
        </w:rPr>
        <w:t xml:space="preserve"> 3,5 -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4 часов. Прогулку организуют два раза в день: до обеда и после дневного сна или перед уходом детей домой. </w:t>
      </w:r>
    </w:p>
    <w:p w:rsidR="002D47A8" w:rsidRPr="002D47A8" w:rsidRDefault="002D47A8" w:rsidP="006B5FF5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Количество и длительность прогулок должно регулироваться в зависимости от погодных условий</w:t>
      </w:r>
      <w:r w:rsidR="006B5FF5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и норм </w:t>
      </w:r>
      <w:r w:rsidR="006B5FF5" w:rsidRPr="00B965F0">
        <w:rPr>
          <w:rFonts w:ascii="Times New Roman" w:hAnsi="Times New Roman" w:cs="Times New Roman"/>
          <w:sz w:val="24"/>
        </w:rPr>
        <w:t>СанПиН 2.4.1.3049-13.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Перед выходом на прогулку необходимо проверить состояние участка. На участке не должно быть опасных для детей предметов (ямы засыпаны, колодцы закрыты крышками, мусор убран, песок в песочнице просеян и т.д.). </w:t>
      </w:r>
    </w:p>
    <w:p w:rsidR="002D47A8" w:rsidRPr="002D47A8" w:rsidRDefault="002D47A8" w:rsidP="002D47A8">
      <w:pPr>
        <w:tabs>
          <w:tab w:val="left" w:pos="567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Выявленные недостатки устранить до начала прогулки, а если самостоятельно устранить нельзя, то след</w:t>
      </w:r>
      <w:r w:rsidR="00CF04E8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ует сообщить об этом заместителю директора по ДО или 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заместителю</w:t>
      </w:r>
      <w:r w:rsidR="00CF04E8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директора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по АХР.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Воспитатель и помощник воспитателя контролируют процесс самостоятельного одевания детьми и при необходимости оказывают помощь детям в процессе одевания. 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Если часть</w:t>
      </w:r>
      <w:r w:rsidR="00341407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детей одеты и готовы выходить на прогулку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, то воспитатель</w:t>
      </w:r>
      <w:r w:rsidR="00341407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выводит данных детей на улицу во избежание перегрева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, а помощник воспитателя помогает оставшимся детям одеться, выводит их на прогулочный участок и отдает под контроль воспитателя.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Отправляясь на прогулку, воспитатель обязан точно знать число детей, которых он берёт с собой.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Во время прогулки с детьми необходимо проводить игры и физические упражнения. Подвижные игры проводят в конце прогулки перед в</w:t>
      </w:r>
      <w:r w:rsidR="00341407" w:rsidRPr="00B965F0">
        <w:rPr>
          <w:rFonts w:ascii="Times New Roman" w:eastAsia="Times New Roman" w:hAnsi="Times New Roman" w:cs="Times New Roman"/>
          <w:sz w:val="24"/>
          <w:lang w:eastAsia="ru-RU"/>
        </w:rPr>
        <w:t>озвращением детей в помещения дошкольного структурного подразделения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Необходимо организовать тщатель</w:t>
      </w:r>
      <w:r w:rsidR="00341407" w:rsidRPr="00B965F0">
        <w:rPr>
          <w:rFonts w:ascii="Times New Roman" w:eastAsia="Times New Roman" w:hAnsi="Times New Roman" w:cs="Times New Roman"/>
          <w:sz w:val="24"/>
          <w:lang w:eastAsia="ru-RU"/>
        </w:rPr>
        <w:t>ное наблюдение за детьми, чтобы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не допустить</w:t>
      </w:r>
      <w:r w:rsidR="00341407" w:rsidRPr="00B965F0">
        <w:rPr>
          <w:rFonts w:ascii="Times New Roman" w:eastAsia="Times New Roman" w:hAnsi="Times New Roman" w:cs="Times New Roman"/>
          <w:sz w:val="24"/>
          <w:lang w:eastAsia="ru-RU"/>
        </w:rPr>
        <w:t xml:space="preserve"> их ухода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за </w:t>
      </w:r>
      <w:r w:rsidR="00341407" w:rsidRPr="00B965F0">
        <w:rPr>
          <w:rFonts w:ascii="Times New Roman" w:eastAsia="Times New Roman" w:hAnsi="Times New Roman" w:cs="Times New Roman"/>
          <w:sz w:val="24"/>
          <w:lang w:eastAsia="ru-RU"/>
        </w:rPr>
        <w:t>пределы территории учреждения, минимизировать риск травматизма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 жаркий период времени, во избежание перегрева головы, воспитатель следит за тем, чтобы у всех воспитанников были одеты головные уборы. 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Все дети должны быть постоянно в зоне видимости воспитателя.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Воспитатель обязан регулярно проводить обучение детей правилам безопасности поведения во время прогулки и обращать их внимание: </w:t>
      </w:r>
    </w:p>
    <w:p w:rsidR="002D47A8" w:rsidRPr="002D47A8" w:rsidRDefault="002D47A8" w:rsidP="002D47A8">
      <w:pPr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безопасное поведение во время совместных уличных игр или занятий; </w:t>
      </w:r>
    </w:p>
    <w:p w:rsidR="002D47A8" w:rsidRPr="002D47A8" w:rsidRDefault="002D47A8" w:rsidP="002D47A8">
      <w:pPr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безопасное использование инструментов, приборов и других приспособлений, используемых на прогулочном участке;</w:t>
      </w:r>
    </w:p>
    <w:p w:rsidR="002D47A8" w:rsidRPr="002D47A8" w:rsidRDefault="002D47A8" w:rsidP="002D47A8">
      <w:pPr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2D47A8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недопустимость выхода из здания учреждения или ухода воспитанника с прогулочного участка без разрешения воспитателя.</w:t>
      </w:r>
    </w:p>
    <w:p w:rsidR="002D47A8" w:rsidRPr="002D47A8" w:rsidRDefault="002D47A8" w:rsidP="002D47A8">
      <w:pPr>
        <w:numPr>
          <w:ilvl w:val="0"/>
          <w:numId w:val="7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По окончании прогулки воспитатель заводит детей в здание учреждения, а младший воспитатель (помощник) встречает детей и оказывает помощь воспитателю в раздевании детей и проведении гигиенических процедур.</w:t>
      </w:r>
    </w:p>
    <w:p w:rsidR="002D47A8" w:rsidRPr="002D47A8" w:rsidRDefault="002D47A8" w:rsidP="002D47A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2D47A8" w:rsidRPr="002D47A8" w:rsidRDefault="002D47A8" w:rsidP="002D47A8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b/>
          <w:sz w:val="24"/>
          <w:lang w:eastAsia="ru-RU"/>
        </w:rPr>
        <w:t>Требования безопасности в аварийных или чрезвычайных ситуациях:</w:t>
      </w:r>
    </w:p>
    <w:p w:rsidR="002D47A8" w:rsidRPr="002D47A8" w:rsidRDefault="002D47A8" w:rsidP="002D47A8">
      <w:pPr>
        <w:numPr>
          <w:ilvl w:val="0"/>
          <w:numId w:val="26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обнаружении задымления или очага возгорания необходимо действовать согласно памятки по мерам пожарной безопасности.</w:t>
      </w:r>
    </w:p>
    <w:p w:rsidR="002D47A8" w:rsidRPr="002D47A8" w:rsidRDefault="002D47A8" w:rsidP="002D47A8">
      <w:pPr>
        <w:numPr>
          <w:ilvl w:val="0"/>
          <w:numId w:val="26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 случае террористического акта,</w:t>
      </w:r>
      <w:r w:rsidRPr="002D47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обнаружении незнакомых предметов,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возникновения аварийной ситуации, которая может привести к аварии или несчастному случаю, принять меры к устранению причин аварии в соответствии с инструкцией по антитеррористической безопасности. </w:t>
      </w:r>
    </w:p>
    <w:p w:rsidR="002D47A8" w:rsidRPr="002D47A8" w:rsidRDefault="002D47A8" w:rsidP="002D47A8">
      <w:pPr>
        <w:numPr>
          <w:ilvl w:val="0"/>
          <w:numId w:val="26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получении травмы воспитанником учреждения немедл</w:t>
      </w:r>
      <w:r w:rsidR="00341407" w:rsidRPr="00B965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енно оказать первую </w:t>
      </w:r>
      <w:r w:rsidRPr="002D47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помощь</w:t>
      </w:r>
      <w:r w:rsidR="00341407" w:rsidRPr="00B965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пострадавшему</w:t>
      </w:r>
      <w:r w:rsidRPr="002D47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сообщить об этом администрации и при необходимости вызвать скорую помощь.</w:t>
      </w:r>
    </w:p>
    <w:p w:rsidR="002D47A8" w:rsidRPr="002D47A8" w:rsidRDefault="002D47A8" w:rsidP="002D47A8">
      <w:pPr>
        <w:numPr>
          <w:ilvl w:val="0"/>
          <w:numId w:val="26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При оказании первой медицинской помощи необходимо:</w:t>
      </w:r>
    </w:p>
    <w:p w:rsidR="002D47A8" w:rsidRPr="002D47A8" w:rsidRDefault="002D47A8" w:rsidP="002D47A8">
      <w:pPr>
        <w:numPr>
          <w:ilvl w:val="0"/>
          <w:numId w:val="18"/>
        </w:numPr>
        <w:shd w:val="clear" w:color="auto" w:fill="FFFFFF"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Устранить воздействие на организм опасных факторов, угрожающих здоровью и жизни (освободить от действия электротока, погасить горящую одежду и т.д.).</w:t>
      </w:r>
    </w:p>
    <w:p w:rsidR="002D47A8" w:rsidRPr="002D47A8" w:rsidRDefault="002D47A8" w:rsidP="002D47A8">
      <w:pPr>
        <w:numPr>
          <w:ilvl w:val="0"/>
          <w:numId w:val="18"/>
        </w:numPr>
        <w:shd w:val="clear" w:color="auto" w:fill="FFFFFF"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lastRenderedPageBreak/>
        <w:t>Оценить состояние здоровья пострадавшего.</w:t>
      </w:r>
    </w:p>
    <w:p w:rsidR="002D47A8" w:rsidRPr="002D47A8" w:rsidRDefault="002D47A8" w:rsidP="002D47A8">
      <w:pPr>
        <w:numPr>
          <w:ilvl w:val="0"/>
          <w:numId w:val="18"/>
        </w:numPr>
        <w:shd w:val="clear" w:color="auto" w:fill="FFFFFF"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Определить характер и тяжесть травмы.</w:t>
      </w:r>
    </w:p>
    <w:p w:rsidR="002D47A8" w:rsidRPr="002D47A8" w:rsidRDefault="002D47A8" w:rsidP="002D47A8">
      <w:pPr>
        <w:numPr>
          <w:ilvl w:val="0"/>
          <w:numId w:val="18"/>
        </w:numPr>
        <w:shd w:val="clear" w:color="auto" w:fill="FFFFFF"/>
        <w:spacing w:after="0" w:line="240" w:lineRule="auto"/>
        <w:ind w:left="1134" w:hanging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Выполнить необходимые действия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кровотечение, наложить повязку и т.д.)</w:t>
      </w:r>
    </w:p>
    <w:p w:rsidR="002D47A8" w:rsidRPr="002D47A8" w:rsidRDefault="002D47A8" w:rsidP="002D47A8">
      <w:pPr>
        <w:numPr>
          <w:ilvl w:val="0"/>
          <w:numId w:val="26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>В случае самовольного ухода ребёнка за пределы территории нужно немедленно отправить работника дошкольного учреждения на его поиски, сообщить об этом администрации учреждения и родителям конкретного ребенка.</w:t>
      </w:r>
    </w:p>
    <w:p w:rsidR="002D47A8" w:rsidRPr="002D47A8" w:rsidRDefault="002D47A8" w:rsidP="002D47A8">
      <w:pPr>
        <w:numPr>
          <w:ilvl w:val="0"/>
          <w:numId w:val="26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В случае нарушения норм и правил организации </w:t>
      </w:r>
      <w:proofErr w:type="spellStart"/>
      <w:r w:rsidR="00341407" w:rsidRPr="00B965F0">
        <w:rPr>
          <w:rFonts w:ascii="Times New Roman" w:eastAsia="Times New Roman" w:hAnsi="Times New Roman" w:cs="Times New Roman"/>
          <w:sz w:val="24"/>
          <w:lang w:eastAsia="ru-RU"/>
        </w:rPr>
        <w:t>воспитательно</w:t>
      </w:r>
      <w:proofErr w:type="spellEnd"/>
      <w:r w:rsidR="00341407" w:rsidRPr="00B965F0">
        <w:rPr>
          <w:rFonts w:ascii="Times New Roman" w:eastAsia="Times New Roman" w:hAnsi="Times New Roman" w:cs="Times New Roman"/>
          <w:sz w:val="24"/>
          <w:lang w:eastAsia="ru-RU"/>
        </w:rPr>
        <w:t>-образовательного процесса</w:t>
      </w:r>
      <w:r w:rsidRPr="002D47A8">
        <w:rPr>
          <w:rFonts w:ascii="Times New Roman" w:eastAsia="Times New Roman" w:hAnsi="Times New Roman" w:cs="Times New Roman"/>
          <w:sz w:val="24"/>
          <w:lang w:eastAsia="ru-RU"/>
        </w:rPr>
        <w:t xml:space="preserve"> с детьми необходимо своевременно сообщать об этих нарушениях администрации учреждения.</w:t>
      </w:r>
    </w:p>
    <w:p w:rsidR="006B42F2" w:rsidRDefault="006B42F2"/>
    <w:p w:rsidR="00341407" w:rsidRDefault="00341407"/>
    <w:p w:rsidR="00341407" w:rsidRDefault="00341407"/>
    <w:p w:rsidR="00341407" w:rsidRDefault="00341407"/>
    <w:p w:rsidR="00341407" w:rsidRPr="00A567F3" w:rsidRDefault="00A567F3">
      <w:pPr>
        <w:rPr>
          <w:rFonts w:ascii="Times New Roman" w:hAnsi="Times New Roman" w:cs="Times New Roman"/>
          <w:sz w:val="24"/>
        </w:rPr>
      </w:pPr>
      <w:r w:rsidRPr="00A567F3">
        <w:rPr>
          <w:rFonts w:ascii="Times New Roman" w:hAnsi="Times New Roman" w:cs="Times New Roman"/>
          <w:sz w:val="24"/>
        </w:rPr>
        <w:t>Разработал:</w:t>
      </w:r>
    </w:p>
    <w:p w:rsidR="00A567F3" w:rsidRPr="00A567F3" w:rsidRDefault="00A567F3">
      <w:pPr>
        <w:rPr>
          <w:rFonts w:ascii="Times New Roman" w:hAnsi="Times New Roman" w:cs="Times New Roman"/>
          <w:sz w:val="24"/>
        </w:rPr>
      </w:pPr>
      <w:r w:rsidRPr="00A567F3">
        <w:rPr>
          <w:rFonts w:ascii="Times New Roman" w:hAnsi="Times New Roman" w:cs="Times New Roman"/>
          <w:sz w:val="24"/>
        </w:rPr>
        <w:t xml:space="preserve">Заместитель директора по ДО                                                                           </w:t>
      </w:r>
      <w:proofErr w:type="spellStart"/>
      <w:r w:rsidRPr="00A567F3">
        <w:rPr>
          <w:rFonts w:ascii="Times New Roman" w:hAnsi="Times New Roman" w:cs="Times New Roman"/>
          <w:sz w:val="24"/>
        </w:rPr>
        <w:t>Солодкова</w:t>
      </w:r>
      <w:proofErr w:type="spellEnd"/>
      <w:r w:rsidRPr="00A567F3">
        <w:rPr>
          <w:rFonts w:ascii="Times New Roman" w:hAnsi="Times New Roman" w:cs="Times New Roman"/>
          <w:sz w:val="24"/>
        </w:rPr>
        <w:t xml:space="preserve"> О.А.</w:t>
      </w:r>
    </w:p>
    <w:p w:rsidR="00341407" w:rsidRDefault="00341407"/>
    <w:p w:rsidR="00341407" w:rsidRDefault="00341407"/>
    <w:p w:rsidR="00341407" w:rsidRDefault="00341407"/>
    <w:p w:rsidR="00341407" w:rsidRDefault="00341407"/>
    <w:p w:rsidR="00341407" w:rsidRDefault="00341407"/>
    <w:p w:rsidR="00341407" w:rsidRDefault="00341407"/>
    <w:p w:rsidR="00341407" w:rsidRDefault="00341407"/>
    <w:p w:rsidR="00341407" w:rsidRDefault="00341407"/>
    <w:p w:rsidR="00341407" w:rsidRDefault="00341407"/>
    <w:p w:rsidR="00B965F0" w:rsidRDefault="00B965F0"/>
    <w:p w:rsidR="00B965F0" w:rsidRDefault="00B965F0"/>
    <w:p w:rsidR="00B965F0" w:rsidRDefault="00B965F0"/>
    <w:p w:rsidR="00B965F0" w:rsidRDefault="00B965F0"/>
    <w:p w:rsidR="00B965F0" w:rsidRDefault="00B965F0"/>
    <w:p w:rsidR="00B965F0" w:rsidRDefault="00B965F0"/>
    <w:p w:rsidR="00341407" w:rsidRDefault="00341407"/>
    <w:p w:rsidR="00341407" w:rsidRDefault="00341407"/>
    <w:p w:rsidR="00B965F0" w:rsidRDefault="00B965F0"/>
    <w:p w:rsidR="00B965F0" w:rsidRDefault="00B965F0"/>
    <w:p w:rsidR="00341407" w:rsidRPr="00341407" w:rsidRDefault="00341407" w:rsidP="0034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407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41407" w:rsidRPr="00341407" w:rsidRDefault="00341407" w:rsidP="003414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972"/>
        <w:gridCol w:w="2810"/>
        <w:gridCol w:w="1433"/>
        <w:gridCol w:w="1566"/>
      </w:tblGrid>
      <w:tr w:rsidR="00341407" w:rsidRPr="00341407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07" w:rsidRPr="00341407" w:rsidRDefault="00341407" w:rsidP="00230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40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07" w:rsidRPr="00341407" w:rsidRDefault="00341407" w:rsidP="00230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40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07" w:rsidRPr="00341407" w:rsidRDefault="00341407" w:rsidP="00230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40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07" w:rsidRPr="00341407" w:rsidRDefault="00341407" w:rsidP="00230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407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07" w:rsidRPr="00341407" w:rsidRDefault="00341407" w:rsidP="00230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4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41407" w:rsidRPr="00F43B2F" w:rsidTr="002972ED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  <w:tr w:rsidR="00341407" w:rsidRPr="00F43B2F" w:rsidTr="00341407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2972ED" w:rsidP="0023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07" w:rsidRPr="00F43B2F" w:rsidRDefault="00341407" w:rsidP="002305BB">
            <w:pPr>
              <w:rPr>
                <w:sz w:val="28"/>
                <w:szCs w:val="28"/>
              </w:rPr>
            </w:pPr>
          </w:p>
        </w:tc>
      </w:tr>
    </w:tbl>
    <w:p w:rsidR="00341407" w:rsidRDefault="00341407"/>
    <w:p w:rsidR="00341407" w:rsidRDefault="00341407"/>
    <w:sectPr w:rsidR="0034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C9241266"/>
    <w:name w:val="WW8Num6"/>
    <w:lvl w:ilvl="0">
      <w:start w:val="1"/>
      <w:numFmt w:val="decimal"/>
      <w:lvlText w:val="4.14.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5"/>
    <w:multiLevelType w:val="singleLevel"/>
    <w:tmpl w:val="F16A07DE"/>
    <w:name w:val="WW8Num7"/>
    <w:lvl w:ilvl="0">
      <w:start w:val="14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7"/>
    <w:multiLevelType w:val="singleLevel"/>
    <w:tmpl w:val="0B9A624A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>
    <w:nsid w:val="00000008"/>
    <w:multiLevelType w:val="multilevel"/>
    <w:tmpl w:val="CB2013CA"/>
    <w:name w:val="WW8Num1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4.6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000000A"/>
    <w:multiLevelType w:val="singleLevel"/>
    <w:tmpl w:val="2738EA02"/>
    <w:name w:val="WW8Num17"/>
    <w:lvl w:ilvl="0">
      <w:start w:val="1"/>
      <w:numFmt w:val="decimal"/>
      <w:lvlText w:val="4.6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0000000D"/>
    <w:multiLevelType w:val="singleLevel"/>
    <w:tmpl w:val="28E2F45E"/>
    <w:name w:val="WW8Num21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000000F"/>
    <w:multiLevelType w:val="single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10"/>
    <w:multiLevelType w:val="singleLevel"/>
    <w:tmpl w:val="78E21754"/>
    <w:name w:val="WW8Num29"/>
    <w:lvl w:ilvl="0">
      <w:start w:val="7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0000011"/>
    <w:multiLevelType w:val="singleLevel"/>
    <w:tmpl w:val="00000011"/>
    <w:name w:val="WW8Num30"/>
    <w:lvl w:ilvl="0">
      <w:start w:val="1"/>
      <w:numFmt w:val="bullet"/>
      <w:lvlText w:val=""/>
      <w:lvlJc w:val="left"/>
      <w:pPr>
        <w:tabs>
          <w:tab w:val="num" w:pos="1550"/>
        </w:tabs>
        <w:ind w:left="1550" w:hanging="360"/>
      </w:pPr>
      <w:rPr>
        <w:rFonts w:ascii="Symbol" w:hAnsi="Symbol"/>
      </w:rPr>
    </w:lvl>
  </w:abstractNum>
  <w:abstractNum w:abstractNumId="10">
    <w:nsid w:val="00000013"/>
    <w:multiLevelType w:val="singleLevel"/>
    <w:tmpl w:val="9C8AE688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</w:abstractNum>
  <w:abstractNum w:abstractNumId="11">
    <w:nsid w:val="002C36B8"/>
    <w:multiLevelType w:val="hybridMultilevel"/>
    <w:tmpl w:val="3C4EF3FE"/>
    <w:name w:val="WW8Num32622"/>
    <w:lvl w:ilvl="0" w:tplc="28A6D05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11" w:hanging="360"/>
      </w:pPr>
    </w:lvl>
    <w:lvl w:ilvl="2" w:tplc="0419001B">
      <w:start w:val="1"/>
      <w:numFmt w:val="lowerRoman"/>
      <w:lvlText w:val="%3."/>
      <w:lvlJc w:val="right"/>
      <w:pPr>
        <w:ind w:left="1831" w:hanging="180"/>
      </w:pPr>
    </w:lvl>
    <w:lvl w:ilvl="3" w:tplc="1C485848">
      <w:start w:val="1"/>
      <w:numFmt w:val="decimal"/>
      <w:lvlText w:val="2.3.%4."/>
      <w:lvlJc w:val="left"/>
      <w:pPr>
        <w:ind w:left="2551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271" w:hanging="360"/>
      </w:pPr>
    </w:lvl>
    <w:lvl w:ilvl="5" w:tplc="0419001B">
      <w:start w:val="1"/>
      <w:numFmt w:val="lowerRoman"/>
      <w:lvlText w:val="%6."/>
      <w:lvlJc w:val="right"/>
      <w:pPr>
        <w:ind w:left="3991" w:hanging="180"/>
      </w:pPr>
    </w:lvl>
    <w:lvl w:ilvl="6" w:tplc="CCA8F824">
      <w:start w:val="1"/>
      <w:numFmt w:val="decimal"/>
      <w:lvlText w:val="%7."/>
      <w:lvlJc w:val="left"/>
      <w:pPr>
        <w:ind w:left="4711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2">
    <w:nsid w:val="07B96659"/>
    <w:multiLevelType w:val="hybridMultilevel"/>
    <w:tmpl w:val="63A8B340"/>
    <w:lvl w:ilvl="0" w:tplc="103E891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F76A72"/>
    <w:multiLevelType w:val="hybridMultilevel"/>
    <w:tmpl w:val="D9EA7520"/>
    <w:lvl w:ilvl="0" w:tplc="59DE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B7273F"/>
    <w:multiLevelType w:val="hybridMultilevel"/>
    <w:tmpl w:val="866A12F6"/>
    <w:lvl w:ilvl="0" w:tplc="59DE2ED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1D1159B0"/>
    <w:multiLevelType w:val="hybridMultilevel"/>
    <w:tmpl w:val="19E2485E"/>
    <w:lvl w:ilvl="0" w:tplc="59DE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E7457"/>
    <w:multiLevelType w:val="hybridMultilevel"/>
    <w:tmpl w:val="0688D90A"/>
    <w:name w:val="WW8Num327"/>
    <w:lvl w:ilvl="0" w:tplc="59DE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A09FD"/>
    <w:multiLevelType w:val="hybridMultilevel"/>
    <w:tmpl w:val="39F85DC2"/>
    <w:lvl w:ilvl="0" w:tplc="B29EEC4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25CB9"/>
    <w:multiLevelType w:val="hybridMultilevel"/>
    <w:tmpl w:val="BDDAF5AE"/>
    <w:name w:val="WW8Num232"/>
    <w:lvl w:ilvl="0" w:tplc="59DE2E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02194"/>
    <w:multiLevelType w:val="hybridMultilevel"/>
    <w:tmpl w:val="2B305B46"/>
    <w:lvl w:ilvl="0" w:tplc="F4EC949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CE786E"/>
    <w:multiLevelType w:val="hybridMultilevel"/>
    <w:tmpl w:val="C4580216"/>
    <w:lvl w:ilvl="0" w:tplc="59DE2ED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70E37B9E"/>
    <w:multiLevelType w:val="hybridMultilevel"/>
    <w:tmpl w:val="683E96FE"/>
    <w:lvl w:ilvl="0" w:tplc="59DE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47AE2"/>
    <w:multiLevelType w:val="hybridMultilevel"/>
    <w:tmpl w:val="2DB854EA"/>
    <w:name w:val="WW8Num182"/>
    <w:lvl w:ilvl="0" w:tplc="EBBE84E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A088C"/>
    <w:multiLevelType w:val="hybridMultilevel"/>
    <w:tmpl w:val="1F460516"/>
    <w:name w:val="WW8Num172"/>
    <w:lvl w:ilvl="0" w:tplc="59DE2E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D3C3C8E"/>
    <w:multiLevelType w:val="hybridMultilevel"/>
    <w:tmpl w:val="638442BE"/>
    <w:name w:val="WW8Num32722"/>
    <w:lvl w:ilvl="0" w:tplc="7B8AC96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432DA"/>
    <w:multiLevelType w:val="hybridMultilevel"/>
    <w:tmpl w:val="26F27E7A"/>
    <w:lvl w:ilvl="0" w:tplc="D12615DE">
      <w:start w:val="1"/>
      <w:numFmt w:val="decimal"/>
      <w:lvlText w:val="6.4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21"/>
  </w:num>
  <w:num w:numId="14">
    <w:abstractNumId w:val="11"/>
  </w:num>
  <w:num w:numId="15">
    <w:abstractNumId w:val="16"/>
  </w:num>
  <w:num w:numId="16">
    <w:abstractNumId w:val="20"/>
  </w:num>
  <w:num w:numId="17">
    <w:abstractNumId w:val="23"/>
  </w:num>
  <w:num w:numId="18">
    <w:abstractNumId w:val="25"/>
  </w:num>
  <w:num w:numId="19">
    <w:abstractNumId w:val="19"/>
  </w:num>
  <w:num w:numId="20">
    <w:abstractNumId w:val="24"/>
  </w:num>
  <w:num w:numId="21">
    <w:abstractNumId w:val="15"/>
  </w:num>
  <w:num w:numId="22">
    <w:abstractNumId w:val="14"/>
  </w:num>
  <w:num w:numId="23">
    <w:abstractNumId w:val="17"/>
  </w:num>
  <w:num w:numId="24">
    <w:abstractNumId w:val="12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A8"/>
    <w:rsid w:val="001555D8"/>
    <w:rsid w:val="00284C3C"/>
    <w:rsid w:val="00291DC4"/>
    <w:rsid w:val="002972ED"/>
    <w:rsid w:val="002D47A8"/>
    <w:rsid w:val="00341407"/>
    <w:rsid w:val="005F4886"/>
    <w:rsid w:val="006B42F2"/>
    <w:rsid w:val="006B5FF5"/>
    <w:rsid w:val="009219F8"/>
    <w:rsid w:val="00A567F3"/>
    <w:rsid w:val="00B965F0"/>
    <w:rsid w:val="00CF04E8"/>
    <w:rsid w:val="00F7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F9F02-6108-40E6-8CBB-00830E3F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8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2019-01-11T12:51:00Z</cp:lastPrinted>
  <dcterms:created xsi:type="dcterms:W3CDTF">2018-10-09T19:58:00Z</dcterms:created>
  <dcterms:modified xsi:type="dcterms:W3CDTF">2019-01-15T19:53:00Z</dcterms:modified>
</cp:coreProperties>
</file>