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6FF" w:rsidRPr="00E543B8" w:rsidRDefault="003476FF" w:rsidP="003476FF">
      <w:pPr>
        <w:spacing w:after="0" w:line="276" w:lineRule="auto"/>
        <w:jc w:val="center"/>
        <w:rPr>
          <w:rFonts w:ascii="Times New Roman" w:eastAsiaTheme="minorEastAsia" w:hAnsi="Times New Roman"/>
          <w:b/>
          <w:sz w:val="24"/>
          <w:szCs w:val="28"/>
          <w:lang w:eastAsia="ru-RU"/>
        </w:rPr>
      </w:pPr>
      <w:r w:rsidRPr="00E543B8">
        <w:rPr>
          <w:rFonts w:ascii="Times New Roman" w:eastAsiaTheme="minorEastAsia" w:hAnsi="Times New Roman"/>
          <w:b/>
          <w:sz w:val="24"/>
          <w:szCs w:val="28"/>
          <w:lang w:eastAsia="ru-RU"/>
        </w:rPr>
        <w:t>МУНИЦИПАЛЬНОЕ БЮДЖЕТНОЕ ОБЩЕОБРАЗОВАТЕЛЬНОЕ УЧРЕЖДЕНИЕ</w:t>
      </w:r>
    </w:p>
    <w:p w:rsidR="003476FF" w:rsidRPr="00E543B8" w:rsidRDefault="003476FF" w:rsidP="003476FF">
      <w:pPr>
        <w:spacing w:after="0" w:line="276" w:lineRule="auto"/>
        <w:jc w:val="center"/>
        <w:rPr>
          <w:rFonts w:ascii="Times New Roman" w:eastAsiaTheme="minorEastAsia" w:hAnsi="Times New Roman"/>
          <w:b/>
          <w:sz w:val="24"/>
          <w:szCs w:val="28"/>
          <w:lang w:eastAsia="ru-RU"/>
        </w:rPr>
      </w:pPr>
      <w:r w:rsidRPr="00E543B8">
        <w:rPr>
          <w:rFonts w:ascii="Times New Roman" w:eastAsiaTheme="minorEastAsia" w:hAnsi="Times New Roman"/>
          <w:b/>
          <w:sz w:val="24"/>
          <w:szCs w:val="28"/>
          <w:lang w:eastAsia="ru-RU"/>
        </w:rPr>
        <w:t>«СРЕДНЯЯ ШКОЛА №1 ГОРОДА ЕВПАТОРИИ РЕСПУБЛИКИ КРЫМ»</w:t>
      </w:r>
    </w:p>
    <w:p w:rsidR="003476FF" w:rsidRDefault="003476FF" w:rsidP="003476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6FF" w:rsidRPr="00E543B8" w:rsidRDefault="003476FF" w:rsidP="003476FF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543B8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</w:t>
      </w:r>
      <w:r w:rsidRPr="00E543B8">
        <w:rPr>
          <w:rFonts w:ascii="Times New Roman" w:hAnsi="Times New Roman" w:cs="Times New Roman"/>
          <w:b/>
          <w:sz w:val="24"/>
          <w:szCs w:val="28"/>
        </w:rPr>
        <w:t xml:space="preserve"> УТВЕРЖДАЮ</w:t>
      </w:r>
    </w:p>
    <w:p w:rsidR="003476FF" w:rsidRPr="00E543B8" w:rsidRDefault="003476FF" w:rsidP="003476FF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543B8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</w:t>
      </w:r>
      <w:r w:rsidRPr="00E543B8">
        <w:rPr>
          <w:rFonts w:ascii="Times New Roman" w:hAnsi="Times New Roman" w:cs="Times New Roman"/>
          <w:b/>
          <w:sz w:val="24"/>
          <w:szCs w:val="28"/>
        </w:rPr>
        <w:t>Директор МБОУ «СШ №1»</w:t>
      </w:r>
    </w:p>
    <w:p w:rsidR="003476FF" w:rsidRPr="00E543B8" w:rsidRDefault="003476FF" w:rsidP="003476FF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543B8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</w:t>
      </w:r>
    </w:p>
    <w:p w:rsidR="003476FF" w:rsidRPr="00E543B8" w:rsidRDefault="003476FF" w:rsidP="003476FF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543B8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</w:t>
      </w:r>
      <w:r w:rsidRPr="00E543B8">
        <w:rPr>
          <w:rFonts w:ascii="Times New Roman" w:hAnsi="Times New Roman" w:cs="Times New Roman"/>
          <w:b/>
          <w:sz w:val="24"/>
          <w:szCs w:val="28"/>
        </w:rPr>
        <w:t>____________ Э.М. Леонова</w:t>
      </w:r>
    </w:p>
    <w:p w:rsidR="003476FF" w:rsidRPr="00E543B8" w:rsidRDefault="003476FF" w:rsidP="003476FF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543B8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</w:t>
      </w:r>
      <w:r w:rsidRPr="00E543B8">
        <w:rPr>
          <w:rFonts w:ascii="Times New Roman" w:hAnsi="Times New Roman" w:cs="Times New Roman"/>
          <w:b/>
          <w:sz w:val="24"/>
          <w:szCs w:val="28"/>
        </w:rPr>
        <w:t>Приказ № 555 от 07.08.2018 г.</w:t>
      </w:r>
    </w:p>
    <w:p w:rsidR="003476FF" w:rsidRDefault="003476FF" w:rsidP="00E24753">
      <w:pPr>
        <w:pStyle w:val="a3"/>
        <w:spacing w:before="0" w:beforeAutospacing="0" w:after="0" w:afterAutospacing="0"/>
        <w:rPr>
          <w:rStyle w:val="a4"/>
          <w:color w:val="000000"/>
          <w:sz w:val="28"/>
        </w:rPr>
      </w:pPr>
    </w:p>
    <w:p w:rsidR="00E24753" w:rsidRDefault="00E24753" w:rsidP="00E24753">
      <w:pPr>
        <w:pStyle w:val="a3"/>
        <w:spacing w:before="0" w:beforeAutospacing="0" w:after="0" w:afterAutospacing="0"/>
        <w:rPr>
          <w:rStyle w:val="a4"/>
          <w:color w:val="000000"/>
          <w:sz w:val="28"/>
        </w:rPr>
      </w:pPr>
    </w:p>
    <w:p w:rsidR="00E24753" w:rsidRDefault="00E24753" w:rsidP="00E24753">
      <w:pPr>
        <w:pStyle w:val="a3"/>
        <w:spacing w:before="0" w:beforeAutospacing="0" w:after="0" w:afterAutospacing="0"/>
        <w:rPr>
          <w:rStyle w:val="a4"/>
          <w:color w:val="000000"/>
          <w:sz w:val="28"/>
        </w:rPr>
      </w:pPr>
    </w:p>
    <w:p w:rsidR="00E24753" w:rsidRDefault="00E24753" w:rsidP="00E24753">
      <w:pPr>
        <w:pStyle w:val="a3"/>
        <w:spacing w:before="0" w:beforeAutospacing="0" w:after="0" w:afterAutospacing="0"/>
        <w:rPr>
          <w:rStyle w:val="a4"/>
          <w:color w:val="000000"/>
          <w:sz w:val="28"/>
        </w:rPr>
      </w:pPr>
    </w:p>
    <w:p w:rsidR="003476FF" w:rsidRDefault="003476FF" w:rsidP="003476FF">
      <w:pPr>
        <w:pStyle w:val="a3"/>
        <w:spacing w:before="0" w:beforeAutospacing="0" w:after="0" w:afterAutospacing="0"/>
        <w:ind w:firstLine="75"/>
        <w:jc w:val="center"/>
        <w:rPr>
          <w:rStyle w:val="a4"/>
          <w:color w:val="000000"/>
          <w:sz w:val="28"/>
        </w:rPr>
      </w:pPr>
    </w:p>
    <w:p w:rsidR="003476FF" w:rsidRDefault="003476FF" w:rsidP="003476FF">
      <w:pPr>
        <w:pStyle w:val="a3"/>
        <w:spacing w:before="0" w:beforeAutospacing="0" w:after="0" w:afterAutospacing="0"/>
        <w:ind w:firstLine="75"/>
        <w:jc w:val="center"/>
        <w:rPr>
          <w:rStyle w:val="a4"/>
          <w:color w:val="000000"/>
          <w:sz w:val="28"/>
        </w:rPr>
      </w:pPr>
    </w:p>
    <w:p w:rsidR="003476FF" w:rsidRDefault="003476FF" w:rsidP="003476FF">
      <w:pPr>
        <w:pStyle w:val="a3"/>
        <w:spacing w:before="0" w:beforeAutospacing="0" w:after="0" w:afterAutospacing="0"/>
        <w:ind w:firstLine="75"/>
        <w:jc w:val="center"/>
        <w:rPr>
          <w:rStyle w:val="a4"/>
          <w:color w:val="000000"/>
          <w:sz w:val="28"/>
        </w:rPr>
      </w:pPr>
    </w:p>
    <w:p w:rsidR="003476FF" w:rsidRDefault="003476FF" w:rsidP="003476FF">
      <w:pPr>
        <w:pStyle w:val="a3"/>
        <w:spacing w:before="0" w:beforeAutospacing="0" w:after="0" w:afterAutospacing="0"/>
        <w:ind w:firstLine="75"/>
        <w:jc w:val="center"/>
        <w:rPr>
          <w:rStyle w:val="a4"/>
          <w:color w:val="000000"/>
          <w:sz w:val="28"/>
        </w:rPr>
      </w:pPr>
    </w:p>
    <w:p w:rsidR="003476FF" w:rsidRDefault="003476FF" w:rsidP="003476FF">
      <w:pPr>
        <w:pStyle w:val="a3"/>
        <w:spacing w:before="0" w:beforeAutospacing="0" w:after="0" w:afterAutospacing="0"/>
        <w:ind w:firstLine="75"/>
        <w:jc w:val="center"/>
        <w:rPr>
          <w:rStyle w:val="a4"/>
          <w:color w:val="000000"/>
          <w:sz w:val="28"/>
        </w:rPr>
      </w:pPr>
    </w:p>
    <w:p w:rsidR="003476FF" w:rsidRPr="003476FF" w:rsidRDefault="003476FF" w:rsidP="003476FF">
      <w:pPr>
        <w:pStyle w:val="a3"/>
        <w:spacing w:before="0" w:beforeAutospacing="0" w:after="0" w:afterAutospacing="0"/>
        <w:ind w:firstLine="75"/>
        <w:jc w:val="center"/>
        <w:rPr>
          <w:color w:val="000000"/>
          <w:sz w:val="28"/>
        </w:rPr>
      </w:pPr>
      <w:r w:rsidRPr="003476FF">
        <w:rPr>
          <w:rStyle w:val="a4"/>
          <w:color w:val="000000"/>
          <w:sz w:val="28"/>
        </w:rPr>
        <w:t>Положение</w:t>
      </w:r>
    </w:p>
    <w:p w:rsidR="003476FF" w:rsidRPr="003476FF" w:rsidRDefault="003476FF" w:rsidP="003476FF">
      <w:pPr>
        <w:pStyle w:val="a3"/>
        <w:spacing w:before="0" w:beforeAutospacing="0" w:after="0" w:afterAutospacing="0"/>
        <w:ind w:firstLine="75"/>
        <w:jc w:val="center"/>
        <w:rPr>
          <w:color w:val="000000"/>
          <w:sz w:val="28"/>
        </w:rPr>
      </w:pPr>
      <w:proofErr w:type="gramStart"/>
      <w:r w:rsidRPr="003476FF">
        <w:rPr>
          <w:rStyle w:val="a4"/>
          <w:color w:val="000000"/>
          <w:sz w:val="28"/>
        </w:rPr>
        <w:t>об</w:t>
      </w:r>
      <w:proofErr w:type="gramEnd"/>
      <w:r w:rsidRPr="003476FF">
        <w:rPr>
          <w:rStyle w:val="a4"/>
          <w:color w:val="000000"/>
          <w:sz w:val="28"/>
        </w:rPr>
        <w:t xml:space="preserve"> о</w:t>
      </w:r>
      <w:r w:rsidR="00E24753">
        <w:rPr>
          <w:rStyle w:val="a4"/>
          <w:color w:val="000000"/>
          <w:sz w:val="28"/>
        </w:rPr>
        <w:t>рганизации питания детей</w:t>
      </w:r>
    </w:p>
    <w:p w:rsidR="003476FF" w:rsidRPr="003476FF" w:rsidRDefault="003476FF" w:rsidP="003476FF">
      <w:pPr>
        <w:pStyle w:val="a3"/>
        <w:spacing w:before="0" w:beforeAutospacing="0" w:after="0" w:afterAutospacing="0"/>
        <w:ind w:firstLine="75"/>
        <w:jc w:val="center"/>
        <w:rPr>
          <w:color w:val="000000"/>
          <w:sz w:val="28"/>
        </w:rPr>
      </w:pPr>
      <w:proofErr w:type="gramStart"/>
      <w:r w:rsidRPr="003476FF">
        <w:rPr>
          <w:rStyle w:val="a4"/>
          <w:color w:val="000000"/>
          <w:sz w:val="28"/>
        </w:rPr>
        <w:t>дошкольного</w:t>
      </w:r>
      <w:proofErr w:type="gramEnd"/>
      <w:r w:rsidRPr="003476FF">
        <w:rPr>
          <w:rStyle w:val="a4"/>
          <w:color w:val="000000"/>
          <w:sz w:val="28"/>
        </w:rPr>
        <w:t xml:space="preserve"> структурного подразделения </w:t>
      </w:r>
      <w:r w:rsidRPr="003476FF">
        <w:rPr>
          <w:rStyle w:val="a4"/>
          <w:color w:val="000000"/>
          <w:sz w:val="28"/>
        </w:rPr>
        <w:t>муници</w:t>
      </w:r>
      <w:r w:rsidRPr="003476FF">
        <w:rPr>
          <w:rStyle w:val="a4"/>
          <w:color w:val="000000"/>
          <w:sz w:val="28"/>
        </w:rPr>
        <w:t xml:space="preserve">пального бюджетного </w:t>
      </w:r>
      <w:r w:rsidRPr="003476FF">
        <w:rPr>
          <w:rStyle w:val="a4"/>
          <w:color w:val="000000"/>
          <w:sz w:val="28"/>
        </w:rPr>
        <w:t>об</w:t>
      </w:r>
      <w:r w:rsidRPr="003476FF">
        <w:rPr>
          <w:rStyle w:val="a4"/>
          <w:color w:val="000000"/>
          <w:sz w:val="28"/>
        </w:rPr>
        <w:t>щеоб</w:t>
      </w:r>
      <w:r w:rsidRPr="003476FF">
        <w:rPr>
          <w:rStyle w:val="a4"/>
          <w:color w:val="000000"/>
          <w:sz w:val="28"/>
        </w:rPr>
        <w:t>разовательн</w:t>
      </w:r>
      <w:r w:rsidRPr="003476FF">
        <w:rPr>
          <w:rStyle w:val="a4"/>
          <w:color w:val="000000"/>
          <w:sz w:val="28"/>
        </w:rPr>
        <w:t>ого учреждения «Средняя школа №1 города Евпатории Республики Крым</w:t>
      </w:r>
      <w:r w:rsidRPr="003476FF">
        <w:rPr>
          <w:rStyle w:val="a4"/>
          <w:color w:val="000000"/>
          <w:sz w:val="28"/>
        </w:rPr>
        <w:t>»</w:t>
      </w: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 w:rsidRPr="003476FF">
        <w:rPr>
          <w:rStyle w:val="a4"/>
          <w:color w:val="000000"/>
        </w:rPr>
        <w:t>1. Общие положения</w:t>
      </w: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1.1.  Настоящее Положение об организации питания воспитанников (далее - Положение) разработано в соответствии с Федеральным Законом РФ от 29.12.2012г. № 273-ФЗ «Об образовании в Российской Федерации», Приказом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Санитарно-эпидемиологическими требованиями к устройству, содержанию и организации режима работы в дошкольных образовательных организациях (СанПиН 2.4.1.3049-13), утвержденными Постановлением Главного государственного санитарного врача Российской Федерации от 15 мая 2013г. № 26, с Уставом муниципальног</w:t>
      </w:r>
      <w:r>
        <w:rPr>
          <w:color w:val="000000"/>
        </w:rPr>
        <w:t>о бюджетного общеобразовательного учреждения «Средняя школа №1 города Евпатории Республики Крым»</w:t>
      </w:r>
      <w:r w:rsidRPr="003476FF">
        <w:rPr>
          <w:color w:val="000000"/>
        </w:rPr>
        <w:t>.</w:t>
      </w: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 w:rsidRPr="003476FF">
        <w:rPr>
          <w:color w:val="000000"/>
        </w:rPr>
        <w:t>1.2.  Настоящее Положение устанавливает:</w:t>
      </w: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 w:rsidRPr="003476FF">
        <w:rPr>
          <w:color w:val="000000"/>
        </w:rPr>
        <w:t>1.2.1</w:t>
      </w:r>
      <w:proofErr w:type="gramStart"/>
      <w:r w:rsidRPr="003476FF">
        <w:rPr>
          <w:color w:val="000000"/>
        </w:rPr>
        <w:t>. цели</w:t>
      </w:r>
      <w:proofErr w:type="gramEnd"/>
      <w:r w:rsidRPr="003476FF">
        <w:rPr>
          <w:color w:val="000000"/>
        </w:rPr>
        <w:t>, зада</w:t>
      </w:r>
      <w:r>
        <w:rPr>
          <w:color w:val="000000"/>
        </w:rPr>
        <w:t>чи по  организации питания в дошкольном подразделении</w:t>
      </w:r>
      <w:r w:rsidRPr="003476FF">
        <w:rPr>
          <w:color w:val="000000"/>
        </w:rPr>
        <w:t>;</w:t>
      </w: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 w:rsidRPr="003476FF">
        <w:rPr>
          <w:color w:val="000000"/>
        </w:rPr>
        <w:t>1.2.2</w:t>
      </w:r>
      <w:proofErr w:type="gramStart"/>
      <w:r w:rsidRPr="003476FF">
        <w:rPr>
          <w:color w:val="000000"/>
        </w:rPr>
        <w:t>. основные</w:t>
      </w:r>
      <w:proofErr w:type="gramEnd"/>
      <w:r w:rsidRPr="003476FF">
        <w:rPr>
          <w:color w:val="000000"/>
        </w:rPr>
        <w:t xml:space="preserve"> направления раб</w:t>
      </w:r>
      <w:r>
        <w:rPr>
          <w:color w:val="000000"/>
        </w:rPr>
        <w:t>оты по организации питания</w:t>
      </w:r>
      <w:r w:rsidRPr="003476FF">
        <w:rPr>
          <w:color w:val="000000"/>
        </w:rPr>
        <w:t>;</w:t>
      </w: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 w:rsidRPr="003476FF">
        <w:rPr>
          <w:color w:val="000000"/>
        </w:rPr>
        <w:t>1.2.3</w:t>
      </w:r>
      <w:proofErr w:type="gramStart"/>
      <w:r w:rsidRPr="003476FF">
        <w:rPr>
          <w:color w:val="000000"/>
        </w:rPr>
        <w:t>. порядок</w:t>
      </w:r>
      <w:proofErr w:type="gramEnd"/>
      <w:r w:rsidRPr="003476FF">
        <w:rPr>
          <w:color w:val="000000"/>
        </w:rPr>
        <w:t xml:space="preserve"> организации питания детей, соблюдения условий для укрепления здоровья, обеспечения безопасно</w:t>
      </w:r>
      <w:r>
        <w:rPr>
          <w:color w:val="000000"/>
        </w:rPr>
        <w:t>сти питания каждого воспитанника</w:t>
      </w:r>
      <w:r w:rsidRPr="003476FF">
        <w:rPr>
          <w:color w:val="000000"/>
        </w:rPr>
        <w:t>;</w:t>
      </w: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 w:rsidRPr="003476FF">
        <w:rPr>
          <w:color w:val="000000"/>
        </w:rPr>
        <w:t xml:space="preserve">1.2.4.  </w:t>
      </w:r>
      <w:proofErr w:type="gramStart"/>
      <w:r w:rsidRPr="003476FF">
        <w:rPr>
          <w:color w:val="000000"/>
        </w:rPr>
        <w:t>соблюдения</w:t>
      </w:r>
      <w:proofErr w:type="gramEnd"/>
      <w:r w:rsidRPr="003476FF">
        <w:rPr>
          <w:color w:val="000000"/>
        </w:rPr>
        <w:t xml:space="preserve"> условий </w:t>
      </w:r>
      <w:r>
        <w:rPr>
          <w:color w:val="000000"/>
        </w:rPr>
        <w:t>хранения продуктов питания</w:t>
      </w:r>
      <w:r w:rsidRPr="003476FF">
        <w:rPr>
          <w:color w:val="000000"/>
        </w:rPr>
        <w:t>;</w:t>
      </w: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 w:rsidRPr="003476FF">
        <w:rPr>
          <w:color w:val="000000"/>
        </w:rPr>
        <w:lastRenderedPageBreak/>
        <w:t xml:space="preserve">1.2.4.  </w:t>
      </w:r>
      <w:proofErr w:type="gramStart"/>
      <w:r w:rsidRPr="003476FF">
        <w:rPr>
          <w:color w:val="000000"/>
        </w:rPr>
        <w:t>роль</w:t>
      </w:r>
      <w:proofErr w:type="gramEnd"/>
      <w:r w:rsidRPr="003476FF">
        <w:rPr>
          <w:color w:val="000000"/>
        </w:rPr>
        <w:t xml:space="preserve"> и место ответственн</w:t>
      </w:r>
      <w:r>
        <w:rPr>
          <w:color w:val="000000"/>
        </w:rPr>
        <w:t>ого лица за организацию питания</w:t>
      </w:r>
      <w:r w:rsidRPr="003476FF">
        <w:rPr>
          <w:color w:val="000000"/>
        </w:rPr>
        <w:t>;</w:t>
      </w: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 w:rsidRPr="003476FF">
        <w:rPr>
          <w:color w:val="000000"/>
        </w:rPr>
        <w:t>1.2.5</w:t>
      </w:r>
      <w:proofErr w:type="gramStart"/>
      <w:r w:rsidRPr="003476FF">
        <w:rPr>
          <w:color w:val="000000"/>
        </w:rPr>
        <w:t>. деятельность</w:t>
      </w:r>
      <w:proofErr w:type="gramEnd"/>
      <w:r w:rsidRPr="003476FF">
        <w:rPr>
          <w:color w:val="000000"/>
        </w:rPr>
        <w:t xml:space="preserve"> </w:t>
      </w:r>
      <w:proofErr w:type="spellStart"/>
      <w:r w:rsidRPr="003476FF">
        <w:rPr>
          <w:color w:val="000000"/>
        </w:rPr>
        <w:t>бракеражн</w:t>
      </w:r>
      <w:r>
        <w:rPr>
          <w:color w:val="000000"/>
        </w:rPr>
        <w:t>ой</w:t>
      </w:r>
      <w:proofErr w:type="spellEnd"/>
      <w:r>
        <w:rPr>
          <w:color w:val="000000"/>
        </w:rPr>
        <w:t xml:space="preserve"> комиссии</w:t>
      </w:r>
      <w:r w:rsidRPr="003476FF">
        <w:rPr>
          <w:color w:val="000000"/>
        </w:rPr>
        <w:t>;</w:t>
      </w: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 w:rsidRPr="003476FF">
        <w:rPr>
          <w:color w:val="000000"/>
        </w:rPr>
        <w:t>1.3. Настоящее Положение вводится как обязательное для исполнения всеми:</w:t>
      </w: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 w:rsidRPr="003476FF">
        <w:rPr>
          <w:color w:val="000000"/>
        </w:rPr>
        <w:t>- администрацией;</w:t>
      </w: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 w:rsidRPr="003476FF">
        <w:rPr>
          <w:color w:val="000000"/>
        </w:rPr>
        <w:t>- работниками</w:t>
      </w:r>
      <w:r>
        <w:rPr>
          <w:color w:val="000000"/>
        </w:rPr>
        <w:t xml:space="preserve"> пищеблока, педагогами, помощниками воспитателей</w:t>
      </w:r>
      <w:r w:rsidRPr="003476FF">
        <w:rPr>
          <w:color w:val="000000"/>
        </w:rPr>
        <w:t>;</w:t>
      </w: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 w:rsidRPr="003476FF">
        <w:rPr>
          <w:color w:val="000000"/>
        </w:rPr>
        <w:t>- медработником.</w:t>
      </w:r>
    </w:p>
    <w:p w:rsidR="003476FF" w:rsidRDefault="003476FF" w:rsidP="00E24753">
      <w:pPr>
        <w:pStyle w:val="a3"/>
        <w:spacing w:before="180" w:beforeAutospacing="0" w:after="180" w:afterAutospacing="0"/>
        <w:ind w:firstLine="75"/>
        <w:rPr>
          <w:color w:val="000000"/>
        </w:rPr>
      </w:pPr>
      <w:r w:rsidRPr="003476FF">
        <w:rPr>
          <w:color w:val="000000"/>
        </w:rPr>
        <w:t>1.4.Срок данного Положения не ограничен. Положение действует до принятия нового.</w:t>
      </w:r>
    </w:p>
    <w:p w:rsidR="00E24753" w:rsidRPr="003476FF" w:rsidRDefault="00E24753" w:rsidP="00E24753">
      <w:pPr>
        <w:pStyle w:val="a3"/>
        <w:spacing w:before="180" w:beforeAutospacing="0" w:after="180" w:afterAutospacing="0"/>
        <w:ind w:firstLine="75"/>
        <w:rPr>
          <w:color w:val="000000"/>
        </w:rPr>
      </w:pP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>
        <w:rPr>
          <w:rStyle w:val="a4"/>
          <w:color w:val="000000"/>
        </w:rPr>
        <w:t>2. Цель, задачи по организации питания в дошкольном структурном подразделении</w:t>
      </w: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>
        <w:rPr>
          <w:color w:val="000000"/>
        </w:rPr>
        <w:t>2.1. Цель настоящего Положения –</w:t>
      </w:r>
      <w:r w:rsidRPr="003476FF">
        <w:rPr>
          <w:color w:val="000000"/>
        </w:rPr>
        <w:t xml:space="preserve"> обеспечени</w:t>
      </w:r>
      <w:r>
        <w:rPr>
          <w:color w:val="000000"/>
        </w:rPr>
        <w:t xml:space="preserve">е гарантий прав детей </w:t>
      </w:r>
      <w:r w:rsidRPr="003476FF">
        <w:rPr>
          <w:color w:val="000000"/>
        </w:rPr>
        <w:t>дошкольного возраста, сохранение здоровья воспитанников;</w:t>
      </w: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2.2. Основными задачами организа</w:t>
      </w:r>
      <w:r>
        <w:rPr>
          <w:color w:val="000000"/>
        </w:rPr>
        <w:t xml:space="preserve">ции питания воспитанников </w:t>
      </w:r>
      <w:r w:rsidRPr="003476FF">
        <w:rPr>
          <w:color w:val="000000"/>
        </w:rPr>
        <w:t>являются:</w:t>
      </w: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создание условий, направленных на обеспечение детей рациональным и сбалансированным питанием;</w:t>
      </w: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  гарантирование качества и безопасности питания, пищевых продуктов, используемых в приготовлении блюд;</w:t>
      </w: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    пропаганда принципов здорового и полноценного питания.</w:t>
      </w: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 w:rsidRPr="003476FF">
        <w:rPr>
          <w:color w:val="000000"/>
        </w:rPr>
        <w:t> </w:t>
      </w: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>
        <w:rPr>
          <w:rStyle w:val="a4"/>
          <w:color w:val="000000"/>
        </w:rPr>
        <w:t xml:space="preserve">3. Основные направления работы по организации питания </w:t>
      </w:r>
    </w:p>
    <w:p w:rsidR="003476FF" w:rsidRPr="003476FF" w:rsidRDefault="003476FF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3.1.Изучение нормативно-правовой базы по во</w:t>
      </w:r>
      <w:r>
        <w:rPr>
          <w:color w:val="000000"/>
        </w:rPr>
        <w:t>просам организации питания</w:t>
      </w:r>
      <w:r w:rsidRPr="003476FF">
        <w:rPr>
          <w:color w:val="000000"/>
        </w:rPr>
        <w:t>;</w:t>
      </w:r>
    </w:p>
    <w:p w:rsidR="003476FF" w:rsidRPr="003476FF" w:rsidRDefault="003476FF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3.2.Материально-техническое оснащение помещения пищеблока;</w:t>
      </w:r>
    </w:p>
    <w:p w:rsidR="003476FF" w:rsidRPr="003476FF" w:rsidRDefault="003476FF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3.3.Рациональное размещение технологического оборудования и сантехнического оборудования в помещении пищеблока;</w:t>
      </w:r>
    </w:p>
    <w:p w:rsidR="003476FF" w:rsidRPr="003476FF" w:rsidRDefault="003476FF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>
        <w:rPr>
          <w:color w:val="000000"/>
        </w:rPr>
        <w:t>3.4</w:t>
      </w:r>
      <w:r w:rsidRPr="003476FF">
        <w:rPr>
          <w:color w:val="000000"/>
        </w:rPr>
        <w:t>.Организация питания детей дошкольного возраста;</w:t>
      </w:r>
    </w:p>
    <w:p w:rsidR="003476FF" w:rsidRPr="003476FF" w:rsidRDefault="003476FF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>
        <w:rPr>
          <w:color w:val="000000"/>
        </w:rPr>
        <w:t>3.5</w:t>
      </w:r>
      <w:r w:rsidRPr="003476FF">
        <w:rPr>
          <w:color w:val="000000"/>
        </w:rPr>
        <w:t>.Обучение и инструктаж сотрудников пищеблока;</w:t>
      </w:r>
    </w:p>
    <w:p w:rsidR="003476FF" w:rsidRPr="003476FF" w:rsidRDefault="003476FF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>
        <w:rPr>
          <w:color w:val="000000"/>
        </w:rPr>
        <w:t>3.6</w:t>
      </w:r>
      <w:r w:rsidRPr="003476FF">
        <w:rPr>
          <w:color w:val="000000"/>
        </w:rPr>
        <w:t xml:space="preserve">.Обучение и </w:t>
      </w:r>
      <w:r>
        <w:rPr>
          <w:color w:val="000000"/>
        </w:rPr>
        <w:t>инструктаж воспитателей, помощников</w:t>
      </w:r>
      <w:r w:rsidRPr="003476FF">
        <w:rPr>
          <w:color w:val="000000"/>
        </w:rPr>
        <w:t xml:space="preserve"> воспитателей;</w:t>
      </w:r>
    </w:p>
    <w:p w:rsidR="003476FF" w:rsidRPr="003476FF" w:rsidRDefault="003476FF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>
        <w:rPr>
          <w:color w:val="000000"/>
        </w:rPr>
        <w:t>3.7</w:t>
      </w:r>
      <w:r w:rsidRPr="003476FF">
        <w:rPr>
          <w:color w:val="000000"/>
        </w:rPr>
        <w:t>. Контроль и анализ условий организации питания детей;</w:t>
      </w:r>
    </w:p>
    <w:p w:rsidR="003476FF" w:rsidRPr="003476FF" w:rsidRDefault="003476FF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>
        <w:rPr>
          <w:color w:val="000000"/>
        </w:rPr>
        <w:t>3.8</w:t>
      </w:r>
      <w:r w:rsidRPr="003476FF">
        <w:rPr>
          <w:color w:val="000000"/>
        </w:rPr>
        <w:t>.</w:t>
      </w:r>
      <w:r>
        <w:rPr>
          <w:color w:val="000000"/>
        </w:rPr>
        <w:t xml:space="preserve"> </w:t>
      </w:r>
      <w:r w:rsidRPr="003476FF">
        <w:rPr>
          <w:color w:val="000000"/>
        </w:rPr>
        <w:t>Разработка мероприятий по вопросам организации сбалансированного, по</w:t>
      </w:r>
      <w:r>
        <w:rPr>
          <w:color w:val="000000"/>
        </w:rPr>
        <w:t>лезного питания</w:t>
      </w:r>
      <w:r w:rsidRPr="003476FF">
        <w:rPr>
          <w:color w:val="000000"/>
        </w:rPr>
        <w:t>;</w:t>
      </w:r>
    </w:p>
    <w:p w:rsidR="003476FF" w:rsidRPr="003476FF" w:rsidRDefault="003476FF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>
        <w:rPr>
          <w:color w:val="000000"/>
        </w:rPr>
        <w:t>3.9</w:t>
      </w:r>
      <w:r w:rsidRPr="003476FF">
        <w:rPr>
          <w:color w:val="000000"/>
        </w:rPr>
        <w:t>. Разработка мероприятий по вопросам оснащения пищеблока современным технологическим оборудованием, инвентарем;</w:t>
      </w:r>
    </w:p>
    <w:p w:rsidR="003476FF" w:rsidRPr="003476FF" w:rsidRDefault="003476FF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>
        <w:rPr>
          <w:color w:val="000000"/>
        </w:rPr>
        <w:t>3.0</w:t>
      </w:r>
      <w:r w:rsidRPr="003476FF">
        <w:rPr>
          <w:color w:val="000000"/>
        </w:rPr>
        <w:t>1.Организация обеспечения работников пищеблока средствами индивидуальной защиты, средствами дезинфекции.</w:t>
      </w:r>
    </w:p>
    <w:p w:rsidR="003476FF" w:rsidRDefault="003476FF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 w:rsidRPr="003476FF">
        <w:rPr>
          <w:color w:val="000000"/>
        </w:rPr>
        <w:t>  </w:t>
      </w:r>
    </w:p>
    <w:p w:rsidR="00566C20" w:rsidRPr="003476FF" w:rsidRDefault="00566C20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 w:rsidRPr="003476FF">
        <w:rPr>
          <w:rStyle w:val="a4"/>
          <w:color w:val="000000"/>
        </w:rPr>
        <w:lastRenderedPageBreak/>
        <w:t>4. Требования к организ</w:t>
      </w:r>
      <w:r w:rsidR="00566C20">
        <w:rPr>
          <w:rStyle w:val="a4"/>
          <w:color w:val="000000"/>
        </w:rPr>
        <w:t>ации питания воспитанников</w:t>
      </w:r>
    </w:p>
    <w:p w:rsidR="003476FF" w:rsidRPr="003476FF" w:rsidRDefault="003476FF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 xml:space="preserve">4.1. Организация питания </w:t>
      </w:r>
      <w:r w:rsidR="00566C20">
        <w:rPr>
          <w:color w:val="000000"/>
        </w:rPr>
        <w:t>возлагается на администрацию</w:t>
      </w:r>
      <w:r w:rsidRPr="003476FF">
        <w:rPr>
          <w:color w:val="000000"/>
        </w:rPr>
        <w:t>. Распределение обязанностей по организации питания между работниками пищеблока, пе</w:t>
      </w:r>
      <w:r w:rsidR="00566C20">
        <w:rPr>
          <w:color w:val="000000"/>
        </w:rPr>
        <w:t>дагогами, помощниками воспитателя</w:t>
      </w:r>
      <w:r w:rsidRPr="003476FF">
        <w:rPr>
          <w:color w:val="000000"/>
        </w:rPr>
        <w:t xml:space="preserve"> определено должностными инструкциями.</w:t>
      </w:r>
    </w:p>
    <w:p w:rsidR="003476FF" w:rsidRPr="003476FF" w:rsidRDefault="00566C20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>
        <w:rPr>
          <w:color w:val="000000"/>
        </w:rPr>
        <w:t>4.2. Заместитель директора по ДО</w:t>
      </w:r>
      <w:r w:rsidR="003476FF" w:rsidRPr="003476FF">
        <w:rPr>
          <w:color w:val="000000"/>
        </w:rPr>
        <w:t xml:space="preserve"> несет ответственность за организацию питания, осуществляет контроль за работой сотрудников.</w:t>
      </w:r>
    </w:p>
    <w:p w:rsidR="003476FF" w:rsidRPr="003476FF" w:rsidRDefault="003476FF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4.3. При транспортировке пищевых продуктов необходимо соблюдать условия, обеспечивающие их сохранность, предохраняющие от загрязнения, с учетом санитарно-эпидемиологических требований к их перевозке.</w:t>
      </w:r>
    </w:p>
    <w:p w:rsidR="003476FF" w:rsidRPr="003476FF" w:rsidRDefault="00566C20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>
        <w:rPr>
          <w:color w:val="000000"/>
        </w:rPr>
        <w:t>4.4. Приём пищевых продуктов</w:t>
      </w:r>
      <w:r w:rsidR="003476FF" w:rsidRPr="003476FF">
        <w:rPr>
          <w:color w:val="000000"/>
        </w:rPr>
        <w:t xml:space="preserve"> </w:t>
      </w:r>
      <w:r>
        <w:rPr>
          <w:color w:val="000000"/>
        </w:rPr>
        <w:t>и продовольственного сырья</w:t>
      </w:r>
      <w:r w:rsidR="003476FF" w:rsidRPr="003476FF">
        <w:rPr>
          <w:color w:val="000000"/>
        </w:rPr>
        <w:t xml:space="preserve"> осуществляется при наличии тов</w:t>
      </w:r>
      <w:r>
        <w:rPr>
          <w:color w:val="000000"/>
        </w:rPr>
        <w:t>аросопроводительных документов,</w:t>
      </w:r>
      <w:r w:rsidR="003476FF" w:rsidRPr="003476FF">
        <w:rPr>
          <w:color w:val="000000"/>
        </w:rPr>
        <w:t> подтверждающих их качество и безопасность (ведомость на доставку продуктов питания, счет-фактура, удостоверение качества, при необходимости - ветеринарное свидетельство). Продукция поступает в таре производителя (поставщика). Документация, удостоверяющая качество и безопасность продукции, маркировочные ярлыки (или их копии), сохраняются до окончания реализации продукции. Входной контроль поступающих продуктов (бракераж сырых продуктов) осуществляет ответственное лицо. Результаты контроля регистрируются в специальном журнале. 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3476FF" w:rsidRPr="003476FF" w:rsidRDefault="003476FF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4.5. Пищевые продукты хранят в соответствии с условиями их хранения и сроками годности, установленными предприятием-изготовителем в соответствии с нормативно-технической документацией. Складские помещения для хранения продуктов оборудуют приборами для измерения температуры воздуха, холодильное оборудование – контрольными термометрами.</w:t>
      </w:r>
    </w:p>
    <w:p w:rsidR="003476FF" w:rsidRPr="003476FF" w:rsidRDefault="003476FF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4.6. Устройство, оборудо</w:t>
      </w:r>
      <w:r w:rsidR="00566C20">
        <w:rPr>
          <w:color w:val="000000"/>
        </w:rPr>
        <w:t>вание и содержание пищеблока</w:t>
      </w:r>
      <w:r w:rsidRPr="003476FF">
        <w:rPr>
          <w:color w:val="000000"/>
        </w:rPr>
        <w:t xml:space="preserve"> должно соответствовать санитарным правилам к организациям общественного питания.</w:t>
      </w:r>
    </w:p>
    <w:p w:rsidR="003476FF" w:rsidRPr="003476FF" w:rsidRDefault="003476FF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4.7. Всё технологическое и холодильное оборудование должно быть в рабочем состоянии.</w:t>
      </w:r>
    </w:p>
    <w:p w:rsidR="003476FF" w:rsidRPr="003476FF" w:rsidRDefault="003476FF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4.8.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</w:t>
      </w:r>
    </w:p>
    <w:p w:rsidR="003476FF" w:rsidRPr="003476FF" w:rsidRDefault="003476FF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4.9. Для пр</w:t>
      </w:r>
      <w:r w:rsidR="00566C20">
        <w:rPr>
          <w:color w:val="000000"/>
        </w:rPr>
        <w:t>иготовления пищи используется</w:t>
      </w:r>
      <w:r w:rsidRPr="003476FF">
        <w:rPr>
          <w:color w:val="000000"/>
        </w:rPr>
        <w:t> электрооборудование, электрическая плита.</w:t>
      </w:r>
    </w:p>
    <w:p w:rsidR="003476FF" w:rsidRPr="003476FF" w:rsidRDefault="003476FF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4.10. В помещении пищеблока проводят ежедневную влажную уборку, генеральную уборку по утвержденному графику.</w:t>
      </w:r>
    </w:p>
    <w:p w:rsidR="003476FF" w:rsidRPr="003476FF" w:rsidRDefault="003476FF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4.11. Работники пищеблока проходят медицинские осмотры и обследования, профессиональную гигиеническую подготовку, должны иметь личную медицинскую книжку, куда вносят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  гигиенической   подготовки.</w:t>
      </w:r>
    </w:p>
    <w:p w:rsidR="003476FF" w:rsidRPr="003476FF" w:rsidRDefault="003476FF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 xml:space="preserve">4.12. Ежедневно перед началом работы ответственное лицо, проводит осмотр работников, связанных с приготовлением и раздачей пищи, на наличие гнойничковых заболеваний кожи рук и открытых поверхностей тела, а также ангин, катаральных явлений верхних дыхательных путей. Результаты осмотра заносятся в специальный журнал.  Не допускаются </w:t>
      </w:r>
      <w:r w:rsidRPr="003476FF">
        <w:rPr>
          <w:color w:val="000000"/>
        </w:rPr>
        <w:lastRenderedPageBreak/>
        <w:t xml:space="preserve">или </w:t>
      </w:r>
      <w:r w:rsidR="00566C20">
        <w:rPr>
          <w:color w:val="000000"/>
        </w:rPr>
        <w:t>немедленно отстраняют от работы</w:t>
      </w:r>
      <w:r w:rsidRPr="003476FF">
        <w:rPr>
          <w:color w:val="000000"/>
        </w:rPr>
        <w:t xml:space="preserve"> больных работников или при подозрении на инфекционные заболевания. Допускают к работе по приготовлению блюд и их раздачи работники пищеблока, имеющих на руках порезы, ожоги, если они будут работать в перчатках.</w:t>
      </w:r>
    </w:p>
    <w:p w:rsidR="003476FF" w:rsidRPr="003476FF" w:rsidRDefault="003476FF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4.13. Работники пищеблока не должны во время работы носить кольца, серьги, закалывать спецодежду булавками, принимать пищу и курить на р</w:t>
      </w:r>
      <w:r w:rsidR="00566C20">
        <w:rPr>
          <w:color w:val="000000"/>
        </w:rPr>
        <w:t>абочем месте и на территории дошкольного структурного подразделения</w:t>
      </w:r>
      <w:r w:rsidRPr="003476FF">
        <w:rPr>
          <w:color w:val="000000"/>
        </w:rPr>
        <w:t>.</w:t>
      </w:r>
    </w:p>
    <w:p w:rsidR="003476FF" w:rsidRPr="003476FF" w:rsidRDefault="00566C20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>
        <w:rPr>
          <w:color w:val="000000"/>
        </w:rPr>
        <w:t>4.14. В дошкольном структурном подразделении</w:t>
      </w:r>
      <w:r w:rsidR="003476FF" w:rsidRPr="003476FF">
        <w:rPr>
          <w:color w:val="000000"/>
        </w:rPr>
        <w:t xml:space="preserve"> должен быть организован питьевой режим. Питьевая вода, бутилированная, по качеству и безопасности должна отвечать </w:t>
      </w:r>
      <w:r>
        <w:rPr>
          <w:color w:val="000000"/>
        </w:rPr>
        <w:t>требованиям на питьевую воду</w:t>
      </w:r>
      <w:r w:rsidR="003476FF" w:rsidRPr="003476FF">
        <w:rPr>
          <w:color w:val="000000"/>
        </w:rPr>
        <w:t>. Допускается использование кипяченой питьевой воды, при условии ее хранения не более 3-х часов.</w:t>
      </w:r>
    </w:p>
    <w:p w:rsidR="003476FF" w:rsidRPr="003476FF" w:rsidRDefault="003476FF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4.15.  </w:t>
      </w:r>
      <w:r w:rsidR="00566C20">
        <w:rPr>
          <w:color w:val="000000"/>
        </w:rPr>
        <w:t xml:space="preserve"> Для обеспечения разнообразного</w:t>
      </w:r>
      <w:r w:rsidRPr="003476FF">
        <w:rPr>
          <w:color w:val="000000"/>
        </w:rPr>
        <w:t xml:space="preserve"> и полноценного</w:t>
      </w:r>
      <w:r w:rsidR="00566C20">
        <w:rPr>
          <w:color w:val="000000"/>
        </w:rPr>
        <w:t xml:space="preserve"> питания детей в дошкольной организации</w:t>
      </w:r>
      <w:r w:rsidRPr="003476FF">
        <w:rPr>
          <w:color w:val="000000"/>
        </w:rPr>
        <w:t xml:space="preserve"> и дома родителей информируют об ассортименте питания ребёнка, выве</w:t>
      </w:r>
      <w:r w:rsidR="00566C20">
        <w:rPr>
          <w:color w:val="000000"/>
        </w:rPr>
        <w:t>шивая ежедневное меню в каждой</w:t>
      </w:r>
      <w:r w:rsidRPr="003476FF">
        <w:rPr>
          <w:color w:val="000000"/>
        </w:rPr>
        <w:t> групповой ячейке. В ежедневном меню указывается наименование блюда и объем порции.</w:t>
      </w:r>
    </w:p>
    <w:p w:rsidR="003476FF" w:rsidRPr="003476FF" w:rsidRDefault="00566C20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>
        <w:rPr>
          <w:rStyle w:val="a4"/>
          <w:color w:val="000000"/>
        </w:rPr>
        <w:t>5. Организация питания</w:t>
      </w:r>
    </w:p>
    <w:p w:rsidR="003476FF" w:rsidRPr="003476FF" w:rsidRDefault="003476FF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5.1.Организация пита</w:t>
      </w:r>
      <w:r w:rsidR="00566C20">
        <w:rPr>
          <w:color w:val="000000"/>
        </w:rPr>
        <w:t>ния воспитанников </w:t>
      </w:r>
      <w:r w:rsidRPr="003476FF">
        <w:rPr>
          <w:color w:val="000000"/>
        </w:rPr>
        <w:t>предусматривает необходимость соблюдение следующих ос</w:t>
      </w:r>
      <w:r w:rsidRPr="003476FF">
        <w:rPr>
          <w:color w:val="000000"/>
        </w:rPr>
        <w:softHyphen/>
        <w:t>новных принципов:</w:t>
      </w:r>
    </w:p>
    <w:p w:rsidR="003476FF" w:rsidRPr="003476FF" w:rsidRDefault="003476FF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 составление полноценного рациона питания;</w:t>
      </w:r>
    </w:p>
    <w:p w:rsidR="003476FF" w:rsidRPr="003476FF" w:rsidRDefault="003476FF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 использование разнообразного ассортимента продуктов, гаран</w:t>
      </w:r>
      <w:r w:rsidRPr="003476FF">
        <w:rPr>
          <w:color w:val="000000"/>
        </w:rPr>
        <w:softHyphen/>
        <w:t>тирующих достаточное содержание необходимых минеральных веществ и витаминов;</w:t>
      </w:r>
    </w:p>
    <w:p w:rsidR="003476FF" w:rsidRPr="003476FF" w:rsidRDefault="003476FF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 строгое соблюдение режима питания, отвечающего физиологи</w:t>
      </w:r>
      <w:r w:rsidRPr="003476FF">
        <w:rPr>
          <w:color w:val="000000"/>
        </w:rPr>
        <w:softHyphen/>
        <w:t>ческим особенностям детей различных возрастных групп, пра</w:t>
      </w:r>
      <w:r w:rsidRPr="003476FF">
        <w:rPr>
          <w:color w:val="000000"/>
        </w:rPr>
        <w:softHyphen/>
        <w:t xml:space="preserve">вильное сочетание его с </w:t>
      </w:r>
      <w:r w:rsidR="00566C20">
        <w:rPr>
          <w:color w:val="000000"/>
        </w:rPr>
        <w:t>режимом дня и режимом работы дошкольного подразделения</w:t>
      </w:r>
      <w:r w:rsidRPr="003476FF">
        <w:rPr>
          <w:color w:val="000000"/>
        </w:rPr>
        <w:t>;</w:t>
      </w:r>
    </w:p>
    <w:p w:rsidR="003476FF" w:rsidRPr="003476FF" w:rsidRDefault="003476FF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соблюдение правил эстетики питания, воспитание необходимых гигиенических навыков в зависимости от возраста и уровня разви</w:t>
      </w:r>
      <w:r w:rsidRPr="003476FF">
        <w:rPr>
          <w:color w:val="000000"/>
        </w:rPr>
        <w:softHyphen/>
        <w:t>тия детей;</w:t>
      </w:r>
    </w:p>
    <w:p w:rsidR="003476FF" w:rsidRPr="003476FF" w:rsidRDefault="003476FF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пр</w:t>
      </w:r>
      <w:r w:rsidR="00566C20">
        <w:rPr>
          <w:color w:val="000000"/>
        </w:rPr>
        <w:t>авильное сочетание питания</w:t>
      </w:r>
      <w:r w:rsidRPr="003476FF">
        <w:rPr>
          <w:color w:val="000000"/>
        </w:rPr>
        <w:t xml:space="preserve"> с пи</w:t>
      </w:r>
      <w:r w:rsidRPr="003476FF">
        <w:rPr>
          <w:color w:val="000000"/>
        </w:rPr>
        <w:softHyphen/>
        <w:t>танием в домашних условиях, проведение необходимой санитар</w:t>
      </w:r>
      <w:r w:rsidRPr="003476FF">
        <w:rPr>
          <w:color w:val="000000"/>
        </w:rPr>
        <w:softHyphen/>
        <w:t>ной - просветительной работой с родителями, гигиеническое вос</w:t>
      </w:r>
      <w:r w:rsidRPr="003476FF">
        <w:rPr>
          <w:color w:val="000000"/>
        </w:rPr>
        <w:softHyphen/>
        <w:t>питание детей;</w:t>
      </w:r>
    </w:p>
    <w:p w:rsidR="003476FF" w:rsidRPr="003476FF" w:rsidRDefault="003476FF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индивидуальный подход к каждому ребенку, учет состояния его здоровья, особенности развития, периода адаптации, хронических заболеваний;</w:t>
      </w:r>
    </w:p>
    <w:p w:rsidR="003476FF" w:rsidRPr="003476FF" w:rsidRDefault="003476FF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строгое соблюдение технологических требований при приготов</w:t>
      </w:r>
      <w:r w:rsidRPr="003476FF">
        <w:rPr>
          <w:color w:val="000000"/>
        </w:rPr>
        <w:softHyphen/>
        <w:t>лении пищи, обеспечение правильной кулинарной обработки пи</w:t>
      </w:r>
      <w:r w:rsidRPr="003476FF">
        <w:rPr>
          <w:color w:val="000000"/>
        </w:rPr>
        <w:softHyphen/>
        <w:t>щевых продуктов;</w:t>
      </w:r>
    </w:p>
    <w:p w:rsidR="003476FF" w:rsidRPr="003476FF" w:rsidRDefault="003476FF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повседневный контроль за работой пищеблока, доведение пищи до ребенка, правильной организацией питания детей в группах;</w:t>
      </w:r>
    </w:p>
    <w:p w:rsidR="003476FF" w:rsidRPr="003476FF" w:rsidRDefault="003476FF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учет эффективности питания детей.</w:t>
      </w:r>
    </w:p>
    <w:p w:rsidR="003476FF" w:rsidRPr="003476FF" w:rsidRDefault="00566C20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>
        <w:rPr>
          <w:color w:val="000000"/>
        </w:rPr>
        <w:t>5.2. Дошкольное структурное подразделение</w:t>
      </w:r>
      <w:r w:rsidR="003476FF" w:rsidRPr="003476FF">
        <w:rPr>
          <w:color w:val="000000"/>
        </w:rPr>
        <w:t xml:space="preserve"> обеспечивает сбалансированное 4-х разовое питание (включая второй завтр</w:t>
      </w:r>
      <w:r>
        <w:rPr>
          <w:color w:val="000000"/>
        </w:rPr>
        <w:t>ак) детей в группах с 10,5</w:t>
      </w:r>
      <w:r w:rsidR="003476FF" w:rsidRPr="003476FF">
        <w:rPr>
          <w:color w:val="000000"/>
        </w:rPr>
        <w:t xml:space="preserve"> часовым пребыванием, в соответствии с санитарными правилами и нормами. При организации питания учитываются возрастные физиологические нормы суточной потребности, суммарный объем блюд по приему пищи (в граммах).</w:t>
      </w:r>
    </w:p>
    <w:p w:rsidR="003476FF" w:rsidRPr="003476FF" w:rsidRDefault="00566C20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>
        <w:rPr>
          <w:color w:val="000000"/>
        </w:rPr>
        <w:lastRenderedPageBreak/>
        <w:t>5.3. Питание</w:t>
      </w:r>
      <w:r w:rsidR="003476FF" w:rsidRPr="003476FF">
        <w:rPr>
          <w:color w:val="000000"/>
        </w:rPr>
        <w:t xml:space="preserve"> осуществляется в соответствии с примерным 10-дневным меню, разработанным на основе физиологических потребностей в пищевых веществах и норм питания детей дошкольного возраста.</w:t>
      </w:r>
    </w:p>
    <w:p w:rsidR="003476FF" w:rsidRPr="003476FF" w:rsidRDefault="003476FF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5.4. В промежутке между завтраком и обедом рекомендуется дополнительный приём пищи – второй завтрак, включающий напиток или сок и (или) свежие фрукты.</w:t>
      </w:r>
    </w:p>
    <w:p w:rsidR="003476FF" w:rsidRPr="003476FF" w:rsidRDefault="003476FF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5.5. Примерное мен</w:t>
      </w:r>
      <w:r w:rsidR="00566C20">
        <w:rPr>
          <w:color w:val="000000"/>
        </w:rPr>
        <w:t>ю утверждается директором МБОУ</w:t>
      </w:r>
      <w:r w:rsidRPr="003476FF">
        <w:rPr>
          <w:color w:val="000000"/>
        </w:rPr>
        <w:t xml:space="preserve"> и должно содержать всю информацию, предусмотренную в рекомендуемой форме примерного меню (приложение № 12 к СанПиН 2.4.1. 3049-13).</w:t>
      </w:r>
    </w:p>
    <w:p w:rsidR="003476FF" w:rsidRPr="003476FF" w:rsidRDefault="003476FF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5.6.  В примерном меню не допускается повторений одних и тех</w:t>
      </w:r>
      <w:r w:rsidR="00566C20">
        <w:rPr>
          <w:color w:val="000000"/>
        </w:rPr>
        <w:t xml:space="preserve"> же блюд или кулинарных изделий</w:t>
      </w:r>
      <w:r w:rsidRPr="003476FF">
        <w:rPr>
          <w:color w:val="000000"/>
        </w:rPr>
        <w:t xml:space="preserve"> в течение последующих двух дней.</w:t>
      </w:r>
    </w:p>
    <w:p w:rsidR="003476FF" w:rsidRPr="003476FF" w:rsidRDefault="003476FF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5.8. Ежеднев</w:t>
      </w:r>
      <w:r w:rsidR="00566C20">
        <w:rPr>
          <w:color w:val="000000"/>
        </w:rPr>
        <w:t>но в меню должны быть включены: молоко, кисломолочные напитки, мясо (или рыба), картофель, овощи, фрукты, </w:t>
      </w:r>
      <w:r w:rsidRPr="003476FF">
        <w:rPr>
          <w:color w:val="000000"/>
        </w:rPr>
        <w:t>хлеб, крупы, сливочное и растительное масло, с</w:t>
      </w:r>
      <w:r w:rsidR="00566C20">
        <w:rPr>
          <w:color w:val="000000"/>
        </w:rPr>
        <w:t>ахар, соль. Остальные продукты (творог, сметана, птица, сыр, яйцо, соки и другие) включаются</w:t>
      </w:r>
      <w:r w:rsidRPr="003476FF">
        <w:rPr>
          <w:color w:val="000000"/>
        </w:rPr>
        <w:t xml:space="preserve"> 2 - 3 раза в неделю.</w:t>
      </w:r>
    </w:p>
    <w:p w:rsidR="003476FF" w:rsidRPr="003476FF" w:rsidRDefault="00566C20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>
        <w:rPr>
          <w:color w:val="000000"/>
        </w:rPr>
        <w:t>5.9. При отсутствии, каких-</w:t>
      </w:r>
      <w:r w:rsidR="003476FF" w:rsidRPr="003476FF">
        <w:rPr>
          <w:color w:val="000000"/>
        </w:rPr>
        <w:t>либо продуктов, в целях обеспечения полноценного сбалансированного питания, разрешается производить их замену на равноценные по составу продукты в соответствии с утвержденной таблицей замены продуктов по белкам и углеводам (приложение № 14 к СанПиН 2.4.1. 3049-13).</w:t>
      </w:r>
    </w:p>
    <w:p w:rsidR="003476FF" w:rsidRPr="003476FF" w:rsidRDefault="003476FF" w:rsidP="00566C20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5.10. На основании утвержденного примерного меню ежедневно с</w:t>
      </w:r>
      <w:r w:rsidR="009E5F1E">
        <w:rPr>
          <w:color w:val="000000"/>
        </w:rPr>
        <w:t>оставляется меню - раскладка </w:t>
      </w:r>
      <w:r w:rsidRPr="003476FF">
        <w:rPr>
          <w:color w:val="000000"/>
        </w:rPr>
        <w:t>установленного образца, с указанием выхода блюд для детей разного возраста. Допускается составление меню – раскладки в электронном виде. Для детей разного возраста должны соблюдаться объемы порций приготавливаемых блюд.</w:t>
      </w:r>
    </w:p>
    <w:p w:rsidR="003476FF" w:rsidRPr="003476FF" w:rsidRDefault="003476FF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5.11. Меню-требование является основным документом для приготовления пищи на пи</w:t>
      </w:r>
      <w:r w:rsidRPr="003476FF">
        <w:rPr>
          <w:color w:val="000000"/>
        </w:rPr>
        <w:softHyphen/>
        <w:t>щеблоке.</w:t>
      </w:r>
    </w:p>
    <w:p w:rsidR="003476FF" w:rsidRPr="003476FF" w:rsidRDefault="003476FF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5.12. Вносить изменения в утвержденное меню-раскладку</w:t>
      </w:r>
      <w:r w:rsidR="009E5F1E">
        <w:rPr>
          <w:color w:val="000000"/>
        </w:rPr>
        <w:t>, без согласования с директором МБ</w:t>
      </w:r>
      <w:r w:rsidRPr="003476FF">
        <w:rPr>
          <w:color w:val="000000"/>
        </w:rPr>
        <w:t>ОУ, запрещается.</w:t>
      </w:r>
    </w:p>
    <w:p w:rsidR="003476FF" w:rsidRPr="003476FF" w:rsidRDefault="009E5F1E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>
        <w:rPr>
          <w:color w:val="000000"/>
        </w:rPr>
        <w:t>5.13. Питание</w:t>
      </w:r>
      <w:r w:rsidR="003476FF" w:rsidRPr="003476FF">
        <w:rPr>
          <w:color w:val="000000"/>
        </w:rPr>
        <w:t xml:space="preserve"> детей должно соответствовать принципам щадящего питания, предусматрива</w:t>
      </w:r>
      <w:r>
        <w:rPr>
          <w:color w:val="000000"/>
        </w:rPr>
        <w:t>ющим использование определенных</w:t>
      </w:r>
      <w:r w:rsidR="003476FF" w:rsidRPr="003476FF">
        <w:rPr>
          <w:color w:val="000000"/>
        </w:rPr>
        <w:t xml:space="preserve"> способов приготовления блюд, таких как варка, приготовление на пару, тушение, запекание, и исключать жарку блюд, а также продукты с</w:t>
      </w:r>
      <w:r>
        <w:rPr>
          <w:color w:val="000000"/>
        </w:rPr>
        <w:t xml:space="preserve"> раздражающими свойствами.  При кулинарной обработке</w:t>
      </w:r>
      <w:r w:rsidR="003476FF" w:rsidRPr="003476FF">
        <w:rPr>
          <w:color w:val="000000"/>
        </w:rPr>
        <w:t xml:space="preserve"> пищевых продуктов необходимо соблюдать установленные санитарно-эпидемиологические требования к технологическим процессам приготовления блюд.</w:t>
      </w:r>
    </w:p>
    <w:p w:rsidR="003476FF" w:rsidRPr="003476FF" w:rsidRDefault="003476FF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5.14. В целях профилактики гиповитаминозов в ДОУ проводится круглогодичная искусственная С-витаминизация готовых блюд. Препараты витамин</w:t>
      </w:r>
      <w:r w:rsidR="009E5F1E">
        <w:rPr>
          <w:color w:val="000000"/>
        </w:rPr>
        <w:t>ов вводят в третье блюдо после</w:t>
      </w:r>
      <w:r w:rsidRPr="003476FF">
        <w:rPr>
          <w:color w:val="000000"/>
        </w:rPr>
        <w:t xml:space="preserve"> о</w:t>
      </w:r>
      <w:r w:rsidR="009E5F1E">
        <w:rPr>
          <w:color w:val="000000"/>
        </w:rPr>
        <w:t>хлаждения непосредственно перед</w:t>
      </w:r>
      <w:r w:rsidRPr="003476FF">
        <w:rPr>
          <w:color w:val="000000"/>
        </w:rPr>
        <w:t xml:space="preserve"> выдачей. Витаминизированные блюда не подогревают. Обязательно осуществляется информирование родителей о проведении витаминизации.</w:t>
      </w:r>
    </w:p>
    <w:p w:rsidR="003476FF" w:rsidRPr="003476FF" w:rsidRDefault="003476FF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5.15.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3476FF" w:rsidRPr="003476FF" w:rsidRDefault="003476FF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   использование пищевых продуктов, которые не допускаются использовать в питании детей (приложение № 9 к СанПиН 2.4.1. 3049-13);</w:t>
      </w:r>
    </w:p>
    <w:p w:rsidR="003476FF" w:rsidRPr="003476FF" w:rsidRDefault="003476FF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</w:t>
      </w:r>
      <w:r w:rsidR="009E5F1E">
        <w:rPr>
          <w:color w:val="000000"/>
        </w:rPr>
        <w:t>  изготовление на пищеблоке творога и</w:t>
      </w:r>
      <w:r w:rsidRPr="003476FF">
        <w:rPr>
          <w:color w:val="000000"/>
        </w:rPr>
        <w:t xml:space="preserve"> других кисломолочных продуктов, а также блинчиков с мясом или с творогом, макарон по-флотски, макарон с рубленым яйцом, зельцев, яичницы-глазуньи, холодных напитков и морсов из плодово-ягодного сырья (без </w:t>
      </w:r>
      <w:r w:rsidRPr="003476FF">
        <w:rPr>
          <w:color w:val="000000"/>
        </w:rPr>
        <w:lastRenderedPageBreak/>
        <w:t>термической обработки), форшмаков из сельди, студней, паштетов, з</w:t>
      </w:r>
      <w:r w:rsidR="009E5F1E">
        <w:rPr>
          <w:color w:val="000000"/>
        </w:rPr>
        <w:t>аливных блюд (мясных и рыбных),</w:t>
      </w:r>
      <w:r w:rsidRPr="003476FF">
        <w:rPr>
          <w:color w:val="000000"/>
        </w:rPr>
        <w:t xml:space="preserve"> окрошек и холодных супов;</w:t>
      </w:r>
    </w:p>
    <w:p w:rsidR="003476FF" w:rsidRPr="003476FF" w:rsidRDefault="003476FF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использование оста</w:t>
      </w:r>
      <w:r w:rsidR="009E5F1E">
        <w:rPr>
          <w:color w:val="000000"/>
        </w:rPr>
        <w:t>тков пищи от предыдущего приема пищи, приготовленной накануне,</w:t>
      </w:r>
      <w:r w:rsidRPr="003476FF">
        <w:rPr>
          <w:color w:val="000000"/>
        </w:rPr>
        <w:t xml:space="preserve"> пищевых продуктов с истекшими сроками годности и явными признаками недоброкачественности (порчи), овощей и фруктов с наличием плесени и признаками гнили.</w:t>
      </w: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 w:rsidRPr="003476FF">
        <w:rPr>
          <w:rStyle w:val="a4"/>
          <w:color w:val="000000"/>
        </w:rPr>
        <w:t>6. Организация работы пищеблока</w:t>
      </w:r>
    </w:p>
    <w:p w:rsidR="003476FF" w:rsidRPr="003476FF" w:rsidRDefault="003476FF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6.1. Организация работы пищеблока производится строго в соответствии с СанПиН 2.4.1. 3049-13.</w:t>
      </w:r>
    </w:p>
    <w:p w:rsidR="003476FF" w:rsidRPr="003476FF" w:rsidRDefault="003476FF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6.2. При</w:t>
      </w:r>
      <w:r w:rsidR="009E5F1E">
        <w:rPr>
          <w:color w:val="000000"/>
        </w:rPr>
        <w:t>готовление блюд осуществляется</w:t>
      </w:r>
      <w:r w:rsidRPr="003476FF">
        <w:rPr>
          <w:color w:val="000000"/>
        </w:rPr>
        <w:t xml:space="preserve"> в соответствии с технологической картой.</w:t>
      </w:r>
    </w:p>
    <w:p w:rsidR="003476FF" w:rsidRPr="003476FF" w:rsidRDefault="003476FF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 xml:space="preserve">6.3. Выдача готовой пищи разрешается только после проведения приёмочного контроля </w:t>
      </w:r>
      <w:proofErr w:type="spellStart"/>
      <w:r w:rsidRPr="003476FF">
        <w:rPr>
          <w:color w:val="000000"/>
        </w:rPr>
        <w:t>бракеражной</w:t>
      </w:r>
      <w:proofErr w:type="spellEnd"/>
      <w:r w:rsidRPr="003476FF">
        <w:rPr>
          <w:color w:val="000000"/>
        </w:rPr>
        <w:t xml:space="preserve"> комиссией, </w:t>
      </w:r>
      <w:r w:rsidR="009E5F1E">
        <w:rPr>
          <w:color w:val="000000"/>
        </w:rPr>
        <w:t>назначенной приказом директора МБ</w:t>
      </w:r>
      <w:r w:rsidRPr="003476FF">
        <w:rPr>
          <w:color w:val="000000"/>
        </w:rPr>
        <w:t>ОУ. Результаты контроля регистрируются в специальном журнале. Непосредственно после приготовления пищи отбирается суточная проба готовой продукции. Суточная проба отбирается в объёме: порционные блюда – в полном объёме; холодные закуски, первые блюда, гарниры, третьи и прочие блюда – не менее 100 гр</w:t>
      </w:r>
      <w:r w:rsidR="009E5F1E">
        <w:rPr>
          <w:color w:val="000000"/>
        </w:rPr>
        <w:t>. Сохраняют 48 часов при t</w:t>
      </w:r>
      <w:r w:rsidRPr="003476FF">
        <w:rPr>
          <w:color w:val="000000"/>
        </w:rPr>
        <w:t xml:space="preserve"> +2 -+6С в холодильнике.</w:t>
      </w:r>
    </w:p>
    <w:p w:rsidR="003476FF" w:rsidRPr="003476FF" w:rsidRDefault="003476FF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6.4. Бракераж сырых продуктов проводится в специальном журнале, по мере поступления продуктов и по мере их реализации (с учетом сроков хранения и реализации).</w:t>
      </w: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 w:rsidRPr="003476FF">
        <w:rPr>
          <w:rStyle w:val="a4"/>
          <w:color w:val="000000"/>
        </w:rPr>
        <w:t>7.  Организация питания воспитанников в группах</w:t>
      </w:r>
    </w:p>
    <w:p w:rsidR="003476FF" w:rsidRPr="003476FF" w:rsidRDefault="003476FF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7.1.  Работа по организации питания детей в группах осуществляется под руководством воспитателя и заключается:</w:t>
      </w:r>
    </w:p>
    <w:p w:rsidR="003476FF" w:rsidRPr="003476FF" w:rsidRDefault="003476FF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в создании безопасных условий при подготовке и во время приема пищи;</w:t>
      </w:r>
    </w:p>
    <w:p w:rsidR="003476FF" w:rsidRPr="003476FF" w:rsidRDefault="003476FF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в воспитании культурно-гигиенических навыков во время приема пищи детьми.</w:t>
      </w:r>
    </w:p>
    <w:p w:rsidR="003476FF" w:rsidRPr="003476FF" w:rsidRDefault="003476FF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 xml:space="preserve">7.2. Получение пищи на группу </w:t>
      </w:r>
      <w:r w:rsidR="009E5F1E">
        <w:rPr>
          <w:color w:val="000000"/>
        </w:rPr>
        <w:t>осуществляет помощник воспитателя</w:t>
      </w:r>
      <w:r w:rsidRPr="003476FF">
        <w:rPr>
          <w:color w:val="000000"/>
        </w:rPr>
        <w:t xml:space="preserve"> строго по графику, ко</w:t>
      </w:r>
      <w:r w:rsidR="009E5F1E">
        <w:rPr>
          <w:color w:val="000000"/>
        </w:rPr>
        <w:t>торый утверждает директор МБОУ</w:t>
      </w:r>
      <w:r w:rsidRPr="003476FF">
        <w:rPr>
          <w:color w:val="000000"/>
        </w:rPr>
        <w:t>.</w:t>
      </w:r>
      <w:r w:rsidR="009E5F1E">
        <w:rPr>
          <w:color w:val="000000"/>
        </w:rPr>
        <w:t xml:space="preserve"> Готовая продукция выдается</w:t>
      </w:r>
      <w:r w:rsidRPr="003476FF">
        <w:rPr>
          <w:color w:val="000000"/>
        </w:rPr>
        <w:t xml:space="preserve"> на пищеблоке в промаркированную посуду и разносится по группам.</w:t>
      </w:r>
    </w:p>
    <w:p w:rsidR="003476FF" w:rsidRPr="003476FF" w:rsidRDefault="003476FF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7.3. Привлекать детей к получению пищи с пищеблока категорически запрещается.</w:t>
      </w:r>
    </w:p>
    <w:p w:rsidR="003476FF" w:rsidRPr="003476FF" w:rsidRDefault="003476FF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7.4.  П</w:t>
      </w:r>
      <w:r w:rsidR="009E5F1E">
        <w:rPr>
          <w:color w:val="000000"/>
        </w:rPr>
        <w:t>е</w:t>
      </w:r>
      <w:r w:rsidRPr="003476FF">
        <w:rPr>
          <w:color w:val="000000"/>
        </w:rPr>
        <w:t>ред раздаче</w:t>
      </w:r>
      <w:r w:rsidR="009E5F1E">
        <w:rPr>
          <w:color w:val="000000"/>
        </w:rPr>
        <w:t>й пищи детям помощник воспитателя</w:t>
      </w:r>
      <w:r w:rsidRPr="003476FF">
        <w:rPr>
          <w:color w:val="000000"/>
        </w:rPr>
        <w:t xml:space="preserve"> обязан:</w:t>
      </w:r>
    </w:p>
    <w:p w:rsidR="003476FF" w:rsidRPr="003476FF" w:rsidRDefault="003476FF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промыть столы горячей водой с мылом;</w:t>
      </w:r>
    </w:p>
    <w:p w:rsidR="003476FF" w:rsidRPr="003476FF" w:rsidRDefault="003476FF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тщательно вымыть руки;</w:t>
      </w:r>
    </w:p>
    <w:p w:rsidR="003476FF" w:rsidRPr="003476FF" w:rsidRDefault="003476FF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надеть специальную одежду для получения и раздачи пищи;</w:t>
      </w:r>
    </w:p>
    <w:p w:rsidR="003476FF" w:rsidRPr="003476FF" w:rsidRDefault="003476FF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проветрить помещение;</w:t>
      </w:r>
    </w:p>
    <w:p w:rsidR="003476FF" w:rsidRPr="003476FF" w:rsidRDefault="003476FF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7.5. При сервировке стола обязательно наличие отдельной посуды для первого и второго блюд, салфеток, тарелки для хлеба, столовых приборов в соответствии с возрастом.</w:t>
      </w:r>
    </w:p>
    <w:p w:rsidR="003476FF" w:rsidRPr="003476FF" w:rsidRDefault="003476FF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7.6.  Детская порция</w:t>
      </w:r>
      <w:r w:rsidR="009E5F1E">
        <w:rPr>
          <w:color w:val="000000"/>
        </w:rPr>
        <w:t xml:space="preserve"> должна соответствовать меню и </w:t>
      </w:r>
      <w:r w:rsidRPr="003476FF">
        <w:rPr>
          <w:color w:val="000000"/>
        </w:rPr>
        <w:t>контрольному блюду.</w:t>
      </w:r>
    </w:p>
    <w:p w:rsidR="003476FF" w:rsidRPr="003476FF" w:rsidRDefault="003476FF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7.7. Во время раздачи пищи категорически запрещается нахождение детей в обеденной зоне (кроме дежурных).</w:t>
      </w:r>
    </w:p>
    <w:p w:rsidR="003476FF" w:rsidRPr="003476FF" w:rsidRDefault="003476FF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lastRenderedPageBreak/>
        <w:t xml:space="preserve">7.8. С целью формирования трудовых навыков и воспитания самостоятельности во время дежурства по столовой воспитателю необходимо сочетать работу дежурных и каждого ребенка (например: </w:t>
      </w:r>
      <w:proofErr w:type="spellStart"/>
      <w:r w:rsidRPr="003476FF">
        <w:rPr>
          <w:color w:val="000000"/>
        </w:rPr>
        <w:t>салфетницы</w:t>
      </w:r>
      <w:proofErr w:type="spellEnd"/>
      <w:r w:rsidRPr="003476FF">
        <w:rPr>
          <w:color w:val="000000"/>
        </w:rPr>
        <w:t xml:space="preserve"> собира</w:t>
      </w:r>
      <w:r w:rsidR="009E5F1E">
        <w:rPr>
          <w:color w:val="000000"/>
        </w:rPr>
        <w:t>ют дежурные, а тарелки за собой</w:t>
      </w:r>
      <w:r w:rsidRPr="003476FF">
        <w:rPr>
          <w:color w:val="000000"/>
        </w:rPr>
        <w:t xml:space="preserve"> убирают дети).</w:t>
      </w:r>
    </w:p>
    <w:p w:rsidR="003476FF" w:rsidRPr="003476FF" w:rsidRDefault="003476FF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7.9. Прием пищи воспитателем и детьми может осуществляться одновременно.</w:t>
      </w:r>
    </w:p>
    <w:p w:rsidR="003476FF" w:rsidRPr="003476FF" w:rsidRDefault="003476FF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7.10. В группах раннего возраста детей, у которых не сформирован навык самостоятельного приема пищи, докармливают в</w:t>
      </w:r>
      <w:r w:rsidR="009E5F1E">
        <w:rPr>
          <w:color w:val="000000"/>
        </w:rPr>
        <w:t>оспитатель и помощник воспитателя</w:t>
      </w:r>
      <w:r w:rsidRPr="003476FF">
        <w:rPr>
          <w:color w:val="000000"/>
        </w:rPr>
        <w:t>.</w:t>
      </w:r>
    </w:p>
    <w:p w:rsidR="003476FF" w:rsidRPr="003476FF" w:rsidRDefault="003476FF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7.11. Ответственность за организацию питания в группе, в соответствии с настоящим положением и СанПиН 2.4.1. 3049-13 несут воспитатели.</w:t>
      </w: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 w:rsidRPr="003476FF">
        <w:rPr>
          <w:color w:val="000000"/>
        </w:rPr>
        <w:t> </w:t>
      </w:r>
    </w:p>
    <w:p w:rsidR="003476FF" w:rsidRPr="003476FF" w:rsidRDefault="009E5F1E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>
        <w:rPr>
          <w:rStyle w:val="a4"/>
          <w:color w:val="000000"/>
        </w:rPr>
        <w:t>8. Порядок учета питания</w:t>
      </w:r>
    </w:p>
    <w:p w:rsidR="003476FF" w:rsidRPr="003476FF" w:rsidRDefault="003476FF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8.1. К нача</w:t>
      </w:r>
      <w:r w:rsidR="009E5F1E">
        <w:rPr>
          <w:color w:val="000000"/>
        </w:rPr>
        <w:t>лу учебного года директор МБОУ издает приказ о</w:t>
      </w:r>
      <w:r w:rsidRPr="003476FF">
        <w:rPr>
          <w:color w:val="000000"/>
        </w:rPr>
        <w:t xml:space="preserve"> назначении ответственного за питание, определяет его функциональные обязанности.</w:t>
      </w:r>
    </w:p>
    <w:p w:rsidR="003476FF" w:rsidRPr="003476FF" w:rsidRDefault="003476FF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8.2. Ответственный за питание осуществляет учет питающихся детей в табели посещаемости, который должен быть прошнурован, пронумерован, скрепле</w:t>
      </w:r>
      <w:r w:rsidR="009E5F1E">
        <w:rPr>
          <w:color w:val="000000"/>
        </w:rPr>
        <w:t>н печатью и подписью директора</w:t>
      </w:r>
      <w:r w:rsidRPr="003476FF">
        <w:rPr>
          <w:color w:val="000000"/>
        </w:rPr>
        <w:t>.</w:t>
      </w:r>
    </w:p>
    <w:p w:rsidR="003476FF" w:rsidRPr="003476FF" w:rsidRDefault="003476FF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8.3. Ежедневно ответственный за питание ведет учет питающихся детей с занесением в табель посещаемости на основании списков присутствующих детей с 08.00 до 08.30.</w:t>
      </w:r>
    </w:p>
    <w:p w:rsidR="003476FF" w:rsidRPr="003476FF" w:rsidRDefault="003476FF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8.4. Закладка продуктов для приготовления завтрака производится поваром в 07.00.</w:t>
      </w:r>
    </w:p>
    <w:p w:rsidR="003476FF" w:rsidRPr="003476FF" w:rsidRDefault="003476FF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8.5. Продукты для завтрака выписываются по меню согласно табеля посещаемости предыдущего дня.</w:t>
      </w:r>
    </w:p>
    <w:p w:rsidR="003476FF" w:rsidRPr="003476FF" w:rsidRDefault="003476FF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8.6. Продукты для бульона первого блюда (для обеда) выписываются по меню согласно табеля посещаемости предыдущего дня, закладка продуктов производится 07.30.</w:t>
      </w:r>
    </w:p>
    <w:p w:rsidR="003476FF" w:rsidRPr="003476FF" w:rsidRDefault="003476FF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8.7. Ответственный за питание обязан присутствовать при закладке основных продуктов в котел и проверять блюда на выходе. </w:t>
      </w:r>
    </w:p>
    <w:p w:rsidR="003476FF" w:rsidRPr="003476FF" w:rsidRDefault="009E5F1E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>
        <w:rPr>
          <w:rStyle w:val="a4"/>
          <w:color w:val="000000"/>
        </w:rPr>
        <w:t>9</w:t>
      </w:r>
      <w:r w:rsidR="003476FF" w:rsidRPr="003476FF">
        <w:rPr>
          <w:rStyle w:val="a4"/>
          <w:color w:val="000000"/>
        </w:rPr>
        <w:t>. Контро</w:t>
      </w:r>
      <w:r>
        <w:rPr>
          <w:rStyle w:val="a4"/>
          <w:color w:val="000000"/>
        </w:rPr>
        <w:t>ль за организацией питания</w:t>
      </w:r>
    </w:p>
    <w:p w:rsidR="003476FF" w:rsidRPr="003476FF" w:rsidRDefault="009E5F1E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>
        <w:rPr>
          <w:color w:val="000000"/>
        </w:rPr>
        <w:t>9</w:t>
      </w:r>
      <w:r w:rsidR="003476FF" w:rsidRPr="003476FF">
        <w:rPr>
          <w:color w:val="000000"/>
        </w:rPr>
        <w:t>.1. При ор</w:t>
      </w:r>
      <w:r>
        <w:rPr>
          <w:color w:val="000000"/>
        </w:rPr>
        <w:t>ганизации контроля питания</w:t>
      </w:r>
      <w:r w:rsidR="003476FF" w:rsidRPr="003476FF">
        <w:rPr>
          <w:color w:val="000000"/>
        </w:rPr>
        <w:t xml:space="preserve"> администрация руководствуется СанПиН 2.4.1. 3049-13, методическими рекомендац</w:t>
      </w:r>
      <w:r w:rsidR="000B3548">
        <w:rPr>
          <w:color w:val="000000"/>
        </w:rPr>
        <w:t>иями «Производственный контроль</w:t>
      </w:r>
      <w:r w:rsidR="003476FF" w:rsidRPr="003476FF">
        <w:rPr>
          <w:color w:val="000000"/>
        </w:rPr>
        <w:t xml:space="preserve"> за соблюдением санитарных правил и выполнения санитарно-противоэпидемических (профилактических) мероприятий организации».</w:t>
      </w:r>
    </w:p>
    <w:p w:rsidR="003476FF" w:rsidRPr="003476FF" w:rsidRDefault="000B3548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>
        <w:rPr>
          <w:color w:val="000000"/>
        </w:rPr>
        <w:t>9</w:t>
      </w:r>
      <w:r w:rsidR="003476FF" w:rsidRPr="003476FF">
        <w:rPr>
          <w:color w:val="000000"/>
        </w:rPr>
        <w:t>.2. С целью обеспечения открытости работы по</w:t>
      </w:r>
      <w:r>
        <w:rPr>
          <w:color w:val="000000"/>
        </w:rPr>
        <w:t xml:space="preserve"> организации питания детей</w:t>
      </w:r>
      <w:r w:rsidR="003476FF" w:rsidRPr="003476FF">
        <w:rPr>
          <w:color w:val="000000"/>
        </w:rPr>
        <w:t xml:space="preserve"> к участию в контроле</w:t>
      </w:r>
      <w:r>
        <w:rPr>
          <w:color w:val="000000"/>
        </w:rPr>
        <w:t xml:space="preserve"> привлекаются: администрация, </w:t>
      </w:r>
      <w:proofErr w:type="spellStart"/>
      <w:r w:rsidR="003476FF" w:rsidRPr="003476FF">
        <w:rPr>
          <w:color w:val="000000"/>
        </w:rPr>
        <w:t>бракеражная</w:t>
      </w:r>
      <w:proofErr w:type="spellEnd"/>
      <w:r w:rsidR="003476FF" w:rsidRPr="003476FF">
        <w:rPr>
          <w:color w:val="000000"/>
        </w:rPr>
        <w:t xml:space="preserve"> комиссия, ответ</w:t>
      </w:r>
      <w:r>
        <w:rPr>
          <w:color w:val="000000"/>
        </w:rPr>
        <w:t>ственный за питание, комиссия общественного контроля за организацией питания</w:t>
      </w:r>
      <w:r w:rsidR="003476FF" w:rsidRPr="003476FF">
        <w:rPr>
          <w:color w:val="000000"/>
        </w:rPr>
        <w:t>.</w:t>
      </w:r>
    </w:p>
    <w:p w:rsidR="003476FF" w:rsidRPr="003476FF" w:rsidRDefault="000B3548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>
        <w:rPr>
          <w:color w:val="000000"/>
        </w:rPr>
        <w:t xml:space="preserve">9.3.Администрация </w:t>
      </w:r>
      <w:r w:rsidR="003476FF" w:rsidRPr="003476FF">
        <w:rPr>
          <w:color w:val="000000"/>
        </w:rPr>
        <w:t>разрабатывает план контроля за организацией питания на учебный год, который у</w:t>
      </w:r>
      <w:r>
        <w:rPr>
          <w:color w:val="000000"/>
        </w:rPr>
        <w:t>тверждается приказом директора</w:t>
      </w:r>
      <w:r w:rsidR="003476FF" w:rsidRPr="003476FF">
        <w:rPr>
          <w:color w:val="000000"/>
        </w:rPr>
        <w:t>.</w:t>
      </w:r>
    </w:p>
    <w:p w:rsidR="003476FF" w:rsidRPr="003476FF" w:rsidRDefault="000B3548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>
        <w:rPr>
          <w:color w:val="000000"/>
        </w:rPr>
        <w:t>9.4. Кладовщик, заместитель директора по АХР</w:t>
      </w:r>
      <w:r w:rsidR="003476FF" w:rsidRPr="003476FF">
        <w:rPr>
          <w:color w:val="000000"/>
        </w:rPr>
        <w:t> обеспечивают контроль за:</w:t>
      </w:r>
    </w:p>
    <w:p w:rsidR="003476FF" w:rsidRPr="003476FF" w:rsidRDefault="003476FF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выполнение договора на поставку продуктов питания;</w:t>
      </w:r>
    </w:p>
    <w:p w:rsidR="003476FF" w:rsidRPr="003476FF" w:rsidRDefault="003476FF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состоянием производственной базы пищеблока;</w:t>
      </w:r>
    </w:p>
    <w:p w:rsidR="003476FF" w:rsidRPr="003476FF" w:rsidRDefault="003476FF" w:rsidP="009E5F1E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материально-техническим состоянием помещений пищеблока;</w:t>
      </w:r>
    </w:p>
    <w:p w:rsidR="003476FF" w:rsidRPr="003476FF" w:rsidRDefault="003476FF" w:rsidP="000B3548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lastRenderedPageBreak/>
        <w:t>- качеством поступающих продуктов (ежедневно) – осуществляют бракераж, который включает контроль целостности упаковки и органолептическую оценку (внешний вид, цвет, консистенция, запах и вкус поступающих продуктов и продовольственного сырья), а также знакомство с сопроводительной документацией (накладными, сертификатами соответствия, санитарно-эпидемиологическими заключениями, качественными удостоверениями);</w:t>
      </w:r>
    </w:p>
    <w:p w:rsidR="003476FF" w:rsidRPr="003476FF" w:rsidRDefault="003476FF" w:rsidP="000B3548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обеспечением пищеблока и мест приема пищи достаточным количеством столовой и кухонной посуды, спецодеждой, санитарно-гигиеническими средствами, разделочным оборудованием и уборочным инвентарем.</w:t>
      </w:r>
    </w:p>
    <w:p w:rsidR="003476FF" w:rsidRPr="003476FF" w:rsidRDefault="000B3548" w:rsidP="000B3548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>
        <w:rPr>
          <w:color w:val="000000"/>
        </w:rPr>
        <w:t>10.5. Ответственный за питание (диетсестра)</w:t>
      </w:r>
      <w:r w:rsidR="003476FF" w:rsidRPr="003476FF">
        <w:rPr>
          <w:color w:val="000000"/>
        </w:rPr>
        <w:t xml:space="preserve"> осуществляют контроль за:</w:t>
      </w:r>
    </w:p>
    <w:p w:rsidR="003476FF" w:rsidRPr="003476FF" w:rsidRDefault="000B3548" w:rsidP="000B3548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>
        <w:rPr>
          <w:color w:val="000000"/>
        </w:rPr>
        <w:t>- выполнением</w:t>
      </w:r>
      <w:r w:rsidR="003476FF" w:rsidRPr="003476FF">
        <w:rPr>
          <w:color w:val="000000"/>
        </w:rPr>
        <w:t xml:space="preserve"> натуральных физиологических норм питания, сервировкой столов, гигиену приема пищи, оформление блюд;</w:t>
      </w:r>
    </w:p>
    <w:p w:rsidR="003476FF" w:rsidRPr="003476FF" w:rsidRDefault="003476FF" w:rsidP="000B3548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технологией приготовления пищи, качеством и соответствием объема готовых блюд, результаты которого ежедневно заносятся в журнал бракеража готовой кулинарной продукции;</w:t>
      </w:r>
    </w:p>
    <w:p w:rsidR="003476FF" w:rsidRPr="003476FF" w:rsidRDefault="003476FF" w:rsidP="000B3548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правильностью отбора и хранения суточных проб (ежедневно);</w:t>
      </w:r>
    </w:p>
    <w:p w:rsidR="003476FF" w:rsidRPr="003476FF" w:rsidRDefault="003476FF" w:rsidP="000B3548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работой пищеблока, его санитарным состоянием, организацией обработки посуды, технологического оборудования, инвентаря (ежедневно);</w:t>
      </w:r>
    </w:p>
    <w:p w:rsidR="003476FF" w:rsidRPr="003476FF" w:rsidRDefault="003476FF" w:rsidP="000B3548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соблюдением правил личной гигиены сотрудниками пищеблока с отметкой в журнале здоровья (ежедневно);</w:t>
      </w:r>
    </w:p>
    <w:p w:rsidR="003476FF" w:rsidRPr="003476FF" w:rsidRDefault="003476FF" w:rsidP="000B3548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информированием родителей (законных представителей) о ежедневном меню с указанием выхода готовых блюд (ежедневно);</w:t>
      </w:r>
    </w:p>
    <w:p w:rsidR="003476FF" w:rsidRPr="003476FF" w:rsidRDefault="003476FF" w:rsidP="000B3548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выполнением норм потребности в основных пищевых веществах (белках, жирах, углеводах) и энергетической ценности (калорийности) (ежемесячно).</w:t>
      </w:r>
    </w:p>
    <w:p w:rsidR="003476FF" w:rsidRPr="003476FF" w:rsidRDefault="000B3548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>
        <w:rPr>
          <w:color w:val="000000"/>
        </w:rPr>
        <w:t>9</w:t>
      </w:r>
      <w:r w:rsidR="003476FF" w:rsidRPr="003476FF">
        <w:rPr>
          <w:color w:val="000000"/>
        </w:rPr>
        <w:t xml:space="preserve">.6. </w:t>
      </w:r>
      <w:proofErr w:type="spellStart"/>
      <w:r w:rsidR="003476FF" w:rsidRPr="003476FF">
        <w:rPr>
          <w:color w:val="000000"/>
        </w:rPr>
        <w:t>Бр</w:t>
      </w:r>
      <w:r>
        <w:rPr>
          <w:color w:val="000000"/>
        </w:rPr>
        <w:t>акеражная</w:t>
      </w:r>
      <w:proofErr w:type="spellEnd"/>
      <w:r>
        <w:rPr>
          <w:color w:val="000000"/>
        </w:rPr>
        <w:t> </w:t>
      </w:r>
      <w:r w:rsidR="003476FF" w:rsidRPr="003476FF">
        <w:rPr>
          <w:color w:val="000000"/>
        </w:rPr>
        <w:t>комиссия:</w:t>
      </w: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 w:rsidRPr="003476FF">
        <w:rPr>
          <w:color w:val="000000"/>
        </w:rPr>
        <w:t>-   контролирует закладку продуктов;</w:t>
      </w: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 w:rsidRPr="003476FF">
        <w:rPr>
          <w:color w:val="000000"/>
        </w:rPr>
        <w:t>-   снятие остатков;</w:t>
      </w:r>
    </w:p>
    <w:p w:rsidR="003476FF" w:rsidRPr="003476FF" w:rsidRDefault="003476FF" w:rsidP="000B3548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   проверяет качество, объем и выход приготовленных блюд, их соответствие утвержденному меню;</w:t>
      </w:r>
    </w:p>
    <w:p w:rsidR="003476FF" w:rsidRPr="003476FF" w:rsidRDefault="003476FF" w:rsidP="000B3548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следит за соблюдением санитарных норм и правил на пищеблоке, ведением журнала учета сроков хранения и реализацией скоропортящихся продуктов;</w:t>
      </w:r>
    </w:p>
    <w:p w:rsidR="003476FF" w:rsidRPr="003476FF" w:rsidRDefault="003476FF" w:rsidP="000B3548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разрабатывает график получения приготовленных блюд по группам;</w:t>
      </w:r>
    </w:p>
    <w:p w:rsidR="003476FF" w:rsidRPr="003476FF" w:rsidRDefault="003476FF" w:rsidP="000B3548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формирует предложения по улучшению ор</w:t>
      </w:r>
      <w:r w:rsidR="000B3548">
        <w:rPr>
          <w:color w:val="000000"/>
        </w:rPr>
        <w:t>ганизации питания воспитанников</w:t>
      </w:r>
      <w:r w:rsidRPr="003476FF">
        <w:rPr>
          <w:color w:val="000000"/>
        </w:rPr>
        <w:t>.</w:t>
      </w:r>
    </w:p>
    <w:p w:rsidR="003476FF" w:rsidRPr="003476FF" w:rsidRDefault="000B3548" w:rsidP="000B3548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>
        <w:rPr>
          <w:color w:val="000000"/>
        </w:rPr>
        <w:t>9.7. Совет по питанию, Комиссия общественного контроля за организацией питания</w:t>
      </w:r>
      <w:r w:rsidR="003476FF" w:rsidRPr="003476FF">
        <w:rPr>
          <w:color w:val="000000"/>
        </w:rPr>
        <w:t xml:space="preserve"> осуществляет контроль:</w:t>
      </w:r>
    </w:p>
    <w:p w:rsidR="003476FF" w:rsidRPr="003476FF" w:rsidRDefault="003476FF" w:rsidP="000B3548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За правильной организацией питания детей;</w:t>
      </w:r>
    </w:p>
    <w:p w:rsidR="003476FF" w:rsidRPr="003476FF" w:rsidRDefault="003476FF" w:rsidP="000B3548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За качеством полученных продуктов, условиями их хранения и сроками реализации;</w:t>
      </w:r>
    </w:p>
    <w:p w:rsidR="003476FF" w:rsidRPr="003476FF" w:rsidRDefault="003476FF" w:rsidP="000B3548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За соблюдением натуральных и денежных норм питания;</w:t>
      </w: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 w:rsidRPr="003476FF">
        <w:rPr>
          <w:color w:val="000000"/>
        </w:rPr>
        <w:t>- За качеством приготовления пищи;</w:t>
      </w: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 w:rsidRPr="003476FF">
        <w:rPr>
          <w:color w:val="000000"/>
        </w:rPr>
        <w:lastRenderedPageBreak/>
        <w:t>- За соответствием пищевых рационов физиологическим потребностям детей;</w:t>
      </w: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 w:rsidRPr="003476FF">
        <w:rPr>
          <w:color w:val="000000"/>
        </w:rPr>
        <w:t>- За санитарным состоянием пищеблока и групповых помещений;</w:t>
      </w: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 w:rsidRPr="003476FF">
        <w:rPr>
          <w:color w:val="000000"/>
        </w:rPr>
        <w:t>- За осуществлением индивидуального подхода к детям в процессе питания;</w:t>
      </w: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 w:rsidRPr="003476FF">
        <w:rPr>
          <w:color w:val="000000"/>
        </w:rPr>
        <w:t>- Освещение вопросов организации питания с родительской общественностью.</w:t>
      </w:r>
    </w:p>
    <w:p w:rsidR="003476FF" w:rsidRPr="003476FF" w:rsidRDefault="000B3548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>
        <w:rPr>
          <w:color w:val="000000"/>
        </w:rPr>
        <w:t>9</w:t>
      </w:r>
      <w:r w:rsidR="003476FF" w:rsidRPr="003476FF">
        <w:rPr>
          <w:color w:val="000000"/>
        </w:rPr>
        <w:t>.8.  Вопросы ор</w:t>
      </w:r>
      <w:r>
        <w:rPr>
          <w:color w:val="000000"/>
        </w:rPr>
        <w:t>ганизации питания воспитанников</w:t>
      </w:r>
      <w:r w:rsidR="003476FF" w:rsidRPr="003476FF">
        <w:rPr>
          <w:color w:val="000000"/>
        </w:rPr>
        <w:t> рассматриваются:</w:t>
      </w: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 w:rsidRPr="003476FF">
        <w:rPr>
          <w:color w:val="000000"/>
        </w:rPr>
        <w:t>-   не реже 1 раза в год на общем родительском собрании.</w:t>
      </w:r>
    </w:p>
    <w:p w:rsidR="003476FF" w:rsidRPr="003476FF" w:rsidRDefault="000B3548" w:rsidP="000B3548">
      <w:pPr>
        <w:pStyle w:val="a3"/>
        <w:spacing w:before="180" w:beforeAutospacing="0" w:after="180" w:afterAutospacing="0"/>
        <w:ind w:firstLine="75"/>
        <w:rPr>
          <w:color w:val="000000"/>
        </w:rPr>
      </w:pPr>
      <w:r w:rsidRPr="000B3548">
        <w:rPr>
          <w:rStyle w:val="a4"/>
          <w:color w:val="000000"/>
        </w:rPr>
        <w:t>10</w:t>
      </w:r>
      <w:r w:rsidR="003476FF" w:rsidRPr="003476FF">
        <w:rPr>
          <w:rStyle w:val="a4"/>
          <w:color w:val="000000"/>
        </w:rPr>
        <w:t>. Распределение прав и обязанностей по организ</w:t>
      </w:r>
      <w:r>
        <w:rPr>
          <w:rStyle w:val="a4"/>
          <w:color w:val="000000"/>
        </w:rPr>
        <w:t>ации питания воспитанников</w:t>
      </w:r>
    </w:p>
    <w:p w:rsidR="003476FF" w:rsidRPr="003476FF" w:rsidRDefault="00033044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>
        <w:rPr>
          <w:color w:val="000000"/>
        </w:rPr>
        <w:t>10</w:t>
      </w:r>
      <w:r w:rsidR="000B3548">
        <w:rPr>
          <w:color w:val="000000"/>
        </w:rPr>
        <w:t>.1. Директор МБ</w:t>
      </w:r>
      <w:r w:rsidR="003476FF" w:rsidRPr="003476FF">
        <w:rPr>
          <w:color w:val="000000"/>
        </w:rPr>
        <w:t>ОУ:</w:t>
      </w:r>
    </w:p>
    <w:p w:rsidR="003476FF" w:rsidRPr="003476FF" w:rsidRDefault="003476FF" w:rsidP="000B3548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несет ответственность за организацию питания воспитанников в соответствии с нормативными правовыми актами Российской Федерации, федеральными санитарными правилами и нормами, Уставом Учреждения и настоящим Положением;</w:t>
      </w:r>
    </w:p>
    <w:p w:rsidR="003476FF" w:rsidRPr="003476FF" w:rsidRDefault="003476FF" w:rsidP="000B3548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обеспечивает принятие локальных актов, предусмотренных настоящим Положением;</w:t>
      </w:r>
    </w:p>
    <w:p w:rsidR="003476FF" w:rsidRPr="003476FF" w:rsidRDefault="003476FF" w:rsidP="000B3548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  назначает из числа своих работников ответственн</w:t>
      </w:r>
      <w:r w:rsidR="000B3548">
        <w:rPr>
          <w:color w:val="000000"/>
        </w:rPr>
        <w:t>ого за организацию питания в дошкольном структурном подразделении</w:t>
      </w:r>
      <w:r w:rsidRPr="003476FF">
        <w:rPr>
          <w:color w:val="000000"/>
        </w:rPr>
        <w:t>;</w:t>
      </w:r>
    </w:p>
    <w:p w:rsidR="003476FF" w:rsidRPr="003476FF" w:rsidRDefault="003476FF" w:rsidP="000B3548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обеспечивает рассмотрение вопросов организации питания воспитанников на заседаниях родительских собраний в группах, педагогическом совете, административном</w:t>
      </w:r>
      <w:r w:rsidR="000B3548">
        <w:rPr>
          <w:color w:val="000000"/>
        </w:rPr>
        <w:t xml:space="preserve"> совещании</w:t>
      </w:r>
      <w:r w:rsidRPr="003476FF">
        <w:rPr>
          <w:color w:val="000000"/>
        </w:rPr>
        <w:t>;</w:t>
      </w:r>
    </w:p>
    <w:p w:rsidR="003476FF" w:rsidRPr="003476FF" w:rsidRDefault="003476FF" w:rsidP="000B3548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    утверждает 10 – дневное меню;</w:t>
      </w:r>
    </w:p>
    <w:p w:rsidR="003476FF" w:rsidRPr="003476FF" w:rsidRDefault="003476FF" w:rsidP="000B3548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  контролирует состояние пищеблока, при необходимости прини</w:t>
      </w:r>
      <w:r w:rsidR="000B3548">
        <w:rPr>
          <w:color w:val="000000"/>
        </w:rPr>
        <w:t>мает меры к замене устаревшему </w:t>
      </w:r>
      <w:r w:rsidRPr="003476FF">
        <w:rPr>
          <w:color w:val="000000"/>
        </w:rPr>
        <w:t>оборудованию, его ремонту и обеспечению запасными частями;</w:t>
      </w:r>
    </w:p>
    <w:p w:rsidR="003476FF" w:rsidRPr="003476FF" w:rsidRDefault="003476FF" w:rsidP="000B3548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обеспечивает необходимый текущий ремонт помещений пищеблока;</w:t>
      </w:r>
    </w:p>
    <w:p w:rsidR="003476FF" w:rsidRPr="003476FF" w:rsidRDefault="003476FF" w:rsidP="000B3548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 xml:space="preserve">- контролирует соблюдение требований Сан </w:t>
      </w:r>
      <w:proofErr w:type="spellStart"/>
      <w:r w:rsidRPr="003476FF">
        <w:rPr>
          <w:color w:val="000000"/>
        </w:rPr>
        <w:t>ПиНа</w:t>
      </w:r>
      <w:proofErr w:type="spellEnd"/>
      <w:r w:rsidRPr="003476FF">
        <w:rPr>
          <w:color w:val="000000"/>
        </w:rPr>
        <w:t>;</w:t>
      </w:r>
    </w:p>
    <w:p w:rsidR="003476FF" w:rsidRPr="003476FF" w:rsidRDefault="003476FF" w:rsidP="000B3548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  обеспечивает пищеблок достаточным количеством столовой и кухонной посуды, спецодеждой, санитарно-гигиеническими средствами, разделочным оборудованием и уборочным инвентарем;</w:t>
      </w:r>
    </w:p>
    <w:p w:rsidR="003476FF" w:rsidRPr="003476FF" w:rsidRDefault="003476FF" w:rsidP="000B3548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   заключает договоры на поставку продуктов питания.</w:t>
      </w:r>
    </w:p>
    <w:p w:rsidR="003476FF" w:rsidRPr="003476FF" w:rsidRDefault="00033044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>
        <w:rPr>
          <w:color w:val="000000"/>
        </w:rPr>
        <w:t>10.2</w:t>
      </w:r>
      <w:r w:rsidR="003476FF" w:rsidRPr="003476FF">
        <w:rPr>
          <w:color w:val="000000"/>
        </w:rPr>
        <w:t>. Воспитатели:</w:t>
      </w: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 w:rsidRPr="003476FF">
        <w:rPr>
          <w:color w:val="000000"/>
        </w:rPr>
        <w:t>- несут ответственность за организацию питания в группе;</w:t>
      </w: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 w:rsidRPr="003476FF">
        <w:rPr>
          <w:color w:val="000000"/>
        </w:rPr>
        <w:t>- несут ответственность за количество воспитанников, поданных на питание;</w:t>
      </w:r>
    </w:p>
    <w:p w:rsidR="003476FF" w:rsidRPr="003476FF" w:rsidRDefault="000B3548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>
        <w:rPr>
          <w:color w:val="000000"/>
        </w:rPr>
        <w:t>- ежедневно подают </w:t>
      </w:r>
      <w:r w:rsidR="003476FF" w:rsidRPr="003476FF">
        <w:rPr>
          <w:color w:val="000000"/>
        </w:rPr>
        <w:t>сведения о количестве детей, поставленных на питание;</w:t>
      </w:r>
    </w:p>
    <w:p w:rsidR="003476FF" w:rsidRPr="003476FF" w:rsidRDefault="003476FF" w:rsidP="000B3548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ежедневно не позднее, чем за 30 минут до предоставления завтрака в день питания уточняют количество детей;</w:t>
      </w:r>
    </w:p>
    <w:p w:rsidR="003476FF" w:rsidRPr="003476FF" w:rsidRDefault="003476FF" w:rsidP="00033044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предусматривают в планах воспитательной работы мероприятия, направленные на формирование здорового образа жизни воспитанников. Планируют на родительских собраниях обсуждение вопросы обеспечения полноценного питания воспитанников;</w:t>
      </w:r>
    </w:p>
    <w:p w:rsidR="003476FF" w:rsidRPr="003476FF" w:rsidRDefault="003476FF" w:rsidP="00033044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вносят предложения по улучшению питания на засед</w:t>
      </w:r>
      <w:r w:rsidR="00033044">
        <w:rPr>
          <w:color w:val="000000"/>
        </w:rPr>
        <w:t>аниях Педагогического совета</w:t>
      </w:r>
      <w:r w:rsidRPr="003476FF">
        <w:rPr>
          <w:color w:val="000000"/>
        </w:rPr>
        <w:t>;</w:t>
      </w:r>
    </w:p>
    <w:p w:rsidR="003476FF" w:rsidRPr="003476FF" w:rsidRDefault="003476FF" w:rsidP="00033044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контролируют питание детей, склонных к пищевой аллергии.</w:t>
      </w:r>
    </w:p>
    <w:p w:rsidR="003476FF" w:rsidRPr="003476FF" w:rsidRDefault="00033044" w:rsidP="00033044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>
        <w:rPr>
          <w:color w:val="000000"/>
        </w:rPr>
        <w:lastRenderedPageBreak/>
        <w:t>10.3</w:t>
      </w:r>
      <w:r w:rsidR="003476FF" w:rsidRPr="003476FF">
        <w:rPr>
          <w:color w:val="000000"/>
        </w:rPr>
        <w:t>. Родители (законные представители) воспитанников:</w:t>
      </w:r>
    </w:p>
    <w:p w:rsidR="003476FF" w:rsidRPr="003476FF" w:rsidRDefault="003476FF" w:rsidP="00033044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своевременно сообщают воспитателю о болезни ребенка или</w:t>
      </w:r>
      <w:r w:rsidR="00033044">
        <w:rPr>
          <w:color w:val="000000"/>
        </w:rPr>
        <w:t xml:space="preserve"> его временном отсутствии </w:t>
      </w:r>
      <w:r w:rsidRPr="003476FF">
        <w:rPr>
          <w:color w:val="000000"/>
        </w:rPr>
        <w:t>для снятия его с питания на период его фактического отсутствия, а также предупреждают воспитателя об имеющихся у ребенка аллергических реакциях на продукты питания;</w:t>
      </w:r>
    </w:p>
    <w:p w:rsidR="003476FF" w:rsidRPr="003476FF" w:rsidRDefault="003476FF" w:rsidP="00033044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ведут разъяснительную работу со своими детьми по привитию им навыков здорового образа жизни и правильного питания;</w:t>
      </w:r>
    </w:p>
    <w:p w:rsidR="003476FF" w:rsidRPr="003476FF" w:rsidRDefault="003476FF" w:rsidP="00033044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вправе вносить предложения по улучшению орг</w:t>
      </w:r>
      <w:r w:rsidR="00033044">
        <w:rPr>
          <w:color w:val="000000"/>
        </w:rPr>
        <w:t>анизации питания воспитанников </w:t>
      </w:r>
      <w:r w:rsidRPr="003476FF">
        <w:rPr>
          <w:color w:val="000000"/>
        </w:rPr>
        <w:t>лично;</w:t>
      </w:r>
    </w:p>
    <w:p w:rsidR="003476FF" w:rsidRPr="003476FF" w:rsidRDefault="003476FF" w:rsidP="00033044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вправе знакомиться с примерным и ежедневным меню, расчетами средств на организацию питания.</w:t>
      </w:r>
    </w:p>
    <w:p w:rsidR="003476FF" w:rsidRPr="003476FF" w:rsidRDefault="00033044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>
        <w:rPr>
          <w:color w:val="000000"/>
        </w:rPr>
        <w:t>11</w:t>
      </w:r>
      <w:r w:rsidR="003476FF" w:rsidRPr="003476FF">
        <w:rPr>
          <w:color w:val="000000"/>
        </w:rPr>
        <w:t>. </w:t>
      </w:r>
      <w:r w:rsidR="003476FF" w:rsidRPr="003476FF">
        <w:rPr>
          <w:rStyle w:val="a4"/>
          <w:color w:val="000000"/>
        </w:rPr>
        <w:t>Ведение специальной документации по питанию</w:t>
      </w:r>
    </w:p>
    <w:p w:rsidR="003476FF" w:rsidRPr="003476FF" w:rsidRDefault="00033044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>
        <w:rPr>
          <w:color w:val="000000"/>
        </w:rPr>
        <w:t>11.1. Директор осуществляет </w:t>
      </w:r>
      <w:r w:rsidR="003476FF" w:rsidRPr="003476FF">
        <w:rPr>
          <w:color w:val="000000"/>
        </w:rPr>
        <w:t>еже</w:t>
      </w:r>
      <w:r>
        <w:rPr>
          <w:color w:val="000000"/>
        </w:rPr>
        <w:t>месячный анализ деятельности</w:t>
      </w:r>
      <w:r w:rsidR="003476FF" w:rsidRPr="003476FF">
        <w:rPr>
          <w:color w:val="000000"/>
        </w:rPr>
        <w:t xml:space="preserve"> по организации питания детей.</w:t>
      </w:r>
    </w:p>
    <w:p w:rsidR="003476FF" w:rsidRPr="003476FF" w:rsidRDefault="00033044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>
        <w:rPr>
          <w:color w:val="000000"/>
        </w:rPr>
        <w:t>11</w:t>
      </w:r>
      <w:r w:rsidR="003476FF" w:rsidRPr="003476FF">
        <w:rPr>
          <w:color w:val="000000"/>
        </w:rPr>
        <w:t>.2. При организа</w:t>
      </w:r>
      <w:r>
        <w:rPr>
          <w:color w:val="000000"/>
        </w:rPr>
        <w:t>ции питания воспитанников</w:t>
      </w:r>
      <w:r w:rsidR="003476FF" w:rsidRPr="003476FF">
        <w:rPr>
          <w:color w:val="000000"/>
        </w:rPr>
        <w:t xml:space="preserve"> должны быть следующие локальные акты и документация:</w:t>
      </w: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 w:rsidRPr="003476FF">
        <w:rPr>
          <w:color w:val="000000"/>
        </w:rPr>
        <w:t>-  положение об организации питания воспитанников;</w:t>
      </w: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 w:rsidRPr="003476FF">
        <w:rPr>
          <w:color w:val="000000"/>
        </w:rPr>
        <w:t>- договоры (контракты) на поставку продуктов питания;</w:t>
      </w:r>
    </w:p>
    <w:p w:rsidR="003476FF" w:rsidRPr="003476FF" w:rsidRDefault="003476FF" w:rsidP="00033044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примерное десятидневное меню,</w:t>
      </w:r>
      <w:r w:rsidR="00033044">
        <w:rPr>
          <w:color w:val="000000"/>
        </w:rPr>
        <w:t xml:space="preserve"> включающее меню-раскладку для </w:t>
      </w:r>
      <w:r w:rsidRPr="003476FF">
        <w:rPr>
          <w:color w:val="000000"/>
        </w:rPr>
        <w:t>возрастной группы детей (от 1,</w:t>
      </w:r>
      <w:proofErr w:type="gramStart"/>
      <w:r w:rsidRPr="003476FF">
        <w:rPr>
          <w:color w:val="000000"/>
        </w:rPr>
        <w:t>5  до</w:t>
      </w:r>
      <w:proofErr w:type="gramEnd"/>
      <w:r w:rsidRPr="003476FF">
        <w:rPr>
          <w:color w:val="000000"/>
        </w:rPr>
        <w:t xml:space="preserve"> 3  и  от 3-х до 7 лет), технологические карты кулинарных изделий (блюд);</w:t>
      </w:r>
    </w:p>
    <w:p w:rsidR="003476FF" w:rsidRPr="003476FF" w:rsidRDefault="003476FF" w:rsidP="00033044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меню-требование на каждый день с указанием выхода блюд для возрастной группы детей (от 1,</w:t>
      </w:r>
      <w:proofErr w:type="gramStart"/>
      <w:r w:rsidRPr="003476FF">
        <w:rPr>
          <w:color w:val="000000"/>
        </w:rPr>
        <w:t>5  до</w:t>
      </w:r>
      <w:proofErr w:type="gramEnd"/>
      <w:r w:rsidRPr="003476FF">
        <w:rPr>
          <w:color w:val="000000"/>
        </w:rPr>
        <w:t xml:space="preserve"> 3  и  от 3-х до 7 лет);</w:t>
      </w:r>
    </w:p>
    <w:p w:rsidR="003476FF" w:rsidRPr="003476FF" w:rsidRDefault="003476FF" w:rsidP="00033044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журнал бракеража поступающего продовольственного сырья и пищевых продуктов и готовой кулинарной продукции</w:t>
      </w:r>
      <w:r w:rsidR="00033044">
        <w:rPr>
          <w:color w:val="000000"/>
        </w:rPr>
        <w:t xml:space="preserve"> (в соответствии с приложением </w:t>
      </w:r>
      <w:r w:rsidRPr="003476FF">
        <w:rPr>
          <w:color w:val="000000"/>
        </w:rPr>
        <w:t>СанПиН 2.4.1. 3049-13),</w:t>
      </w:r>
    </w:p>
    <w:p w:rsidR="003476FF" w:rsidRPr="003476FF" w:rsidRDefault="003476FF" w:rsidP="00033044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журнал здоровья (в соответствии с приложением СанПиН 2.4.1. 3049-13</w:t>
      </w:r>
      <w:r w:rsidR="00033044">
        <w:rPr>
          <w:color w:val="000000"/>
        </w:rPr>
        <w:t>)</w:t>
      </w:r>
      <w:r w:rsidRPr="003476FF">
        <w:rPr>
          <w:color w:val="000000"/>
        </w:rPr>
        <w:t>;</w:t>
      </w:r>
    </w:p>
    <w:p w:rsidR="003476FF" w:rsidRPr="003476FF" w:rsidRDefault="003476FF" w:rsidP="00033044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журнал контроля за температур</w:t>
      </w:r>
      <w:r w:rsidR="00033044">
        <w:rPr>
          <w:color w:val="000000"/>
        </w:rPr>
        <w:t xml:space="preserve">ным режимом </w:t>
      </w:r>
      <w:r w:rsidRPr="003476FF">
        <w:rPr>
          <w:color w:val="000000"/>
        </w:rPr>
        <w:t>холодильников;</w:t>
      </w:r>
    </w:p>
    <w:p w:rsidR="003476FF" w:rsidRPr="003476FF" w:rsidRDefault="003476FF" w:rsidP="00033044">
      <w:pPr>
        <w:pStyle w:val="a3"/>
        <w:spacing w:before="180" w:beforeAutospacing="0" w:after="180" w:afterAutospacing="0"/>
        <w:ind w:firstLine="75"/>
        <w:jc w:val="both"/>
        <w:rPr>
          <w:color w:val="000000"/>
        </w:rPr>
      </w:pPr>
      <w:r w:rsidRPr="003476FF">
        <w:rPr>
          <w:color w:val="000000"/>
        </w:rPr>
        <w:t>- книга складского учета поступающих продуктов и продовольственного сырья.</w:t>
      </w: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 w:rsidRPr="003476FF">
        <w:rPr>
          <w:color w:val="000000"/>
        </w:rPr>
        <w:t>- Приказы и распоряжения вышестоящих организаций по данному вопросу.</w:t>
      </w: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 w:rsidRPr="003476FF">
        <w:rPr>
          <w:color w:val="000000"/>
        </w:rPr>
        <w:t>- Приказ руководителя по учреждению «Об организации питания детей».</w:t>
      </w: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 w:rsidRPr="003476FF">
        <w:rPr>
          <w:color w:val="000000"/>
        </w:rPr>
        <w:t>- Наличие информации для родителей о ежедневном меню для детей.</w:t>
      </w: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 w:rsidRPr="003476FF">
        <w:rPr>
          <w:color w:val="000000"/>
        </w:rPr>
        <w:t>-  Наличие графиков: выдача готовой продукции для организации питания в группах;</w:t>
      </w:r>
    </w:p>
    <w:p w:rsidR="003476FF" w:rsidRPr="003476FF" w:rsidRDefault="003476FF" w:rsidP="003476FF">
      <w:pPr>
        <w:pStyle w:val="a3"/>
        <w:spacing w:before="180" w:beforeAutospacing="0" w:after="180" w:afterAutospacing="0"/>
        <w:ind w:firstLine="75"/>
        <w:rPr>
          <w:color w:val="000000"/>
        </w:rPr>
      </w:pPr>
      <w:r w:rsidRPr="003476FF">
        <w:rPr>
          <w:color w:val="000000"/>
        </w:rPr>
        <w:t>- Ежедневное меню-требование на следующий день.</w:t>
      </w:r>
    </w:p>
    <w:p w:rsidR="009B22D3" w:rsidRDefault="003476FF" w:rsidP="00033044">
      <w:pPr>
        <w:pStyle w:val="a3"/>
        <w:spacing w:before="180" w:beforeAutospacing="0" w:after="180" w:afterAutospacing="0"/>
        <w:ind w:firstLine="75"/>
        <w:rPr>
          <w:color w:val="000000"/>
        </w:rPr>
      </w:pPr>
      <w:r w:rsidRPr="003476FF">
        <w:rPr>
          <w:color w:val="000000"/>
        </w:rPr>
        <w:t>- Инструкции: по охране труда и пожарной безопасности.</w:t>
      </w:r>
    </w:p>
    <w:p w:rsidR="001843FD" w:rsidRDefault="001843FD" w:rsidP="00033044">
      <w:pPr>
        <w:pStyle w:val="a3"/>
        <w:spacing w:before="180" w:beforeAutospacing="0" w:after="180" w:afterAutospacing="0"/>
        <w:ind w:firstLine="75"/>
        <w:rPr>
          <w:color w:val="000000"/>
        </w:rPr>
      </w:pPr>
    </w:p>
    <w:p w:rsidR="001843FD" w:rsidRDefault="001843FD" w:rsidP="00033044">
      <w:pPr>
        <w:pStyle w:val="a3"/>
        <w:spacing w:before="180" w:beforeAutospacing="0" w:after="180" w:afterAutospacing="0"/>
        <w:ind w:firstLine="75"/>
        <w:rPr>
          <w:color w:val="000000"/>
        </w:rPr>
      </w:pPr>
    </w:p>
    <w:p w:rsidR="001843FD" w:rsidRDefault="001843FD" w:rsidP="00033044">
      <w:pPr>
        <w:pStyle w:val="a3"/>
        <w:spacing w:before="180" w:beforeAutospacing="0" w:after="180" w:afterAutospacing="0"/>
        <w:ind w:firstLine="75"/>
        <w:rPr>
          <w:color w:val="000000"/>
        </w:rPr>
      </w:pPr>
    </w:p>
    <w:p w:rsidR="001843FD" w:rsidRDefault="001843FD" w:rsidP="00033044">
      <w:pPr>
        <w:pStyle w:val="a3"/>
        <w:spacing w:before="180" w:beforeAutospacing="0" w:after="180" w:afterAutospacing="0"/>
        <w:ind w:firstLine="75"/>
        <w:rPr>
          <w:color w:val="000000"/>
        </w:rPr>
      </w:pPr>
    </w:p>
    <w:p w:rsidR="001843FD" w:rsidRDefault="001843FD" w:rsidP="00033044">
      <w:pPr>
        <w:pStyle w:val="a3"/>
        <w:spacing w:before="180" w:beforeAutospacing="0" w:after="180" w:afterAutospacing="0"/>
        <w:ind w:firstLine="75"/>
        <w:rPr>
          <w:color w:val="000000"/>
        </w:rPr>
      </w:pPr>
    </w:p>
    <w:p w:rsidR="001843FD" w:rsidRDefault="001843FD" w:rsidP="00033044">
      <w:pPr>
        <w:pStyle w:val="a3"/>
        <w:spacing w:before="180" w:beforeAutospacing="0" w:after="180" w:afterAutospacing="0"/>
        <w:ind w:firstLine="75"/>
        <w:rPr>
          <w:color w:val="000000"/>
        </w:rPr>
      </w:pPr>
    </w:p>
    <w:p w:rsidR="001843FD" w:rsidRDefault="001843FD" w:rsidP="00033044">
      <w:pPr>
        <w:pStyle w:val="a3"/>
        <w:spacing w:before="180" w:beforeAutospacing="0" w:after="180" w:afterAutospacing="0"/>
        <w:ind w:firstLine="75"/>
        <w:rPr>
          <w:color w:val="000000"/>
        </w:rPr>
      </w:pPr>
    </w:p>
    <w:p w:rsidR="001843FD" w:rsidRDefault="001843FD" w:rsidP="00033044">
      <w:pPr>
        <w:pStyle w:val="a3"/>
        <w:spacing w:before="180" w:beforeAutospacing="0" w:after="180" w:afterAutospacing="0"/>
        <w:ind w:firstLine="75"/>
        <w:rPr>
          <w:color w:val="000000"/>
        </w:rPr>
      </w:pPr>
    </w:p>
    <w:p w:rsidR="001843FD" w:rsidRDefault="001843FD" w:rsidP="00033044">
      <w:pPr>
        <w:pStyle w:val="a3"/>
        <w:spacing w:before="180" w:beforeAutospacing="0" w:after="180" w:afterAutospacing="0"/>
        <w:ind w:firstLine="75"/>
        <w:rPr>
          <w:color w:val="000000"/>
        </w:rPr>
      </w:pPr>
    </w:p>
    <w:p w:rsidR="001843FD" w:rsidRDefault="001843FD" w:rsidP="00033044">
      <w:pPr>
        <w:pStyle w:val="a3"/>
        <w:spacing w:before="180" w:beforeAutospacing="0" w:after="180" w:afterAutospacing="0"/>
        <w:ind w:firstLine="75"/>
        <w:rPr>
          <w:color w:val="000000"/>
        </w:rPr>
      </w:pPr>
    </w:p>
    <w:p w:rsidR="001843FD" w:rsidRDefault="001843FD" w:rsidP="00033044">
      <w:pPr>
        <w:pStyle w:val="a3"/>
        <w:spacing w:before="180" w:beforeAutospacing="0" w:after="180" w:afterAutospacing="0"/>
        <w:ind w:firstLine="75"/>
        <w:rPr>
          <w:color w:val="000000"/>
        </w:rPr>
      </w:pPr>
    </w:p>
    <w:p w:rsidR="001843FD" w:rsidRDefault="001843FD" w:rsidP="00033044">
      <w:pPr>
        <w:pStyle w:val="a3"/>
        <w:spacing w:before="180" w:beforeAutospacing="0" w:after="180" w:afterAutospacing="0"/>
        <w:ind w:firstLine="75"/>
        <w:rPr>
          <w:color w:val="000000"/>
        </w:rPr>
      </w:pPr>
    </w:p>
    <w:p w:rsidR="001843FD" w:rsidRDefault="001843FD" w:rsidP="00033044">
      <w:pPr>
        <w:pStyle w:val="a3"/>
        <w:spacing w:before="180" w:beforeAutospacing="0" w:after="180" w:afterAutospacing="0"/>
        <w:ind w:firstLine="75"/>
        <w:rPr>
          <w:color w:val="000000"/>
        </w:rPr>
      </w:pPr>
    </w:p>
    <w:p w:rsidR="001843FD" w:rsidRDefault="001843FD" w:rsidP="00033044">
      <w:pPr>
        <w:pStyle w:val="a3"/>
        <w:spacing w:before="180" w:beforeAutospacing="0" w:after="180" w:afterAutospacing="0"/>
        <w:ind w:firstLine="75"/>
        <w:rPr>
          <w:color w:val="000000"/>
        </w:rPr>
      </w:pPr>
    </w:p>
    <w:p w:rsidR="001843FD" w:rsidRDefault="001843FD" w:rsidP="00033044">
      <w:pPr>
        <w:pStyle w:val="a3"/>
        <w:spacing w:before="180" w:beforeAutospacing="0" w:after="180" w:afterAutospacing="0"/>
        <w:ind w:firstLine="75"/>
        <w:rPr>
          <w:color w:val="000000"/>
        </w:rPr>
      </w:pPr>
    </w:p>
    <w:p w:rsidR="001843FD" w:rsidRDefault="001843FD" w:rsidP="00033044">
      <w:pPr>
        <w:pStyle w:val="a3"/>
        <w:spacing w:before="180" w:beforeAutospacing="0" w:after="180" w:afterAutospacing="0"/>
        <w:ind w:firstLine="75"/>
        <w:rPr>
          <w:color w:val="000000"/>
        </w:rPr>
      </w:pPr>
    </w:p>
    <w:p w:rsidR="001843FD" w:rsidRDefault="001843FD" w:rsidP="00033044">
      <w:pPr>
        <w:pStyle w:val="a3"/>
        <w:spacing w:before="180" w:beforeAutospacing="0" w:after="180" w:afterAutospacing="0"/>
        <w:ind w:firstLine="75"/>
        <w:rPr>
          <w:color w:val="000000"/>
        </w:rPr>
      </w:pPr>
    </w:p>
    <w:p w:rsidR="001843FD" w:rsidRDefault="001843FD" w:rsidP="00033044">
      <w:pPr>
        <w:pStyle w:val="a3"/>
        <w:spacing w:before="180" w:beforeAutospacing="0" w:after="180" w:afterAutospacing="0"/>
        <w:ind w:firstLine="75"/>
        <w:rPr>
          <w:color w:val="000000"/>
        </w:rPr>
      </w:pPr>
    </w:p>
    <w:p w:rsidR="001843FD" w:rsidRDefault="001843FD" w:rsidP="00033044">
      <w:pPr>
        <w:pStyle w:val="a3"/>
        <w:spacing w:before="180" w:beforeAutospacing="0" w:after="180" w:afterAutospacing="0"/>
        <w:ind w:firstLine="75"/>
        <w:rPr>
          <w:color w:val="000000"/>
        </w:rPr>
      </w:pPr>
    </w:p>
    <w:p w:rsidR="001843FD" w:rsidRDefault="001843FD" w:rsidP="00033044">
      <w:pPr>
        <w:pStyle w:val="a3"/>
        <w:spacing w:before="180" w:beforeAutospacing="0" w:after="180" w:afterAutospacing="0"/>
        <w:ind w:firstLine="75"/>
        <w:rPr>
          <w:color w:val="000000"/>
        </w:rPr>
      </w:pPr>
    </w:p>
    <w:p w:rsidR="001843FD" w:rsidRDefault="001843FD" w:rsidP="00033044">
      <w:pPr>
        <w:pStyle w:val="a3"/>
        <w:spacing w:before="180" w:beforeAutospacing="0" w:after="180" w:afterAutospacing="0"/>
        <w:ind w:firstLine="75"/>
        <w:rPr>
          <w:color w:val="000000"/>
        </w:rPr>
      </w:pPr>
    </w:p>
    <w:p w:rsidR="001843FD" w:rsidRDefault="001843FD" w:rsidP="00033044">
      <w:pPr>
        <w:pStyle w:val="a3"/>
        <w:spacing w:before="180" w:beforeAutospacing="0" w:after="180" w:afterAutospacing="0"/>
        <w:ind w:firstLine="75"/>
        <w:rPr>
          <w:color w:val="000000"/>
        </w:rPr>
      </w:pPr>
    </w:p>
    <w:p w:rsidR="001843FD" w:rsidRDefault="001843FD" w:rsidP="00033044">
      <w:pPr>
        <w:pStyle w:val="a3"/>
        <w:spacing w:before="180" w:beforeAutospacing="0" w:after="180" w:afterAutospacing="0"/>
        <w:ind w:firstLine="75"/>
        <w:rPr>
          <w:color w:val="000000"/>
        </w:rPr>
      </w:pPr>
    </w:p>
    <w:p w:rsidR="001843FD" w:rsidRDefault="001843FD" w:rsidP="00033044">
      <w:pPr>
        <w:pStyle w:val="a3"/>
        <w:spacing w:before="180" w:beforeAutospacing="0" w:after="180" w:afterAutospacing="0"/>
        <w:ind w:firstLine="75"/>
        <w:rPr>
          <w:color w:val="000000"/>
        </w:rPr>
      </w:pPr>
    </w:p>
    <w:p w:rsidR="001843FD" w:rsidRDefault="001843FD" w:rsidP="00033044">
      <w:pPr>
        <w:pStyle w:val="a3"/>
        <w:spacing w:before="180" w:beforeAutospacing="0" w:after="180" w:afterAutospacing="0"/>
        <w:ind w:firstLine="75"/>
        <w:rPr>
          <w:color w:val="000000"/>
        </w:rPr>
      </w:pPr>
    </w:p>
    <w:p w:rsidR="001843FD" w:rsidRDefault="001843FD" w:rsidP="00033044">
      <w:pPr>
        <w:pStyle w:val="a3"/>
        <w:spacing w:before="180" w:beforeAutospacing="0" w:after="180" w:afterAutospacing="0"/>
        <w:ind w:firstLine="75"/>
        <w:rPr>
          <w:color w:val="000000"/>
        </w:rPr>
      </w:pPr>
    </w:p>
    <w:p w:rsidR="001843FD" w:rsidRDefault="001843FD" w:rsidP="00033044">
      <w:pPr>
        <w:pStyle w:val="a3"/>
        <w:spacing w:before="180" w:beforeAutospacing="0" w:after="180" w:afterAutospacing="0"/>
        <w:ind w:firstLine="75"/>
        <w:rPr>
          <w:color w:val="000000"/>
        </w:rPr>
      </w:pPr>
    </w:p>
    <w:p w:rsidR="001843FD" w:rsidRDefault="001843FD" w:rsidP="00033044">
      <w:pPr>
        <w:pStyle w:val="a3"/>
        <w:spacing w:before="180" w:beforeAutospacing="0" w:after="180" w:afterAutospacing="0"/>
        <w:ind w:firstLine="75"/>
        <w:rPr>
          <w:color w:val="000000"/>
        </w:rPr>
      </w:pPr>
    </w:p>
    <w:p w:rsidR="001843FD" w:rsidRDefault="007A2F24" w:rsidP="00033044">
      <w:pPr>
        <w:pStyle w:val="a3"/>
        <w:spacing w:before="180" w:beforeAutospacing="0" w:after="180" w:afterAutospacing="0"/>
        <w:ind w:firstLine="75"/>
        <w:rPr>
          <w:color w:val="000000"/>
        </w:rPr>
      </w:pPr>
      <w:r>
        <w:rPr>
          <w:color w:val="000000"/>
        </w:rPr>
        <w:t xml:space="preserve"> </w:t>
      </w:r>
      <w:bookmarkStart w:id="0" w:name="_GoBack"/>
      <w:bookmarkEnd w:id="0"/>
    </w:p>
    <w:p w:rsidR="001843FD" w:rsidRDefault="001843FD" w:rsidP="00033044">
      <w:pPr>
        <w:pStyle w:val="a3"/>
        <w:spacing w:before="180" w:beforeAutospacing="0" w:after="180" w:afterAutospacing="0"/>
        <w:ind w:firstLine="75"/>
        <w:rPr>
          <w:color w:val="000000"/>
        </w:rPr>
      </w:pPr>
    </w:p>
    <w:p w:rsidR="001843FD" w:rsidRDefault="001843FD" w:rsidP="00033044">
      <w:pPr>
        <w:pStyle w:val="a3"/>
        <w:spacing w:before="180" w:beforeAutospacing="0" w:after="180" w:afterAutospacing="0"/>
        <w:ind w:firstLine="75"/>
        <w:rPr>
          <w:color w:val="000000"/>
        </w:rPr>
      </w:pPr>
    </w:p>
    <w:p w:rsidR="001843FD" w:rsidRDefault="001843FD" w:rsidP="00033044">
      <w:pPr>
        <w:pStyle w:val="a3"/>
        <w:spacing w:before="180" w:beforeAutospacing="0" w:after="180" w:afterAutospacing="0"/>
        <w:ind w:firstLine="75"/>
        <w:rPr>
          <w:color w:val="000000"/>
        </w:rPr>
      </w:pPr>
      <w:r>
        <w:rPr>
          <w:color w:val="000000"/>
        </w:rPr>
        <w:t>Составил:</w:t>
      </w:r>
    </w:p>
    <w:p w:rsidR="001843FD" w:rsidRPr="00033044" w:rsidRDefault="001843FD" w:rsidP="00033044">
      <w:pPr>
        <w:pStyle w:val="a3"/>
        <w:spacing w:before="180" w:beforeAutospacing="0" w:after="180" w:afterAutospacing="0"/>
        <w:ind w:firstLine="75"/>
        <w:rPr>
          <w:color w:val="000000"/>
        </w:rPr>
      </w:pPr>
      <w:r>
        <w:rPr>
          <w:color w:val="000000"/>
        </w:rPr>
        <w:t xml:space="preserve">Заместитель директора по ДО                                                           О.А. </w:t>
      </w:r>
      <w:proofErr w:type="spellStart"/>
      <w:r>
        <w:rPr>
          <w:color w:val="000000"/>
        </w:rPr>
        <w:t>Солодкова</w:t>
      </w:r>
      <w:proofErr w:type="spellEnd"/>
      <w:r>
        <w:rPr>
          <w:color w:val="000000"/>
        </w:rPr>
        <w:t xml:space="preserve"> </w:t>
      </w:r>
    </w:p>
    <w:sectPr w:rsidR="001843FD" w:rsidRPr="00033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6FF"/>
    <w:rsid w:val="00033044"/>
    <w:rsid w:val="000B3548"/>
    <w:rsid w:val="001843FD"/>
    <w:rsid w:val="003476FF"/>
    <w:rsid w:val="00566C20"/>
    <w:rsid w:val="007A2F24"/>
    <w:rsid w:val="009B22D3"/>
    <w:rsid w:val="009E5F1E"/>
    <w:rsid w:val="00A91A42"/>
    <w:rsid w:val="00E2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99696-0806-4389-8FB4-FF3DDDAF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7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76F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4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4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9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11</Pages>
  <Words>3609</Words>
  <Characters>20573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2019-01-21T07:12:00Z</cp:lastPrinted>
  <dcterms:created xsi:type="dcterms:W3CDTF">2019-01-21T01:20:00Z</dcterms:created>
  <dcterms:modified xsi:type="dcterms:W3CDTF">2019-01-22T11:05:00Z</dcterms:modified>
</cp:coreProperties>
</file>